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E0644" w:rsidRPr="002E7E4D" w:rsidTr="003E0644">
        <w:tc>
          <w:tcPr>
            <w:tcW w:w="6522" w:type="dxa"/>
          </w:tcPr>
          <w:p w:rsidR="003E0644" w:rsidRPr="002E7E4D" w:rsidRDefault="003E0644" w:rsidP="003E0644">
            <w:pPr>
              <w:rPr>
                <w:lang w:val="de-DE"/>
              </w:rPr>
            </w:pPr>
            <w:bookmarkStart w:id="0" w:name="TitleOfDoc"/>
            <w:bookmarkStart w:id="1" w:name="_GoBack"/>
            <w:bookmarkEnd w:id="0"/>
            <w:bookmarkEnd w:id="1"/>
            <w:r w:rsidRPr="002E7E4D">
              <w:rPr>
                <w:noProof/>
              </w:rPr>
              <w:drawing>
                <wp:inline distT="0" distB="0" distL="0" distR="0" wp14:anchorId="793DBCF6" wp14:editId="50870F4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E0644" w:rsidRPr="002E7E4D" w:rsidRDefault="003E0644" w:rsidP="003E0644">
            <w:pPr>
              <w:pStyle w:val="Lettrine"/>
              <w:rPr>
                <w:lang w:val="de-DE"/>
              </w:rPr>
            </w:pPr>
            <w:r w:rsidRPr="002E7E4D">
              <w:rPr>
                <w:lang w:val="de-DE"/>
              </w:rPr>
              <w:t>G</w:t>
            </w:r>
          </w:p>
        </w:tc>
      </w:tr>
      <w:tr w:rsidR="003E0644" w:rsidRPr="002E7E4D" w:rsidTr="003E0644">
        <w:trPr>
          <w:trHeight w:val="219"/>
        </w:trPr>
        <w:tc>
          <w:tcPr>
            <w:tcW w:w="6522" w:type="dxa"/>
          </w:tcPr>
          <w:p w:rsidR="003E0644" w:rsidRPr="002E7E4D" w:rsidRDefault="003E0644" w:rsidP="003E0644">
            <w:pPr>
              <w:pStyle w:val="upove"/>
              <w:rPr>
                <w:lang w:val="de-DE"/>
              </w:rPr>
            </w:pPr>
            <w:r w:rsidRPr="002E7E4D">
              <w:rPr>
                <w:lang w:val="de-DE"/>
              </w:rPr>
              <w:t>Internationaler Verband zum Schutz von Pflanzenzüchtungen</w:t>
            </w:r>
          </w:p>
        </w:tc>
        <w:tc>
          <w:tcPr>
            <w:tcW w:w="3117" w:type="dxa"/>
          </w:tcPr>
          <w:p w:rsidR="003E0644" w:rsidRPr="002E7E4D" w:rsidRDefault="003E0644" w:rsidP="003E0644">
            <w:pPr>
              <w:rPr>
                <w:lang w:val="de-DE"/>
              </w:rPr>
            </w:pPr>
          </w:p>
        </w:tc>
      </w:tr>
    </w:tbl>
    <w:p w:rsidR="003E0644" w:rsidRPr="002E7E4D" w:rsidRDefault="003E0644" w:rsidP="003E0644">
      <w:pPr>
        <w:rPr>
          <w:lang w:val="de-DE"/>
        </w:rPr>
      </w:pPr>
    </w:p>
    <w:p w:rsidR="003E0644" w:rsidRPr="002E7E4D" w:rsidRDefault="003E0644" w:rsidP="003E0644">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E0644" w:rsidRPr="002E7E4D" w:rsidTr="003E0644">
        <w:tc>
          <w:tcPr>
            <w:tcW w:w="6512" w:type="dxa"/>
          </w:tcPr>
          <w:p w:rsidR="003E0644" w:rsidRPr="002E7E4D" w:rsidRDefault="003E0644" w:rsidP="003E0644">
            <w:pPr>
              <w:pStyle w:val="Sessiontc"/>
              <w:spacing w:line="240" w:lineRule="auto"/>
              <w:rPr>
                <w:lang w:val="de-DE"/>
              </w:rPr>
            </w:pPr>
            <w:r w:rsidRPr="002E7E4D">
              <w:rPr>
                <w:lang w:val="de-DE"/>
              </w:rPr>
              <w:t>Der Rat</w:t>
            </w:r>
          </w:p>
          <w:p w:rsidR="003E0644" w:rsidRPr="002E7E4D" w:rsidRDefault="003E0644" w:rsidP="003E0644">
            <w:pPr>
              <w:pStyle w:val="Sessiontcplacedate"/>
              <w:rPr>
                <w:sz w:val="22"/>
                <w:lang w:val="de-DE"/>
              </w:rPr>
            </w:pPr>
            <w:r w:rsidRPr="002E7E4D">
              <w:rPr>
                <w:lang w:val="de-DE"/>
              </w:rPr>
              <w:t>Einundfünfzigste ordentliche Tagung</w:t>
            </w:r>
            <w:r w:rsidRPr="002E7E4D">
              <w:rPr>
                <w:lang w:val="de-DE"/>
              </w:rPr>
              <w:br/>
              <w:t>Genf, 26. Oktober 2017</w:t>
            </w:r>
          </w:p>
        </w:tc>
        <w:tc>
          <w:tcPr>
            <w:tcW w:w="3127" w:type="dxa"/>
          </w:tcPr>
          <w:p w:rsidR="003E0644" w:rsidRPr="002E7E4D" w:rsidRDefault="003E0644" w:rsidP="003E0644">
            <w:pPr>
              <w:pStyle w:val="Doccode"/>
              <w:rPr>
                <w:lang w:val="de-DE"/>
              </w:rPr>
            </w:pPr>
            <w:r w:rsidRPr="002E7E4D">
              <w:rPr>
                <w:lang w:val="de-DE"/>
              </w:rPr>
              <w:t>C/51/</w:t>
            </w:r>
            <w:r w:rsidR="00210D48" w:rsidRPr="002E7E4D">
              <w:rPr>
                <w:lang w:val="de-DE"/>
              </w:rPr>
              <w:t>2</w:t>
            </w:r>
          </w:p>
          <w:p w:rsidR="003E0644" w:rsidRPr="002E7E4D" w:rsidRDefault="003E0644" w:rsidP="003E0644">
            <w:pPr>
              <w:pStyle w:val="Docoriginal"/>
              <w:rPr>
                <w:lang w:val="de-DE"/>
              </w:rPr>
            </w:pPr>
            <w:r w:rsidRPr="002E7E4D">
              <w:rPr>
                <w:lang w:val="de-DE"/>
              </w:rPr>
              <w:t>Original:</w:t>
            </w:r>
            <w:r w:rsidR="00A81954" w:rsidRPr="002E7E4D">
              <w:rPr>
                <w:b w:val="0"/>
                <w:spacing w:val="0"/>
                <w:lang w:val="de-DE"/>
              </w:rPr>
              <w:t xml:space="preserve"> </w:t>
            </w:r>
            <w:r w:rsidRPr="002E7E4D">
              <w:rPr>
                <w:b w:val="0"/>
                <w:spacing w:val="0"/>
                <w:lang w:val="de-DE"/>
              </w:rPr>
              <w:t>englisch</w:t>
            </w:r>
          </w:p>
          <w:p w:rsidR="003E0644" w:rsidRPr="002E7E4D" w:rsidRDefault="003E0644" w:rsidP="003E0644">
            <w:pPr>
              <w:pStyle w:val="Docoriginal"/>
              <w:rPr>
                <w:lang w:val="de-DE"/>
              </w:rPr>
            </w:pPr>
            <w:r w:rsidRPr="002E7E4D">
              <w:rPr>
                <w:lang w:val="de-DE"/>
              </w:rPr>
              <w:t>Datum:</w:t>
            </w:r>
            <w:r w:rsidR="00A81954" w:rsidRPr="002E7E4D">
              <w:rPr>
                <w:b w:val="0"/>
                <w:spacing w:val="0"/>
                <w:lang w:val="de-DE"/>
              </w:rPr>
              <w:t xml:space="preserve"> </w:t>
            </w:r>
            <w:r w:rsidR="005E3F4C" w:rsidRPr="002E7E4D">
              <w:rPr>
                <w:b w:val="0"/>
                <w:spacing w:val="0"/>
                <w:lang w:val="de-DE"/>
              </w:rPr>
              <w:t>11. Oktober</w:t>
            </w:r>
            <w:r w:rsidRPr="002E7E4D">
              <w:rPr>
                <w:b w:val="0"/>
                <w:spacing w:val="0"/>
                <w:lang w:val="de-DE"/>
              </w:rPr>
              <w:t xml:space="preserve"> 2017</w:t>
            </w:r>
          </w:p>
        </w:tc>
      </w:tr>
    </w:tbl>
    <w:p w:rsidR="003E0644" w:rsidRPr="002E7E4D" w:rsidRDefault="00142642" w:rsidP="003E0644">
      <w:pPr>
        <w:pStyle w:val="Titleofdoc0"/>
        <w:rPr>
          <w:lang w:val="de-DE"/>
        </w:rPr>
      </w:pPr>
      <w:r w:rsidRPr="002E7E4D">
        <w:rPr>
          <w:lang w:val="de-DE"/>
        </w:rPr>
        <w:t>Jahresbericht des Generalsekretärs für</w:t>
      </w:r>
      <w:r w:rsidR="003E0644" w:rsidRPr="002E7E4D">
        <w:rPr>
          <w:lang w:val="de-DE"/>
        </w:rPr>
        <w:t xml:space="preserve"> 2016</w:t>
      </w:r>
    </w:p>
    <w:p w:rsidR="003E0644" w:rsidRPr="002E7E4D" w:rsidRDefault="003E0644" w:rsidP="003E0644">
      <w:pPr>
        <w:pStyle w:val="preparedby1"/>
        <w:jc w:val="left"/>
        <w:rPr>
          <w:lang w:val="de-DE"/>
        </w:rPr>
      </w:pPr>
      <w:bookmarkStart w:id="2" w:name="Prepared"/>
      <w:bookmarkEnd w:id="2"/>
      <w:r w:rsidRPr="002E7E4D">
        <w:rPr>
          <w:lang w:val="de-DE"/>
        </w:rPr>
        <w:t>vom Verbandsbüro erstelltes Dokument</w:t>
      </w:r>
    </w:p>
    <w:p w:rsidR="003E0644" w:rsidRPr="002E7E4D" w:rsidRDefault="003E0644" w:rsidP="003E0644">
      <w:pPr>
        <w:pStyle w:val="Disclaimer"/>
        <w:rPr>
          <w:lang w:val="de-DE"/>
        </w:rPr>
      </w:pPr>
      <w:r w:rsidRPr="002E7E4D">
        <w:rPr>
          <w:lang w:val="de-DE"/>
        </w:rPr>
        <w:t>Haftungsausschluss: dieses Dokument gibt nicht die Grundsätze oder eine Anleitung der UPOV wieder</w:t>
      </w: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3E0644" w:rsidRPr="002E7E4D">
        <w:rPr>
          <w:lang w:val="de-DE" w:eastAsia="de-DE" w:bidi="de-DE"/>
        </w:rPr>
        <w:t>Dieses Dokument enthält den Jahresbericht des Generalsekretärs für</w:t>
      </w:r>
      <w:r w:rsidR="003E0644" w:rsidRPr="002E7E4D">
        <w:rPr>
          <w:lang w:val="de-DE"/>
        </w:rPr>
        <w:t xml:space="preserve"> 201</w:t>
      </w:r>
      <w:r w:rsidR="005E3F4C" w:rsidRPr="002E7E4D">
        <w:rPr>
          <w:lang w:val="de-DE"/>
        </w:rPr>
        <w:t>6</w:t>
      </w:r>
      <w:r w:rsidR="003E0644" w:rsidRPr="002E7E4D">
        <w:rPr>
          <w:lang w:val="de-DE"/>
        </w:rPr>
        <w:t xml:space="preserve">. </w:t>
      </w:r>
      <w:r w:rsidR="003E0644" w:rsidRPr="002E7E4D">
        <w:rPr>
          <w:lang w:val="de-DE" w:eastAsia="de-DE" w:bidi="de-DE"/>
        </w:rPr>
        <w:t xml:space="preserve">Anlage III dieses </w:t>
      </w:r>
      <w:r w:rsidR="005E3F4C" w:rsidRPr="002E7E4D">
        <w:rPr>
          <w:lang w:val="de-DE" w:eastAsia="de-DE" w:bidi="de-DE"/>
        </w:rPr>
        <w:t>Dokuments</w:t>
      </w:r>
      <w:r w:rsidR="003E0644" w:rsidRPr="002E7E4D">
        <w:rPr>
          <w:lang w:val="de-DE" w:eastAsia="de-DE" w:bidi="de-DE"/>
        </w:rPr>
        <w:t xml:space="preserve"> berichtet über die Ergebnisse, die </w:t>
      </w:r>
      <w:r w:rsidR="00B411EC" w:rsidRPr="002E7E4D">
        <w:rPr>
          <w:lang w:val="de-DE" w:eastAsia="de-DE" w:bidi="de-DE"/>
        </w:rPr>
        <w:t xml:space="preserve">im Jahre </w:t>
      </w:r>
      <w:r w:rsidR="003E0644" w:rsidRPr="002E7E4D">
        <w:rPr>
          <w:lang w:val="de-DE" w:eastAsia="de-DE" w:bidi="de-DE"/>
        </w:rPr>
        <w:t>201</w:t>
      </w:r>
      <w:r w:rsidR="005E3F4C" w:rsidRPr="002E7E4D">
        <w:rPr>
          <w:lang w:val="de-DE" w:eastAsia="de-DE" w:bidi="de-DE"/>
        </w:rPr>
        <w:t>6</w:t>
      </w:r>
      <w:r w:rsidR="003E0644" w:rsidRPr="002E7E4D">
        <w:rPr>
          <w:lang w:val="de-DE" w:eastAsia="de-DE" w:bidi="de-DE"/>
        </w:rPr>
        <w:t xml:space="preserve"> gemäß dem Aufbau des Programms und Haushaltsplans für die Rechnungsperiode 201</w:t>
      </w:r>
      <w:r w:rsidR="005E3F4C" w:rsidRPr="002E7E4D">
        <w:rPr>
          <w:lang w:val="de-DE" w:eastAsia="de-DE" w:bidi="de-DE"/>
        </w:rPr>
        <w:t>6</w:t>
      </w:r>
      <w:r w:rsidR="003E0644" w:rsidRPr="002E7E4D">
        <w:rPr>
          <w:lang w:val="de-DE" w:eastAsia="de-DE" w:bidi="de-DE"/>
        </w:rPr>
        <w:t>-201</w:t>
      </w:r>
      <w:r w:rsidR="005E3F4C" w:rsidRPr="002E7E4D">
        <w:rPr>
          <w:lang w:val="de-DE" w:eastAsia="de-DE" w:bidi="de-DE"/>
        </w:rPr>
        <w:t>7</w:t>
      </w:r>
      <w:r w:rsidR="003E0644" w:rsidRPr="002E7E4D">
        <w:rPr>
          <w:lang w:val="de-DE" w:eastAsia="de-DE" w:bidi="de-DE"/>
        </w:rPr>
        <w:t xml:space="preserve"> (Dokument C/4</w:t>
      </w:r>
      <w:r w:rsidR="005E3F4C" w:rsidRPr="002E7E4D">
        <w:rPr>
          <w:lang w:val="de-DE" w:eastAsia="de-DE" w:bidi="de-DE"/>
        </w:rPr>
        <w:t>9</w:t>
      </w:r>
      <w:r w:rsidR="003E0644" w:rsidRPr="002E7E4D">
        <w:rPr>
          <w:lang w:val="de-DE" w:eastAsia="de-DE" w:bidi="de-DE"/>
        </w:rPr>
        <w:t xml:space="preserve">/4 </w:t>
      </w:r>
      <w:proofErr w:type="spellStart"/>
      <w:r w:rsidR="003E0644" w:rsidRPr="002E7E4D">
        <w:rPr>
          <w:lang w:val="de-DE" w:eastAsia="de-DE" w:bidi="de-DE"/>
        </w:rPr>
        <w:t>Rev</w:t>
      </w:r>
      <w:proofErr w:type="spellEnd"/>
      <w:r w:rsidR="003E0644" w:rsidRPr="002E7E4D">
        <w:rPr>
          <w:lang w:val="de-DE" w:eastAsia="de-DE" w:bidi="de-DE"/>
        </w:rPr>
        <w:t>.) erreicht wurden. Eine Liste mit Akronymen und Abkürzungen ist im Anhang enthalten</w:t>
      </w:r>
      <w:r w:rsidRPr="002E7E4D">
        <w:rPr>
          <w:lang w:val="de-DE"/>
        </w:rPr>
        <w:t>.</w:t>
      </w:r>
    </w:p>
    <w:p w:rsidR="00E52C92" w:rsidRPr="002E7E4D" w:rsidRDefault="00E52C92" w:rsidP="00E52C92">
      <w:pPr>
        <w:rPr>
          <w:lang w:val="de-DE"/>
        </w:rPr>
      </w:pPr>
    </w:p>
    <w:p w:rsidR="00E52C92" w:rsidRPr="002E7E4D" w:rsidRDefault="00E52C92" w:rsidP="00E52C92">
      <w:pPr>
        <w:rPr>
          <w:lang w:val="de-DE"/>
        </w:rPr>
      </w:pPr>
    </w:p>
    <w:p w:rsidR="00E52C92" w:rsidRPr="002E7E4D" w:rsidRDefault="003E0644" w:rsidP="00E52C92">
      <w:pPr>
        <w:rPr>
          <w:lang w:val="de-DE"/>
        </w:rPr>
      </w:pPr>
      <w:r w:rsidRPr="002E7E4D">
        <w:rPr>
          <w:lang w:val="de-DE"/>
        </w:rPr>
        <w:t>ZUSAMMENFASSUNG</w:t>
      </w:r>
    </w:p>
    <w:p w:rsidR="00E52C92" w:rsidRPr="002E7E4D" w:rsidRDefault="00E52C92" w:rsidP="00E52C92">
      <w:pPr>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3E0644" w:rsidRPr="002E7E4D">
        <w:rPr>
          <w:lang w:val="de-DE"/>
        </w:rPr>
        <w:t xml:space="preserve">Im </w:t>
      </w:r>
      <w:proofErr w:type="spellStart"/>
      <w:proofErr w:type="gramStart"/>
      <w:r w:rsidR="003E0644" w:rsidRPr="002E7E4D">
        <w:rPr>
          <w:lang w:val="de-DE"/>
        </w:rPr>
        <w:t>folgenden</w:t>
      </w:r>
      <w:proofErr w:type="spellEnd"/>
      <w:proofErr w:type="gramEnd"/>
      <w:r w:rsidR="003E0644" w:rsidRPr="002E7E4D">
        <w:rPr>
          <w:lang w:val="de-DE"/>
        </w:rPr>
        <w:t xml:space="preserve"> ist eine Zusammenfassung einiger der wichtigsten Elemente des Berichts gegeben</w:t>
      </w:r>
      <w:r w:rsidRPr="002E7E4D">
        <w:rPr>
          <w:lang w:val="de-DE"/>
        </w:rPr>
        <w:t xml:space="preserve">. </w:t>
      </w:r>
    </w:p>
    <w:p w:rsidR="00E52C92" w:rsidRPr="002E7E4D" w:rsidRDefault="00E52C92" w:rsidP="00E52C92">
      <w:pPr>
        <w:rPr>
          <w:lang w:val="de-DE"/>
        </w:rPr>
      </w:pPr>
    </w:p>
    <w:p w:rsidR="00E52C92" w:rsidRPr="002E7E4D" w:rsidRDefault="003E0644" w:rsidP="00E52C92">
      <w:pPr>
        <w:rPr>
          <w:u w:val="single"/>
          <w:lang w:val="de-DE"/>
        </w:rPr>
      </w:pPr>
      <w:r w:rsidRPr="002E7E4D">
        <w:rPr>
          <w:u w:val="single"/>
          <w:lang w:val="de-DE"/>
        </w:rPr>
        <w:t>Zusammensetzung des Verbandes</w:t>
      </w:r>
    </w:p>
    <w:p w:rsidR="00E52C92" w:rsidRPr="002E7E4D" w:rsidRDefault="00E52C92" w:rsidP="00E52C92">
      <w:pPr>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3E0644" w:rsidRPr="002E7E4D">
        <w:rPr>
          <w:lang w:val="de-DE"/>
        </w:rPr>
        <w:t>Zum 31. Dezember 201</w:t>
      </w:r>
      <w:r w:rsidR="005E3F4C" w:rsidRPr="002E7E4D">
        <w:rPr>
          <w:lang w:val="de-DE"/>
        </w:rPr>
        <w:t>6</w:t>
      </w:r>
      <w:r w:rsidR="003E0644" w:rsidRPr="002E7E4D">
        <w:rPr>
          <w:lang w:val="de-DE"/>
        </w:rPr>
        <w:t xml:space="preserve"> umfasste der Verband 74</w:t>
      </w:r>
      <w:r w:rsidR="006A7CDE" w:rsidRPr="002E7E4D">
        <w:rPr>
          <w:lang w:val="de-DE"/>
        </w:rPr>
        <w:t xml:space="preserve"> Mitglieder</w:t>
      </w:r>
      <w:r w:rsidR="003E0644" w:rsidRPr="002E7E4D">
        <w:rPr>
          <w:lang w:val="de-DE"/>
        </w:rPr>
        <w:t xml:space="preserve">. </w:t>
      </w:r>
      <w:r w:rsidR="00CA7185" w:rsidRPr="002E7E4D">
        <w:rPr>
          <w:lang w:val="de-DE"/>
        </w:rPr>
        <w:t xml:space="preserve">Sechsundfünfzig </w:t>
      </w:r>
      <w:r w:rsidR="006A7CDE" w:rsidRPr="002E7E4D">
        <w:rPr>
          <w:lang w:val="de-DE"/>
        </w:rPr>
        <w:t>Mitglieder</w:t>
      </w:r>
      <w:r w:rsidR="003E0644" w:rsidRPr="002E7E4D">
        <w:rPr>
          <w:lang w:val="de-DE"/>
        </w:rPr>
        <w:t xml:space="preserve"> waren </w:t>
      </w:r>
      <w:r w:rsidR="003E0644" w:rsidRPr="008B5877">
        <w:rPr>
          <w:spacing w:val="-2"/>
          <w:lang w:val="de-DE"/>
        </w:rPr>
        <w:t>durch die Akte von 1991 des UPOV-Übereinkommens gebunden, 1</w:t>
      </w:r>
      <w:r w:rsidR="005A05DA" w:rsidRPr="008B5877">
        <w:rPr>
          <w:spacing w:val="-2"/>
          <w:lang w:val="de-DE"/>
        </w:rPr>
        <w:t>7</w:t>
      </w:r>
      <w:r w:rsidR="006A7CDE" w:rsidRPr="008B5877">
        <w:rPr>
          <w:spacing w:val="-2"/>
          <w:lang w:val="de-DE"/>
        </w:rPr>
        <w:t xml:space="preserve"> Mitglieder</w:t>
      </w:r>
      <w:r w:rsidR="003E0644" w:rsidRPr="008B5877">
        <w:rPr>
          <w:spacing w:val="-2"/>
          <w:lang w:val="de-DE"/>
        </w:rPr>
        <w:t xml:space="preserve"> waren durch die Akte von 1978 </w:t>
      </w:r>
      <w:r w:rsidR="003E0644" w:rsidRPr="002E7E4D">
        <w:rPr>
          <w:lang w:val="de-DE"/>
        </w:rPr>
        <w:t>gebunden und ein Mitglied war durch das Übereinkommen von 1961, geändert durch die Akte von 1972</w:t>
      </w:r>
      <w:r w:rsidR="00210D48" w:rsidRPr="002E7E4D">
        <w:rPr>
          <w:lang w:val="de-DE"/>
        </w:rPr>
        <w:t>, gebunden</w:t>
      </w:r>
      <w:r w:rsidR="003E0644" w:rsidRPr="002E7E4D">
        <w:rPr>
          <w:lang w:val="de-DE"/>
        </w:rPr>
        <w:t xml:space="preserve">. Anlage I gibt den Stand der Verbandsmitglieder in </w:t>
      </w:r>
      <w:proofErr w:type="spellStart"/>
      <w:r w:rsidR="003E0644" w:rsidRPr="002E7E4D">
        <w:rPr>
          <w:lang w:val="de-DE"/>
        </w:rPr>
        <w:t>bezug</w:t>
      </w:r>
      <w:proofErr w:type="spellEnd"/>
      <w:r w:rsidR="003E0644" w:rsidRPr="002E7E4D">
        <w:rPr>
          <w:lang w:val="de-DE"/>
        </w:rPr>
        <w:t xml:space="preserve"> auf das Übereinkommen und seine verschiedenen Akte zum 31. Dezember 201</w:t>
      </w:r>
      <w:r w:rsidR="005A05DA" w:rsidRPr="002E7E4D">
        <w:rPr>
          <w:lang w:val="de-DE"/>
        </w:rPr>
        <w:t>6</w:t>
      </w:r>
      <w:r w:rsidR="003E0644" w:rsidRPr="002E7E4D">
        <w:rPr>
          <w:lang w:val="de-DE"/>
        </w:rPr>
        <w:t xml:space="preserve"> wieder</w:t>
      </w:r>
      <w:r w:rsidR="00BB4AB6" w:rsidRPr="002E7E4D">
        <w:rPr>
          <w:lang w:val="de-DE"/>
        </w:rPr>
        <w:t>.</w:t>
      </w:r>
    </w:p>
    <w:p w:rsidR="000A1DB7" w:rsidRPr="002E7E4D" w:rsidRDefault="000A1DB7" w:rsidP="00E52C92">
      <w:pPr>
        <w:rPr>
          <w:lang w:val="de-DE"/>
        </w:rPr>
      </w:pPr>
    </w:p>
    <w:p w:rsidR="00E52C92" w:rsidRPr="002E7E4D" w:rsidRDefault="003E0644" w:rsidP="00E52C92">
      <w:pPr>
        <w:rPr>
          <w:u w:val="single"/>
          <w:lang w:val="de-DE"/>
        </w:rPr>
      </w:pPr>
      <w:r w:rsidRPr="002E7E4D">
        <w:rPr>
          <w:u w:val="single"/>
          <w:lang w:val="de-DE"/>
        </w:rPr>
        <w:t>Tagungen des Rates und seiner untergeordneten Organe</w:t>
      </w:r>
    </w:p>
    <w:p w:rsidR="00E52C92" w:rsidRPr="002E7E4D" w:rsidRDefault="00E52C92" w:rsidP="00E52C92">
      <w:pPr>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3E0644" w:rsidRPr="002E7E4D">
        <w:rPr>
          <w:lang w:val="de-DE"/>
        </w:rPr>
        <w:t>Der Rat hielt eine auße</w:t>
      </w:r>
      <w:r w:rsidR="005A05DA" w:rsidRPr="002E7E4D">
        <w:rPr>
          <w:lang w:val="de-DE"/>
        </w:rPr>
        <w:t>rordentliche Tagung im März 2016</w:t>
      </w:r>
      <w:r w:rsidR="003E0644" w:rsidRPr="002E7E4D">
        <w:rPr>
          <w:lang w:val="de-DE"/>
        </w:rPr>
        <w:t xml:space="preserve"> unter dem Vorsitz von </w:t>
      </w:r>
      <w:r w:rsidR="005A05DA" w:rsidRPr="002E7E4D">
        <w:rPr>
          <w:lang w:val="de-DE"/>
        </w:rPr>
        <w:t>Herrn</w:t>
      </w:r>
      <w:r w:rsidR="003E0644" w:rsidRPr="002E7E4D">
        <w:rPr>
          <w:lang w:val="de-DE"/>
        </w:rPr>
        <w:t xml:space="preserve"> </w:t>
      </w:r>
      <w:r w:rsidR="005A05DA" w:rsidRPr="002E7E4D">
        <w:rPr>
          <w:lang w:val="de-DE"/>
        </w:rPr>
        <w:t xml:space="preserve">Luis Salaices </w:t>
      </w:r>
      <w:r w:rsidR="003E0644" w:rsidRPr="002E7E4D">
        <w:rPr>
          <w:lang w:val="de-DE"/>
        </w:rPr>
        <w:t>(</w:t>
      </w:r>
      <w:r w:rsidR="005A05DA" w:rsidRPr="002E7E4D">
        <w:rPr>
          <w:lang w:val="de-DE"/>
        </w:rPr>
        <w:t>Spanien</w:t>
      </w:r>
      <w:r w:rsidR="003E0644" w:rsidRPr="002E7E4D">
        <w:rPr>
          <w:lang w:val="de-DE"/>
        </w:rPr>
        <w:t xml:space="preserve">), Präsident des Rates, ab. An der Tagung nahmen </w:t>
      </w:r>
      <w:r w:rsidR="005A05DA" w:rsidRPr="002E7E4D">
        <w:rPr>
          <w:lang w:val="de-DE"/>
        </w:rPr>
        <w:t>35 Verbandsmitglieder, ein Beobachterstaat</w:t>
      </w:r>
      <w:r w:rsidR="003E0644" w:rsidRPr="002E7E4D">
        <w:rPr>
          <w:lang w:val="de-DE"/>
        </w:rPr>
        <w:t xml:space="preserve"> und </w:t>
      </w:r>
      <w:r w:rsidR="005A05DA" w:rsidRPr="002E7E4D">
        <w:rPr>
          <w:lang w:val="de-DE"/>
        </w:rPr>
        <w:t>fünf</w:t>
      </w:r>
      <w:r w:rsidR="003E0644" w:rsidRPr="002E7E4D">
        <w:rPr>
          <w:lang w:val="de-DE"/>
        </w:rPr>
        <w:t xml:space="preserve"> Beobachterorganisationen teil. Der Rat hielt eine ordentliche Tagung im Oktober 201</w:t>
      </w:r>
      <w:r w:rsidR="005A05DA" w:rsidRPr="002E7E4D">
        <w:rPr>
          <w:lang w:val="de-DE"/>
        </w:rPr>
        <w:t>6</w:t>
      </w:r>
      <w:r w:rsidR="003E0644" w:rsidRPr="002E7E4D">
        <w:rPr>
          <w:lang w:val="de-DE"/>
        </w:rPr>
        <w:t xml:space="preserve"> unter dem Vorsitz von </w:t>
      </w:r>
      <w:r w:rsidR="005A05DA" w:rsidRPr="002E7E4D">
        <w:rPr>
          <w:lang w:val="de-DE"/>
        </w:rPr>
        <w:t>Herrn Raimundo Lavignolle (Argentinien)</w:t>
      </w:r>
      <w:r w:rsidR="003E0644" w:rsidRPr="002E7E4D">
        <w:rPr>
          <w:lang w:val="de-DE"/>
        </w:rPr>
        <w:t>,</w:t>
      </w:r>
      <w:r w:rsidR="005A05DA" w:rsidRPr="002E7E4D">
        <w:rPr>
          <w:lang w:val="de-DE"/>
        </w:rPr>
        <w:t xml:space="preserve"> Vize</w:t>
      </w:r>
      <w:r w:rsidR="00092D7F" w:rsidRPr="002E7E4D">
        <w:rPr>
          <w:lang w:val="de-DE"/>
        </w:rPr>
        <w:t>p</w:t>
      </w:r>
      <w:r w:rsidR="005A05DA" w:rsidRPr="002E7E4D">
        <w:rPr>
          <w:lang w:val="de-DE"/>
        </w:rPr>
        <w:t>räsident</w:t>
      </w:r>
      <w:r w:rsidR="003E0644" w:rsidRPr="002E7E4D">
        <w:rPr>
          <w:lang w:val="de-DE"/>
        </w:rPr>
        <w:t xml:space="preserve"> des Rates, ab. An der Tagu</w:t>
      </w:r>
      <w:r w:rsidR="005A05DA" w:rsidRPr="002E7E4D">
        <w:rPr>
          <w:lang w:val="de-DE"/>
        </w:rPr>
        <w:t>ng nahmen 43 Verbandsmitglieder, 3 Beobachterstaaten und 4</w:t>
      </w:r>
      <w:r w:rsidR="003E0644" w:rsidRPr="002E7E4D">
        <w:rPr>
          <w:lang w:val="de-DE"/>
        </w:rPr>
        <w:t xml:space="preserve"> Beobachterorganisationen teil. Der Beratende Ausschuß hielt zwei Tagungen, im März </w:t>
      </w:r>
      <w:r w:rsidR="005A05DA" w:rsidRPr="002E7E4D">
        <w:rPr>
          <w:lang w:val="de-DE"/>
        </w:rPr>
        <w:t xml:space="preserve">2016 unter dem Vorsitz von Herrn Salaices </w:t>
      </w:r>
      <w:r w:rsidR="003E0644" w:rsidRPr="002E7E4D">
        <w:rPr>
          <w:lang w:val="de-DE"/>
        </w:rPr>
        <w:t xml:space="preserve">und </w:t>
      </w:r>
      <w:r w:rsidR="005A05DA" w:rsidRPr="002E7E4D">
        <w:rPr>
          <w:lang w:val="de-DE"/>
        </w:rPr>
        <w:t xml:space="preserve">im </w:t>
      </w:r>
      <w:r w:rsidR="003E0644" w:rsidRPr="002E7E4D">
        <w:rPr>
          <w:lang w:val="de-DE"/>
        </w:rPr>
        <w:t>Oktober 201</w:t>
      </w:r>
      <w:r w:rsidR="005A05DA" w:rsidRPr="002E7E4D">
        <w:rPr>
          <w:lang w:val="de-DE"/>
        </w:rPr>
        <w:t>6</w:t>
      </w:r>
      <w:r w:rsidR="003E0644" w:rsidRPr="002E7E4D">
        <w:rPr>
          <w:lang w:val="de-DE"/>
        </w:rPr>
        <w:t xml:space="preserve"> unter dem Vorsitz von </w:t>
      </w:r>
      <w:r w:rsidR="005A05DA" w:rsidRPr="002E7E4D">
        <w:rPr>
          <w:lang w:val="de-DE"/>
        </w:rPr>
        <w:t>Herrn Lavignolle,</w:t>
      </w:r>
      <w:r w:rsidR="003E0644" w:rsidRPr="002E7E4D">
        <w:rPr>
          <w:lang w:val="de-DE"/>
        </w:rPr>
        <w:t xml:space="preserve"> ab. Eine Zusammenfassung der </w:t>
      </w:r>
      <w:r w:rsidR="00210D48" w:rsidRPr="002E7E4D">
        <w:rPr>
          <w:lang w:val="de-DE"/>
        </w:rPr>
        <w:t>vom</w:t>
      </w:r>
      <w:r w:rsidR="003E0644" w:rsidRPr="002E7E4D">
        <w:rPr>
          <w:lang w:val="de-DE"/>
        </w:rPr>
        <w:t xml:space="preserve"> Rat und </w:t>
      </w:r>
      <w:r w:rsidR="00210D48" w:rsidRPr="002E7E4D">
        <w:rPr>
          <w:lang w:val="de-DE"/>
        </w:rPr>
        <w:t>vom</w:t>
      </w:r>
      <w:r w:rsidR="003E0644" w:rsidRPr="002E7E4D">
        <w:rPr>
          <w:lang w:val="de-DE"/>
        </w:rPr>
        <w:t xml:space="preserve"> Beratenden Ausschuß </w:t>
      </w:r>
      <w:r w:rsidR="00B411EC" w:rsidRPr="002E7E4D">
        <w:rPr>
          <w:lang w:val="de-DE"/>
        </w:rPr>
        <w:t xml:space="preserve">im Jahre </w:t>
      </w:r>
      <w:r w:rsidR="003E0644" w:rsidRPr="002E7E4D">
        <w:rPr>
          <w:lang w:val="de-DE"/>
        </w:rPr>
        <w:t>201</w:t>
      </w:r>
      <w:r w:rsidR="005A05DA" w:rsidRPr="002E7E4D">
        <w:rPr>
          <w:lang w:val="de-DE"/>
        </w:rPr>
        <w:t>6</w:t>
      </w:r>
      <w:r w:rsidR="003E0644" w:rsidRPr="002E7E4D">
        <w:rPr>
          <w:lang w:val="de-DE"/>
        </w:rPr>
        <w:t xml:space="preserve"> erzielten Ergebnisse ist in Anlage III dieses </w:t>
      </w:r>
      <w:r w:rsidR="00A81954" w:rsidRPr="002E7E4D">
        <w:rPr>
          <w:lang w:val="de-DE"/>
        </w:rPr>
        <w:t>Dokumente</w:t>
      </w:r>
      <w:r w:rsidR="005E3F4C" w:rsidRPr="002E7E4D">
        <w:rPr>
          <w:lang w:val="de-DE"/>
        </w:rPr>
        <w:t xml:space="preserve">s </w:t>
      </w:r>
      <w:r w:rsidR="003E0644" w:rsidRPr="002E7E4D">
        <w:rPr>
          <w:lang w:val="de-DE"/>
        </w:rPr>
        <w:t>unter Unterprogramm UV.1: „Allgemeine Sortenschutzpolitik</w:t>
      </w:r>
      <w:r w:rsidR="00A81954" w:rsidRPr="002E7E4D">
        <w:rPr>
          <w:lang w:val="de-DE"/>
        </w:rPr>
        <w:t>“</w:t>
      </w:r>
      <w:r w:rsidR="003E0644" w:rsidRPr="002E7E4D">
        <w:rPr>
          <w:lang w:val="de-DE"/>
        </w:rPr>
        <w:t xml:space="preserve"> wiedergegeben</w:t>
      </w:r>
      <w:r w:rsidRPr="002E7E4D">
        <w:rPr>
          <w:lang w:val="de-DE"/>
        </w:rPr>
        <w:t>.</w:t>
      </w:r>
    </w:p>
    <w:p w:rsidR="00E52C92" w:rsidRPr="002E7E4D" w:rsidRDefault="00E52C92" w:rsidP="00E52C92">
      <w:pPr>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3F30BB" w:rsidRPr="002E7E4D">
        <w:rPr>
          <w:lang w:val="de-DE"/>
        </w:rPr>
        <w:t>Der CAJ hielt eine Tagung</w:t>
      </w:r>
      <w:r w:rsidR="003E0644" w:rsidRPr="002E7E4D">
        <w:rPr>
          <w:lang w:val="de-DE"/>
        </w:rPr>
        <w:t xml:space="preserve"> </w:t>
      </w:r>
      <w:r w:rsidR="003F30BB" w:rsidRPr="002E7E4D">
        <w:rPr>
          <w:lang w:val="de-DE"/>
        </w:rPr>
        <w:t xml:space="preserve">im </w:t>
      </w:r>
      <w:r w:rsidR="003E0644" w:rsidRPr="002E7E4D">
        <w:rPr>
          <w:lang w:val="de-DE"/>
        </w:rPr>
        <w:t xml:space="preserve">Oktober </w:t>
      </w:r>
      <w:r w:rsidR="003F30BB" w:rsidRPr="002E7E4D">
        <w:rPr>
          <w:lang w:val="de-DE"/>
        </w:rPr>
        <w:t xml:space="preserve">2016 </w:t>
      </w:r>
      <w:r w:rsidR="003E0644" w:rsidRPr="002E7E4D">
        <w:rPr>
          <w:lang w:val="de-DE"/>
        </w:rPr>
        <w:t xml:space="preserve">ab, der TC hielt eine Tagung im März </w:t>
      </w:r>
      <w:r w:rsidR="003F30BB" w:rsidRPr="002E7E4D">
        <w:rPr>
          <w:lang w:val="de-DE"/>
        </w:rPr>
        <w:t xml:space="preserve">2016 </w:t>
      </w:r>
      <w:r w:rsidR="008B5877">
        <w:rPr>
          <w:lang w:val="de-DE"/>
        </w:rPr>
        <w:t xml:space="preserve">ab. </w:t>
      </w:r>
      <w:r w:rsidR="008B5877">
        <w:rPr>
          <w:lang w:val="de-DE"/>
        </w:rPr>
        <w:br/>
        <w:t>Der TC</w:t>
      </w:r>
      <w:r w:rsidR="008B5877">
        <w:rPr>
          <w:lang w:val="de-DE"/>
        </w:rPr>
        <w:noBreakHyphen/>
      </w:r>
      <w:r w:rsidR="003E0644" w:rsidRPr="002E7E4D">
        <w:rPr>
          <w:lang w:val="de-DE"/>
        </w:rPr>
        <w:t>EDC hielt Tagungen im Januar und März ab. Zeit und Ort der TWP-Tagungen und ihrer angeschlossenen vorbereitenden</w:t>
      </w:r>
      <w:r w:rsidR="002B715C" w:rsidRPr="002E7E4D">
        <w:rPr>
          <w:lang w:val="de-DE"/>
        </w:rPr>
        <w:t xml:space="preserve"> Arbeitstagung</w:t>
      </w:r>
      <w:r w:rsidR="003E0644" w:rsidRPr="002E7E4D">
        <w:rPr>
          <w:lang w:val="de-DE"/>
        </w:rPr>
        <w:t>en waren folgende</w:t>
      </w:r>
      <w:r w:rsidRPr="002E7E4D">
        <w:rPr>
          <w:lang w:val="de-DE"/>
        </w:rPr>
        <w:t>:</w:t>
      </w:r>
    </w:p>
    <w:p w:rsidR="00E52C92" w:rsidRPr="002E7E4D" w:rsidRDefault="00E52C92" w:rsidP="00E52C92">
      <w:pPr>
        <w:rPr>
          <w:lang w:val="de-DE"/>
        </w:rPr>
      </w:pPr>
    </w:p>
    <w:p w:rsidR="00484CEC" w:rsidRPr="002E7E4D" w:rsidRDefault="00484CEC" w:rsidP="00E52C92">
      <w:pPr>
        <w:pStyle w:val="ListParagraph"/>
        <w:numPr>
          <w:ilvl w:val="0"/>
          <w:numId w:val="24"/>
        </w:numPr>
        <w:rPr>
          <w:lang w:val="de-DE"/>
        </w:rPr>
      </w:pPr>
      <w:r w:rsidRPr="002E7E4D">
        <w:rPr>
          <w:lang w:val="de-DE"/>
        </w:rPr>
        <w:t>BMT:</w:t>
      </w:r>
      <w:r w:rsidRPr="002E7E4D">
        <w:rPr>
          <w:lang w:val="de-DE"/>
        </w:rPr>
        <w:tab/>
      </w:r>
      <w:r w:rsidR="003F30BB" w:rsidRPr="002E7E4D">
        <w:rPr>
          <w:lang w:val="de-DE"/>
        </w:rPr>
        <w:t>Moskau</w:t>
      </w:r>
      <w:r w:rsidRPr="002E7E4D">
        <w:rPr>
          <w:lang w:val="de-DE"/>
        </w:rPr>
        <w:t xml:space="preserve">, </w:t>
      </w:r>
      <w:r w:rsidR="003F30BB" w:rsidRPr="002E7E4D">
        <w:rPr>
          <w:lang w:val="de-DE"/>
        </w:rPr>
        <w:t>Russische Föderation</w:t>
      </w:r>
      <w:r w:rsidRPr="002E7E4D">
        <w:rPr>
          <w:lang w:val="de-DE"/>
        </w:rPr>
        <w:t xml:space="preserve"> (Ma</w:t>
      </w:r>
      <w:r w:rsidR="003F30BB" w:rsidRPr="002E7E4D">
        <w:rPr>
          <w:lang w:val="de-DE"/>
        </w:rPr>
        <w:t>i</w:t>
      </w:r>
      <w:r w:rsidRPr="002E7E4D">
        <w:rPr>
          <w:lang w:val="de-DE"/>
        </w:rPr>
        <w:t>)</w:t>
      </w:r>
    </w:p>
    <w:p w:rsidR="00E52C92" w:rsidRPr="002E7E4D" w:rsidRDefault="00E52C92" w:rsidP="00E52C92">
      <w:pPr>
        <w:pStyle w:val="ListParagraph"/>
        <w:numPr>
          <w:ilvl w:val="0"/>
          <w:numId w:val="24"/>
        </w:numPr>
        <w:rPr>
          <w:lang w:val="de-DE"/>
        </w:rPr>
      </w:pPr>
      <w:r w:rsidRPr="002E7E4D">
        <w:rPr>
          <w:lang w:val="de-DE"/>
        </w:rPr>
        <w:t>TWC:</w:t>
      </w:r>
      <w:r w:rsidRPr="002E7E4D">
        <w:rPr>
          <w:lang w:val="de-DE"/>
        </w:rPr>
        <w:tab/>
      </w:r>
      <w:r w:rsidR="002862C6" w:rsidRPr="002E7E4D">
        <w:rPr>
          <w:lang w:val="de-DE"/>
        </w:rPr>
        <w:t>Shanghai, China</w:t>
      </w:r>
      <w:r w:rsidRPr="002E7E4D">
        <w:rPr>
          <w:lang w:val="de-DE"/>
        </w:rPr>
        <w:t xml:space="preserve"> (</w:t>
      </w:r>
      <w:r w:rsidR="003F30BB" w:rsidRPr="002E7E4D">
        <w:rPr>
          <w:lang w:val="de-DE"/>
        </w:rPr>
        <w:t>Juni</w:t>
      </w:r>
      <w:r w:rsidRPr="002E7E4D">
        <w:rPr>
          <w:lang w:val="de-DE"/>
        </w:rPr>
        <w:t>)</w:t>
      </w:r>
    </w:p>
    <w:p w:rsidR="00484CEC" w:rsidRPr="002E7E4D" w:rsidRDefault="00484CEC" w:rsidP="00484CEC">
      <w:pPr>
        <w:pStyle w:val="ListParagraph"/>
        <w:numPr>
          <w:ilvl w:val="0"/>
          <w:numId w:val="24"/>
        </w:numPr>
      </w:pPr>
      <w:r w:rsidRPr="002E7E4D">
        <w:t>TWO:</w:t>
      </w:r>
      <w:r w:rsidRPr="002E7E4D">
        <w:tab/>
      </w:r>
      <w:proofErr w:type="spellStart"/>
      <w:r w:rsidRPr="002E7E4D">
        <w:t>Gimcheon</w:t>
      </w:r>
      <w:proofErr w:type="spellEnd"/>
      <w:r w:rsidR="00CA7185" w:rsidRPr="002E7E4D">
        <w:t xml:space="preserve"> City</w:t>
      </w:r>
      <w:r w:rsidRPr="002E7E4D">
        <w:t xml:space="preserve">, </w:t>
      </w:r>
      <w:proofErr w:type="spellStart"/>
      <w:r w:rsidR="003F30BB" w:rsidRPr="002E7E4D">
        <w:t>Republik</w:t>
      </w:r>
      <w:proofErr w:type="spellEnd"/>
      <w:r w:rsidR="003F30BB" w:rsidRPr="002E7E4D">
        <w:t xml:space="preserve"> Korea</w:t>
      </w:r>
      <w:r w:rsidRPr="002E7E4D">
        <w:t xml:space="preserve"> (</w:t>
      </w:r>
      <w:proofErr w:type="spellStart"/>
      <w:r w:rsidR="003F30BB" w:rsidRPr="002E7E4D">
        <w:t>Juni</w:t>
      </w:r>
      <w:proofErr w:type="spellEnd"/>
      <w:r w:rsidRPr="002E7E4D">
        <w:t>)</w:t>
      </w:r>
    </w:p>
    <w:p w:rsidR="00484CEC" w:rsidRPr="002E7E4D" w:rsidRDefault="00484CEC" w:rsidP="00484CEC">
      <w:pPr>
        <w:pStyle w:val="ListParagraph"/>
        <w:numPr>
          <w:ilvl w:val="0"/>
          <w:numId w:val="24"/>
        </w:numPr>
        <w:rPr>
          <w:lang w:val="de-DE"/>
        </w:rPr>
      </w:pPr>
      <w:r w:rsidRPr="002E7E4D">
        <w:rPr>
          <w:lang w:val="de-DE"/>
        </w:rPr>
        <w:t>TWV:</w:t>
      </w:r>
      <w:r w:rsidRPr="002E7E4D">
        <w:rPr>
          <w:lang w:val="de-DE"/>
        </w:rPr>
        <w:tab/>
        <w:t xml:space="preserve">Brno, </w:t>
      </w:r>
      <w:r w:rsidR="003F30BB" w:rsidRPr="002E7E4D">
        <w:rPr>
          <w:lang w:val="de-DE"/>
        </w:rPr>
        <w:t>Tschechische Republik</w:t>
      </w:r>
      <w:r w:rsidRPr="002E7E4D">
        <w:rPr>
          <w:lang w:val="de-DE"/>
        </w:rPr>
        <w:t xml:space="preserve"> (</w:t>
      </w:r>
      <w:r w:rsidR="003F30BB" w:rsidRPr="002E7E4D">
        <w:rPr>
          <w:lang w:val="de-DE"/>
        </w:rPr>
        <w:t>Juni</w:t>
      </w:r>
      <w:r w:rsidR="006962DE" w:rsidRPr="002E7E4D">
        <w:rPr>
          <w:lang w:val="de-DE"/>
        </w:rPr>
        <w:t>/</w:t>
      </w:r>
      <w:r w:rsidR="003F30BB" w:rsidRPr="002E7E4D">
        <w:rPr>
          <w:lang w:val="de-DE"/>
        </w:rPr>
        <w:t>Juli</w:t>
      </w:r>
      <w:r w:rsidRPr="002E7E4D">
        <w:rPr>
          <w:lang w:val="de-DE"/>
        </w:rPr>
        <w:t>)</w:t>
      </w:r>
    </w:p>
    <w:p w:rsidR="00484CEC" w:rsidRPr="002E7E4D" w:rsidRDefault="00484CEC" w:rsidP="00484CEC">
      <w:pPr>
        <w:pStyle w:val="ListParagraph"/>
        <w:numPr>
          <w:ilvl w:val="0"/>
          <w:numId w:val="24"/>
        </w:numPr>
        <w:rPr>
          <w:lang w:val="de-DE"/>
        </w:rPr>
      </w:pPr>
      <w:r w:rsidRPr="002E7E4D">
        <w:rPr>
          <w:lang w:val="de-DE"/>
        </w:rPr>
        <w:t>TWA:</w:t>
      </w:r>
      <w:r w:rsidRPr="002E7E4D">
        <w:rPr>
          <w:lang w:val="de-DE"/>
        </w:rPr>
        <w:tab/>
      </w:r>
      <w:r w:rsidR="00210D48" w:rsidRPr="002E7E4D">
        <w:rPr>
          <w:lang w:val="de-DE"/>
        </w:rPr>
        <w:t>Mexiko City</w:t>
      </w:r>
      <w:r w:rsidRPr="002E7E4D">
        <w:rPr>
          <w:lang w:val="de-DE"/>
        </w:rPr>
        <w:t xml:space="preserve">, </w:t>
      </w:r>
      <w:r w:rsidR="003F30BB" w:rsidRPr="002E7E4D">
        <w:rPr>
          <w:lang w:val="de-DE"/>
        </w:rPr>
        <w:t>Mexiko</w:t>
      </w:r>
      <w:r w:rsidRPr="002E7E4D">
        <w:rPr>
          <w:lang w:val="de-DE"/>
        </w:rPr>
        <w:t xml:space="preserve"> (</w:t>
      </w:r>
      <w:r w:rsidR="003F30BB" w:rsidRPr="002E7E4D">
        <w:rPr>
          <w:lang w:val="de-DE"/>
        </w:rPr>
        <w:t>Juli</w:t>
      </w:r>
      <w:r w:rsidRPr="002E7E4D">
        <w:rPr>
          <w:lang w:val="de-DE"/>
        </w:rPr>
        <w:t>)</w:t>
      </w:r>
    </w:p>
    <w:p w:rsidR="00E52C92" w:rsidRPr="002E7E4D" w:rsidRDefault="00E52C92" w:rsidP="00E52C92">
      <w:pPr>
        <w:pStyle w:val="ListParagraph"/>
        <w:numPr>
          <w:ilvl w:val="0"/>
          <w:numId w:val="24"/>
        </w:numPr>
        <w:rPr>
          <w:lang w:val="de-DE"/>
        </w:rPr>
      </w:pPr>
      <w:r w:rsidRPr="002E7E4D">
        <w:rPr>
          <w:lang w:val="de-DE"/>
        </w:rPr>
        <w:t>TWF:</w:t>
      </w:r>
      <w:r w:rsidRPr="002E7E4D">
        <w:rPr>
          <w:lang w:val="de-DE"/>
        </w:rPr>
        <w:tab/>
      </w:r>
      <w:r w:rsidR="002862C6" w:rsidRPr="002E7E4D">
        <w:rPr>
          <w:lang w:val="de-DE"/>
        </w:rPr>
        <w:t xml:space="preserve">Angers, </w:t>
      </w:r>
      <w:r w:rsidR="003C2150" w:rsidRPr="002E7E4D">
        <w:rPr>
          <w:lang w:val="de-DE"/>
        </w:rPr>
        <w:t>Frankreich</w:t>
      </w:r>
      <w:r w:rsidRPr="002E7E4D">
        <w:rPr>
          <w:lang w:val="de-DE"/>
        </w:rPr>
        <w:t xml:space="preserve"> (</w:t>
      </w:r>
      <w:r w:rsidR="002862C6" w:rsidRPr="002E7E4D">
        <w:rPr>
          <w:lang w:val="de-DE"/>
        </w:rPr>
        <w:t>November</w:t>
      </w:r>
      <w:r w:rsidRPr="002E7E4D">
        <w:rPr>
          <w:lang w:val="de-DE"/>
        </w:rPr>
        <w:t>)</w:t>
      </w:r>
    </w:p>
    <w:p w:rsidR="00E52C92" w:rsidRPr="002E7E4D" w:rsidRDefault="00E52C92" w:rsidP="00E52C92">
      <w:pPr>
        <w:rPr>
          <w:lang w:val="de-DE"/>
        </w:rPr>
      </w:pPr>
    </w:p>
    <w:p w:rsidR="00E52C92" w:rsidRPr="002E7E4D" w:rsidRDefault="00E52C92" w:rsidP="00E52C92">
      <w:pPr>
        <w:rPr>
          <w:lang w:val="de-DE"/>
        </w:rPr>
      </w:pPr>
      <w:r w:rsidRPr="002E7E4D">
        <w:rPr>
          <w:lang w:val="de-DE"/>
        </w:rPr>
        <w:t>4.</w:t>
      </w:r>
      <w:r w:rsidRPr="002E7E4D">
        <w:rPr>
          <w:lang w:val="de-DE"/>
        </w:rPr>
        <w:tab/>
      </w:r>
      <w:r w:rsidR="003E0644" w:rsidRPr="002E7E4D">
        <w:rPr>
          <w:lang w:val="de-DE"/>
        </w:rPr>
        <w:t xml:space="preserve">Eine Zusammenfassung der von CAJ, TC und TWP </w:t>
      </w:r>
      <w:r w:rsidR="00B411EC" w:rsidRPr="002E7E4D">
        <w:rPr>
          <w:lang w:val="de-DE"/>
        </w:rPr>
        <w:t xml:space="preserve">im Jahre </w:t>
      </w:r>
      <w:r w:rsidR="003E0644" w:rsidRPr="002E7E4D">
        <w:rPr>
          <w:lang w:val="de-DE"/>
        </w:rPr>
        <w:t>2016 erz</w:t>
      </w:r>
      <w:r w:rsidR="008B5877">
        <w:rPr>
          <w:lang w:val="de-DE"/>
        </w:rPr>
        <w:t>ielten Ergebnisse ist in Anlage </w:t>
      </w:r>
      <w:r w:rsidR="003E0644" w:rsidRPr="002E7E4D">
        <w:rPr>
          <w:lang w:val="de-DE"/>
        </w:rPr>
        <w:t xml:space="preserve">III dieses </w:t>
      </w:r>
      <w:r w:rsidR="003F30BB" w:rsidRPr="002E7E4D">
        <w:rPr>
          <w:lang w:val="de-DE"/>
        </w:rPr>
        <w:t>Dokuments</w:t>
      </w:r>
      <w:r w:rsidR="003E0644" w:rsidRPr="002E7E4D">
        <w:rPr>
          <w:lang w:val="de-DE"/>
        </w:rPr>
        <w:t xml:space="preserve"> unter Unterprogramm UV.2: „Dienstleistungen für den Verband zur Verbesserung der Wirksamkeit des UPOV-Systems</w:t>
      </w:r>
      <w:r w:rsidR="00A81954" w:rsidRPr="002E7E4D">
        <w:rPr>
          <w:lang w:val="de-DE"/>
        </w:rPr>
        <w:t>“</w:t>
      </w:r>
      <w:r w:rsidR="003E0644" w:rsidRPr="002E7E4D">
        <w:rPr>
          <w:lang w:val="de-DE"/>
        </w:rPr>
        <w:t xml:space="preserve"> wiedergegeben</w:t>
      </w:r>
      <w:r w:rsidRPr="002E7E4D">
        <w:rPr>
          <w:lang w:val="de-DE"/>
        </w:rPr>
        <w:t>.</w:t>
      </w:r>
    </w:p>
    <w:p w:rsidR="00E52C92" w:rsidRPr="002E7E4D" w:rsidRDefault="00E52C92" w:rsidP="00E52C92">
      <w:pPr>
        <w:rPr>
          <w:lang w:val="de-DE"/>
        </w:rPr>
      </w:pPr>
    </w:p>
    <w:p w:rsidR="00E52C92" w:rsidRPr="002E7E4D" w:rsidRDefault="003E0644" w:rsidP="00D534B9">
      <w:pPr>
        <w:keepNext/>
        <w:rPr>
          <w:u w:val="single"/>
          <w:lang w:val="de-DE"/>
        </w:rPr>
      </w:pPr>
      <w:r w:rsidRPr="002E7E4D">
        <w:rPr>
          <w:u w:val="single"/>
          <w:lang w:val="de-DE"/>
        </w:rPr>
        <w:lastRenderedPageBreak/>
        <w:t>Lehrgänge, Seminare,</w:t>
      </w:r>
      <w:r w:rsidR="002B715C" w:rsidRPr="002E7E4D">
        <w:rPr>
          <w:u w:val="single"/>
          <w:lang w:val="de-DE"/>
        </w:rPr>
        <w:t xml:space="preserve"> Arbeitstagung</w:t>
      </w:r>
      <w:r w:rsidRPr="002E7E4D">
        <w:rPr>
          <w:u w:val="single"/>
          <w:lang w:val="de-DE"/>
        </w:rPr>
        <w:t>en, Dienstreisen, Wichtige Kontakte</w:t>
      </w:r>
    </w:p>
    <w:p w:rsidR="00E52C92" w:rsidRPr="002E7E4D" w:rsidRDefault="00E52C92" w:rsidP="00D534B9">
      <w:pPr>
        <w:keepNext/>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B411EC" w:rsidRPr="002E7E4D">
        <w:rPr>
          <w:lang w:val="de-DE"/>
        </w:rPr>
        <w:t xml:space="preserve">Im Jahre </w:t>
      </w:r>
      <w:r w:rsidR="00A81954" w:rsidRPr="002E7E4D">
        <w:rPr>
          <w:lang w:val="de-DE"/>
        </w:rPr>
        <w:t>2016</w:t>
      </w:r>
      <w:r w:rsidRPr="002E7E4D">
        <w:rPr>
          <w:lang w:val="de-DE"/>
        </w:rPr>
        <w:t xml:space="preserve"> </w:t>
      </w:r>
      <w:r w:rsidR="00A81954" w:rsidRPr="002E7E4D">
        <w:rPr>
          <w:lang w:val="de-DE"/>
        </w:rPr>
        <w:t xml:space="preserve">unternahm das Büro insgesamt 94 Dienstreisen </w:t>
      </w:r>
      <w:r w:rsidR="00ED39B6" w:rsidRPr="002E7E4D">
        <w:rPr>
          <w:lang w:val="de-DE"/>
        </w:rPr>
        <w:t>(</w:t>
      </w:r>
      <w:r w:rsidR="00107FE2" w:rsidRPr="002E7E4D">
        <w:rPr>
          <w:lang w:val="de-DE"/>
        </w:rPr>
        <w:t>7</w:t>
      </w:r>
      <w:r w:rsidR="00197AB1" w:rsidRPr="002E7E4D">
        <w:rPr>
          <w:lang w:val="de-DE"/>
        </w:rPr>
        <w:t>3</w:t>
      </w:r>
      <w:r w:rsidR="00ED39B6" w:rsidRPr="002E7E4D">
        <w:rPr>
          <w:lang w:val="de-DE"/>
        </w:rPr>
        <w:t xml:space="preserve"> </w:t>
      </w:r>
      <w:r w:rsidR="003F30BB" w:rsidRPr="002E7E4D">
        <w:rPr>
          <w:lang w:val="de-DE"/>
        </w:rPr>
        <w:t>außerhalb von</w:t>
      </w:r>
      <w:r w:rsidR="00ED39B6" w:rsidRPr="002E7E4D">
        <w:rPr>
          <w:lang w:val="de-DE"/>
        </w:rPr>
        <w:t xml:space="preserve"> </w:t>
      </w:r>
      <w:r w:rsidR="003F30BB" w:rsidRPr="002E7E4D">
        <w:rPr>
          <w:lang w:val="de-DE"/>
        </w:rPr>
        <w:t>Genf u</w:t>
      </w:r>
      <w:r w:rsidR="00ED39B6" w:rsidRPr="002E7E4D">
        <w:rPr>
          <w:lang w:val="de-DE"/>
        </w:rPr>
        <w:t xml:space="preserve">nd </w:t>
      </w:r>
      <w:r w:rsidR="005F6EA4" w:rsidRPr="002E7E4D">
        <w:rPr>
          <w:lang w:val="de-DE"/>
        </w:rPr>
        <w:t xml:space="preserve">21 </w:t>
      </w:r>
      <w:r w:rsidR="0066172B">
        <w:rPr>
          <w:lang w:val="de-DE"/>
        </w:rPr>
        <w:t>in </w:t>
      </w:r>
      <w:r w:rsidR="003F30BB" w:rsidRPr="002E7E4D">
        <w:rPr>
          <w:lang w:val="de-DE"/>
        </w:rPr>
        <w:t>Genf</w:t>
      </w:r>
      <w:r w:rsidR="00ED39B6" w:rsidRPr="002E7E4D">
        <w:rPr>
          <w:lang w:val="de-DE"/>
        </w:rPr>
        <w:t>)</w:t>
      </w:r>
      <w:r w:rsidR="00A87DA9" w:rsidRPr="002E7E4D">
        <w:rPr>
          <w:lang w:val="de-DE"/>
        </w:rPr>
        <w:t>,</w:t>
      </w:r>
      <w:r w:rsidRPr="002E7E4D">
        <w:rPr>
          <w:lang w:val="de-DE"/>
        </w:rPr>
        <w:t xml:space="preserve"> </w:t>
      </w:r>
      <w:r w:rsidR="00CA7185" w:rsidRPr="002E7E4D">
        <w:rPr>
          <w:lang w:val="de-DE"/>
        </w:rPr>
        <w:t>die</w:t>
      </w:r>
      <w:r w:rsidRPr="002E7E4D">
        <w:rPr>
          <w:lang w:val="de-DE"/>
        </w:rPr>
        <w:t xml:space="preserve"> in </w:t>
      </w:r>
      <w:r w:rsidR="00E31505" w:rsidRPr="002E7E4D">
        <w:rPr>
          <w:lang w:val="de-DE"/>
        </w:rPr>
        <w:t>Anlage</w:t>
      </w:r>
      <w:r w:rsidRPr="002E7E4D">
        <w:rPr>
          <w:lang w:val="de-DE"/>
        </w:rPr>
        <w:t xml:space="preserve"> II </w:t>
      </w:r>
      <w:r w:rsidR="003F30BB" w:rsidRPr="002E7E4D">
        <w:rPr>
          <w:lang w:val="de-DE"/>
        </w:rPr>
        <w:t>dieses</w:t>
      </w:r>
      <w:r w:rsidR="00A81954" w:rsidRPr="002E7E4D">
        <w:rPr>
          <w:lang w:val="de-DE"/>
        </w:rPr>
        <w:t xml:space="preserve"> Dokument</w:t>
      </w:r>
      <w:r w:rsidR="003F30BB" w:rsidRPr="002E7E4D">
        <w:rPr>
          <w:lang w:val="de-DE"/>
        </w:rPr>
        <w:t>s</w:t>
      </w:r>
      <w:r w:rsidR="00C82649" w:rsidRPr="002E7E4D">
        <w:rPr>
          <w:lang w:val="de-DE"/>
        </w:rPr>
        <w:t xml:space="preserve"> </w:t>
      </w:r>
      <w:r w:rsidR="00CA7185" w:rsidRPr="002E7E4D">
        <w:rPr>
          <w:lang w:val="de-DE"/>
        </w:rPr>
        <w:t>aufgelistet sind</w:t>
      </w:r>
      <w:r w:rsidRPr="002E7E4D">
        <w:rPr>
          <w:lang w:val="de-DE"/>
        </w:rPr>
        <w:t>.</w:t>
      </w:r>
      <w:r w:rsidR="00A81954" w:rsidRPr="002E7E4D">
        <w:rPr>
          <w:lang w:val="de-DE"/>
        </w:rPr>
        <w:t xml:space="preserve"> Über Dienstreisen</w:t>
      </w:r>
      <w:r w:rsidRPr="002E7E4D">
        <w:rPr>
          <w:lang w:val="de-DE"/>
        </w:rPr>
        <w:t xml:space="preserve"> </w:t>
      </w:r>
      <w:r w:rsidR="00C82649" w:rsidRPr="002E7E4D">
        <w:rPr>
          <w:lang w:val="de-DE"/>
        </w:rPr>
        <w:t>zwischen</w:t>
      </w:r>
      <w:r w:rsidRPr="002E7E4D">
        <w:rPr>
          <w:lang w:val="de-DE"/>
        </w:rPr>
        <w:t xml:space="preserve"> </w:t>
      </w:r>
      <w:r w:rsidR="00C82649" w:rsidRPr="002E7E4D">
        <w:rPr>
          <w:lang w:val="de-DE"/>
        </w:rPr>
        <w:t>Januar</w:t>
      </w:r>
      <w:r w:rsidR="00ED39B6" w:rsidRPr="002E7E4D">
        <w:rPr>
          <w:lang w:val="de-DE"/>
        </w:rPr>
        <w:t xml:space="preserve"> </w:t>
      </w:r>
      <w:r w:rsidR="00C82649" w:rsidRPr="002E7E4D">
        <w:rPr>
          <w:lang w:val="de-DE"/>
        </w:rPr>
        <w:t>u</w:t>
      </w:r>
      <w:r w:rsidR="00ED39B6" w:rsidRPr="002E7E4D">
        <w:rPr>
          <w:lang w:val="de-DE"/>
        </w:rPr>
        <w:t xml:space="preserve">nd September </w:t>
      </w:r>
      <w:r w:rsidR="00C82649" w:rsidRPr="002E7E4D">
        <w:rPr>
          <w:lang w:val="de-DE"/>
        </w:rPr>
        <w:t>wird</w:t>
      </w:r>
      <w:r w:rsidR="00ED39B6" w:rsidRPr="002E7E4D">
        <w:rPr>
          <w:lang w:val="de-DE"/>
        </w:rPr>
        <w:t xml:space="preserve"> in</w:t>
      </w:r>
      <w:r w:rsidR="00A81954" w:rsidRPr="002E7E4D">
        <w:rPr>
          <w:lang w:val="de-DE"/>
        </w:rPr>
        <w:t xml:space="preserve"> Dokument</w:t>
      </w:r>
      <w:r w:rsidR="00ED39B6" w:rsidRPr="002E7E4D">
        <w:rPr>
          <w:lang w:val="de-DE"/>
        </w:rPr>
        <w:t xml:space="preserve"> </w:t>
      </w:r>
      <w:hyperlink r:id="rId10" w:history="1">
        <w:r w:rsidR="00ED39B6" w:rsidRPr="002E7E4D">
          <w:rPr>
            <w:rStyle w:val="Hyperlink"/>
            <w:lang w:val="de-DE"/>
          </w:rPr>
          <w:t>C/50/3</w:t>
        </w:r>
      </w:hyperlink>
      <w:r w:rsidR="00ED39B6" w:rsidRPr="002E7E4D">
        <w:rPr>
          <w:lang w:val="de-DE"/>
        </w:rPr>
        <w:t xml:space="preserve"> </w:t>
      </w:r>
      <w:r w:rsidR="00A81954" w:rsidRPr="002E7E4D">
        <w:rPr>
          <w:lang w:val="de-DE"/>
        </w:rPr>
        <w:t>„Bericht über die Tätigkeiten in den ersten neun Monaten des Jahres 2016“</w:t>
      </w:r>
      <w:r w:rsidR="00C82649" w:rsidRPr="002E7E4D">
        <w:rPr>
          <w:lang w:val="de-DE"/>
        </w:rPr>
        <w:t xml:space="preserve"> berichtet u</w:t>
      </w:r>
      <w:r w:rsidR="00ED39B6" w:rsidRPr="002E7E4D">
        <w:rPr>
          <w:lang w:val="de-DE"/>
        </w:rPr>
        <w:t xml:space="preserve">nd </w:t>
      </w:r>
      <w:r w:rsidR="00C82649" w:rsidRPr="002E7E4D">
        <w:rPr>
          <w:lang w:val="de-DE"/>
        </w:rPr>
        <w:t>über D</w:t>
      </w:r>
      <w:r w:rsidR="00A81954" w:rsidRPr="002E7E4D">
        <w:rPr>
          <w:lang w:val="de-DE"/>
        </w:rPr>
        <w:t>ienstreisen</w:t>
      </w:r>
      <w:r w:rsidR="00ED39B6" w:rsidRPr="002E7E4D">
        <w:rPr>
          <w:lang w:val="de-DE"/>
        </w:rPr>
        <w:t xml:space="preserve"> </w:t>
      </w:r>
      <w:r w:rsidR="00C82649" w:rsidRPr="002E7E4D">
        <w:rPr>
          <w:lang w:val="de-DE"/>
        </w:rPr>
        <w:t>zwischen</w:t>
      </w:r>
      <w:r w:rsidR="00ED39B6" w:rsidRPr="002E7E4D">
        <w:rPr>
          <w:lang w:val="de-DE"/>
        </w:rPr>
        <w:t xml:space="preserve"> </w:t>
      </w:r>
      <w:r w:rsidR="00C82649" w:rsidRPr="002E7E4D">
        <w:rPr>
          <w:lang w:val="de-DE"/>
        </w:rPr>
        <w:t>Oktober u</w:t>
      </w:r>
      <w:r w:rsidRPr="002E7E4D">
        <w:rPr>
          <w:lang w:val="de-DE"/>
        </w:rPr>
        <w:t xml:space="preserve">nd </w:t>
      </w:r>
      <w:r w:rsidR="00C82649" w:rsidRPr="002E7E4D">
        <w:rPr>
          <w:lang w:val="de-DE"/>
        </w:rPr>
        <w:t>Dezember</w:t>
      </w:r>
      <w:r w:rsidR="00ED39B6" w:rsidRPr="002E7E4D">
        <w:rPr>
          <w:lang w:val="de-DE"/>
        </w:rPr>
        <w:t xml:space="preserve"> </w:t>
      </w:r>
      <w:r w:rsidR="00C82649" w:rsidRPr="002E7E4D">
        <w:rPr>
          <w:lang w:val="de-DE"/>
        </w:rPr>
        <w:t>wird</w:t>
      </w:r>
      <w:r w:rsidRPr="002E7E4D">
        <w:rPr>
          <w:lang w:val="de-DE"/>
        </w:rPr>
        <w:t xml:space="preserve"> in </w:t>
      </w:r>
      <w:r w:rsidR="00C82649" w:rsidRPr="002E7E4D">
        <w:rPr>
          <w:lang w:val="de-DE"/>
        </w:rPr>
        <w:t xml:space="preserve">den </w:t>
      </w:r>
      <w:r w:rsidR="00A81954" w:rsidRPr="002E7E4D">
        <w:rPr>
          <w:lang w:val="de-DE"/>
        </w:rPr>
        <w:t>Absätze</w:t>
      </w:r>
      <w:r w:rsidR="00C82649" w:rsidRPr="002E7E4D">
        <w:rPr>
          <w:lang w:val="de-DE"/>
        </w:rPr>
        <w:t>n</w:t>
      </w:r>
      <w:r w:rsidRPr="002E7E4D">
        <w:rPr>
          <w:lang w:val="de-DE"/>
        </w:rPr>
        <w:t xml:space="preserve"> </w:t>
      </w:r>
      <w:r w:rsidR="00052BBC" w:rsidRPr="002E7E4D">
        <w:rPr>
          <w:lang w:val="de-DE"/>
        </w:rPr>
        <w:t>28</w:t>
      </w:r>
      <w:r w:rsidR="00ED39B6" w:rsidRPr="002E7E4D">
        <w:rPr>
          <w:lang w:val="de-DE"/>
        </w:rPr>
        <w:t xml:space="preserve"> </w:t>
      </w:r>
      <w:r w:rsidR="00C82649" w:rsidRPr="002E7E4D">
        <w:rPr>
          <w:lang w:val="de-DE"/>
        </w:rPr>
        <w:t>bis</w:t>
      </w:r>
      <w:r w:rsidR="00ED39B6" w:rsidRPr="002E7E4D">
        <w:rPr>
          <w:lang w:val="de-DE"/>
        </w:rPr>
        <w:t> </w:t>
      </w:r>
      <w:r w:rsidR="005F6EA4" w:rsidRPr="002E7E4D">
        <w:rPr>
          <w:lang w:val="de-DE"/>
        </w:rPr>
        <w:t>61</w:t>
      </w:r>
      <w:r w:rsidR="00C82649" w:rsidRPr="002E7E4D">
        <w:rPr>
          <w:lang w:val="de-DE"/>
        </w:rPr>
        <w:t xml:space="preserve"> berichtet</w:t>
      </w:r>
      <w:r w:rsidR="00DF4A4A" w:rsidRPr="002E7E4D">
        <w:rPr>
          <w:lang w:val="de-DE"/>
        </w:rPr>
        <w:t>.</w:t>
      </w:r>
    </w:p>
    <w:p w:rsidR="00E52C92" w:rsidRPr="002E7E4D" w:rsidRDefault="00E52C92" w:rsidP="00E52C92">
      <w:pPr>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A81954" w:rsidRPr="002E7E4D">
        <w:rPr>
          <w:lang w:val="de-DE"/>
        </w:rPr>
        <w:t>Zwei Sitzungen jedes der UPOV-Fernlehrgänge DL-205 „Einführung in das UPOV-Sortenschutzsystem nach dem UPOV-Übereinkommen“, DL-305 „Prüfung von Anträgen auf Erteilung von Züchterrechten“ (DL-305A und DL-305B in einem Lehrgang), DL-305A „Verwaltung von Züchterrechten“ und DL-305B „DUS-Prüfung“ wurde</w:t>
      </w:r>
      <w:r w:rsidR="00CA7185" w:rsidRPr="002E7E4D">
        <w:rPr>
          <w:lang w:val="de-DE"/>
        </w:rPr>
        <w:t>n</w:t>
      </w:r>
      <w:r w:rsidR="00A81954" w:rsidRPr="002E7E4D">
        <w:rPr>
          <w:lang w:val="de-DE"/>
        </w:rPr>
        <w:t xml:space="preserve"> auf Deutsch, Englisch, Französisch und Spanisch organisiert. Eine Aufschlüsselung der an den UPOV-Fernlehrgängen DL-205 und DL-305 teilnehmenden Studierenden ist in Anlage III, Unterprogramm UV.3, Planerfüllungsindikator 4a) „Teilnahme an Fernlehrgängen“ enthalten</w:t>
      </w:r>
      <w:r w:rsidRPr="002E7E4D">
        <w:rPr>
          <w:lang w:val="de-DE"/>
        </w:rPr>
        <w:t>.</w:t>
      </w:r>
      <w:r w:rsidR="00AD4F52" w:rsidRPr="002E7E4D">
        <w:rPr>
          <w:lang w:val="de-DE"/>
        </w:rPr>
        <w:t xml:space="preserve"> </w:t>
      </w:r>
    </w:p>
    <w:p w:rsidR="00E52C92" w:rsidRPr="002E7E4D" w:rsidRDefault="00E52C92" w:rsidP="00E52C92">
      <w:pPr>
        <w:rPr>
          <w:lang w:val="de-DE"/>
        </w:rPr>
      </w:pPr>
    </w:p>
    <w:p w:rsidR="00E52C92" w:rsidRPr="002E7E4D" w:rsidRDefault="005C1508" w:rsidP="00E52C92">
      <w:pPr>
        <w:rPr>
          <w:u w:val="single"/>
          <w:lang w:val="de-DE"/>
        </w:rPr>
      </w:pPr>
      <w:r w:rsidRPr="002E7E4D">
        <w:rPr>
          <w:u w:val="single"/>
          <w:lang w:val="de-DE"/>
        </w:rPr>
        <w:t>Kontakt mit Staaten und Organisationen</w:t>
      </w:r>
    </w:p>
    <w:p w:rsidR="00E52C92" w:rsidRPr="002E7E4D" w:rsidRDefault="00E52C92" w:rsidP="00E52C92">
      <w:pPr>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C82649" w:rsidRPr="002E7E4D">
        <w:rPr>
          <w:lang w:val="de-DE"/>
        </w:rPr>
        <w:t>Das Verbandsbüro leistete fünf</w:t>
      </w:r>
      <w:r w:rsidR="005C1508" w:rsidRPr="002E7E4D">
        <w:rPr>
          <w:lang w:val="de-DE"/>
        </w:rPr>
        <w:t xml:space="preserve"> Verbandsmitgliedern Unterstützung im Hinblick auf die Rechtsvorschriften für den Sortenschutz und</w:t>
      </w:r>
      <w:r w:rsidR="00C82649" w:rsidRPr="002E7E4D">
        <w:rPr>
          <w:lang w:val="de-DE"/>
        </w:rPr>
        <w:t xml:space="preserve"> erteilte zwei</w:t>
      </w:r>
      <w:r w:rsidR="005C1508" w:rsidRPr="002E7E4D">
        <w:rPr>
          <w:lang w:val="de-DE"/>
        </w:rPr>
        <w:t xml:space="preserve"> Verbandsmitgliedern Informationen über die Anforderungen für die Hinterlegung einer Urkunde über den Beitritt bzw. die Ratifizierung der Akte von 1991 des UPOV-Übereinkomm</w:t>
      </w:r>
      <w:r w:rsidR="00C82649" w:rsidRPr="002E7E4D">
        <w:rPr>
          <w:lang w:val="de-DE"/>
        </w:rPr>
        <w:t>ens. Das Büro stellte außerdem 20</w:t>
      </w:r>
      <w:r w:rsidR="005C1508" w:rsidRPr="002E7E4D">
        <w:rPr>
          <w:lang w:val="de-DE"/>
        </w:rPr>
        <w:t xml:space="preserve"> potentiellen Verbandsmitgliedern Beratung und Unterstützung bezüglich der Ausarbeitung von Rechtsvorschriften für den Sortenschutz gemäß der Akte von 1991 des UPOV-Übereinkommens und/oder des Verfahrens für den Beitritt zum Übereinkommen bereit</w:t>
      </w:r>
      <w:r w:rsidRPr="002E7E4D">
        <w:rPr>
          <w:lang w:val="de-DE"/>
        </w:rPr>
        <w:t>.</w:t>
      </w:r>
      <w:r w:rsidR="00643BBE" w:rsidRPr="002E7E4D">
        <w:rPr>
          <w:lang w:val="de-DE"/>
        </w:rPr>
        <w:t xml:space="preserve"> </w:t>
      </w:r>
    </w:p>
    <w:p w:rsidR="00E52C92" w:rsidRPr="002E7E4D" w:rsidRDefault="00E52C92" w:rsidP="00E52C92">
      <w:pPr>
        <w:rPr>
          <w:lang w:val="de-DE"/>
        </w:rPr>
      </w:pPr>
    </w:p>
    <w:p w:rsidR="00E52C92" w:rsidRPr="002E7E4D" w:rsidRDefault="00E52C92" w:rsidP="00E52C92">
      <w:pPr>
        <w:rPr>
          <w:lang w:val="de-DE"/>
        </w:rPr>
      </w:pPr>
      <w:r w:rsidRPr="002E7E4D">
        <w:rPr>
          <w:lang w:val="de-DE"/>
        </w:rPr>
        <w:t>4.</w:t>
      </w:r>
      <w:r w:rsidRPr="002E7E4D">
        <w:rPr>
          <w:lang w:val="de-DE"/>
        </w:rPr>
        <w:tab/>
      </w:r>
      <w:r w:rsidR="005C1508" w:rsidRPr="002E7E4D">
        <w:rPr>
          <w:lang w:val="de-DE"/>
        </w:rPr>
        <w:t>Das Büro kam mit Vertretern</w:t>
      </w:r>
      <w:r w:rsidR="00C82649" w:rsidRPr="002E7E4D">
        <w:rPr>
          <w:lang w:val="de-DE"/>
        </w:rPr>
        <w:t xml:space="preserve"> von 13</w:t>
      </w:r>
      <w:r w:rsidR="005C1508" w:rsidRPr="002E7E4D">
        <w:rPr>
          <w:lang w:val="de-DE"/>
        </w:rPr>
        <w:t xml:space="preserve"> zwischenstaatlichen Organisationen zusammen, um Tätigkeiten zu koordinieren oder Informationen über die UPOV zu erteilen, und n</w:t>
      </w:r>
      <w:r w:rsidR="00C82649" w:rsidRPr="002E7E4D">
        <w:rPr>
          <w:lang w:val="de-DE"/>
        </w:rPr>
        <w:t>ahm an Veranstaltungen von sechs</w:t>
      </w:r>
      <w:r w:rsidR="00B17FC3">
        <w:rPr>
          <w:lang w:val="de-DE"/>
        </w:rPr>
        <w:t> </w:t>
      </w:r>
      <w:r w:rsidR="005C1508" w:rsidRPr="002E7E4D">
        <w:rPr>
          <w:lang w:val="de-DE"/>
        </w:rPr>
        <w:t>Berufsverbänden teil, um die Entwicklungen bei der praktischen Anwendung des Sortenschutzes auf weltweiter und regionaler Ebene zu verfolgen</w:t>
      </w:r>
      <w:r w:rsidRPr="002E7E4D">
        <w:rPr>
          <w:lang w:val="de-DE"/>
        </w:rPr>
        <w:t>.</w:t>
      </w:r>
      <w:r w:rsidR="00643BBE" w:rsidRPr="002E7E4D">
        <w:rPr>
          <w:lang w:val="de-DE"/>
        </w:rPr>
        <w:t xml:space="preserve"> </w:t>
      </w:r>
    </w:p>
    <w:p w:rsidR="00E52C92" w:rsidRPr="002E7E4D" w:rsidRDefault="00E52C92" w:rsidP="00E52C92">
      <w:pPr>
        <w:rPr>
          <w:lang w:val="de-DE"/>
        </w:rPr>
      </w:pPr>
    </w:p>
    <w:p w:rsidR="00E52C92" w:rsidRPr="002E7E4D" w:rsidRDefault="005C1508" w:rsidP="00E52C92">
      <w:pPr>
        <w:rPr>
          <w:u w:val="single"/>
          <w:lang w:val="de-DE"/>
        </w:rPr>
      </w:pPr>
      <w:r w:rsidRPr="002E7E4D">
        <w:rPr>
          <w:u w:val="single"/>
          <w:lang w:val="de-DE"/>
        </w:rPr>
        <w:t>Veröffentlichungen</w:t>
      </w:r>
    </w:p>
    <w:p w:rsidR="00E52C92" w:rsidRPr="002E7E4D" w:rsidRDefault="00E52C92" w:rsidP="00E52C92">
      <w:pPr>
        <w:rPr>
          <w:u w:val="single"/>
          <w:lang w:val="de-DE"/>
        </w:rPr>
      </w:pPr>
    </w:p>
    <w:p w:rsidR="00E52C92" w:rsidRPr="002E7E4D" w:rsidRDefault="00E52C92" w:rsidP="00E52C92">
      <w:pPr>
        <w:keepNext/>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5C1508" w:rsidRPr="002E7E4D">
        <w:rPr>
          <w:lang w:val="de-DE"/>
        </w:rPr>
        <w:t>Das Büro veröffentlichte</w:t>
      </w:r>
      <w:r w:rsidRPr="002E7E4D">
        <w:rPr>
          <w:lang w:val="de-DE"/>
        </w:rPr>
        <w:t>:</w:t>
      </w:r>
      <w:r w:rsidR="00A81954" w:rsidRPr="002E7E4D">
        <w:rPr>
          <w:lang w:val="de-DE"/>
        </w:rPr>
        <w:t xml:space="preserve"> </w:t>
      </w:r>
      <w:r w:rsidR="0078563C" w:rsidRPr="002E7E4D">
        <w:rPr>
          <w:lang w:val="de-DE"/>
        </w:rPr>
        <w:t>109</w:t>
      </w:r>
      <w:r w:rsidRPr="002E7E4D">
        <w:rPr>
          <w:rFonts w:cs="Arial"/>
          <w:lang w:val="de-DE"/>
        </w:rPr>
        <w:t> </w:t>
      </w:r>
      <w:r w:rsidR="005C1508" w:rsidRPr="002E7E4D">
        <w:rPr>
          <w:rFonts w:cs="Arial"/>
          <w:lang w:val="de-DE"/>
        </w:rPr>
        <w:t>aktualisierte Fassungen</w:t>
      </w:r>
      <w:r w:rsidRPr="002E7E4D">
        <w:rPr>
          <w:rFonts w:cs="Arial"/>
          <w:lang w:val="de-DE"/>
        </w:rPr>
        <w:t xml:space="preserve"> </w:t>
      </w:r>
      <w:r w:rsidR="00C82649" w:rsidRPr="002E7E4D">
        <w:rPr>
          <w:rFonts w:cs="Arial"/>
          <w:lang w:val="de-DE"/>
        </w:rPr>
        <w:t>der</w:t>
      </w:r>
      <w:r w:rsidRPr="002E7E4D">
        <w:rPr>
          <w:rFonts w:cs="Arial"/>
          <w:lang w:val="de-DE"/>
        </w:rPr>
        <w:t xml:space="preserve"> </w:t>
      </w:r>
      <w:r w:rsidR="005C1508" w:rsidRPr="002E7E4D">
        <w:rPr>
          <w:rFonts w:cs="Arial"/>
          <w:lang w:val="de-DE"/>
        </w:rPr>
        <w:t>Datenbank für Pflanzensorten</w:t>
      </w:r>
      <w:r w:rsidRPr="002E7E4D">
        <w:rPr>
          <w:rFonts w:cs="Arial"/>
          <w:lang w:val="de-DE"/>
        </w:rPr>
        <w:t xml:space="preserve"> (PLUTO)</w:t>
      </w:r>
      <w:r w:rsidR="002F13E9" w:rsidRPr="002E7E4D">
        <w:rPr>
          <w:rFonts w:cs="Arial"/>
          <w:lang w:val="de-DE"/>
        </w:rPr>
        <w:t>,</w:t>
      </w:r>
      <w:r w:rsidRPr="002E7E4D">
        <w:rPr>
          <w:rFonts w:cs="Arial"/>
          <w:lang w:val="de-DE"/>
        </w:rPr>
        <w:t xml:space="preserve"> </w:t>
      </w:r>
      <w:r w:rsidR="00C82649" w:rsidRPr="002E7E4D">
        <w:rPr>
          <w:rFonts w:cs="Arial"/>
          <w:lang w:val="de-DE"/>
        </w:rPr>
        <w:t>sechs</w:t>
      </w:r>
      <w:r w:rsidR="00A81954" w:rsidRPr="002E7E4D">
        <w:rPr>
          <w:rFonts w:cs="Arial"/>
          <w:lang w:val="de-DE"/>
        </w:rPr>
        <w:t xml:space="preserve"> </w:t>
      </w:r>
      <w:r w:rsidR="00CA7185" w:rsidRPr="002E7E4D">
        <w:rPr>
          <w:rFonts w:cs="Arial"/>
          <w:lang w:val="de-DE"/>
        </w:rPr>
        <w:t>vom</w:t>
      </w:r>
      <w:r w:rsidR="00C82649" w:rsidRPr="002E7E4D">
        <w:rPr>
          <w:rFonts w:cs="Arial"/>
          <w:lang w:val="de-DE"/>
        </w:rPr>
        <w:t xml:space="preserve"> Rat angenommene </w:t>
      </w:r>
      <w:r w:rsidR="00A81954" w:rsidRPr="002E7E4D">
        <w:rPr>
          <w:rFonts w:cs="Arial"/>
          <w:lang w:val="de-DE"/>
        </w:rPr>
        <w:t>Dokumente</w:t>
      </w:r>
      <w:r w:rsidR="00C82649" w:rsidRPr="002E7E4D">
        <w:rPr>
          <w:lang w:val="de-DE"/>
        </w:rPr>
        <w:t xml:space="preserve"> u</w:t>
      </w:r>
      <w:r w:rsidR="00C30443" w:rsidRPr="002E7E4D">
        <w:rPr>
          <w:lang w:val="de-DE"/>
        </w:rPr>
        <w:t xml:space="preserve">nd </w:t>
      </w:r>
      <w:r w:rsidR="00C82649" w:rsidRPr="002E7E4D">
        <w:rPr>
          <w:lang w:val="de-DE"/>
        </w:rPr>
        <w:t>sieben</w:t>
      </w:r>
      <w:r w:rsidR="00A87B0C" w:rsidRPr="002E7E4D">
        <w:rPr>
          <w:lang w:val="de-DE"/>
        </w:rPr>
        <w:t xml:space="preserve"> neue </w:t>
      </w:r>
      <w:r w:rsidRPr="002E7E4D">
        <w:rPr>
          <w:lang w:val="de-DE"/>
        </w:rPr>
        <w:t>o</w:t>
      </w:r>
      <w:r w:rsidR="00C82649" w:rsidRPr="002E7E4D">
        <w:rPr>
          <w:lang w:val="de-DE"/>
        </w:rPr>
        <w:t>de</w:t>
      </w:r>
      <w:r w:rsidRPr="002E7E4D">
        <w:rPr>
          <w:lang w:val="de-DE"/>
        </w:rPr>
        <w:t xml:space="preserve">r </w:t>
      </w:r>
      <w:r w:rsidR="005C1508" w:rsidRPr="002E7E4D">
        <w:rPr>
          <w:lang w:val="de-DE"/>
        </w:rPr>
        <w:t>überarbeitete</w:t>
      </w:r>
      <w:r w:rsidRPr="002E7E4D">
        <w:rPr>
          <w:lang w:val="de-DE"/>
        </w:rPr>
        <w:t xml:space="preserve"> </w:t>
      </w:r>
      <w:r w:rsidR="005C1508" w:rsidRPr="002E7E4D">
        <w:rPr>
          <w:lang w:val="de-DE"/>
        </w:rPr>
        <w:t>angenommen</w:t>
      </w:r>
      <w:r w:rsidR="00C82649" w:rsidRPr="002E7E4D">
        <w:rPr>
          <w:lang w:val="de-DE"/>
        </w:rPr>
        <w:t xml:space="preserve">e </w:t>
      </w:r>
      <w:r w:rsidR="005C1508" w:rsidRPr="002E7E4D">
        <w:rPr>
          <w:lang w:val="de-DE"/>
        </w:rPr>
        <w:t>Prüfungsrichtlinien</w:t>
      </w:r>
      <w:r w:rsidRPr="002E7E4D">
        <w:rPr>
          <w:lang w:val="de-DE"/>
        </w:rPr>
        <w:t>.</w:t>
      </w:r>
    </w:p>
    <w:p w:rsidR="00E52C92" w:rsidRPr="002E7E4D" w:rsidRDefault="00E52C92" w:rsidP="00E52C92">
      <w:pPr>
        <w:rPr>
          <w:lang w:val="de-DE"/>
        </w:rPr>
      </w:pPr>
    </w:p>
    <w:p w:rsidR="00754F6F" w:rsidRPr="002E7E4D" w:rsidRDefault="00754F6F" w:rsidP="00E52C92">
      <w:pPr>
        <w:rPr>
          <w:lang w:val="de-DE"/>
        </w:rPr>
      </w:pPr>
    </w:p>
    <w:p w:rsidR="00E52C92" w:rsidRPr="002E7E4D" w:rsidRDefault="006C2866" w:rsidP="00E52C92">
      <w:pPr>
        <w:keepNext/>
        <w:rPr>
          <w:u w:val="single"/>
          <w:lang w:val="de-DE"/>
        </w:rPr>
      </w:pPr>
      <w:r w:rsidRPr="002E7E4D">
        <w:rPr>
          <w:u w:val="single"/>
          <w:lang w:val="de-DE"/>
        </w:rPr>
        <w:t>Inhaltsverzeichnis</w:t>
      </w:r>
    </w:p>
    <w:p w:rsidR="006D49FD" w:rsidRPr="002E7E4D" w:rsidRDefault="006D49FD" w:rsidP="00E52C92">
      <w:pPr>
        <w:keepNext/>
        <w:rPr>
          <w:lang w:val="de-DE"/>
        </w:rPr>
      </w:pPr>
    </w:p>
    <w:p w:rsidR="0066172B" w:rsidRDefault="00E52C92">
      <w:pPr>
        <w:pStyle w:val="TOC1"/>
        <w:rPr>
          <w:rFonts w:asciiTheme="minorHAnsi" w:hAnsiTheme="minorHAnsi" w:cstheme="minorBidi"/>
          <w:caps w:val="0"/>
          <w:noProof/>
          <w:sz w:val="22"/>
          <w:szCs w:val="22"/>
        </w:rPr>
      </w:pPr>
      <w:r w:rsidRPr="002E7E4D">
        <w:rPr>
          <w:szCs w:val="22"/>
          <w:lang w:val="de-DE"/>
        </w:rPr>
        <w:fldChar w:fldCharType="begin"/>
      </w:r>
      <w:r w:rsidRPr="002E7E4D">
        <w:rPr>
          <w:szCs w:val="22"/>
          <w:lang w:val="de-DE"/>
        </w:rPr>
        <w:instrText xml:space="preserve"> TOC \o "1-2" \h \z </w:instrText>
      </w:r>
      <w:r w:rsidRPr="002E7E4D">
        <w:rPr>
          <w:szCs w:val="22"/>
          <w:lang w:val="de-DE"/>
        </w:rPr>
        <w:fldChar w:fldCharType="separate"/>
      </w:r>
      <w:hyperlink w:anchor="_Toc497214141" w:history="1">
        <w:r w:rsidR="0066172B" w:rsidRPr="00D65577">
          <w:rPr>
            <w:rStyle w:val="Hyperlink"/>
            <w:noProof/>
            <w:lang w:val="de-DE"/>
          </w:rPr>
          <w:t>I.</w:t>
        </w:r>
        <w:r w:rsidR="0066172B">
          <w:rPr>
            <w:rFonts w:asciiTheme="minorHAnsi" w:hAnsiTheme="minorHAnsi" w:cstheme="minorBidi"/>
            <w:caps w:val="0"/>
            <w:noProof/>
            <w:sz w:val="22"/>
            <w:szCs w:val="22"/>
          </w:rPr>
          <w:tab/>
        </w:r>
        <w:r w:rsidR="0066172B" w:rsidRPr="00D65577">
          <w:rPr>
            <w:rStyle w:val="Hyperlink"/>
            <w:noProof/>
            <w:lang w:val="de-DE"/>
          </w:rPr>
          <w:t>ZUSAMMENSETZUNG DES VERBANDES</w:t>
        </w:r>
        <w:r w:rsidR="0066172B">
          <w:rPr>
            <w:noProof/>
            <w:webHidden/>
          </w:rPr>
          <w:tab/>
        </w:r>
        <w:r w:rsidR="0066172B">
          <w:rPr>
            <w:noProof/>
            <w:webHidden/>
          </w:rPr>
          <w:fldChar w:fldCharType="begin"/>
        </w:r>
        <w:r w:rsidR="0066172B">
          <w:rPr>
            <w:noProof/>
            <w:webHidden/>
          </w:rPr>
          <w:instrText xml:space="preserve"> PAGEREF _Toc497214141 \h </w:instrText>
        </w:r>
        <w:r w:rsidR="0066172B">
          <w:rPr>
            <w:noProof/>
            <w:webHidden/>
          </w:rPr>
        </w:r>
        <w:r w:rsidR="0066172B">
          <w:rPr>
            <w:noProof/>
            <w:webHidden/>
          </w:rPr>
          <w:fldChar w:fldCharType="separate"/>
        </w:r>
        <w:r w:rsidR="00D7755C">
          <w:rPr>
            <w:noProof/>
            <w:webHidden/>
          </w:rPr>
          <w:t>3</w:t>
        </w:r>
        <w:r w:rsidR="0066172B">
          <w:rPr>
            <w:noProof/>
            <w:webHidden/>
          </w:rPr>
          <w:fldChar w:fldCharType="end"/>
        </w:r>
      </w:hyperlink>
    </w:p>
    <w:p w:rsidR="0066172B" w:rsidRDefault="0066172B">
      <w:pPr>
        <w:pStyle w:val="TOC2"/>
        <w:rPr>
          <w:rFonts w:asciiTheme="minorHAnsi" w:hAnsiTheme="minorHAnsi" w:cstheme="minorBidi"/>
          <w:noProof/>
          <w:sz w:val="22"/>
          <w:szCs w:val="22"/>
        </w:rPr>
      </w:pPr>
      <w:hyperlink w:anchor="_Toc497214142" w:history="1">
        <w:r w:rsidRPr="00D65577">
          <w:rPr>
            <w:rStyle w:val="Hyperlink"/>
            <w:noProof/>
            <w:lang w:val="de-DE"/>
          </w:rPr>
          <w:t>Mitglieder</w:t>
        </w:r>
        <w:r>
          <w:rPr>
            <w:noProof/>
            <w:webHidden/>
          </w:rPr>
          <w:tab/>
        </w:r>
        <w:r>
          <w:rPr>
            <w:noProof/>
            <w:webHidden/>
          </w:rPr>
          <w:fldChar w:fldCharType="begin"/>
        </w:r>
        <w:r>
          <w:rPr>
            <w:noProof/>
            <w:webHidden/>
          </w:rPr>
          <w:instrText xml:space="preserve"> PAGEREF _Toc497214142 \h </w:instrText>
        </w:r>
        <w:r>
          <w:rPr>
            <w:noProof/>
            <w:webHidden/>
          </w:rPr>
        </w:r>
        <w:r>
          <w:rPr>
            <w:noProof/>
            <w:webHidden/>
          </w:rPr>
          <w:fldChar w:fldCharType="separate"/>
        </w:r>
        <w:r w:rsidR="00D7755C">
          <w:rPr>
            <w:noProof/>
            <w:webHidden/>
          </w:rPr>
          <w:t>3</w:t>
        </w:r>
        <w:r>
          <w:rPr>
            <w:noProof/>
            <w:webHidden/>
          </w:rPr>
          <w:fldChar w:fldCharType="end"/>
        </w:r>
      </w:hyperlink>
    </w:p>
    <w:p w:rsidR="0066172B" w:rsidRDefault="0066172B">
      <w:pPr>
        <w:pStyle w:val="TOC2"/>
        <w:rPr>
          <w:rFonts w:asciiTheme="minorHAnsi" w:hAnsiTheme="minorHAnsi" w:cstheme="minorBidi"/>
          <w:noProof/>
          <w:sz w:val="22"/>
          <w:szCs w:val="22"/>
        </w:rPr>
      </w:pPr>
      <w:hyperlink w:anchor="_Toc497214143" w:history="1">
        <w:r w:rsidRPr="00D65577">
          <w:rPr>
            <w:rStyle w:val="Hyperlink"/>
            <w:noProof/>
            <w:lang w:val="de-DE"/>
          </w:rPr>
          <w:t>Lage bezüglich der verschiedenen Akte des Übereinkommens</w:t>
        </w:r>
        <w:r>
          <w:rPr>
            <w:noProof/>
            <w:webHidden/>
          </w:rPr>
          <w:tab/>
        </w:r>
        <w:r>
          <w:rPr>
            <w:noProof/>
            <w:webHidden/>
          </w:rPr>
          <w:fldChar w:fldCharType="begin"/>
        </w:r>
        <w:r>
          <w:rPr>
            <w:noProof/>
            <w:webHidden/>
          </w:rPr>
          <w:instrText xml:space="preserve"> PAGEREF _Toc497214143 \h </w:instrText>
        </w:r>
        <w:r>
          <w:rPr>
            <w:noProof/>
            <w:webHidden/>
          </w:rPr>
        </w:r>
        <w:r>
          <w:rPr>
            <w:noProof/>
            <w:webHidden/>
          </w:rPr>
          <w:fldChar w:fldCharType="separate"/>
        </w:r>
        <w:r w:rsidR="00D7755C">
          <w:rPr>
            <w:noProof/>
            <w:webHidden/>
          </w:rPr>
          <w:t>3</w:t>
        </w:r>
        <w:r>
          <w:rPr>
            <w:noProof/>
            <w:webHidden/>
          </w:rPr>
          <w:fldChar w:fldCharType="end"/>
        </w:r>
      </w:hyperlink>
    </w:p>
    <w:p w:rsidR="0066172B" w:rsidRDefault="0066172B">
      <w:pPr>
        <w:pStyle w:val="TOC2"/>
        <w:rPr>
          <w:rFonts w:asciiTheme="minorHAnsi" w:hAnsiTheme="minorHAnsi" w:cstheme="minorBidi"/>
          <w:noProof/>
          <w:sz w:val="22"/>
          <w:szCs w:val="22"/>
        </w:rPr>
      </w:pPr>
      <w:hyperlink w:anchor="_Toc497214144" w:history="1">
        <w:r w:rsidRPr="00D65577">
          <w:rPr>
            <w:rStyle w:val="Hyperlink"/>
            <w:noProof/>
            <w:lang w:val="de-DE"/>
          </w:rPr>
          <w:t>Staaten/Organisationen, die das Verfahren für den Beitritt zum Verband eingeleitet haben</w:t>
        </w:r>
        <w:r>
          <w:rPr>
            <w:noProof/>
            <w:webHidden/>
          </w:rPr>
          <w:tab/>
        </w:r>
        <w:r>
          <w:rPr>
            <w:noProof/>
            <w:webHidden/>
          </w:rPr>
          <w:fldChar w:fldCharType="begin"/>
        </w:r>
        <w:r>
          <w:rPr>
            <w:noProof/>
            <w:webHidden/>
          </w:rPr>
          <w:instrText xml:space="preserve"> PAGEREF _Toc497214144 \h </w:instrText>
        </w:r>
        <w:r>
          <w:rPr>
            <w:noProof/>
            <w:webHidden/>
          </w:rPr>
        </w:r>
        <w:r>
          <w:rPr>
            <w:noProof/>
            <w:webHidden/>
          </w:rPr>
          <w:fldChar w:fldCharType="separate"/>
        </w:r>
        <w:r w:rsidR="00D7755C">
          <w:rPr>
            <w:noProof/>
            <w:webHidden/>
          </w:rPr>
          <w:t>3</w:t>
        </w:r>
        <w:r>
          <w:rPr>
            <w:noProof/>
            <w:webHidden/>
          </w:rPr>
          <w:fldChar w:fldCharType="end"/>
        </w:r>
      </w:hyperlink>
    </w:p>
    <w:p w:rsidR="0066172B" w:rsidRDefault="0066172B">
      <w:pPr>
        <w:pStyle w:val="TOC1"/>
        <w:rPr>
          <w:rFonts w:asciiTheme="minorHAnsi" w:hAnsiTheme="minorHAnsi" w:cstheme="minorBidi"/>
          <w:caps w:val="0"/>
          <w:noProof/>
          <w:sz w:val="22"/>
          <w:szCs w:val="22"/>
        </w:rPr>
      </w:pPr>
      <w:hyperlink w:anchor="_Toc497214145" w:history="1">
        <w:r w:rsidRPr="00D65577">
          <w:rPr>
            <w:rStyle w:val="Hyperlink"/>
            <w:noProof/>
            <w:lang w:val="de-DE"/>
          </w:rPr>
          <w:t>II.</w:t>
        </w:r>
        <w:r>
          <w:rPr>
            <w:rFonts w:asciiTheme="minorHAnsi" w:hAnsiTheme="minorHAnsi" w:cstheme="minorBidi"/>
            <w:caps w:val="0"/>
            <w:noProof/>
            <w:sz w:val="22"/>
            <w:szCs w:val="22"/>
          </w:rPr>
          <w:tab/>
        </w:r>
        <w:r w:rsidRPr="00D65577">
          <w:rPr>
            <w:rStyle w:val="Hyperlink"/>
            <w:noProof/>
            <w:lang w:val="de-DE"/>
          </w:rPr>
          <w:t>TAGUNGEN DES RATES UND SEINER UNTERGEORDNETEN ORGANE</w:t>
        </w:r>
        <w:r>
          <w:rPr>
            <w:noProof/>
            <w:webHidden/>
          </w:rPr>
          <w:tab/>
        </w:r>
        <w:r>
          <w:rPr>
            <w:noProof/>
            <w:webHidden/>
          </w:rPr>
          <w:fldChar w:fldCharType="begin"/>
        </w:r>
        <w:r>
          <w:rPr>
            <w:noProof/>
            <w:webHidden/>
          </w:rPr>
          <w:instrText xml:space="preserve"> PAGEREF _Toc497214145 \h </w:instrText>
        </w:r>
        <w:r>
          <w:rPr>
            <w:noProof/>
            <w:webHidden/>
          </w:rPr>
        </w:r>
        <w:r>
          <w:rPr>
            <w:noProof/>
            <w:webHidden/>
          </w:rPr>
          <w:fldChar w:fldCharType="separate"/>
        </w:r>
        <w:r w:rsidR="00D7755C">
          <w:rPr>
            <w:noProof/>
            <w:webHidden/>
          </w:rPr>
          <w:t>3</w:t>
        </w:r>
        <w:r>
          <w:rPr>
            <w:noProof/>
            <w:webHidden/>
          </w:rPr>
          <w:fldChar w:fldCharType="end"/>
        </w:r>
      </w:hyperlink>
    </w:p>
    <w:p w:rsidR="0066172B" w:rsidRDefault="0066172B">
      <w:pPr>
        <w:pStyle w:val="TOC2"/>
        <w:rPr>
          <w:rFonts w:asciiTheme="minorHAnsi" w:hAnsiTheme="minorHAnsi" w:cstheme="minorBidi"/>
          <w:noProof/>
          <w:sz w:val="22"/>
          <w:szCs w:val="22"/>
        </w:rPr>
      </w:pPr>
      <w:hyperlink w:anchor="_Toc497214146" w:history="1">
        <w:r w:rsidRPr="00D65577">
          <w:rPr>
            <w:rStyle w:val="Hyperlink"/>
            <w:noProof/>
            <w:lang w:val="de-DE"/>
          </w:rPr>
          <w:t>Rat</w:t>
        </w:r>
        <w:r>
          <w:rPr>
            <w:noProof/>
            <w:webHidden/>
          </w:rPr>
          <w:tab/>
        </w:r>
        <w:r>
          <w:rPr>
            <w:noProof/>
            <w:webHidden/>
          </w:rPr>
          <w:fldChar w:fldCharType="begin"/>
        </w:r>
        <w:r>
          <w:rPr>
            <w:noProof/>
            <w:webHidden/>
          </w:rPr>
          <w:instrText xml:space="preserve"> PAGEREF _Toc497214146 \h </w:instrText>
        </w:r>
        <w:r>
          <w:rPr>
            <w:noProof/>
            <w:webHidden/>
          </w:rPr>
        </w:r>
        <w:r>
          <w:rPr>
            <w:noProof/>
            <w:webHidden/>
          </w:rPr>
          <w:fldChar w:fldCharType="separate"/>
        </w:r>
        <w:r w:rsidR="00D7755C">
          <w:rPr>
            <w:noProof/>
            <w:webHidden/>
          </w:rPr>
          <w:t>3</w:t>
        </w:r>
        <w:r>
          <w:rPr>
            <w:noProof/>
            <w:webHidden/>
          </w:rPr>
          <w:fldChar w:fldCharType="end"/>
        </w:r>
      </w:hyperlink>
    </w:p>
    <w:p w:rsidR="0066172B" w:rsidRDefault="0066172B">
      <w:pPr>
        <w:pStyle w:val="TOC2"/>
        <w:rPr>
          <w:rFonts w:asciiTheme="minorHAnsi" w:hAnsiTheme="minorHAnsi" w:cstheme="minorBidi"/>
          <w:noProof/>
          <w:sz w:val="22"/>
          <w:szCs w:val="22"/>
        </w:rPr>
      </w:pPr>
      <w:hyperlink w:anchor="_Toc497214147" w:history="1">
        <w:r w:rsidRPr="00D65577">
          <w:rPr>
            <w:rStyle w:val="Hyperlink"/>
            <w:noProof/>
            <w:lang w:val="de-DE"/>
          </w:rPr>
          <w:t>Beratender Ausschuß</w:t>
        </w:r>
        <w:r>
          <w:rPr>
            <w:noProof/>
            <w:webHidden/>
          </w:rPr>
          <w:tab/>
        </w:r>
        <w:r>
          <w:rPr>
            <w:noProof/>
            <w:webHidden/>
          </w:rPr>
          <w:fldChar w:fldCharType="begin"/>
        </w:r>
        <w:r>
          <w:rPr>
            <w:noProof/>
            <w:webHidden/>
          </w:rPr>
          <w:instrText xml:space="preserve"> PAGEREF _Toc497214147 \h </w:instrText>
        </w:r>
        <w:r>
          <w:rPr>
            <w:noProof/>
            <w:webHidden/>
          </w:rPr>
        </w:r>
        <w:r>
          <w:rPr>
            <w:noProof/>
            <w:webHidden/>
          </w:rPr>
          <w:fldChar w:fldCharType="separate"/>
        </w:r>
        <w:r w:rsidR="00D7755C">
          <w:rPr>
            <w:noProof/>
            <w:webHidden/>
          </w:rPr>
          <w:t>4</w:t>
        </w:r>
        <w:r>
          <w:rPr>
            <w:noProof/>
            <w:webHidden/>
          </w:rPr>
          <w:fldChar w:fldCharType="end"/>
        </w:r>
      </w:hyperlink>
    </w:p>
    <w:p w:rsidR="0066172B" w:rsidRDefault="0066172B">
      <w:pPr>
        <w:pStyle w:val="TOC2"/>
        <w:rPr>
          <w:rFonts w:asciiTheme="minorHAnsi" w:hAnsiTheme="minorHAnsi" w:cstheme="minorBidi"/>
          <w:noProof/>
          <w:sz w:val="22"/>
          <w:szCs w:val="22"/>
        </w:rPr>
      </w:pPr>
      <w:hyperlink w:anchor="_Toc497214148" w:history="1">
        <w:r w:rsidRPr="00D65577">
          <w:rPr>
            <w:rStyle w:val="Hyperlink"/>
            <w:noProof/>
            <w:lang w:val="de-DE"/>
          </w:rPr>
          <w:t>Verwaltungs- und Rechtsausschuß, Technischer Ausschuß, Technische Arbeitsgruppen und Arbeitsgruppe für biochemische und molekulare Verfahren und insbesondere für DNS Profilierungsverfahren</w:t>
        </w:r>
        <w:r>
          <w:rPr>
            <w:noProof/>
            <w:webHidden/>
          </w:rPr>
          <w:tab/>
        </w:r>
        <w:r>
          <w:rPr>
            <w:noProof/>
            <w:webHidden/>
          </w:rPr>
          <w:fldChar w:fldCharType="begin"/>
        </w:r>
        <w:r>
          <w:rPr>
            <w:noProof/>
            <w:webHidden/>
          </w:rPr>
          <w:instrText xml:space="preserve"> PAGEREF _Toc497214148 \h </w:instrText>
        </w:r>
        <w:r>
          <w:rPr>
            <w:noProof/>
            <w:webHidden/>
          </w:rPr>
        </w:r>
        <w:r>
          <w:rPr>
            <w:noProof/>
            <w:webHidden/>
          </w:rPr>
          <w:fldChar w:fldCharType="separate"/>
        </w:r>
        <w:r w:rsidR="00D7755C">
          <w:rPr>
            <w:noProof/>
            <w:webHidden/>
          </w:rPr>
          <w:t>4</w:t>
        </w:r>
        <w:r>
          <w:rPr>
            <w:noProof/>
            <w:webHidden/>
          </w:rPr>
          <w:fldChar w:fldCharType="end"/>
        </w:r>
      </w:hyperlink>
    </w:p>
    <w:p w:rsidR="0066172B" w:rsidRDefault="0066172B">
      <w:pPr>
        <w:pStyle w:val="TOC1"/>
        <w:rPr>
          <w:rFonts w:asciiTheme="minorHAnsi" w:hAnsiTheme="minorHAnsi" w:cstheme="minorBidi"/>
          <w:caps w:val="0"/>
          <w:noProof/>
          <w:sz w:val="22"/>
          <w:szCs w:val="22"/>
        </w:rPr>
      </w:pPr>
      <w:hyperlink w:anchor="_Toc497214149" w:history="1">
        <w:r w:rsidRPr="00D65577">
          <w:rPr>
            <w:rStyle w:val="Hyperlink"/>
            <w:noProof/>
            <w:lang w:val="de-DE"/>
          </w:rPr>
          <w:t>III.</w:t>
        </w:r>
        <w:r>
          <w:rPr>
            <w:rFonts w:asciiTheme="minorHAnsi" w:hAnsiTheme="minorHAnsi" w:cstheme="minorBidi"/>
            <w:caps w:val="0"/>
            <w:noProof/>
            <w:sz w:val="22"/>
            <w:szCs w:val="22"/>
          </w:rPr>
          <w:tab/>
        </w:r>
        <w:r w:rsidRPr="00D65577">
          <w:rPr>
            <w:rStyle w:val="Hyperlink"/>
            <w:noProof/>
            <w:lang w:val="de-DE"/>
          </w:rPr>
          <w:t>LEHRGÄNGE, SEMINARE, ArbeitstagungEN, DIENSTREISEN, WICHTIGE KONTAKTE</w:t>
        </w:r>
        <w:r>
          <w:rPr>
            <w:noProof/>
            <w:webHidden/>
          </w:rPr>
          <w:tab/>
        </w:r>
        <w:r>
          <w:rPr>
            <w:noProof/>
            <w:webHidden/>
          </w:rPr>
          <w:fldChar w:fldCharType="begin"/>
        </w:r>
        <w:r>
          <w:rPr>
            <w:noProof/>
            <w:webHidden/>
          </w:rPr>
          <w:instrText xml:space="preserve"> PAGEREF _Toc497214149 \h </w:instrText>
        </w:r>
        <w:r>
          <w:rPr>
            <w:noProof/>
            <w:webHidden/>
          </w:rPr>
        </w:r>
        <w:r>
          <w:rPr>
            <w:noProof/>
            <w:webHidden/>
          </w:rPr>
          <w:fldChar w:fldCharType="separate"/>
        </w:r>
        <w:r w:rsidR="00D7755C">
          <w:rPr>
            <w:noProof/>
            <w:webHidden/>
          </w:rPr>
          <w:t>4</w:t>
        </w:r>
        <w:r>
          <w:rPr>
            <w:noProof/>
            <w:webHidden/>
          </w:rPr>
          <w:fldChar w:fldCharType="end"/>
        </w:r>
      </w:hyperlink>
    </w:p>
    <w:p w:rsidR="0066172B" w:rsidRDefault="0066172B">
      <w:pPr>
        <w:pStyle w:val="TOC2"/>
        <w:rPr>
          <w:rFonts w:asciiTheme="minorHAnsi" w:hAnsiTheme="minorHAnsi" w:cstheme="minorBidi"/>
          <w:noProof/>
          <w:sz w:val="22"/>
          <w:szCs w:val="22"/>
        </w:rPr>
      </w:pPr>
      <w:hyperlink w:anchor="_Toc497214150" w:history="1">
        <w:r w:rsidRPr="00D65577">
          <w:rPr>
            <w:rStyle w:val="Hyperlink"/>
            <w:noProof/>
            <w:lang w:val="de-DE"/>
          </w:rPr>
          <w:t>Individuelle Tätigkeiten</w:t>
        </w:r>
        <w:r>
          <w:rPr>
            <w:noProof/>
            <w:webHidden/>
          </w:rPr>
          <w:tab/>
        </w:r>
        <w:r>
          <w:rPr>
            <w:noProof/>
            <w:webHidden/>
          </w:rPr>
          <w:fldChar w:fldCharType="begin"/>
        </w:r>
        <w:r>
          <w:rPr>
            <w:noProof/>
            <w:webHidden/>
          </w:rPr>
          <w:instrText xml:space="preserve"> PAGEREF _Toc497214150 \h </w:instrText>
        </w:r>
        <w:r>
          <w:rPr>
            <w:noProof/>
            <w:webHidden/>
          </w:rPr>
        </w:r>
        <w:r>
          <w:rPr>
            <w:noProof/>
            <w:webHidden/>
          </w:rPr>
          <w:fldChar w:fldCharType="separate"/>
        </w:r>
        <w:r w:rsidR="00D7755C">
          <w:rPr>
            <w:noProof/>
            <w:webHidden/>
          </w:rPr>
          <w:t>4</w:t>
        </w:r>
        <w:r>
          <w:rPr>
            <w:noProof/>
            <w:webHidden/>
          </w:rPr>
          <w:fldChar w:fldCharType="end"/>
        </w:r>
      </w:hyperlink>
    </w:p>
    <w:p w:rsidR="0066172B" w:rsidRDefault="0066172B">
      <w:pPr>
        <w:pStyle w:val="TOC2"/>
        <w:rPr>
          <w:rFonts w:asciiTheme="minorHAnsi" w:hAnsiTheme="minorHAnsi" w:cstheme="minorBidi"/>
          <w:noProof/>
          <w:sz w:val="22"/>
          <w:szCs w:val="22"/>
        </w:rPr>
      </w:pPr>
      <w:hyperlink w:anchor="_Toc497214151" w:history="1">
        <w:r w:rsidRPr="00D65577">
          <w:rPr>
            <w:rStyle w:val="Hyperlink"/>
            <w:noProof/>
            <w:lang w:val="de-DE"/>
          </w:rPr>
          <w:t>Fernlehrgänge</w:t>
        </w:r>
        <w:r>
          <w:rPr>
            <w:noProof/>
            <w:webHidden/>
          </w:rPr>
          <w:tab/>
        </w:r>
        <w:r>
          <w:rPr>
            <w:noProof/>
            <w:webHidden/>
          </w:rPr>
          <w:fldChar w:fldCharType="begin"/>
        </w:r>
        <w:r>
          <w:rPr>
            <w:noProof/>
            <w:webHidden/>
          </w:rPr>
          <w:instrText xml:space="preserve"> PAGEREF _Toc497214151 \h </w:instrText>
        </w:r>
        <w:r>
          <w:rPr>
            <w:noProof/>
            <w:webHidden/>
          </w:rPr>
        </w:r>
        <w:r>
          <w:rPr>
            <w:noProof/>
            <w:webHidden/>
          </w:rPr>
          <w:fldChar w:fldCharType="separate"/>
        </w:r>
        <w:r w:rsidR="00D7755C">
          <w:rPr>
            <w:noProof/>
            <w:webHidden/>
          </w:rPr>
          <w:t>7</w:t>
        </w:r>
        <w:r>
          <w:rPr>
            <w:noProof/>
            <w:webHidden/>
          </w:rPr>
          <w:fldChar w:fldCharType="end"/>
        </w:r>
      </w:hyperlink>
    </w:p>
    <w:p w:rsidR="0066172B" w:rsidRDefault="0066172B">
      <w:pPr>
        <w:pStyle w:val="TOC1"/>
        <w:rPr>
          <w:rFonts w:asciiTheme="minorHAnsi" w:hAnsiTheme="minorHAnsi" w:cstheme="minorBidi"/>
          <w:caps w:val="0"/>
          <w:noProof/>
          <w:sz w:val="22"/>
          <w:szCs w:val="22"/>
        </w:rPr>
      </w:pPr>
      <w:hyperlink w:anchor="_Toc497214152" w:history="1">
        <w:r w:rsidRPr="00D65577">
          <w:rPr>
            <w:rStyle w:val="Hyperlink"/>
            <w:noProof/>
            <w:lang w:val="de-DE"/>
          </w:rPr>
          <w:t>IV.</w:t>
        </w:r>
        <w:r>
          <w:rPr>
            <w:rFonts w:asciiTheme="minorHAnsi" w:hAnsiTheme="minorHAnsi" w:cstheme="minorBidi"/>
            <w:caps w:val="0"/>
            <w:noProof/>
            <w:sz w:val="22"/>
            <w:szCs w:val="22"/>
          </w:rPr>
          <w:tab/>
        </w:r>
        <w:r w:rsidRPr="00D65577">
          <w:rPr>
            <w:rStyle w:val="Hyperlink"/>
            <w:noProof/>
            <w:lang w:val="de-DE"/>
          </w:rPr>
          <w:t>KONTAKTE MIT STAATEN UND ORGANISATIONEN</w:t>
        </w:r>
        <w:r>
          <w:rPr>
            <w:noProof/>
            <w:webHidden/>
          </w:rPr>
          <w:tab/>
        </w:r>
        <w:r>
          <w:rPr>
            <w:noProof/>
            <w:webHidden/>
          </w:rPr>
          <w:fldChar w:fldCharType="begin"/>
        </w:r>
        <w:r>
          <w:rPr>
            <w:noProof/>
            <w:webHidden/>
          </w:rPr>
          <w:instrText xml:space="preserve"> PAGEREF _Toc497214152 \h </w:instrText>
        </w:r>
        <w:r>
          <w:rPr>
            <w:noProof/>
            <w:webHidden/>
          </w:rPr>
        </w:r>
        <w:r>
          <w:rPr>
            <w:noProof/>
            <w:webHidden/>
          </w:rPr>
          <w:fldChar w:fldCharType="separate"/>
        </w:r>
        <w:r w:rsidR="00D7755C">
          <w:rPr>
            <w:noProof/>
            <w:webHidden/>
          </w:rPr>
          <w:t>7</w:t>
        </w:r>
        <w:r>
          <w:rPr>
            <w:noProof/>
            <w:webHidden/>
          </w:rPr>
          <w:fldChar w:fldCharType="end"/>
        </w:r>
      </w:hyperlink>
    </w:p>
    <w:p w:rsidR="0066172B" w:rsidRDefault="0066172B">
      <w:pPr>
        <w:pStyle w:val="TOC1"/>
        <w:rPr>
          <w:rFonts w:asciiTheme="minorHAnsi" w:hAnsiTheme="minorHAnsi" w:cstheme="minorBidi"/>
          <w:caps w:val="0"/>
          <w:noProof/>
          <w:sz w:val="22"/>
          <w:szCs w:val="22"/>
        </w:rPr>
      </w:pPr>
      <w:hyperlink w:anchor="_Toc497214153" w:history="1">
        <w:r w:rsidRPr="00D65577">
          <w:rPr>
            <w:rStyle w:val="Hyperlink"/>
            <w:noProof/>
            <w:lang w:val="de-DE"/>
          </w:rPr>
          <w:t>V.</w:t>
        </w:r>
        <w:r>
          <w:rPr>
            <w:rFonts w:asciiTheme="minorHAnsi" w:hAnsiTheme="minorHAnsi" w:cstheme="minorBidi"/>
            <w:caps w:val="0"/>
            <w:noProof/>
            <w:sz w:val="22"/>
            <w:szCs w:val="22"/>
          </w:rPr>
          <w:tab/>
        </w:r>
        <w:r w:rsidRPr="00D65577">
          <w:rPr>
            <w:rStyle w:val="Hyperlink"/>
            <w:noProof/>
            <w:lang w:val="de-DE"/>
          </w:rPr>
          <w:t>VERÖFFENTLICHUNGEN</w:t>
        </w:r>
        <w:r>
          <w:rPr>
            <w:noProof/>
            <w:webHidden/>
          </w:rPr>
          <w:tab/>
        </w:r>
        <w:r>
          <w:rPr>
            <w:noProof/>
            <w:webHidden/>
          </w:rPr>
          <w:fldChar w:fldCharType="begin"/>
        </w:r>
        <w:r>
          <w:rPr>
            <w:noProof/>
            <w:webHidden/>
          </w:rPr>
          <w:instrText xml:space="preserve"> PAGEREF _Toc497214153 \h </w:instrText>
        </w:r>
        <w:r>
          <w:rPr>
            <w:noProof/>
            <w:webHidden/>
          </w:rPr>
        </w:r>
        <w:r>
          <w:rPr>
            <w:noProof/>
            <w:webHidden/>
          </w:rPr>
          <w:fldChar w:fldCharType="separate"/>
        </w:r>
        <w:r w:rsidR="00D7755C">
          <w:rPr>
            <w:noProof/>
            <w:webHidden/>
          </w:rPr>
          <w:t>8</w:t>
        </w:r>
        <w:r>
          <w:rPr>
            <w:noProof/>
            <w:webHidden/>
          </w:rPr>
          <w:fldChar w:fldCharType="end"/>
        </w:r>
      </w:hyperlink>
    </w:p>
    <w:p w:rsidR="00E52C92" w:rsidRPr="002E7E4D" w:rsidRDefault="00E52C92" w:rsidP="00E52C92">
      <w:pPr>
        <w:rPr>
          <w:lang w:val="de-DE"/>
        </w:rPr>
      </w:pPr>
      <w:r w:rsidRPr="002E7E4D">
        <w:rPr>
          <w:lang w:val="de-DE"/>
        </w:rPr>
        <w:fldChar w:fldCharType="end"/>
      </w:r>
    </w:p>
    <w:p w:rsidR="006C2866" w:rsidRPr="002E7E4D" w:rsidRDefault="006C2866" w:rsidP="0066172B">
      <w:pPr>
        <w:spacing w:before="80"/>
        <w:ind w:left="1701" w:hanging="1276"/>
        <w:rPr>
          <w:lang w:val="de-DE"/>
        </w:rPr>
      </w:pPr>
      <w:r w:rsidRPr="002E7E4D">
        <w:rPr>
          <w:lang w:val="de-DE"/>
        </w:rPr>
        <w:t>ANLAGE I:</w:t>
      </w:r>
      <w:r w:rsidRPr="002E7E4D">
        <w:rPr>
          <w:lang w:val="de-DE"/>
        </w:rPr>
        <w:tab/>
        <w:t>Verbandsmitglieder</w:t>
      </w:r>
    </w:p>
    <w:p w:rsidR="006C2866" w:rsidRPr="002E7E4D" w:rsidRDefault="006C2866" w:rsidP="0066172B">
      <w:pPr>
        <w:spacing w:before="80"/>
        <w:ind w:left="1701" w:hanging="1276"/>
        <w:rPr>
          <w:lang w:val="de-DE"/>
        </w:rPr>
      </w:pPr>
      <w:r w:rsidRPr="002E7E4D">
        <w:rPr>
          <w:lang w:val="de-DE"/>
        </w:rPr>
        <w:t>ANLAGE II:</w:t>
      </w:r>
      <w:r w:rsidRPr="002E7E4D">
        <w:rPr>
          <w:lang w:val="de-DE"/>
        </w:rPr>
        <w:tab/>
        <w:t xml:space="preserve">Überblick über die Dienstreisen </w:t>
      </w:r>
      <w:r w:rsidR="00B411EC" w:rsidRPr="002E7E4D">
        <w:rPr>
          <w:lang w:val="de-DE"/>
        </w:rPr>
        <w:t xml:space="preserve">im Jahre </w:t>
      </w:r>
      <w:r w:rsidRPr="002E7E4D">
        <w:rPr>
          <w:lang w:val="de-DE"/>
        </w:rPr>
        <w:t>2016</w:t>
      </w:r>
    </w:p>
    <w:p w:rsidR="006C2866" w:rsidRPr="002E7E4D" w:rsidRDefault="006C2866" w:rsidP="0066172B">
      <w:pPr>
        <w:spacing w:before="80"/>
        <w:ind w:left="1701" w:hanging="1276"/>
        <w:rPr>
          <w:lang w:val="de-DE"/>
        </w:rPr>
      </w:pPr>
      <w:r w:rsidRPr="002E7E4D">
        <w:rPr>
          <w:lang w:val="de-DE"/>
        </w:rPr>
        <w:t>ANLAGE III:</w:t>
      </w:r>
      <w:r w:rsidRPr="002E7E4D">
        <w:rPr>
          <w:lang w:val="de-DE"/>
        </w:rPr>
        <w:tab/>
        <w:t>Ergebnisse und Planerfüllungsindikatoren für 2016</w:t>
      </w:r>
    </w:p>
    <w:p w:rsidR="00E52C92" w:rsidRPr="002E7E4D" w:rsidRDefault="006C2866" w:rsidP="0066172B">
      <w:pPr>
        <w:spacing w:before="80"/>
        <w:ind w:left="1701" w:hanging="1276"/>
        <w:rPr>
          <w:noProof/>
          <w:lang w:val="de-DE"/>
        </w:rPr>
      </w:pPr>
      <w:r w:rsidRPr="002E7E4D">
        <w:rPr>
          <w:lang w:val="de-DE"/>
        </w:rPr>
        <w:lastRenderedPageBreak/>
        <w:t>Anhang:</w:t>
      </w:r>
      <w:r w:rsidRPr="002E7E4D">
        <w:rPr>
          <w:lang w:val="de-DE"/>
        </w:rPr>
        <w:tab/>
        <w:t>Akronyme und Abkürzungen</w:t>
      </w:r>
      <w:r w:rsidR="00E52C92" w:rsidRPr="002E7E4D">
        <w:rPr>
          <w:szCs w:val="24"/>
          <w:u w:val="single"/>
          <w:lang w:val="de-DE"/>
        </w:rPr>
        <w:br w:type="page"/>
      </w:r>
    </w:p>
    <w:p w:rsidR="00E52C92" w:rsidRPr="002E7E4D" w:rsidRDefault="00E52C92" w:rsidP="00E52C92">
      <w:pPr>
        <w:pStyle w:val="Heading1"/>
        <w:rPr>
          <w:lang w:val="de-DE"/>
        </w:rPr>
      </w:pPr>
      <w:bookmarkStart w:id="3" w:name="_Toc497214141"/>
      <w:r w:rsidRPr="002E7E4D">
        <w:rPr>
          <w:lang w:val="de-DE"/>
        </w:rPr>
        <w:t>I.</w:t>
      </w:r>
      <w:r w:rsidRPr="002E7E4D">
        <w:rPr>
          <w:lang w:val="de-DE"/>
        </w:rPr>
        <w:tab/>
      </w:r>
      <w:r w:rsidR="003E0644" w:rsidRPr="002E7E4D">
        <w:rPr>
          <w:lang w:val="de-DE"/>
        </w:rPr>
        <w:t>ZUSAMMENSETZUNG DES VERBANDES</w:t>
      </w:r>
      <w:bookmarkEnd w:id="3"/>
    </w:p>
    <w:p w:rsidR="00E52C92" w:rsidRPr="002E7E4D" w:rsidRDefault="00E52C92" w:rsidP="00E52C92">
      <w:pPr>
        <w:rPr>
          <w:lang w:val="de-DE"/>
        </w:rPr>
      </w:pPr>
    </w:p>
    <w:p w:rsidR="00E52C92" w:rsidRPr="002E7E4D" w:rsidRDefault="006C2866" w:rsidP="00E52C92">
      <w:pPr>
        <w:pStyle w:val="Heading2"/>
        <w:rPr>
          <w:lang w:val="de-DE"/>
        </w:rPr>
      </w:pPr>
      <w:bookmarkStart w:id="4" w:name="_Toc497214142"/>
      <w:r w:rsidRPr="002E7E4D">
        <w:rPr>
          <w:lang w:val="de-DE"/>
        </w:rPr>
        <w:t>Mitglieder</w:t>
      </w:r>
      <w:bookmarkEnd w:id="4"/>
    </w:p>
    <w:p w:rsidR="00E52C92" w:rsidRPr="002E7E4D" w:rsidRDefault="00E52C92" w:rsidP="00E52C92">
      <w:pPr>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6C2866" w:rsidRPr="002E7E4D">
        <w:rPr>
          <w:lang w:val="de-DE" w:eastAsia="de-DE" w:bidi="de-DE"/>
        </w:rPr>
        <w:t>Die 74 Verbandsmitglieder zum 31. Dezember 2016 waren: Afrikanische Organisation für geistiges Eigentum, Albanien, Argentinien, Aserbaidschan, Australien, Belarus, Belgien, Bolivien (</w:t>
      </w:r>
      <w:proofErr w:type="spellStart"/>
      <w:r w:rsidR="006C2866" w:rsidRPr="002E7E4D">
        <w:rPr>
          <w:lang w:val="de-DE" w:eastAsia="de-DE" w:bidi="de-DE"/>
        </w:rPr>
        <w:t>Plurinationaler</w:t>
      </w:r>
      <w:proofErr w:type="spellEnd"/>
      <w:r w:rsidR="006C2866" w:rsidRPr="002E7E4D">
        <w:rPr>
          <w:lang w:val="de-DE" w:eastAsia="de-DE" w:bidi="de-DE"/>
        </w:rPr>
        <w:t xml:space="preserve">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Montenegro,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Vereinigtes Königreich, Vereinigte Republik Tansania, Vereinigte Staaten von Amerika und Vietnam</w:t>
      </w:r>
      <w:r w:rsidRPr="002E7E4D">
        <w:rPr>
          <w:lang w:val="de-DE"/>
        </w:rPr>
        <w:t xml:space="preserve">. </w:t>
      </w:r>
    </w:p>
    <w:p w:rsidR="00E52C92" w:rsidRPr="002E7E4D" w:rsidRDefault="00E52C92" w:rsidP="00E52C92">
      <w:pPr>
        <w:rPr>
          <w:lang w:val="de-DE"/>
        </w:rPr>
      </w:pPr>
    </w:p>
    <w:p w:rsidR="00E52C92" w:rsidRPr="002E7E4D" w:rsidRDefault="00E52C92" w:rsidP="00E52C92">
      <w:pPr>
        <w:tabs>
          <w:tab w:val="left" w:pos="567"/>
          <w:tab w:val="left" w:pos="1134"/>
        </w:tabs>
        <w:rPr>
          <w:lang w:val="de-DE"/>
        </w:rPr>
      </w:pPr>
    </w:p>
    <w:p w:rsidR="00E52C92" w:rsidRPr="002E7E4D" w:rsidRDefault="006A7CDE" w:rsidP="00E52C92">
      <w:pPr>
        <w:pStyle w:val="Heading2"/>
        <w:rPr>
          <w:lang w:val="de-DE"/>
        </w:rPr>
      </w:pPr>
      <w:bookmarkStart w:id="5" w:name="_Toc497214143"/>
      <w:r w:rsidRPr="002E7E4D">
        <w:rPr>
          <w:lang w:val="de-DE"/>
        </w:rPr>
        <w:t>Lage bezüglich der verschiedenen Akte des Übereinkommens</w:t>
      </w:r>
      <w:bookmarkEnd w:id="5"/>
    </w:p>
    <w:p w:rsidR="00E52C92" w:rsidRPr="002E7E4D" w:rsidRDefault="00E52C92" w:rsidP="00E52C92">
      <w:pPr>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6A7CDE" w:rsidRPr="002E7E4D">
        <w:rPr>
          <w:lang w:val="de-DE" w:eastAsia="de-DE" w:bidi="de-DE"/>
        </w:rPr>
        <w:t>Zum 31. Dezember 2016 war die Lage der Verbandsmitglieder bezüglich der verschiedenen Akte des Übereinkommens wie folgt</w:t>
      </w:r>
      <w:r w:rsidRPr="002E7E4D">
        <w:rPr>
          <w:lang w:val="de-DE"/>
        </w:rPr>
        <w:t xml:space="preserve">: </w:t>
      </w:r>
    </w:p>
    <w:p w:rsidR="00E52C92" w:rsidRPr="002E7E4D" w:rsidRDefault="00E52C92" w:rsidP="00E52C92">
      <w:pPr>
        <w:rPr>
          <w:lang w:val="de-DE"/>
        </w:rPr>
      </w:pPr>
    </w:p>
    <w:p w:rsidR="005119A3" w:rsidRPr="002E7E4D" w:rsidRDefault="005119A3" w:rsidP="005119A3">
      <w:pPr>
        <w:rPr>
          <w:lang w:val="de-DE"/>
        </w:rPr>
      </w:pPr>
      <w:r w:rsidRPr="002E7E4D">
        <w:rPr>
          <w:lang w:val="de-DE"/>
        </w:rPr>
        <w:tab/>
      </w:r>
      <w:r w:rsidR="00BA4E95" w:rsidRPr="002E7E4D">
        <w:rPr>
          <w:lang w:val="de-DE"/>
        </w:rPr>
        <w:t>a)</w:t>
      </w:r>
      <w:r w:rsidRPr="002E7E4D">
        <w:rPr>
          <w:lang w:val="de-DE"/>
        </w:rPr>
        <w:tab/>
        <w:t>56</w:t>
      </w:r>
      <w:r w:rsidR="006A7CDE" w:rsidRPr="002E7E4D">
        <w:rPr>
          <w:lang w:val="de-DE"/>
        </w:rPr>
        <w:t xml:space="preserve"> </w:t>
      </w:r>
      <w:r w:rsidR="006A7CDE" w:rsidRPr="002E7E4D">
        <w:rPr>
          <w:lang w:val="de-DE" w:eastAsia="de-DE" w:bidi="de-DE"/>
        </w:rPr>
        <w:t>Mitglieder waren durch die Akte von 1991 gebunden</w:t>
      </w:r>
      <w:r w:rsidR="006A7CDE" w:rsidRPr="002E7E4D">
        <w:rPr>
          <w:lang w:val="de-DE"/>
        </w:rPr>
        <w:t xml:space="preserve">: </w:t>
      </w:r>
      <w:r w:rsidR="006A7CDE" w:rsidRPr="002E7E4D">
        <w:rPr>
          <w:lang w:val="de-DE" w:eastAsia="de-DE" w:bidi="de-DE"/>
        </w:rPr>
        <w:t>Afrikanische Organisation für geistiges Eigentum,</w:t>
      </w:r>
      <w:r w:rsidR="006A7CDE" w:rsidRPr="002E7E4D">
        <w:rPr>
          <w:lang w:val="de-DE"/>
        </w:rPr>
        <w:t xml:space="preserve"> Albanien, Aserbaidschan, Australien, Belarus, Bulgarien, Costa Rica, Dänemark, Deutschland, Dominikanische Republik, Ehemalige Republik Mazedonien, Estland, Europäische Union, Frankreich, Finnland, Georgien, Irland, Island, Israel, Japan, Jordanien, Kanada, Kirgis</w:t>
      </w:r>
      <w:r w:rsidR="00E85938" w:rsidRPr="002E7E4D">
        <w:rPr>
          <w:lang w:val="de-DE"/>
        </w:rPr>
        <w:t>istan</w:t>
      </w:r>
      <w:r w:rsidR="006A7CDE" w:rsidRPr="002E7E4D">
        <w:rPr>
          <w:lang w:val="de-DE"/>
        </w:rPr>
        <w:t xml:space="preserve">, Kenia, Kroatien, Lettland, Litauen, Marokko, Montenegro, Niederlande, Oman, Österreich, Panama, Peru, Polen, Republik Korea, Republik Moldau, Rumänien, Russische Föderation, Schweden, Schweiz, Serbien, Singapur, Slowakei, Slowenien, Spanien, Tschechische Republik, Tunesien, Türkei, Ukraine, Ungarn, Usbekistan, Vereinigtes Königreich, Vereinigte Staaten von Amerika, </w:t>
      </w:r>
      <w:r w:rsidR="006A7CDE" w:rsidRPr="002E7E4D">
        <w:rPr>
          <w:lang w:val="de-DE" w:eastAsia="de-DE" w:bidi="de-DE"/>
        </w:rPr>
        <w:t>Vereinigte Republik Tansania</w:t>
      </w:r>
      <w:r w:rsidR="006A7CDE" w:rsidRPr="002E7E4D">
        <w:rPr>
          <w:lang w:val="de-DE"/>
        </w:rPr>
        <w:t xml:space="preserve"> und Vietnam</w:t>
      </w:r>
      <w:r w:rsidRPr="002E7E4D">
        <w:rPr>
          <w:lang w:val="de-DE"/>
        </w:rPr>
        <w:t>;</w:t>
      </w:r>
    </w:p>
    <w:p w:rsidR="005119A3" w:rsidRPr="002E7E4D" w:rsidRDefault="005119A3" w:rsidP="005119A3">
      <w:pPr>
        <w:rPr>
          <w:lang w:val="de-DE"/>
        </w:rPr>
      </w:pPr>
    </w:p>
    <w:p w:rsidR="005119A3" w:rsidRPr="002E7E4D" w:rsidRDefault="005119A3" w:rsidP="005119A3">
      <w:pPr>
        <w:rPr>
          <w:lang w:val="de-DE"/>
        </w:rPr>
      </w:pPr>
      <w:r w:rsidRPr="002E7E4D">
        <w:rPr>
          <w:lang w:val="de-DE"/>
        </w:rPr>
        <w:tab/>
      </w:r>
      <w:r w:rsidR="00BA4E95" w:rsidRPr="002E7E4D">
        <w:rPr>
          <w:lang w:val="de-DE"/>
        </w:rPr>
        <w:t>b)</w:t>
      </w:r>
      <w:r w:rsidRPr="002E7E4D">
        <w:rPr>
          <w:lang w:val="de-DE"/>
        </w:rPr>
        <w:tab/>
        <w:t>17</w:t>
      </w:r>
      <w:r w:rsidR="006A7CDE" w:rsidRPr="002E7E4D">
        <w:rPr>
          <w:lang w:val="de-DE"/>
        </w:rPr>
        <w:t xml:space="preserve"> </w:t>
      </w:r>
      <w:r w:rsidR="006A7CDE" w:rsidRPr="002E7E4D">
        <w:rPr>
          <w:lang w:val="de-DE" w:eastAsia="de-DE" w:bidi="de-DE"/>
        </w:rPr>
        <w:t>Mitglieder waren durch die Akte von 1978 gebunden: Argentinien, Bolivien</w:t>
      </w:r>
      <w:r w:rsidR="00E85938" w:rsidRPr="002E7E4D">
        <w:rPr>
          <w:lang w:val="de-DE" w:eastAsia="de-DE" w:bidi="de-DE"/>
        </w:rPr>
        <w:t xml:space="preserve"> (</w:t>
      </w:r>
      <w:proofErr w:type="spellStart"/>
      <w:r w:rsidR="00E85938" w:rsidRPr="002E7E4D">
        <w:rPr>
          <w:lang w:val="de-DE" w:eastAsia="de-DE" w:bidi="de-DE"/>
        </w:rPr>
        <w:t>Plurinationaler</w:t>
      </w:r>
      <w:proofErr w:type="spellEnd"/>
      <w:r w:rsidR="00E85938" w:rsidRPr="002E7E4D">
        <w:rPr>
          <w:lang w:val="de-DE" w:eastAsia="de-DE" w:bidi="de-DE"/>
        </w:rPr>
        <w:t xml:space="preserve"> Staat)</w:t>
      </w:r>
      <w:r w:rsidR="006A7CDE" w:rsidRPr="002E7E4D">
        <w:rPr>
          <w:lang w:val="de-DE" w:eastAsia="de-DE" w:bidi="de-DE"/>
        </w:rPr>
        <w:t>, Brasilien, Chile, China, Ecuador, Italien, Kanada, Kolumbien, Mexiko, Neuseeland, Nicaragua, Norwegen, Paraguay, Portugal, Südafrika, Trinidad und Tobago und Uruguay</w:t>
      </w:r>
      <w:r w:rsidRPr="002E7E4D">
        <w:rPr>
          <w:lang w:val="de-DE"/>
        </w:rPr>
        <w:t>;</w:t>
      </w:r>
    </w:p>
    <w:p w:rsidR="005119A3" w:rsidRPr="002E7E4D" w:rsidRDefault="005119A3" w:rsidP="005119A3">
      <w:pPr>
        <w:rPr>
          <w:lang w:val="de-DE"/>
        </w:rPr>
      </w:pPr>
    </w:p>
    <w:p w:rsidR="00E52C92" w:rsidRPr="002E7E4D" w:rsidRDefault="00E52C92" w:rsidP="00E52C92">
      <w:pPr>
        <w:rPr>
          <w:lang w:val="de-DE"/>
        </w:rPr>
      </w:pPr>
      <w:r w:rsidRPr="002E7E4D">
        <w:rPr>
          <w:lang w:val="de-DE"/>
        </w:rPr>
        <w:tab/>
      </w:r>
      <w:r w:rsidR="00BA4E95" w:rsidRPr="002E7E4D">
        <w:rPr>
          <w:lang w:val="de-DE"/>
        </w:rPr>
        <w:t>c)</w:t>
      </w:r>
      <w:r w:rsidRPr="002E7E4D">
        <w:rPr>
          <w:lang w:val="de-DE"/>
        </w:rPr>
        <w:tab/>
      </w:r>
      <w:r w:rsidR="006A7CDE" w:rsidRPr="002E7E4D">
        <w:rPr>
          <w:lang w:val="de-DE" w:eastAsia="de-DE" w:bidi="de-DE"/>
        </w:rPr>
        <w:t>Belgien war durch das Übereinkommen von 1961, geändert durch die Akte von 1972, gebunden</w:t>
      </w:r>
      <w:r w:rsidR="00784DBF">
        <w:rPr>
          <w:lang w:val="de-DE"/>
        </w:rPr>
        <w:t>.</w:t>
      </w:r>
    </w:p>
    <w:p w:rsidR="00E52C92" w:rsidRPr="002E7E4D" w:rsidRDefault="00E52C92" w:rsidP="00E52C92">
      <w:pPr>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6A7CDE" w:rsidRPr="002E7E4D">
        <w:rPr>
          <w:lang w:val="de-DE" w:eastAsia="de-DE" w:bidi="de-DE"/>
        </w:rPr>
        <w:t xml:space="preserve">Anlage I gibt den Stand der Verbandsmitglieder in </w:t>
      </w:r>
      <w:proofErr w:type="spellStart"/>
      <w:r w:rsidR="006A7CDE" w:rsidRPr="002E7E4D">
        <w:rPr>
          <w:lang w:val="de-DE" w:eastAsia="de-DE" w:bidi="de-DE"/>
        </w:rPr>
        <w:t>bezug</w:t>
      </w:r>
      <w:proofErr w:type="spellEnd"/>
      <w:r w:rsidR="006A7CDE" w:rsidRPr="002E7E4D">
        <w:rPr>
          <w:lang w:val="de-DE" w:eastAsia="de-DE" w:bidi="de-DE"/>
        </w:rPr>
        <w:t xml:space="preserve"> auf das Übereinkommen und seine verschiedenen Akte zum 31. Dezember 2016 wieder</w:t>
      </w:r>
      <w:r w:rsidRPr="002E7E4D">
        <w:rPr>
          <w:lang w:val="de-DE"/>
        </w:rPr>
        <w:t>.</w:t>
      </w:r>
    </w:p>
    <w:p w:rsidR="00E52C92" w:rsidRPr="002E7E4D" w:rsidRDefault="00E52C92" w:rsidP="00E52C92">
      <w:pPr>
        <w:rPr>
          <w:lang w:val="de-DE"/>
        </w:rPr>
      </w:pPr>
    </w:p>
    <w:p w:rsidR="00E52C92" w:rsidRPr="002E7E4D" w:rsidRDefault="00E52C92" w:rsidP="00E52C92">
      <w:pPr>
        <w:rPr>
          <w:lang w:val="de-DE"/>
        </w:rPr>
      </w:pPr>
    </w:p>
    <w:p w:rsidR="00E52C92" w:rsidRPr="002E7E4D" w:rsidRDefault="006A7CDE" w:rsidP="00E52C92">
      <w:pPr>
        <w:pStyle w:val="Heading2"/>
        <w:rPr>
          <w:lang w:val="de-DE"/>
        </w:rPr>
      </w:pPr>
      <w:bookmarkStart w:id="6" w:name="_Toc497214144"/>
      <w:r w:rsidRPr="002E7E4D">
        <w:rPr>
          <w:lang w:val="de-DE"/>
        </w:rPr>
        <w:t xml:space="preserve">Staaten/Organisationen, </w:t>
      </w:r>
      <w:r w:rsidR="00210D48" w:rsidRPr="002E7E4D">
        <w:rPr>
          <w:lang w:val="de-DE"/>
        </w:rPr>
        <w:t>die das Verfahren für den Beitritt zum Verband eingeleitet haben</w:t>
      </w:r>
      <w:bookmarkEnd w:id="6"/>
    </w:p>
    <w:p w:rsidR="00E52C92" w:rsidRPr="002E7E4D" w:rsidRDefault="00E52C92" w:rsidP="00E52C92">
      <w:pPr>
        <w:keepNext/>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261683" w:rsidRPr="002E7E4D">
        <w:rPr>
          <w:lang w:val="de-DE"/>
        </w:rPr>
        <w:t>Gemäß Artikel 34 Absatz 3 der Akte von 1991 „ersucht jeder Staat, der dem Verband nicht angehört, sowie jede zwischenstaatliche Organisation vor Hinterlegung ihrer Beitrittsurkunde den Rat um Stellungnahme, ob ihre Rechtsvorschriften mit diesem Übereinkommen vereinbar sind</w:t>
      </w:r>
      <w:r w:rsidRPr="002E7E4D">
        <w:rPr>
          <w:lang w:val="de-DE"/>
        </w:rPr>
        <w:t>.</w:t>
      </w:r>
      <w:r w:rsidR="00A81954" w:rsidRPr="002E7E4D">
        <w:rPr>
          <w:lang w:val="de-DE"/>
        </w:rPr>
        <w:t>“</w:t>
      </w:r>
    </w:p>
    <w:p w:rsidR="00E52C92" w:rsidRPr="002E7E4D" w:rsidRDefault="00E52C92" w:rsidP="00E52C92">
      <w:pPr>
        <w:rPr>
          <w:lang w:val="de-DE"/>
        </w:rPr>
      </w:pPr>
    </w:p>
    <w:p w:rsidR="00517641" w:rsidRPr="002E7E4D" w:rsidRDefault="00517641" w:rsidP="00261683">
      <w:pPr>
        <w:rPr>
          <w:rFonts w:cstheme="minorBidi"/>
          <w:szCs w:val="22"/>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261683" w:rsidRPr="002E7E4D">
        <w:rPr>
          <w:lang w:val="de-DE"/>
        </w:rPr>
        <w:t xml:space="preserve">Dem Rat wurde </w:t>
      </w:r>
      <w:r w:rsidR="00B411EC" w:rsidRPr="002E7E4D">
        <w:rPr>
          <w:lang w:val="de-DE"/>
        </w:rPr>
        <w:t xml:space="preserve">im Jahre </w:t>
      </w:r>
      <w:r w:rsidR="00261683" w:rsidRPr="002E7E4D">
        <w:rPr>
          <w:lang w:val="de-DE"/>
        </w:rPr>
        <w:t xml:space="preserve">2016 kein </w:t>
      </w:r>
      <w:r w:rsidR="00210D48" w:rsidRPr="002E7E4D">
        <w:rPr>
          <w:lang w:val="de-DE"/>
        </w:rPr>
        <w:t>Gesuch</w:t>
      </w:r>
      <w:r w:rsidR="00261683" w:rsidRPr="002E7E4D">
        <w:rPr>
          <w:lang w:val="de-DE"/>
        </w:rPr>
        <w:t xml:space="preserve"> um Stellungnahme zu den Rechtsvorschriften vorgelegt</w:t>
      </w:r>
      <w:r w:rsidRPr="002E7E4D">
        <w:rPr>
          <w:lang w:val="de-DE"/>
        </w:rPr>
        <w:t>.</w:t>
      </w:r>
      <w:r w:rsidR="00AD3E0A" w:rsidRPr="002E7E4D">
        <w:rPr>
          <w:lang w:val="de-DE"/>
        </w:rPr>
        <w:t xml:space="preserve"> </w:t>
      </w:r>
    </w:p>
    <w:p w:rsidR="00E52C92" w:rsidRPr="002E7E4D" w:rsidRDefault="00E52C92" w:rsidP="00E52C92">
      <w:pPr>
        <w:rPr>
          <w:lang w:val="de-DE"/>
        </w:rPr>
      </w:pPr>
    </w:p>
    <w:p w:rsidR="00E52C92" w:rsidRPr="002E7E4D" w:rsidRDefault="00E52C92" w:rsidP="00E52C92">
      <w:pPr>
        <w:rPr>
          <w:lang w:val="de-DE"/>
        </w:rPr>
      </w:pPr>
    </w:p>
    <w:p w:rsidR="00E52C92" w:rsidRPr="002E7E4D" w:rsidRDefault="00E52C92" w:rsidP="00E52C92">
      <w:pPr>
        <w:pStyle w:val="Heading1"/>
        <w:rPr>
          <w:lang w:val="de-DE"/>
        </w:rPr>
      </w:pPr>
      <w:bookmarkStart w:id="7" w:name="_Toc497214145"/>
      <w:r w:rsidRPr="002E7E4D">
        <w:rPr>
          <w:lang w:val="de-DE"/>
        </w:rPr>
        <w:t>II.</w:t>
      </w:r>
      <w:r w:rsidRPr="002E7E4D">
        <w:rPr>
          <w:lang w:val="de-DE"/>
        </w:rPr>
        <w:tab/>
      </w:r>
      <w:r w:rsidR="003E0644" w:rsidRPr="002E7E4D">
        <w:rPr>
          <w:lang w:val="de-DE"/>
        </w:rPr>
        <w:t>TAGUNGEN DES RATES UND SEINER UNTERGEORDNETEN ORGANE</w:t>
      </w:r>
      <w:bookmarkEnd w:id="7"/>
    </w:p>
    <w:p w:rsidR="00E52C92" w:rsidRPr="002E7E4D" w:rsidRDefault="00E52C92" w:rsidP="00E52C92">
      <w:pPr>
        <w:keepNext/>
        <w:rPr>
          <w:lang w:val="de-DE"/>
        </w:rPr>
      </w:pPr>
    </w:p>
    <w:p w:rsidR="00E52C92" w:rsidRPr="002E7E4D" w:rsidRDefault="00261683" w:rsidP="00E52C92">
      <w:pPr>
        <w:pStyle w:val="Heading2"/>
        <w:rPr>
          <w:lang w:val="de-DE"/>
        </w:rPr>
      </w:pPr>
      <w:bookmarkStart w:id="8" w:name="_Toc497214146"/>
      <w:r w:rsidRPr="002E7E4D">
        <w:rPr>
          <w:lang w:val="de-DE"/>
        </w:rPr>
        <w:t>Rat</w:t>
      </w:r>
      <w:bookmarkEnd w:id="8"/>
    </w:p>
    <w:p w:rsidR="00E52C92" w:rsidRPr="002E7E4D" w:rsidRDefault="00E52C92" w:rsidP="00E52C92">
      <w:pPr>
        <w:keepNext/>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261683" w:rsidRPr="002E7E4D">
        <w:rPr>
          <w:lang w:val="de-DE"/>
        </w:rPr>
        <w:t xml:space="preserve">Der Rat hielt seine </w:t>
      </w:r>
      <w:r w:rsidR="005B155E" w:rsidRPr="002E7E4D">
        <w:rPr>
          <w:lang w:val="de-DE"/>
        </w:rPr>
        <w:t>drei</w:t>
      </w:r>
      <w:r w:rsidR="00261683" w:rsidRPr="002E7E4D">
        <w:rPr>
          <w:lang w:val="de-DE"/>
        </w:rPr>
        <w:t xml:space="preserve">unddreißigste außerordentliche Tagung am </w:t>
      </w:r>
      <w:r w:rsidR="005B155E" w:rsidRPr="002E7E4D">
        <w:rPr>
          <w:lang w:val="de-DE"/>
        </w:rPr>
        <w:t>17. März 2016</w:t>
      </w:r>
      <w:r w:rsidR="00261683" w:rsidRPr="002E7E4D">
        <w:rPr>
          <w:lang w:val="de-DE"/>
        </w:rPr>
        <w:t xml:space="preserve"> unter dem Vorsitz von </w:t>
      </w:r>
      <w:r w:rsidR="005B155E" w:rsidRPr="002E7E4D">
        <w:rPr>
          <w:lang w:val="de-DE"/>
        </w:rPr>
        <w:t>Herrn Luis Salaices (Spanien), Präsident</w:t>
      </w:r>
      <w:r w:rsidR="00261683" w:rsidRPr="002E7E4D">
        <w:rPr>
          <w:lang w:val="de-DE"/>
        </w:rPr>
        <w:t xml:space="preserve"> des R</w:t>
      </w:r>
      <w:r w:rsidR="005B155E" w:rsidRPr="002E7E4D">
        <w:rPr>
          <w:lang w:val="de-DE"/>
        </w:rPr>
        <w:t>ates, ab. An der Tagung nahmen 3</w:t>
      </w:r>
      <w:r w:rsidR="00261683" w:rsidRPr="002E7E4D">
        <w:rPr>
          <w:lang w:val="de-DE"/>
        </w:rPr>
        <w:t xml:space="preserve">5 Verbandsmitglieder, </w:t>
      </w:r>
      <w:r w:rsidR="005B155E" w:rsidRPr="002E7E4D">
        <w:rPr>
          <w:lang w:val="de-DE"/>
        </w:rPr>
        <w:t>ein Beobachterstaat und 5</w:t>
      </w:r>
      <w:r w:rsidR="00261683" w:rsidRPr="002E7E4D">
        <w:rPr>
          <w:lang w:val="de-DE"/>
        </w:rPr>
        <w:t xml:space="preserve"> Beobachterorganisationen teil. Der Bericht </w:t>
      </w:r>
      <w:r w:rsidR="005B155E" w:rsidRPr="002E7E4D">
        <w:rPr>
          <w:lang w:val="de-DE"/>
        </w:rPr>
        <w:t xml:space="preserve">über die Entschließungen </w:t>
      </w:r>
      <w:r w:rsidR="00261683" w:rsidRPr="002E7E4D">
        <w:rPr>
          <w:lang w:val="de-DE"/>
        </w:rPr>
        <w:t>dieser Tagung</w:t>
      </w:r>
      <w:r w:rsidR="005B155E" w:rsidRPr="002E7E4D">
        <w:rPr>
          <w:lang w:val="de-DE"/>
        </w:rPr>
        <w:t xml:space="preserve"> ist in Dokument C(Extr.)/33</w:t>
      </w:r>
      <w:r w:rsidR="00261683" w:rsidRPr="002E7E4D">
        <w:rPr>
          <w:lang w:val="de-DE"/>
        </w:rPr>
        <w:t>/</w:t>
      </w:r>
      <w:r w:rsidR="005B155E" w:rsidRPr="002E7E4D">
        <w:rPr>
          <w:lang w:val="de-DE"/>
        </w:rPr>
        <w:t>6</w:t>
      </w:r>
      <w:r w:rsidR="00261683" w:rsidRPr="002E7E4D">
        <w:rPr>
          <w:lang w:val="de-DE"/>
        </w:rPr>
        <w:t xml:space="preserve"> wiedergegeben</w:t>
      </w:r>
      <w:r w:rsidRPr="002E7E4D">
        <w:rPr>
          <w:lang w:val="de-DE"/>
        </w:rPr>
        <w:t>.</w:t>
      </w:r>
    </w:p>
    <w:p w:rsidR="00E52C92" w:rsidRPr="002E7E4D" w:rsidRDefault="00E52C92" w:rsidP="00E52C92">
      <w:pPr>
        <w:rPr>
          <w:lang w:val="de-DE"/>
        </w:rPr>
      </w:pPr>
    </w:p>
    <w:p w:rsidR="00E52C92" w:rsidRPr="002E7E4D" w:rsidRDefault="00E52C92" w:rsidP="00E52C92">
      <w:pPr>
        <w:ind w:right="-1"/>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261683" w:rsidRPr="002E7E4D">
        <w:rPr>
          <w:lang w:val="de-DE"/>
        </w:rPr>
        <w:t xml:space="preserve">Der Rat hielt seine </w:t>
      </w:r>
      <w:r w:rsidR="005B155E" w:rsidRPr="002E7E4D">
        <w:rPr>
          <w:lang w:val="de-DE"/>
        </w:rPr>
        <w:t>fünfzigste ordentliche Tagung am 28. Oktober 2016</w:t>
      </w:r>
      <w:r w:rsidR="00261683" w:rsidRPr="002E7E4D">
        <w:rPr>
          <w:lang w:val="de-DE"/>
        </w:rPr>
        <w:t xml:space="preserve"> unter dem Vorsitz von </w:t>
      </w:r>
      <w:r w:rsidR="002221FB" w:rsidRPr="002E7E4D">
        <w:rPr>
          <w:lang w:val="de-DE"/>
        </w:rPr>
        <w:t>Herrn Raimundo Lavignolle (Argentinien)</w:t>
      </w:r>
      <w:r w:rsidR="00261683" w:rsidRPr="002E7E4D">
        <w:rPr>
          <w:lang w:val="de-DE"/>
        </w:rPr>
        <w:t xml:space="preserve">, </w:t>
      </w:r>
      <w:r w:rsidR="00092D7F" w:rsidRPr="002E7E4D">
        <w:rPr>
          <w:lang w:val="de-DE"/>
        </w:rPr>
        <w:t>Vizep</w:t>
      </w:r>
      <w:r w:rsidR="002221FB" w:rsidRPr="002E7E4D">
        <w:rPr>
          <w:lang w:val="de-DE"/>
        </w:rPr>
        <w:t>räsident</w:t>
      </w:r>
      <w:r w:rsidR="00261683" w:rsidRPr="002E7E4D">
        <w:rPr>
          <w:lang w:val="de-DE"/>
        </w:rPr>
        <w:t xml:space="preserve"> des Rates, ab. An der Tagung nahmen 4</w:t>
      </w:r>
      <w:r w:rsidR="002221FB" w:rsidRPr="002E7E4D">
        <w:rPr>
          <w:lang w:val="de-DE"/>
        </w:rPr>
        <w:t>3</w:t>
      </w:r>
      <w:r w:rsidR="00B92117">
        <w:rPr>
          <w:lang w:val="de-DE"/>
        </w:rPr>
        <w:t> </w:t>
      </w:r>
      <w:r w:rsidR="002221FB" w:rsidRPr="002E7E4D">
        <w:rPr>
          <w:lang w:val="de-DE"/>
        </w:rPr>
        <w:t>Verbandsmitglieder, 3</w:t>
      </w:r>
      <w:r w:rsidR="00261683" w:rsidRPr="002E7E4D">
        <w:rPr>
          <w:lang w:val="de-DE"/>
        </w:rPr>
        <w:t xml:space="preserve"> Beobachte</w:t>
      </w:r>
      <w:r w:rsidR="002221FB" w:rsidRPr="002E7E4D">
        <w:rPr>
          <w:lang w:val="de-DE"/>
        </w:rPr>
        <w:t>rstaaten und 4</w:t>
      </w:r>
      <w:r w:rsidR="00261683" w:rsidRPr="002E7E4D">
        <w:rPr>
          <w:lang w:val="de-DE"/>
        </w:rPr>
        <w:t xml:space="preserve"> Beobachterorganisationen teil. Der Bericht di</w:t>
      </w:r>
      <w:r w:rsidR="002221FB" w:rsidRPr="002E7E4D">
        <w:rPr>
          <w:lang w:val="de-DE"/>
        </w:rPr>
        <w:t>eser Tagung ist in Dokument C/50</w:t>
      </w:r>
      <w:r w:rsidR="00261683" w:rsidRPr="002E7E4D">
        <w:rPr>
          <w:lang w:val="de-DE"/>
        </w:rPr>
        <w:t>/</w:t>
      </w:r>
      <w:r w:rsidR="002221FB" w:rsidRPr="002E7E4D">
        <w:rPr>
          <w:lang w:val="de-DE"/>
        </w:rPr>
        <w:t>20</w:t>
      </w:r>
      <w:r w:rsidR="00261683" w:rsidRPr="002E7E4D">
        <w:rPr>
          <w:lang w:val="de-DE"/>
        </w:rPr>
        <w:t xml:space="preserve"> wiedergegeben</w:t>
      </w:r>
      <w:r w:rsidR="00D12AB2" w:rsidRPr="002E7E4D">
        <w:rPr>
          <w:lang w:val="de-DE"/>
        </w:rPr>
        <w:t>.</w:t>
      </w:r>
    </w:p>
    <w:p w:rsidR="00E52C92" w:rsidRPr="002E7E4D" w:rsidRDefault="00E52C92" w:rsidP="00E52C92">
      <w:pPr>
        <w:tabs>
          <w:tab w:val="left" w:pos="567"/>
          <w:tab w:val="num" w:pos="1134"/>
        </w:tabs>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261683" w:rsidRPr="002E7E4D">
        <w:rPr>
          <w:lang w:val="de-DE"/>
        </w:rPr>
        <w:t xml:space="preserve">Eine Zusammenfassung der vom Rat </w:t>
      </w:r>
      <w:r w:rsidR="00B411EC" w:rsidRPr="002E7E4D">
        <w:rPr>
          <w:lang w:val="de-DE"/>
        </w:rPr>
        <w:t xml:space="preserve">im Jahre </w:t>
      </w:r>
      <w:r w:rsidR="00261683" w:rsidRPr="002E7E4D">
        <w:rPr>
          <w:lang w:val="de-DE"/>
        </w:rPr>
        <w:t>2016 erzielten Ergebnisse ist in Anlage III dieses Dokuments unter Unterprogramm UV.1: „Allgemeine Sortenschutzpolitik“ wiedergegeben</w:t>
      </w:r>
      <w:r w:rsidRPr="002E7E4D">
        <w:rPr>
          <w:lang w:val="de-DE"/>
        </w:rPr>
        <w:t>.</w:t>
      </w:r>
    </w:p>
    <w:p w:rsidR="00E52C92" w:rsidRPr="002E7E4D" w:rsidRDefault="00E52C92" w:rsidP="00E52C92">
      <w:pPr>
        <w:rPr>
          <w:lang w:val="de-DE"/>
        </w:rPr>
      </w:pPr>
    </w:p>
    <w:p w:rsidR="00E52C92" w:rsidRPr="002E7E4D" w:rsidRDefault="00E52C92" w:rsidP="00E52C92">
      <w:pPr>
        <w:rPr>
          <w:lang w:val="de-DE"/>
        </w:rPr>
      </w:pPr>
    </w:p>
    <w:p w:rsidR="00E52C92" w:rsidRPr="002E7E4D" w:rsidRDefault="001128DD" w:rsidP="00E52C92">
      <w:pPr>
        <w:pStyle w:val="Heading2"/>
        <w:rPr>
          <w:lang w:val="de-DE"/>
        </w:rPr>
      </w:pPr>
      <w:bookmarkStart w:id="9" w:name="_Toc497214147"/>
      <w:r w:rsidRPr="002E7E4D">
        <w:rPr>
          <w:lang w:val="de-DE"/>
        </w:rPr>
        <w:t>Beratender Ausschuß</w:t>
      </w:r>
      <w:bookmarkEnd w:id="9"/>
    </w:p>
    <w:p w:rsidR="00E52C92" w:rsidRPr="002E7E4D" w:rsidRDefault="00E52C92" w:rsidP="00E52C92">
      <w:pPr>
        <w:keepNext/>
        <w:ind w:left="567" w:hanging="567"/>
        <w:rPr>
          <w:lang w:val="de-DE"/>
        </w:rPr>
      </w:pPr>
    </w:p>
    <w:p w:rsidR="00E52C92" w:rsidRPr="002E7E4D" w:rsidRDefault="00E52C92" w:rsidP="00E52C92">
      <w:pPr>
        <w:rPr>
          <w:strike/>
          <w:snapToGrid w:val="0"/>
          <w:lang w:val="de-DE"/>
        </w:rPr>
      </w:pPr>
      <w:r w:rsidRPr="002E7E4D">
        <w:rPr>
          <w:lang w:val="de-DE"/>
        </w:rPr>
        <w:fldChar w:fldCharType="begin"/>
      </w:r>
      <w:r w:rsidRPr="002E7E4D">
        <w:rPr>
          <w:lang w:val="de-DE"/>
        </w:rPr>
        <w:instrText xml:space="preserve"> AUTONUM  </w:instrText>
      </w:r>
      <w:r w:rsidRPr="002E7E4D">
        <w:rPr>
          <w:lang w:val="de-DE"/>
        </w:rPr>
        <w:fldChar w:fldCharType="end"/>
      </w:r>
      <w:r w:rsidR="002221FB" w:rsidRPr="002E7E4D">
        <w:rPr>
          <w:lang w:val="de-DE"/>
        </w:rPr>
        <w:tab/>
        <w:t>Der</w:t>
      </w:r>
      <w:r w:rsidRPr="002E7E4D">
        <w:rPr>
          <w:lang w:val="de-DE"/>
        </w:rPr>
        <w:t xml:space="preserve"> </w:t>
      </w:r>
      <w:r w:rsidR="002221FB" w:rsidRPr="002E7E4D">
        <w:rPr>
          <w:lang w:val="de-DE"/>
        </w:rPr>
        <w:t>Beratende</w:t>
      </w:r>
      <w:r w:rsidR="001128DD" w:rsidRPr="002E7E4D">
        <w:rPr>
          <w:lang w:val="de-DE"/>
        </w:rPr>
        <w:t xml:space="preserve"> Ausschuß</w:t>
      </w:r>
      <w:r w:rsidRPr="002E7E4D">
        <w:rPr>
          <w:lang w:val="de-DE"/>
        </w:rPr>
        <w:t xml:space="preserve"> </w:t>
      </w:r>
      <w:r w:rsidR="002221FB" w:rsidRPr="002E7E4D">
        <w:rPr>
          <w:lang w:val="de-DE"/>
        </w:rPr>
        <w:t>hielt seine</w:t>
      </w:r>
      <w:r w:rsidRPr="002E7E4D">
        <w:rPr>
          <w:lang w:val="de-DE"/>
        </w:rPr>
        <w:t xml:space="preserve"> </w:t>
      </w:r>
      <w:r w:rsidR="002221FB" w:rsidRPr="002E7E4D">
        <w:rPr>
          <w:lang w:val="de-DE"/>
        </w:rPr>
        <w:t>einundneunzigste</w:t>
      </w:r>
      <w:r w:rsidRPr="002E7E4D">
        <w:rPr>
          <w:lang w:val="de-DE"/>
        </w:rPr>
        <w:t xml:space="preserve"> </w:t>
      </w:r>
      <w:r w:rsidR="001D77DD" w:rsidRPr="002E7E4D">
        <w:rPr>
          <w:lang w:val="de-DE"/>
        </w:rPr>
        <w:t>Tagung</w:t>
      </w:r>
      <w:r w:rsidRPr="002E7E4D">
        <w:rPr>
          <w:lang w:val="de-DE"/>
        </w:rPr>
        <w:t xml:space="preserve"> </w:t>
      </w:r>
      <w:r w:rsidR="002221FB" w:rsidRPr="002E7E4D">
        <w:rPr>
          <w:lang w:val="de-DE"/>
        </w:rPr>
        <w:t>am 17. März</w:t>
      </w:r>
      <w:r w:rsidRPr="002E7E4D">
        <w:rPr>
          <w:lang w:val="de-DE"/>
        </w:rPr>
        <w:t xml:space="preserve"> 201</w:t>
      </w:r>
      <w:r w:rsidR="007B2B72" w:rsidRPr="002E7E4D">
        <w:rPr>
          <w:lang w:val="de-DE"/>
        </w:rPr>
        <w:t>6</w:t>
      </w:r>
      <w:r w:rsidRPr="002E7E4D">
        <w:rPr>
          <w:lang w:val="de-DE"/>
        </w:rPr>
        <w:t xml:space="preserve"> </w:t>
      </w:r>
      <w:r w:rsidR="001128DD" w:rsidRPr="002E7E4D">
        <w:rPr>
          <w:lang w:val="de-DE"/>
        </w:rPr>
        <w:t xml:space="preserve">unter dem Vorsitz von </w:t>
      </w:r>
      <w:r w:rsidR="002221FB" w:rsidRPr="002E7E4D">
        <w:rPr>
          <w:lang w:val="de-DE"/>
        </w:rPr>
        <w:t>Herrn</w:t>
      </w:r>
      <w:r w:rsidR="007B2B72" w:rsidRPr="002E7E4D">
        <w:rPr>
          <w:lang w:val="de-DE"/>
        </w:rPr>
        <w:t> Luis Salaices (</w:t>
      </w:r>
      <w:r w:rsidR="005B155E" w:rsidRPr="002E7E4D">
        <w:rPr>
          <w:lang w:val="de-DE"/>
        </w:rPr>
        <w:t>Spanien</w:t>
      </w:r>
      <w:r w:rsidR="007B2B72" w:rsidRPr="002E7E4D">
        <w:rPr>
          <w:lang w:val="de-DE"/>
        </w:rPr>
        <w:t>)</w:t>
      </w:r>
      <w:r w:rsidR="002221FB" w:rsidRPr="002E7E4D">
        <w:rPr>
          <w:lang w:val="de-DE"/>
        </w:rPr>
        <w:t xml:space="preserve"> ab</w:t>
      </w:r>
      <w:r w:rsidRPr="002E7E4D">
        <w:rPr>
          <w:lang w:val="de-DE"/>
        </w:rPr>
        <w:t>.</w:t>
      </w:r>
      <w:r w:rsidR="00A81954" w:rsidRPr="002E7E4D">
        <w:rPr>
          <w:lang w:val="de-DE"/>
        </w:rPr>
        <w:t xml:space="preserve"> </w:t>
      </w:r>
      <w:r w:rsidR="001D77DD" w:rsidRPr="002E7E4D">
        <w:rPr>
          <w:snapToGrid w:val="0"/>
          <w:lang w:val="de-DE"/>
        </w:rPr>
        <w:t xml:space="preserve">Ein Bericht über die Arbeit der </w:t>
      </w:r>
      <w:r w:rsidR="002221FB" w:rsidRPr="002E7E4D">
        <w:rPr>
          <w:lang w:val="de-DE"/>
        </w:rPr>
        <w:t>einundneunzigsten</w:t>
      </w:r>
      <w:r w:rsidR="007B2B72" w:rsidRPr="002E7E4D">
        <w:rPr>
          <w:lang w:val="de-DE"/>
        </w:rPr>
        <w:t xml:space="preserve"> </w:t>
      </w:r>
      <w:r w:rsidR="001D77DD" w:rsidRPr="002E7E4D">
        <w:rPr>
          <w:lang w:val="de-DE"/>
        </w:rPr>
        <w:t>Tagung</w:t>
      </w:r>
      <w:r w:rsidRPr="002E7E4D">
        <w:rPr>
          <w:lang w:val="de-DE"/>
        </w:rPr>
        <w:t xml:space="preserve"> </w:t>
      </w:r>
      <w:r w:rsidR="001D77DD" w:rsidRPr="002E7E4D">
        <w:rPr>
          <w:snapToGrid w:val="0"/>
          <w:lang w:val="de-DE"/>
        </w:rPr>
        <w:t xml:space="preserve">ist </w:t>
      </w:r>
      <w:r w:rsidRPr="002E7E4D">
        <w:rPr>
          <w:snapToGrid w:val="0"/>
          <w:lang w:val="de-DE"/>
        </w:rPr>
        <w:t>in</w:t>
      </w:r>
      <w:r w:rsidR="00A81954" w:rsidRPr="002E7E4D">
        <w:rPr>
          <w:snapToGrid w:val="0"/>
          <w:lang w:val="de-DE"/>
        </w:rPr>
        <w:t xml:space="preserve"> Dokument</w:t>
      </w:r>
      <w:r w:rsidRPr="002E7E4D">
        <w:rPr>
          <w:snapToGrid w:val="0"/>
          <w:lang w:val="de-DE"/>
        </w:rPr>
        <w:t> C(Extr.)/3</w:t>
      </w:r>
      <w:r w:rsidR="007B2B72" w:rsidRPr="002E7E4D">
        <w:rPr>
          <w:snapToGrid w:val="0"/>
          <w:lang w:val="de-DE"/>
        </w:rPr>
        <w:t>3</w:t>
      </w:r>
      <w:r w:rsidRPr="002E7E4D">
        <w:rPr>
          <w:snapToGrid w:val="0"/>
          <w:lang w:val="de-DE"/>
        </w:rPr>
        <w:t>/</w:t>
      </w:r>
      <w:r w:rsidR="007B2B72" w:rsidRPr="002E7E4D">
        <w:rPr>
          <w:snapToGrid w:val="0"/>
          <w:lang w:val="de-DE"/>
        </w:rPr>
        <w:t>3</w:t>
      </w:r>
      <w:r w:rsidR="002221FB" w:rsidRPr="002E7E4D">
        <w:rPr>
          <w:snapToGrid w:val="0"/>
          <w:lang w:val="de-DE"/>
        </w:rPr>
        <w:t xml:space="preserve"> enthalten</w:t>
      </w:r>
      <w:r w:rsidRPr="002E7E4D">
        <w:rPr>
          <w:snapToGrid w:val="0"/>
          <w:lang w:val="de-DE"/>
        </w:rPr>
        <w:t>.</w:t>
      </w:r>
    </w:p>
    <w:p w:rsidR="00E52C92" w:rsidRPr="002E7E4D" w:rsidRDefault="00E52C92" w:rsidP="00E52C92">
      <w:pPr>
        <w:rPr>
          <w:snapToGrid w:val="0"/>
          <w:lang w:val="de-DE"/>
        </w:rPr>
      </w:pPr>
    </w:p>
    <w:p w:rsidR="00E52C92" w:rsidRPr="002E7E4D" w:rsidRDefault="00E52C92" w:rsidP="00E52C92">
      <w:pPr>
        <w:rPr>
          <w:snapToGrid w:val="0"/>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2221FB" w:rsidRPr="002E7E4D">
        <w:rPr>
          <w:lang w:val="de-DE"/>
        </w:rPr>
        <w:t>Der</w:t>
      </w:r>
      <w:r w:rsidRPr="002E7E4D">
        <w:rPr>
          <w:lang w:val="de-DE"/>
        </w:rPr>
        <w:t xml:space="preserve"> </w:t>
      </w:r>
      <w:r w:rsidR="002221FB" w:rsidRPr="002E7E4D">
        <w:rPr>
          <w:lang w:val="de-DE"/>
        </w:rPr>
        <w:t>Beratende</w:t>
      </w:r>
      <w:r w:rsidR="001128DD" w:rsidRPr="002E7E4D">
        <w:rPr>
          <w:lang w:val="de-DE"/>
        </w:rPr>
        <w:t xml:space="preserve"> Ausschuß</w:t>
      </w:r>
      <w:r w:rsidRPr="002E7E4D">
        <w:rPr>
          <w:lang w:val="de-DE"/>
        </w:rPr>
        <w:t xml:space="preserve"> </w:t>
      </w:r>
      <w:r w:rsidR="001E4133" w:rsidRPr="002E7E4D">
        <w:rPr>
          <w:lang w:val="de-DE"/>
        </w:rPr>
        <w:t>hielt seine</w:t>
      </w:r>
      <w:r w:rsidRPr="002E7E4D">
        <w:rPr>
          <w:lang w:val="de-DE"/>
        </w:rPr>
        <w:t xml:space="preserve"> </w:t>
      </w:r>
      <w:r w:rsidR="001E4133" w:rsidRPr="002E7E4D">
        <w:rPr>
          <w:lang w:val="de-DE"/>
        </w:rPr>
        <w:t>zweiundneunzigste</w:t>
      </w:r>
      <w:r w:rsidRPr="002E7E4D">
        <w:rPr>
          <w:lang w:val="de-DE"/>
        </w:rPr>
        <w:t xml:space="preserve"> </w:t>
      </w:r>
      <w:r w:rsidR="001D77DD" w:rsidRPr="002E7E4D">
        <w:rPr>
          <w:lang w:val="de-DE"/>
        </w:rPr>
        <w:t>Tagung</w:t>
      </w:r>
      <w:r w:rsidRPr="002E7E4D">
        <w:rPr>
          <w:lang w:val="de-DE"/>
        </w:rPr>
        <w:t xml:space="preserve"> </w:t>
      </w:r>
      <w:r w:rsidR="001E4133" w:rsidRPr="002E7E4D">
        <w:rPr>
          <w:lang w:val="de-DE"/>
        </w:rPr>
        <w:t>am 27.</w:t>
      </w:r>
      <w:r w:rsidRPr="002E7E4D">
        <w:rPr>
          <w:lang w:val="de-DE"/>
        </w:rPr>
        <w:t xml:space="preserve"> </w:t>
      </w:r>
      <w:r w:rsidR="00C82649" w:rsidRPr="002E7E4D">
        <w:rPr>
          <w:lang w:val="de-DE"/>
        </w:rPr>
        <w:t>Oktober</w:t>
      </w:r>
      <w:r w:rsidR="001E4133" w:rsidRPr="002E7E4D">
        <w:rPr>
          <w:lang w:val="de-DE"/>
        </w:rPr>
        <w:t xml:space="preserve"> u</w:t>
      </w:r>
      <w:r w:rsidR="007B2B72" w:rsidRPr="002E7E4D">
        <w:rPr>
          <w:lang w:val="de-DE"/>
        </w:rPr>
        <w:t xml:space="preserve">nd </w:t>
      </w:r>
      <w:r w:rsidR="001D77DD" w:rsidRPr="002E7E4D">
        <w:rPr>
          <w:lang w:val="de-DE"/>
        </w:rPr>
        <w:t xml:space="preserve">am Vormittag des </w:t>
      </w:r>
      <w:r w:rsidR="001E4133" w:rsidRPr="002E7E4D">
        <w:rPr>
          <w:lang w:val="de-DE"/>
        </w:rPr>
        <w:t xml:space="preserve">28. </w:t>
      </w:r>
      <w:r w:rsidR="00C82649" w:rsidRPr="002E7E4D">
        <w:rPr>
          <w:lang w:val="de-DE"/>
        </w:rPr>
        <w:t>Oktober</w:t>
      </w:r>
      <w:r w:rsidR="00E37EDF" w:rsidRPr="002E7E4D">
        <w:rPr>
          <w:lang w:val="de-DE"/>
        </w:rPr>
        <w:t> </w:t>
      </w:r>
      <w:r w:rsidRPr="002E7E4D">
        <w:rPr>
          <w:lang w:val="de-DE"/>
        </w:rPr>
        <w:t>201</w:t>
      </w:r>
      <w:r w:rsidR="007B2B72" w:rsidRPr="002E7E4D">
        <w:rPr>
          <w:lang w:val="de-DE"/>
        </w:rPr>
        <w:t>6</w:t>
      </w:r>
      <w:r w:rsidRPr="002E7E4D">
        <w:rPr>
          <w:lang w:val="de-DE"/>
        </w:rPr>
        <w:t xml:space="preserve"> </w:t>
      </w:r>
      <w:r w:rsidR="001128DD" w:rsidRPr="002E7E4D">
        <w:rPr>
          <w:lang w:val="de-DE"/>
        </w:rPr>
        <w:t>unter dem Vorsitz von</w:t>
      </w:r>
      <w:r w:rsidR="001E4133" w:rsidRPr="002E7E4D">
        <w:rPr>
          <w:lang w:val="de-DE"/>
        </w:rPr>
        <w:t xml:space="preserve"> Herrn</w:t>
      </w:r>
      <w:r w:rsidR="007B2B72" w:rsidRPr="002E7E4D">
        <w:rPr>
          <w:lang w:val="de-DE"/>
        </w:rPr>
        <w:t xml:space="preserve"> Raimundo Lavignolle (</w:t>
      </w:r>
      <w:r w:rsidR="002221FB" w:rsidRPr="002E7E4D">
        <w:rPr>
          <w:lang w:val="de-DE"/>
        </w:rPr>
        <w:t>Argentinien</w:t>
      </w:r>
      <w:r w:rsidR="007B2B72" w:rsidRPr="002E7E4D">
        <w:rPr>
          <w:lang w:val="de-DE"/>
        </w:rPr>
        <w:t>)</w:t>
      </w:r>
      <w:r w:rsidR="001E4133" w:rsidRPr="002E7E4D">
        <w:rPr>
          <w:lang w:val="de-DE"/>
        </w:rPr>
        <w:t xml:space="preserve"> ab</w:t>
      </w:r>
      <w:r w:rsidRPr="002E7E4D">
        <w:rPr>
          <w:lang w:val="de-DE"/>
        </w:rPr>
        <w:t>.</w:t>
      </w:r>
      <w:r w:rsidR="00A81954" w:rsidRPr="002E7E4D">
        <w:rPr>
          <w:lang w:val="de-DE"/>
        </w:rPr>
        <w:t xml:space="preserve"> </w:t>
      </w:r>
      <w:r w:rsidR="001E4133" w:rsidRPr="002E7E4D">
        <w:rPr>
          <w:lang w:val="de-DE"/>
        </w:rPr>
        <w:t>Ein</w:t>
      </w:r>
      <w:r w:rsidRPr="002E7E4D">
        <w:rPr>
          <w:snapToGrid w:val="0"/>
          <w:lang w:val="de-DE"/>
        </w:rPr>
        <w:t xml:space="preserve"> </w:t>
      </w:r>
      <w:r w:rsidR="001D77DD" w:rsidRPr="002E7E4D">
        <w:rPr>
          <w:snapToGrid w:val="0"/>
          <w:lang w:val="de-DE"/>
        </w:rPr>
        <w:t>Bericht</w:t>
      </w:r>
      <w:r w:rsidRPr="002E7E4D">
        <w:rPr>
          <w:snapToGrid w:val="0"/>
          <w:lang w:val="de-DE"/>
        </w:rPr>
        <w:t xml:space="preserve"> </w:t>
      </w:r>
      <w:r w:rsidR="001E4133" w:rsidRPr="002E7E4D">
        <w:rPr>
          <w:snapToGrid w:val="0"/>
          <w:lang w:val="de-DE"/>
        </w:rPr>
        <w:t>über die Arbeit der</w:t>
      </w:r>
      <w:r w:rsidRPr="002E7E4D">
        <w:rPr>
          <w:snapToGrid w:val="0"/>
          <w:lang w:val="de-DE"/>
        </w:rPr>
        <w:t xml:space="preserve"> </w:t>
      </w:r>
      <w:r w:rsidR="001E4133" w:rsidRPr="002E7E4D">
        <w:rPr>
          <w:lang w:val="de-DE"/>
        </w:rPr>
        <w:t>zweiundneunzigsten</w:t>
      </w:r>
      <w:r w:rsidRPr="002E7E4D">
        <w:rPr>
          <w:lang w:val="de-DE"/>
        </w:rPr>
        <w:t xml:space="preserve"> </w:t>
      </w:r>
      <w:r w:rsidR="001D77DD" w:rsidRPr="002E7E4D">
        <w:rPr>
          <w:lang w:val="de-DE"/>
        </w:rPr>
        <w:t>Tagung</w:t>
      </w:r>
      <w:r w:rsidRPr="002E7E4D">
        <w:rPr>
          <w:lang w:val="de-DE"/>
        </w:rPr>
        <w:t xml:space="preserve"> </w:t>
      </w:r>
      <w:r w:rsidR="001D77DD" w:rsidRPr="002E7E4D">
        <w:rPr>
          <w:snapToGrid w:val="0"/>
          <w:lang w:val="de-DE"/>
        </w:rPr>
        <w:t xml:space="preserve">ist </w:t>
      </w:r>
      <w:r w:rsidRPr="002E7E4D">
        <w:rPr>
          <w:snapToGrid w:val="0"/>
          <w:lang w:val="de-DE"/>
        </w:rPr>
        <w:t>in</w:t>
      </w:r>
      <w:r w:rsidR="00A81954" w:rsidRPr="002E7E4D">
        <w:rPr>
          <w:snapToGrid w:val="0"/>
          <w:lang w:val="de-DE"/>
        </w:rPr>
        <w:t xml:space="preserve"> Dokument</w:t>
      </w:r>
      <w:r w:rsidRPr="002E7E4D">
        <w:rPr>
          <w:snapToGrid w:val="0"/>
          <w:lang w:val="de-DE"/>
        </w:rPr>
        <w:t> C/</w:t>
      </w:r>
      <w:r w:rsidR="00E37EDF" w:rsidRPr="002E7E4D">
        <w:rPr>
          <w:snapToGrid w:val="0"/>
          <w:lang w:val="de-DE"/>
        </w:rPr>
        <w:t>50</w:t>
      </w:r>
      <w:r w:rsidRPr="002E7E4D">
        <w:rPr>
          <w:snapToGrid w:val="0"/>
          <w:lang w:val="de-DE"/>
        </w:rPr>
        <w:t>/1</w:t>
      </w:r>
      <w:r w:rsidR="00E37EDF" w:rsidRPr="002E7E4D">
        <w:rPr>
          <w:snapToGrid w:val="0"/>
          <w:lang w:val="de-DE"/>
        </w:rPr>
        <w:t>7</w:t>
      </w:r>
      <w:r w:rsidR="001E4133" w:rsidRPr="002E7E4D">
        <w:rPr>
          <w:snapToGrid w:val="0"/>
          <w:lang w:val="de-DE"/>
        </w:rPr>
        <w:t xml:space="preserve"> enthalten</w:t>
      </w:r>
      <w:r w:rsidRPr="002E7E4D">
        <w:rPr>
          <w:snapToGrid w:val="0"/>
          <w:lang w:val="de-DE"/>
        </w:rPr>
        <w:t>.</w:t>
      </w:r>
    </w:p>
    <w:p w:rsidR="00E52C92" w:rsidRPr="002E7E4D" w:rsidRDefault="00E52C92" w:rsidP="00E52C92">
      <w:pPr>
        <w:rPr>
          <w:color w:val="000000"/>
          <w:lang w:val="de-DE"/>
        </w:rPr>
      </w:pPr>
    </w:p>
    <w:p w:rsidR="00E52C92" w:rsidRPr="002E7E4D" w:rsidRDefault="00E52C92" w:rsidP="00E52C92">
      <w:pPr>
        <w:tabs>
          <w:tab w:val="left" w:pos="567"/>
          <w:tab w:val="num" w:pos="1134"/>
        </w:tabs>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1D77DD" w:rsidRPr="002E7E4D">
        <w:rPr>
          <w:lang w:val="de-DE"/>
        </w:rPr>
        <w:t>Eine Zusammenfassung der vom Beratenden Ausschu</w:t>
      </w:r>
      <w:r w:rsidR="00210D48" w:rsidRPr="002E7E4D">
        <w:rPr>
          <w:lang w:val="de-DE"/>
        </w:rPr>
        <w:t>ß</w:t>
      </w:r>
      <w:r w:rsidR="001D77DD" w:rsidRPr="002E7E4D">
        <w:rPr>
          <w:lang w:val="de-DE"/>
        </w:rPr>
        <w:t xml:space="preserve"> </w:t>
      </w:r>
      <w:r w:rsidR="00B411EC" w:rsidRPr="002E7E4D">
        <w:rPr>
          <w:lang w:val="de-DE"/>
        </w:rPr>
        <w:t xml:space="preserve">im Jahre </w:t>
      </w:r>
      <w:r w:rsidR="001D77DD" w:rsidRPr="002E7E4D">
        <w:rPr>
          <w:lang w:val="de-DE"/>
        </w:rPr>
        <w:t>2016 erzielten Ergebnisse ist in Anlage III dieses Dokuments unter Unterprogramm UV.1: „Allgemeine Sortenschutzpolitik“ wiedergegeben</w:t>
      </w:r>
      <w:r w:rsidRPr="002E7E4D">
        <w:rPr>
          <w:lang w:val="de-DE"/>
        </w:rPr>
        <w:t>.</w:t>
      </w:r>
    </w:p>
    <w:p w:rsidR="00E52C92" w:rsidRPr="002E7E4D" w:rsidRDefault="00E52C92" w:rsidP="00E52C92">
      <w:pPr>
        <w:rPr>
          <w:lang w:val="de-DE"/>
        </w:rPr>
      </w:pPr>
    </w:p>
    <w:p w:rsidR="00E52C92" w:rsidRPr="002E7E4D" w:rsidRDefault="00E52C92" w:rsidP="00E52C92">
      <w:pPr>
        <w:rPr>
          <w:color w:val="000000"/>
          <w:lang w:val="de-DE"/>
        </w:rPr>
      </w:pPr>
    </w:p>
    <w:p w:rsidR="00E52C92" w:rsidRPr="002E7E4D" w:rsidRDefault="001D77DD" w:rsidP="00E52C92">
      <w:pPr>
        <w:pStyle w:val="Heading2"/>
        <w:rPr>
          <w:lang w:val="de-DE"/>
        </w:rPr>
      </w:pPr>
      <w:bookmarkStart w:id="10" w:name="_Toc497214148"/>
      <w:r w:rsidRPr="002E7E4D">
        <w:rPr>
          <w:lang w:val="de-DE"/>
        </w:rPr>
        <w:t xml:space="preserve">Verwaltungs- und </w:t>
      </w:r>
      <w:proofErr w:type="spellStart"/>
      <w:r w:rsidRPr="002E7E4D">
        <w:rPr>
          <w:lang w:val="de-DE"/>
        </w:rPr>
        <w:t>Rechtsausschuß</w:t>
      </w:r>
      <w:proofErr w:type="spellEnd"/>
      <w:r w:rsidRPr="002E7E4D">
        <w:rPr>
          <w:lang w:val="de-DE"/>
        </w:rPr>
        <w:t>, Technischer Ausschuß, Technische Arbeitsgruppen und Arbeitsgruppe für biochemische und molekulare Verfahren und insbesondere für DNS Profilierungsverfahren</w:t>
      </w:r>
      <w:bookmarkEnd w:id="10"/>
    </w:p>
    <w:p w:rsidR="00E52C92" w:rsidRPr="002E7E4D" w:rsidRDefault="00E52C92" w:rsidP="00E52C92">
      <w:pPr>
        <w:keepNext/>
        <w:rPr>
          <w:u w:val="single"/>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1E4133" w:rsidRPr="002E7E4D">
        <w:rPr>
          <w:lang w:val="de-DE"/>
        </w:rPr>
        <w:t>Der</w:t>
      </w:r>
      <w:r w:rsidRPr="002E7E4D">
        <w:rPr>
          <w:lang w:val="de-DE"/>
        </w:rPr>
        <w:t xml:space="preserve"> CAJ </w:t>
      </w:r>
      <w:r w:rsidR="001E4133" w:rsidRPr="002E7E4D">
        <w:rPr>
          <w:lang w:val="de-DE"/>
        </w:rPr>
        <w:t>hielt seine</w:t>
      </w:r>
      <w:r w:rsidRPr="002E7E4D">
        <w:rPr>
          <w:lang w:val="de-DE"/>
        </w:rPr>
        <w:t xml:space="preserve"> </w:t>
      </w:r>
      <w:r w:rsidR="001E4133" w:rsidRPr="002E7E4D">
        <w:rPr>
          <w:lang w:val="de-DE"/>
        </w:rPr>
        <w:t>dreiundsiebzigste</w:t>
      </w:r>
      <w:r w:rsidRPr="002E7E4D">
        <w:rPr>
          <w:lang w:val="de-DE"/>
        </w:rPr>
        <w:t xml:space="preserve"> </w:t>
      </w:r>
      <w:r w:rsidR="001D77DD" w:rsidRPr="002E7E4D">
        <w:rPr>
          <w:lang w:val="de-DE"/>
        </w:rPr>
        <w:t>Tagung</w:t>
      </w:r>
      <w:r w:rsidRPr="002E7E4D">
        <w:rPr>
          <w:lang w:val="de-DE"/>
        </w:rPr>
        <w:t xml:space="preserve"> </w:t>
      </w:r>
      <w:r w:rsidR="001E4133" w:rsidRPr="002E7E4D">
        <w:rPr>
          <w:lang w:val="de-DE"/>
        </w:rPr>
        <w:t>am 25.</w:t>
      </w:r>
      <w:r w:rsidRPr="002E7E4D">
        <w:rPr>
          <w:lang w:val="de-DE"/>
        </w:rPr>
        <w:t xml:space="preserve"> </w:t>
      </w:r>
      <w:r w:rsidR="00C82649" w:rsidRPr="002E7E4D">
        <w:rPr>
          <w:lang w:val="de-DE"/>
        </w:rPr>
        <w:t>Oktober</w:t>
      </w:r>
      <w:r w:rsidRPr="002E7E4D">
        <w:rPr>
          <w:lang w:val="de-DE"/>
        </w:rPr>
        <w:t> </w:t>
      </w:r>
      <w:r w:rsidR="000E3F0F" w:rsidRPr="002E7E4D">
        <w:rPr>
          <w:lang w:val="de-DE"/>
        </w:rPr>
        <w:t>2016</w:t>
      </w:r>
      <w:r w:rsidR="001E4133" w:rsidRPr="002E7E4D">
        <w:rPr>
          <w:lang w:val="de-DE"/>
        </w:rPr>
        <w:t xml:space="preserve"> ab</w:t>
      </w:r>
      <w:r w:rsidRPr="002E7E4D">
        <w:rPr>
          <w:lang w:val="de-DE"/>
        </w:rPr>
        <w:t>.</w:t>
      </w:r>
    </w:p>
    <w:p w:rsidR="00E52C92" w:rsidRPr="002E7E4D" w:rsidRDefault="00E52C92" w:rsidP="00E52C92">
      <w:pPr>
        <w:rPr>
          <w:lang w:val="de-DE"/>
        </w:rPr>
      </w:pPr>
    </w:p>
    <w:p w:rsidR="00E52C92" w:rsidRPr="00334403"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001E4133" w:rsidRPr="002E7E4D">
        <w:rPr>
          <w:lang w:val="de-DE"/>
        </w:rPr>
        <w:tab/>
        <w:t>Der</w:t>
      </w:r>
      <w:r w:rsidRPr="002E7E4D">
        <w:rPr>
          <w:lang w:val="de-DE"/>
        </w:rPr>
        <w:t xml:space="preserve"> TC </w:t>
      </w:r>
      <w:r w:rsidR="001E4133" w:rsidRPr="002E7E4D">
        <w:rPr>
          <w:lang w:val="de-DE"/>
        </w:rPr>
        <w:t>hielt seine</w:t>
      </w:r>
      <w:r w:rsidRPr="002E7E4D">
        <w:rPr>
          <w:lang w:val="de-DE"/>
        </w:rPr>
        <w:t xml:space="preserve"> </w:t>
      </w:r>
      <w:r w:rsidR="001E4133" w:rsidRPr="002E7E4D">
        <w:rPr>
          <w:lang w:val="de-DE"/>
        </w:rPr>
        <w:t>zweiundfünfzigste</w:t>
      </w:r>
      <w:r w:rsidRPr="002E7E4D">
        <w:rPr>
          <w:lang w:val="de-DE"/>
        </w:rPr>
        <w:t xml:space="preserve"> </w:t>
      </w:r>
      <w:r w:rsidR="001D77DD" w:rsidRPr="002E7E4D">
        <w:rPr>
          <w:lang w:val="de-DE"/>
        </w:rPr>
        <w:t>Tagung</w:t>
      </w:r>
      <w:r w:rsidRPr="002E7E4D">
        <w:rPr>
          <w:lang w:val="de-DE"/>
        </w:rPr>
        <w:t xml:space="preserve"> </w:t>
      </w:r>
      <w:r w:rsidR="001E4133" w:rsidRPr="002E7E4D">
        <w:rPr>
          <w:lang w:val="de-DE"/>
        </w:rPr>
        <w:t>vom 14. bis zum 16. März</w:t>
      </w:r>
      <w:r w:rsidRPr="002E7E4D">
        <w:rPr>
          <w:lang w:val="de-DE"/>
        </w:rPr>
        <w:t xml:space="preserve"> 201</w:t>
      </w:r>
      <w:r w:rsidR="000E3F0F" w:rsidRPr="002E7E4D">
        <w:rPr>
          <w:lang w:val="de-DE"/>
        </w:rPr>
        <w:t>6</w:t>
      </w:r>
      <w:r w:rsidR="001E4133" w:rsidRPr="002E7E4D">
        <w:rPr>
          <w:lang w:val="de-DE"/>
        </w:rPr>
        <w:t xml:space="preserve"> ab</w:t>
      </w:r>
      <w:r w:rsidRPr="002E7E4D">
        <w:rPr>
          <w:lang w:val="de-DE"/>
        </w:rPr>
        <w:t>.</w:t>
      </w:r>
      <w:r w:rsidR="00A81954" w:rsidRPr="002E7E4D">
        <w:rPr>
          <w:lang w:val="de-DE"/>
        </w:rPr>
        <w:t xml:space="preserve"> </w:t>
      </w:r>
      <w:r w:rsidR="001E4133" w:rsidRPr="002E7E4D">
        <w:rPr>
          <w:lang w:val="de-DE"/>
        </w:rPr>
        <w:t>Der</w:t>
      </w:r>
      <w:r w:rsidRPr="002E7E4D">
        <w:rPr>
          <w:lang w:val="de-DE"/>
        </w:rPr>
        <w:t xml:space="preserve"> TC-EDC </w:t>
      </w:r>
      <w:r w:rsidR="00334403">
        <w:rPr>
          <w:lang w:val="de-DE"/>
        </w:rPr>
        <w:br/>
      </w:r>
      <w:r w:rsidR="001E4133" w:rsidRPr="002E7E4D">
        <w:rPr>
          <w:lang w:val="de-DE"/>
        </w:rPr>
        <w:t xml:space="preserve">hielt am 6. und 7. Januar und am 14. und 15. März </w:t>
      </w:r>
      <w:r w:rsidR="00E85938" w:rsidRPr="002E7E4D">
        <w:rPr>
          <w:lang w:val="de-DE"/>
        </w:rPr>
        <w:t xml:space="preserve">2016 </w:t>
      </w:r>
      <w:r w:rsidR="001E4133" w:rsidRPr="002E7E4D">
        <w:rPr>
          <w:lang w:val="de-DE"/>
        </w:rPr>
        <w:t>Sitzungen ab.</w:t>
      </w:r>
      <w:r w:rsidRPr="002E7E4D">
        <w:rPr>
          <w:lang w:val="de-DE"/>
        </w:rPr>
        <w:t xml:space="preserve"> </w:t>
      </w:r>
      <w:r w:rsidR="001E4133" w:rsidRPr="00334403">
        <w:rPr>
          <w:lang w:val="de-DE"/>
        </w:rPr>
        <w:t xml:space="preserve">Die </w:t>
      </w:r>
      <w:r w:rsidRPr="00334403">
        <w:rPr>
          <w:lang w:val="de-DE"/>
        </w:rPr>
        <w:t xml:space="preserve">TWA </w:t>
      </w:r>
      <w:r w:rsidR="001E4133" w:rsidRPr="00334403">
        <w:rPr>
          <w:lang w:val="de-DE"/>
        </w:rPr>
        <w:t>hielt ihre</w:t>
      </w:r>
      <w:r w:rsidRPr="00334403">
        <w:rPr>
          <w:lang w:val="de-DE"/>
        </w:rPr>
        <w:t xml:space="preserve"> </w:t>
      </w:r>
      <w:r w:rsidR="00334403">
        <w:rPr>
          <w:lang w:val="de-DE"/>
        </w:rPr>
        <w:br/>
      </w:r>
      <w:r w:rsidR="001E4133" w:rsidRPr="00334403">
        <w:rPr>
          <w:lang w:val="de-DE"/>
        </w:rPr>
        <w:t>fünfundvierzigste</w:t>
      </w:r>
      <w:r w:rsidRPr="00334403">
        <w:rPr>
          <w:lang w:val="de-DE"/>
        </w:rPr>
        <w:t xml:space="preserve"> </w:t>
      </w:r>
      <w:r w:rsidR="001D77DD" w:rsidRPr="00334403">
        <w:rPr>
          <w:lang w:val="de-DE"/>
        </w:rPr>
        <w:t>Tagung</w:t>
      </w:r>
      <w:r w:rsidRPr="00334403">
        <w:rPr>
          <w:lang w:val="de-DE"/>
        </w:rPr>
        <w:t xml:space="preserve"> </w:t>
      </w:r>
      <w:r w:rsidR="001E4133" w:rsidRPr="00334403">
        <w:rPr>
          <w:lang w:val="de-DE"/>
        </w:rPr>
        <w:t xml:space="preserve">vom 11. bis </w:t>
      </w:r>
      <w:r w:rsidR="003C2150" w:rsidRPr="00334403">
        <w:rPr>
          <w:lang w:val="de-DE"/>
        </w:rPr>
        <w:t xml:space="preserve">zum </w:t>
      </w:r>
      <w:r w:rsidR="001E4133" w:rsidRPr="00334403">
        <w:rPr>
          <w:lang w:val="de-DE"/>
        </w:rPr>
        <w:t>15</w:t>
      </w:r>
      <w:r w:rsidR="00E85938" w:rsidRPr="00334403">
        <w:rPr>
          <w:lang w:val="de-DE"/>
        </w:rPr>
        <w:t>.</w:t>
      </w:r>
      <w:r w:rsidRPr="00334403">
        <w:rPr>
          <w:lang w:val="de-DE"/>
        </w:rPr>
        <w:t xml:space="preserve"> </w:t>
      </w:r>
      <w:r w:rsidR="003F30BB" w:rsidRPr="00334403">
        <w:rPr>
          <w:lang w:val="de-DE"/>
        </w:rPr>
        <w:t>Juli</w:t>
      </w:r>
      <w:r w:rsidRPr="00334403">
        <w:rPr>
          <w:lang w:val="de-DE"/>
        </w:rPr>
        <w:t xml:space="preserve"> 201</w:t>
      </w:r>
      <w:r w:rsidR="000E3F0F" w:rsidRPr="00334403">
        <w:rPr>
          <w:lang w:val="de-DE"/>
        </w:rPr>
        <w:t>6</w:t>
      </w:r>
      <w:r w:rsidR="001E4133" w:rsidRPr="00334403">
        <w:rPr>
          <w:lang w:val="de-DE"/>
        </w:rPr>
        <w:t xml:space="preserve"> </w:t>
      </w:r>
      <w:r w:rsidR="003C2150" w:rsidRPr="00334403">
        <w:rPr>
          <w:lang w:val="de-DE"/>
        </w:rPr>
        <w:t xml:space="preserve">in </w:t>
      </w:r>
      <w:r w:rsidR="00210D48" w:rsidRPr="00334403">
        <w:rPr>
          <w:lang w:val="de-DE"/>
        </w:rPr>
        <w:t>Mexiko City</w:t>
      </w:r>
      <w:r w:rsidR="003C2150" w:rsidRPr="00334403">
        <w:rPr>
          <w:lang w:val="de-DE"/>
        </w:rPr>
        <w:t>, Mexiko</w:t>
      </w:r>
      <w:r w:rsidR="00E85938" w:rsidRPr="00334403">
        <w:rPr>
          <w:lang w:val="de-DE"/>
        </w:rPr>
        <w:t>,</w:t>
      </w:r>
      <w:r w:rsidR="003C2150" w:rsidRPr="00334403">
        <w:rPr>
          <w:lang w:val="de-DE"/>
        </w:rPr>
        <w:t xml:space="preserve"> </w:t>
      </w:r>
      <w:r w:rsidR="001E4133" w:rsidRPr="00334403">
        <w:rPr>
          <w:lang w:val="de-DE"/>
        </w:rPr>
        <w:t>ab</w:t>
      </w:r>
      <w:r w:rsidRPr="00334403">
        <w:rPr>
          <w:lang w:val="de-DE"/>
        </w:rPr>
        <w:t>.</w:t>
      </w:r>
      <w:r w:rsidR="00A81954" w:rsidRPr="00334403">
        <w:rPr>
          <w:lang w:val="de-DE"/>
        </w:rPr>
        <w:t xml:space="preserve"> </w:t>
      </w:r>
      <w:r w:rsidR="003C2150" w:rsidRPr="00334403">
        <w:rPr>
          <w:lang w:val="de-DE"/>
        </w:rPr>
        <w:t>Die</w:t>
      </w:r>
      <w:r w:rsidRPr="00334403">
        <w:rPr>
          <w:lang w:val="de-DE"/>
        </w:rPr>
        <w:t xml:space="preserve"> TWC </w:t>
      </w:r>
      <w:r w:rsidR="003C2150" w:rsidRPr="00334403">
        <w:rPr>
          <w:lang w:val="de-DE"/>
        </w:rPr>
        <w:t>hielt ihre</w:t>
      </w:r>
      <w:r w:rsidRPr="00334403">
        <w:rPr>
          <w:lang w:val="de-DE"/>
        </w:rPr>
        <w:t xml:space="preserve"> </w:t>
      </w:r>
      <w:r w:rsidR="003C2150" w:rsidRPr="00334403">
        <w:rPr>
          <w:lang w:val="de-DE"/>
        </w:rPr>
        <w:t>vierunddreißigste</w:t>
      </w:r>
      <w:r w:rsidRPr="00334403">
        <w:rPr>
          <w:lang w:val="de-DE"/>
        </w:rPr>
        <w:t xml:space="preserve"> </w:t>
      </w:r>
      <w:r w:rsidR="001D77DD" w:rsidRPr="00334403">
        <w:rPr>
          <w:lang w:val="de-DE"/>
        </w:rPr>
        <w:t>Tagung</w:t>
      </w:r>
      <w:r w:rsidRPr="00334403">
        <w:rPr>
          <w:lang w:val="de-DE"/>
        </w:rPr>
        <w:t xml:space="preserve"> </w:t>
      </w:r>
      <w:r w:rsidR="003C2150" w:rsidRPr="00334403">
        <w:rPr>
          <w:lang w:val="de-DE"/>
        </w:rPr>
        <w:t xml:space="preserve">vom 7. bis zum 10. Juni 2016 </w:t>
      </w:r>
      <w:r w:rsidRPr="00334403">
        <w:rPr>
          <w:lang w:val="de-DE"/>
        </w:rPr>
        <w:t xml:space="preserve">in </w:t>
      </w:r>
      <w:r w:rsidR="000E3F0F" w:rsidRPr="00334403">
        <w:rPr>
          <w:lang w:val="de-DE"/>
        </w:rPr>
        <w:t>Shanghai, China</w:t>
      </w:r>
      <w:r w:rsidR="00E85938" w:rsidRPr="00334403">
        <w:rPr>
          <w:lang w:val="de-DE"/>
        </w:rPr>
        <w:t>,</w:t>
      </w:r>
      <w:r w:rsidR="003C2150" w:rsidRPr="00334403">
        <w:rPr>
          <w:lang w:val="de-DE"/>
        </w:rPr>
        <w:t xml:space="preserve"> ab</w:t>
      </w:r>
      <w:r w:rsidRPr="00334403">
        <w:rPr>
          <w:lang w:val="de-DE"/>
        </w:rPr>
        <w:t>.</w:t>
      </w:r>
      <w:r w:rsidR="00A81954" w:rsidRPr="00334403">
        <w:rPr>
          <w:lang w:val="de-DE"/>
        </w:rPr>
        <w:t xml:space="preserve"> </w:t>
      </w:r>
      <w:r w:rsidR="003C2150" w:rsidRPr="00334403">
        <w:rPr>
          <w:lang w:val="de-DE"/>
        </w:rPr>
        <w:t>Die</w:t>
      </w:r>
      <w:r w:rsidRPr="00334403">
        <w:rPr>
          <w:lang w:val="de-DE"/>
        </w:rPr>
        <w:t xml:space="preserve"> TWF </w:t>
      </w:r>
      <w:r w:rsidR="003C2150" w:rsidRPr="00334403">
        <w:rPr>
          <w:lang w:val="de-DE"/>
        </w:rPr>
        <w:t>hielt ihre siebenundvierzigste</w:t>
      </w:r>
      <w:r w:rsidRPr="00334403">
        <w:rPr>
          <w:lang w:val="de-DE"/>
        </w:rPr>
        <w:t xml:space="preserve"> </w:t>
      </w:r>
      <w:r w:rsidR="001D77DD" w:rsidRPr="00334403">
        <w:rPr>
          <w:lang w:val="de-DE"/>
        </w:rPr>
        <w:t>Tagung</w:t>
      </w:r>
      <w:r w:rsidR="003C2150" w:rsidRPr="00334403">
        <w:rPr>
          <w:lang w:val="de-DE"/>
        </w:rPr>
        <w:t xml:space="preserve"> vom 14. bis zum 18. November 2016</w:t>
      </w:r>
      <w:r w:rsidRPr="00334403">
        <w:rPr>
          <w:lang w:val="de-DE"/>
        </w:rPr>
        <w:t xml:space="preserve"> in </w:t>
      </w:r>
      <w:proofErr w:type="gramStart"/>
      <w:r w:rsidR="000E3F0F" w:rsidRPr="00334403">
        <w:rPr>
          <w:lang w:val="de-DE"/>
        </w:rPr>
        <w:t>Angers</w:t>
      </w:r>
      <w:proofErr w:type="gramEnd"/>
      <w:r w:rsidR="000E3F0F" w:rsidRPr="00334403">
        <w:rPr>
          <w:lang w:val="de-DE"/>
        </w:rPr>
        <w:t xml:space="preserve">, </w:t>
      </w:r>
      <w:r w:rsidR="003C2150" w:rsidRPr="00334403">
        <w:rPr>
          <w:lang w:val="de-DE"/>
        </w:rPr>
        <w:t>Frankreich</w:t>
      </w:r>
      <w:r w:rsidR="00E85938" w:rsidRPr="00334403">
        <w:rPr>
          <w:lang w:val="de-DE"/>
        </w:rPr>
        <w:t>,</w:t>
      </w:r>
      <w:r w:rsidR="003C2150" w:rsidRPr="00334403">
        <w:rPr>
          <w:lang w:val="de-DE"/>
        </w:rPr>
        <w:t xml:space="preserve"> ab</w:t>
      </w:r>
      <w:r w:rsidRPr="00334403">
        <w:rPr>
          <w:lang w:val="de-DE"/>
        </w:rPr>
        <w:t>.</w:t>
      </w:r>
      <w:r w:rsidR="00A81954" w:rsidRPr="00334403">
        <w:rPr>
          <w:lang w:val="de-DE"/>
        </w:rPr>
        <w:t xml:space="preserve"> </w:t>
      </w:r>
      <w:r w:rsidR="003C2150" w:rsidRPr="00334403">
        <w:rPr>
          <w:lang w:val="de-DE"/>
        </w:rPr>
        <w:t>Die</w:t>
      </w:r>
      <w:r w:rsidRPr="00334403">
        <w:rPr>
          <w:lang w:val="de-DE"/>
        </w:rPr>
        <w:t xml:space="preserve"> TWO </w:t>
      </w:r>
      <w:r w:rsidR="003C2150" w:rsidRPr="00334403">
        <w:rPr>
          <w:lang w:val="de-DE"/>
        </w:rPr>
        <w:t>hielt ihre</w:t>
      </w:r>
      <w:r w:rsidRPr="00334403">
        <w:rPr>
          <w:lang w:val="de-DE"/>
        </w:rPr>
        <w:t xml:space="preserve"> </w:t>
      </w:r>
      <w:r w:rsidR="003C2150" w:rsidRPr="00334403">
        <w:rPr>
          <w:lang w:val="de-DE"/>
        </w:rPr>
        <w:t>neunundvierzigste</w:t>
      </w:r>
      <w:r w:rsidR="00334403">
        <w:rPr>
          <w:lang w:val="de-DE"/>
        </w:rPr>
        <w:t xml:space="preserve"> </w:t>
      </w:r>
      <w:r w:rsidR="001D77DD" w:rsidRPr="00334403">
        <w:rPr>
          <w:lang w:val="de-DE"/>
        </w:rPr>
        <w:t>Tagung</w:t>
      </w:r>
      <w:r w:rsidR="003C2150" w:rsidRPr="00334403">
        <w:rPr>
          <w:lang w:val="de-DE"/>
        </w:rPr>
        <w:t xml:space="preserve"> vom 13. bis zum 17. Juni 2016</w:t>
      </w:r>
      <w:r w:rsidRPr="00334403">
        <w:rPr>
          <w:lang w:val="de-DE"/>
        </w:rPr>
        <w:t xml:space="preserve"> in </w:t>
      </w:r>
      <w:proofErr w:type="spellStart"/>
      <w:r w:rsidR="000E3F0F" w:rsidRPr="00334403">
        <w:rPr>
          <w:lang w:val="de-DE"/>
        </w:rPr>
        <w:t>Gimcheon</w:t>
      </w:r>
      <w:proofErr w:type="spellEnd"/>
      <w:r w:rsidR="000E3F0F" w:rsidRPr="00334403">
        <w:rPr>
          <w:lang w:val="de-DE"/>
        </w:rPr>
        <w:t xml:space="preserve"> City, </w:t>
      </w:r>
      <w:r w:rsidR="003F30BB" w:rsidRPr="00334403">
        <w:rPr>
          <w:lang w:val="de-DE"/>
        </w:rPr>
        <w:t>Republik Korea</w:t>
      </w:r>
      <w:r w:rsidR="00E85938" w:rsidRPr="00334403">
        <w:rPr>
          <w:lang w:val="de-DE"/>
        </w:rPr>
        <w:t>,</w:t>
      </w:r>
      <w:r w:rsidR="003C2150" w:rsidRPr="00334403">
        <w:rPr>
          <w:lang w:val="de-DE"/>
        </w:rPr>
        <w:t xml:space="preserve"> ab</w:t>
      </w:r>
      <w:r w:rsidRPr="00334403">
        <w:rPr>
          <w:lang w:val="de-DE"/>
        </w:rPr>
        <w:t>.</w:t>
      </w:r>
      <w:r w:rsidR="00A81954" w:rsidRPr="00334403">
        <w:rPr>
          <w:lang w:val="de-DE"/>
        </w:rPr>
        <w:t xml:space="preserve"> </w:t>
      </w:r>
      <w:r w:rsidR="00334403">
        <w:rPr>
          <w:lang w:val="de-DE"/>
        </w:rPr>
        <w:br/>
      </w:r>
      <w:r w:rsidR="003C2150" w:rsidRPr="00334403">
        <w:rPr>
          <w:szCs w:val="24"/>
          <w:lang w:val="de-DE"/>
        </w:rPr>
        <w:t>Die</w:t>
      </w:r>
      <w:r w:rsidRPr="00334403">
        <w:rPr>
          <w:szCs w:val="24"/>
          <w:lang w:val="de-DE"/>
        </w:rPr>
        <w:t xml:space="preserve"> TWV</w:t>
      </w:r>
      <w:r w:rsidRPr="00334403">
        <w:rPr>
          <w:lang w:val="de-DE"/>
        </w:rPr>
        <w:t xml:space="preserve"> </w:t>
      </w:r>
      <w:r w:rsidR="003C2150" w:rsidRPr="00334403">
        <w:rPr>
          <w:lang w:val="de-DE"/>
        </w:rPr>
        <w:t>hielt ihre</w:t>
      </w:r>
      <w:r w:rsidRPr="00334403">
        <w:rPr>
          <w:lang w:val="de-DE"/>
        </w:rPr>
        <w:t> </w:t>
      </w:r>
      <w:r w:rsidR="003C2150" w:rsidRPr="00334403">
        <w:rPr>
          <w:lang w:val="de-DE"/>
        </w:rPr>
        <w:t>fünfzigste</w:t>
      </w:r>
      <w:r w:rsidR="000E3F0F" w:rsidRPr="00334403">
        <w:rPr>
          <w:lang w:val="de-DE"/>
        </w:rPr>
        <w:t xml:space="preserve"> </w:t>
      </w:r>
      <w:r w:rsidR="001D77DD" w:rsidRPr="00334403">
        <w:rPr>
          <w:lang w:val="de-DE"/>
        </w:rPr>
        <w:t>Tagung</w:t>
      </w:r>
      <w:r w:rsidRPr="00334403">
        <w:rPr>
          <w:lang w:val="de-DE"/>
        </w:rPr>
        <w:t xml:space="preserve"> </w:t>
      </w:r>
      <w:r w:rsidR="003C2150" w:rsidRPr="00334403">
        <w:rPr>
          <w:lang w:val="de-DE"/>
        </w:rPr>
        <w:t xml:space="preserve">vom 27. Juni bis zum 1. Juli 2016 </w:t>
      </w:r>
      <w:r w:rsidRPr="00334403">
        <w:rPr>
          <w:lang w:val="de-DE"/>
        </w:rPr>
        <w:t xml:space="preserve">in </w:t>
      </w:r>
      <w:r w:rsidR="000E3F0F" w:rsidRPr="00334403">
        <w:rPr>
          <w:lang w:val="de-DE"/>
        </w:rPr>
        <w:t xml:space="preserve">Brno, </w:t>
      </w:r>
      <w:r w:rsidR="003F30BB" w:rsidRPr="00334403">
        <w:rPr>
          <w:lang w:val="de-DE"/>
        </w:rPr>
        <w:t>Tschechische Republik</w:t>
      </w:r>
      <w:r w:rsidR="00E85938" w:rsidRPr="00334403">
        <w:rPr>
          <w:lang w:val="de-DE"/>
        </w:rPr>
        <w:t>,</w:t>
      </w:r>
      <w:r w:rsidR="003C2150" w:rsidRPr="00334403">
        <w:rPr>
          <w:lang w:val="de-DE"/>
        </w:rPr>
        <w:t xml:space="preserve"> ab</w:t>
      </w:r>
      <w:r w:rsidRPr="00334403">
        <w:rPr>
          <w:lang w:val="de-DE"/>
        </w:rPr>
        <w:t>.</w:t>
      </w:r>
      <w:r w:rsidR="00A81954" w:rsidRPr="00334403">
        <w:rPr>
          <w:lang w:val="de-DE"/>
        </w:rPr>
        <w:t xml:space="preserve"> </w:t>
      </w:r>
      <w:r w:rsidR="003C2150" w:rsidRPr="00334403">
        <w:rPr>
          <w:lang w:val="de-DE"/>
        </w:rPr>
        <w:t>Die</w:t>
      </w:r>
      <w:r w:rsidR="000E3F0F" w:rsidRPr="00334403">
        <w:rPr>
          <w:lang w:val="de-DE"/>
        </w:rPr>
        <w:t xml:space="preserve"> BMT </w:t>
      </w:r>
      <w:r w:rsidR="003C2150" w:rsidRPr="00334403">
        <w:rPr>
          <w:lang w:val="de-DE"/>
        </w:rPr>
        <w:t>hielt ihre</w:t>
      </w:r>
      <w:r w:rsidR="000E3F0F" w:rsidRPr="00334403">
        <w:rPr>
          <w:lang w:val="de-DE"/>
        </w:rPr>
        <w:t xml:space="preserve"> </w:t>
      </w:r>
      <w:r w:rsidR="003C2150" w:rsidRPr="00334403">
        <w:rPr>
          <w:lang w:val="de-DE"/>
        </w:rPr>
        <w:t>fünfzehnte</w:t>
      </w:r>
      <w:r w:rsidR="000E3F0F" w:rsidRPr="00334403">
        <w:rPr>
          <w:lang w:val="de-DE"/>
        </w:rPr>
        <w:t xml:space="preserve"> </w:t>
      </w:r>
      <w:r w:rsidR="001D77DD" w:rsidRPr="00334403">
        <w:rPr>
          <w:lang w:val="de-DE"/>
        </w:rPr>
        <w:t>Tagung</w:t>
      </w:r>
      <w:r w:rsidR="000E3F0F" w:rsidRPr="00334403">
        <w:rPr>
          <w:lang w:val="de-DE"/>
        </w:rPr>
        <w:t xml:space="preserve"> </w:t>
      </w:r>
      <w:r w:rsidR="003C2150" w:rsidRPr="00334403">
        <w:rPr>
          <w:lang w:val="de-DE"/>
        </w:rPr>
        <w:t xml:space="preserve">vom 24. bis zum 27. Mai 2016 </w:t>
      </w:r>
      <w:r w:rsidR="000E3F0F" w:rsidRPr="00334403">
        <w:rPr>
          <w:lang w:val="de-DE"/>
        </w:rPr>
        <w:t xml:space="preserve">in </w:t>
      </w:r>
      <w:r w:rsidR="003F30BB" w:rsidRPr="00334403">
        <w:rPr>
          <w:lang w:val="de-DE"/>
        </w:rPr>
        <w:t>Moskau</w:t>
      </w:r>
      <w:r w:rsidR="000E3F0F" w:rsidRPr="00334403">
        <w:rPr>
          <w:lang w:val="de-DE"/>
        </w:rPr>
        <w:t xml:space="preserve">, </w:t>
      </w:r>
      <w:r w:rsidR="003F30BB" w:rsidRPr="00334403">
        <w:rPr>
          <w:lang w:val="de-DE"/>
        </w:rPr>
        <w:t>Russische Föderation</w:t>
      </w:r>
      <w:r w:rsidR="00E85938" w:rsidRPr="00334403">
        <w:rPr>
          <w:lang w:val="de-DE"/>
        </w:rPr>
        <w:t>,</w:t>
      </w:r>
      <w:r w:rsidR="003C2150" w:rsidRPr="00334403">
        <w:rPr>
          <w:lang w:val="de-DE"/>
        </w:rPr>
        <w:t xml:space="preserve"> ab</w:t>
      </w:r>
      <w:r w:rsidR="000E3F0F" w:rsidRPr="00334403">
        <w:rPr>
          <w:lang w:val="de-DE"/>
        </w:rPr>
        <w:t>.</w:t>
      </w:r>
      <w:r w:rsidR="00A81954" w:rsidRPr="00334403">
        <w:rPr>
          <w:lang w:val="de-DE"/>
        </w:rPr>
        <w:t xml:space="preserve"> </w:t>
      </w:r>
      <w:r w:rsidR="009E239F" w:rsidRPr="00334403">
        <w:rPr>
          <w:lang w:val="de-DE"/>
        </w:rPr>
        <w:t>Jeder</w:t>
      </w:r>
      <w:r w:rsidR="003C2150" w:rsidRPr="00334403">
        <w:rPr>
          <w:lang w:val="de-DE"/>
        </w:rPr>
        <w:t xml:space="preserve"> der</w:t>
      </w:r>
      <w:r w:rsidRPr="00334403">
        <w:rPr>
          <w:lang w:val="de-DE"/>
        </w:rPr>
        <w:t xml:space="preserve"> TWP</w:t>
      </w:r>
      <w:r w:rsidR="003C2150" w:rsidRPr="00334403">
        <w:rPr>
          <w:lang w:val="de-DE"/>
        </w:rPr>
        <w:t>-</w:t>
      </w:r>
      <w:r w:rsidR="009152BB" w:rsidRPr="00334403">
        <w:rPr>
          <w:lang w:val="de-DE"/>
        </w:rPr>
        <w:t xml:space="preserve">Tagungen </w:t>
      </w:r>
      <w:r w:rsidR="009E239F" w:rsidRPr="00334403">
        <w:rPr>
          <w:lang w:val="de-DE"/>
        </w:rPr>
        <w:t>war</w:t>
      </w:r>
      <w:r w:rsidR="003C2150" w:rsidRPr="00334403">
        <w:rPr>
          <w:lang w:val="de-DE"/>
        </w:rPr>
        <w:t xml:space="preserve"> eine</w:t>
      </w:r>
      <w:r w:rsidRPr="00334403">
        <w:rPr>
          <w:lang w:val="de-DE"/>
        </w:rPr>
        <w:t xml:space="preserve"> </w:t>
      </w:r>
      <w:r w:rsidR="005071EB" w:rsidRPr="00334403">
        <w:rPr>
          <w:lang w:val="de-DE"/>
        </w:rPr>
        <w:t>vorbereitende</w:t>
      </w:r>
      <w:r w:rsidR="002B715C" w:rsidRPr="00334403">
        <w:rPr>
          <w:lang w:val="de-DE"/>
        </w:rPr>
        <w:t xml:space="preserve"> Arbeitstagung</w:t>
      </w:r>
      <w:r w:rsidR="009E239F" w:rsidRPr="00334403">
        <w:rPr>
          <w:lang w:val="de-DE"/>
        </w:rPr>
        <w:t xml:space="preserve"> vorausgegangen</w:t>
      </w:r>
      <w:r w:rsidRPr="00334403">
        <w:rPr>
          <w:lang w:val="de-DE"/>
        </w:rPr>
        <w:t>.</w:t>
      </w:r>
    </w:p>
    <w:p w:rsidR="00E52C92" w:rsidRPr="002E7E4D" w:rsidRDefault="00E52C92" w:rsidP="00E52C92">
      <w:pPr>
        <w:rPr>
          <w:lang w:val="de-DE"/>
        </w:rPr>
      </w:pPr>
    </w:p>
    <w:p w:rsidR="009472EE" w:rsidRPr="002E7E4D" w:rsidRDefault="00E52C92" w:rsidP="009472EE">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9472EE" w:rsidRPr="002E7E4D">
        <w:rPr>
          <w:lang w:val="de-DE"/>
        </w:rPr>
        <w:t>Weitere Informationen über die Arbeit des CAJ, des TC und der TWP ist in den Dokumenten C/50/9 und C/51/9 „Bericht über den Fortschritt der Arbeiten des Verwaltungs- und Rechtsausschusses“ und C/50/10 und C/51/10 „Bericht über den Fortschritt der Arbeiten des Technischen Ausschusses, der Technischen Arbeitsgruppen und der Arbeitsgruppe für biochemische und molekulare Verfahren und insbesondere für DNS Profilierungsverfahren“ enthalten.</w:t>
      </w:r>
    </w:p>
    <w:p w:rsidR="009472EE" w:rsidRPr="002E7E4D" w:rsidRDefault="009472EE" w:rsidP="009472EE">
      <w:pPr>
        <w:rPr>
          <w:lang w:val="de-DE"/>
        </w:rPr>
      </w:pPr>
    </w:p>
    <w:p w:rsidR="00E52C92" w:rsidRPr="002E7E4D" w:rsidRDefault="009472EE" w:rsidP="009472EE">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t xml:space="preserve">Eine Zusammenfassung der von CAJ, TC und TWP </w:t>
      </w:r>
      <w:r w:rsidR="00B411EC" w:rsidRPr="002E7E4D">
        <w:rPr>
          <w:lang w:val="de-DE"/>
        </w:rPr>
        <w:t xml:space="preserve">im Jahre </w:t>
      </w:r>
      <w:r w:rsidRPr="002E7E4D">
        <w:rPr>
          <w:lang w:val="de-DE"/>
        </w:rPr>
        <w:t xml:space="preserve">2016 erzielten Ergebnisse ist in Anlage III dieses Dokuments unter Unterprogramm UV.2: </w:t>
      </w:r>
      <w:r w:rsidR="00210D48" w:rsidRPr="002E7E4D">
        <w:rPr>
          <w:lang w:val="de-DE"/>
        </w:rPr>
        <w:t>„</w:t>
      </w:r>
      <w:r w:rsidRPr="002E7E4D">
        <w:rPr>
          <w:lang w:val="de-DE"/>
        </w:rPr>
        <w:t>Dienstleistungen für den Verband zur Verbesserung der Wirksamkeit des UPOV-Systems</w:t>
      </w:r>
      <w:r w:rsidR="00210D48" w:rsidRPr="002E7E4D">
        <w:rPr>
          <w:lang w:val="de-DE"/>
        </w:rPr>
        <w:t>“</w:t>
      </w:r>
      <w:r w:rsidRPr="002E7E4D">
        <w:rPr>
          <w:lang w:val="de-DE"/>
        </w:rPr>
        <w:t xml:space="preserve"> wiedergegeben</w:t>
      </w:r>
      <w:r w:rsidR="00E52C92" w:rsidRPr="002E7E4D">
        <w:rPr>
          <w:lang w:val="de-DE"/>
        </w:rPr>
        <w:t>.</w:t>
      </w:r>
    </w:p>
    <w:p w:rsidR="00E52C92" w:rsidRPr="002E7E4D" w:rsidRDefault="00E52C92" w:rsidP="00E52C92">
      <w:pPr>
        <w:rPr>
          <w:lang w:val="de-DE"/>
        </w:rPr>
      </w:pPr>
    </w:p>
    <w:p w:rsidR="00E52C92" w:rsidRPr="002E7E4D" w:rsidRDefault="00E52C92" w:rsidP="00E52C92">
      <w:pPr>
        <w:rPr>
          <w:lang w:val="de-DE"/>
        </w:rPr>
      </w:pPr>
    </w:p>
    <w:p w:rsidR="00E52C92" w:rsidRPr="002E7E4D" w:rsidRDefault="00E52C92" w:rsidP="00E52C92">
      <w:pPr>
        <w:pStyle w:val="Heading1"/>
        <w:rPr>
          <w:lang w:val="de-DE"/>
        </w:rPr>
      </w:pPr>
      <w:bookmarkStart w:id="11" w:name="_Toc497214149"/>
      <w:r w:rsidRPr="002E7E4D">
        <w:rPr>
          <w:lang w:val="de-DE"/>
        </w:rPr>
        <w:t>III.</w:t>
      </w:r>
      <w:r w:rsidRPr="002E7E4D">
        <w:rPr>
          <w:lang w:val="de-DE"/>
        </w:rPr>
        <w:tab/>
      </w:r>
      <w:r w:rsidR="00736F65" w:rsidRPr="002E7E4D">
        <w:rPr>
          <w:lang w:val="de-DE"/>
        </w:rPr>
        <w:t>LEHRGÄNGE, SEMINARE,</w:t>
      </w:r>
      <w:r w:rsidR="002B715C" w:rsidRPr="002E7E4D">
        <w:rPr>
          <w:lang w:val="de-DE"/>
        </w:rPr>
        <w:t xml:space="preserve"> Arbeitstagung</w:t>
      </w:r>
      <w:r w:rsidR="00736F65" w:rsidRPr="002E7E4D">
        <w:rPr>
          <w:lang w:val="de-DE"/>
        </w:rPr>
        <w:t>EN, DIENSTREISEN</w:t>
      </w:r>
      <w:r w:rsidR="00210D48" w:rsidRPr="002E7E4D">
        <w:rPr>
          <w:rStyle w:val="FootnoteReference"/>
          <w:lang w:val="de-DE"/>
        </w:rPr>
        <w:footnoteReference w:customMarkFollows="1" w:id="2"/>
        <w:t>*</w:t>
      </w:r>
      <w:r w:rsidR="00736F65" w:rsidRPr="002E7E4D">
        <w:rPr>
          <w:lang w:val="de-DE"/>
        </w:rPr>
        <w:t>, WICHTIGE KONTAKTE</w:t>
      </w:r>
      <w:bookmarkEnd w:id="11"/>
    </w:p>
    <w:p w:rsidR="00E52C92" w:rsidRPr="002E7E4D" w:rsidRDefault="00E52C92" w:rsidP="00E52C92">
      <w:pPr>
        <w:keepNext/>
        <w:rPr>
          <w:lang w:val="de-DE"/>
        </w:rPr>
      </w:pPr>
    </w:p>
    <w:p w:rsidR="00E52C92" w:rsidRPr="002E7E4D" w:rsidRDefault="00736F65" w:rsidP="00E52C92">
      <w:pPr>
        <w:pStyle w:val="Heading2"/>
        <w:rPr>
          <w:lang w:val="de-DE"/>
        </w:rPr>
      </w:pPr>
      <w:bookmarkStart w:id="12" w:name="_Toc497214150"/>
      <w:r w:rsidRPr="002E7E4D">
        <w:rPr>
          <w:lang w:val="de-DE"/>
        </w:rPr>
        <w:t>Individuelle Tätigkeiten</w:t>
      </w:r>
      <w:bookmarkEnd w:id="12"/>
    </w:p>
    <w:p w:rsidR="00E52C92" w:rsidRPr="002E7E4D" w:rsidRDefault="00E52C92" w:rsidP="00E52C92">
      <w:pPr>
        <w:keepNext/>
        <w:rPr>
          <w:szCs w:val="24"/>
          <w:lang w:val="de-DE"/>
        </w:rPr>
      </w:pPr>
    </w:p>
    <w:p w:rsidR="00736F65" w:rsidRPr="002E7E4D" w:rsidRDefault="00E52C92" w:rsidP="00736F65">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736F65" w:rsidRPr="002E7E4D">
        <w:rPr>
          <w:lang w:val="de-DE"/>
        </w:rPr>
        <w:t>Ein detaillierter Bericht über die Tätigkeiten des Büros vom 1. Januar bis zum 30. September 201</w:t>
      </w:r>
      <w:r w:rsidR="009E239F" w:rsidRPr="002E7E4D">
        <w:rPr>
          <w:lang w:val="de-DE"/>
        </w:rPr>
        <w:t>6</w:t>
      </w:r>
      <w:r w:rsidR="00736F65" w:rsidRPr="002E7E4D">
        <w:rPr>
          <w:lang w:val="de-DE"/>
        </w:rPr>
        <w:t xml:space="preserve"> ist in Dokument </w:t>
      </w:r>
      <w:hyperlink r:id="rId11" w:history="1">
        <w:r w:rsidR="00210D48" w:rsidRPr="002E7E4D">
          <w:rPr>
            <w:rStyle w:val="Hyperlink"/>
            <w:lang w:val="de-DE"/>
          </w:rPr>
          <w:t>C/50/3</w:t>
        </w:r>
      </w:hyperlink>
      <w:r w:rsidR="00210D48" w:rsidRPr="002E7E4D">
        <w:rPr>
          <w:lang w:val="de-DE"/>
        </w:rPr>
        <w:t xml:space="preserve"> </w:t>
      </w:r>
      <w:r w:rsidR="00736F65" w:rsidRPr="002E7E4D">
        <w:rPr>
          <w:lang w:val="de-DE"/>
        </w:rPr>
        <w:t>„Bericht über die Tätigkeiten in den ers</w:t>
      </w:r>
      <w:r w:rsidR="009E239F" w:rsidRPr="002E7E4D">
        <w:rPr>
          <w:lang w:val="de-DE"/>
        </w:rPr>
        <w:t>ten neun Monaten des Jahres 2016“, Absätze 18</w:t>
      </w:r>
      <w:r w:rsidR="00736F65" w:rsidRPr="002E7E4D">
        <w:rPr>
          <w:lang w:val="de-DE"/>
        </w:rPr>
        <w:t xml:space="preserve"> bis </w:t>
      </w:r>
      <w:r w:rsidR="009E239F" w:rsidRPr="002E7E4D">
        <w:rPr>
          <w:lang w:val="de-DE"/>
        </w:rPr>
        <w:t>103</w:t>
      </w:r>
      <w:r w:rsidR="00736F65" w:rsidRPr="002E7E4D">
        <w:rPr>
          <w:lang w:val="de-DE"/>
        </w:rPr>
        <w:t xml:space="preserve">, verfügbar. Eine Zusammenfassung dieser Tätigkeiten ist auch in Anlage III dieses Dokuments unter Unterprogramm UV.3: </w:t>
      </w:r>
      <w:r w:rsidR="00E85938" w:rsidRPr="002E7E4D">
        <w:rPr>
          <w:lang w:val="de-DE"/>
        </w:rPr>
        <w:t>„</w:t>
      </w:r>
      <w:r w:rsidR="00736F65" w:rsidRPr="002E7E4D">
        <w:rPr>
          <w:lang w:val="de-DE"/>
        </w:rPr>
        <w:t>Unterstützung bei der Einführung und Umsetzung des UPOV-Systems</w:t>
      </w:r>
      <w:r w:rsidR="00E85938" w:rsidRPr="002E7E4D">
        <w:rPr>
          <w:lang w:val="de-DE"/>
        </w:rPr>
        <w:t>“</w:t>
      </w:r>
      <w:r w:rsidR="00736F65" w:rsidRPr="002E7E4D">
        <w:rPr>
          <w:lang w:val="de-DE"/>
        </w:rPr>
        <w:t xml:space="preserve"> wiedergegeben.</w:t>
      </w:r>
    </w:p>
    <w:p w:rsidR="00736F65" w:rsidRPr="002E7E4D" w:rsidRDefault="00736F65" w:rsidP="00736F65">
      <w:pPr>
        <w:rPr>
          <w:lang w:val="de-DE"/>
        </w:rPr>
      </w:pPr>
    </w:p>
    <w:p w:rsidR="00736F65" w:rsidRPr="002E7E4D" w:rsidRDefault="00736F65" w:rsidP="00736F65">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t xml:space="preserve">Eine Liste der Dienstreisen des Büros </w:t>
      </w:r>
      <w:r w:rsidR="00B411EC" w:rsidRPr="002E7E4D">
        <w:rPr>
          <w:lang w:val="de-DE"/>
        </w:rPr>
        <w:t xml:space="preserve">im Jahre </w:t>
      </w:r>
      <w:r w:rsidRPr="002E7E4D">
        <w:rPr>
          <w:lang w:val="de-DE"/>
        </w:rPr>
        <w:t>2016 ist in Anlage II dieses Dokuments enthalten.</w:t>
      </w:r>
    </w:p>
    <w:p w:rsidR="00736F65" w:rsidRPr="002E7E4D" w:rsidRDefault="00736F65" w:rsidP="00736F65">
      <w:pPr>
        <w:rPr>
          <w:lang w:val="de-DE"/>
        </w:rPr>
      </w:pPr>
    </w:p>
    <w:p w:rsidR="00E52C92" w:rsidRPr="002E7E4D" w:rsidRDefault="00736F65" w:rsidP="00736F65">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t>Die folgenden Absätze berichten über Tätigkeiten vom 1. Oktober bis zum 31. Dezember 2016</w:t>
      </w:r>
      <w:r w:rsidR="00E52C92" w:rsidRPr="002E7E4D">
        <w:rPr>
          <w:lang w:val="de-DE"/>
        </w:rPr>
        <w:t>.</w:t>
      </w:r>
    </w:p>
    <w:p w:rsidR="00E52C92" w:rsidRPr="002E7E4D" w:rsidRDefault="00E52C92" w:rsidP="00E52C92">
      <w:pPr>
        <w:rPr>
          <w:lang w:val="de-DE"/>
        </w:rPr>
      </w:pPr>
    </w:p>
    <w:p w:rsidR="00334403" w:rsidRDefault="00334403">
      <w:pPr>
        <w:jc w:val="left"/>
        <w:rPr>
          <w:lang w:val="de-DE"/>
        </w:rPr>
      </w:pPr>
      <w:r>
        <w:rPr>
          <w:lang w:val="de-DE"/>
        </w:rPr>
        <w:br w:type="page"/>
      </w:r>
    </w:p>
    <w:p w:rsidR="0008709E" w:rsidRPr="002E7E4D" w:rsidRDefault="00D31C28" w:rsidP="00D31C2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9E239F" w:rsidRPr="002E7E4D">
        <w:rPr>
          <w:lang w:val="de-DE"/>
        </w:rPr>
        <w:t>Am 4. Oktober kam</w:t>
      </w:r>
      <w:r w:rsidR="0008709E" w:rsidRPr="002E7E4D">
        <w:rPr>
          <w:lang w:val="de-DE"/>
        </w:rPr>
        <w:t xml:space="preserve"> </w:t>
      </w:r>
      <w:r w:rsidR="00991834" w:rsidRPr="002E7E4D">
        <w:rPr>
          <w:lang w:val="de-DE"/>
        </w:rPr>
        <w:t xml:space="preserve">das Büro </w:t>
      </w:r>
      <w:r w:rsidR="009E239F" w:rsidRPr="002E7E4D">
        <w:rPr>
          <w:lang w:val="de-DE"/>
        </w:rPr>
        <w:t>in Genf</w:t>
      </w:r>
      <w:r w:rsidR="00991834" w:rsidRPr="002E7E4D">
        <w:rPr>
          <w:lang w:val="de-DE"/>
        </w:rPr>
        <w:t xml:space="preserve"> mit</w:t>
      </w:r>
      <w:r w:rsidR="0008709E" w:rsidRPr="002E7E4D">
        <w:rPr>
          <w:lang w:val="de-DE"/>
        </w:rPr>
        <w:t xml:space="preserve"> </w:t>
      </w:r>
      <w:r w:rsidR="00210D48" w:rsidRPr="002E7E4D">
        <w:rPr>
          <w:lang w:val="de-DE"/>
        </w:rPr>
        <w:t>Herrn</w:t>
      </w:r>
      <w:r w:rsidR="000C229D" w:rsidRPr="002E7E4D">
        <w:rPr>
          <w:lang w:val="de-DE"/>
        </w:rPr>
        <w:t xml:space="preserve"> </w:t>
      </w:r>
      <w:r w:rsidR="0008709E" w:rsidRPr="002E7E4D">
        <w:rPr>
          <w:lang w:val="de-DE"/>
        </w:rPr>
        <w:t xml:space="preserve">Denis </w:t>
      </w:r>
      <w:proofErr w:type="spellStart"/>
      <w:r w:rsidR="0008709E" w:rsidRPr="002E7E4D">
        <w:rPr>
          <w:lang w:val="de-DE"/>
        </w:rPr>
        <w:t>Loukou</w:t>
      </w:r>
      <w:proofErr w:type="spellEnd"/>
      <w:r w:rsidR="0008709E" w:rsidRPr="002E7E4D">
        <w:rPr>
          <w:lang w:val="de-DE"/>
        </w:rPr>
        <w:t xml:space="preserve"> </w:t>
      </w:r>
      <w:proofErr w:type="spellStart"/>
      <w:r w:rsidR="0008709E" w:rsidRPr="002E7E4D">
        <w:rPr>
          <w:lang w:val="de-DE"/>
        </w:rPr>
        <w:t>Bohousou</w:t>
      </w:r>
      <w:proofErr w:type="spellEnd"/>
      <w:r w:rsidR="0008709E" w:rsidRPr="002E7E4D">
        <w:rPr>
          <w:lang w:val="de-DE"/>
        </w:rPr>
        <w:t xml:space="preserve">, </w:t>
      </w:r>
      <w:r w:rsidR="009E239F" w:rsidRPr="002E7E4D">
        <w:rPr>
          <w:lang w:val="de-DE"/>
        </w:rPr>
        <w:t>Generald</w:t>
      </w:r>
      <w:r w:rsidR="00173AFC" w:rsidRPr="002E7E4D">
        <w:rPr>
          <w:lang w:val="de-DE"/>
        </w:rPr>
        <w:t>irektor</w:t>
      </w:r>
      <w:r w:rsidR="0008709E" w:rsidRPr="002E7E4D">
        <w:rPr>
          <w:lang w:val="de-DE"/>
        </w:rPr>
        <w:t xml:space="preserve">, </w:t>
      </w:r>
      <w:r w:rsidR="00991834" w:rsidRPr="002E7E4D">
        <w:rPr>
          <w:lang w:val="de-DE"/>
        </w:rPr>
        <w:t>Amt für geistiges Eigentum</w:t>
      </w:r>
      <w:r w:rsidR="0008709E" w:rsidRPr="002E7E4D">
        <w:rPr>
          <w:lang w:val="de-DE"/>
        </w:rPr>
        <w:t xml:space="preserve"> </w:t>
      </w:r>
      <w:r w:rsidR="00E85938" w:rsidRPr="002E7E4D">
        <w:rPr>
          <w:lang w:val="de-DE"/>
        </w:rPr>
        <w:t xml:space="preserve">von </w:t>
      </w:r>
      <w:r w:rsidR="0008709E" w:rsidRPr="002E7E4D">
        <w:rPr>
          <w:lang w:val="de-DE"/>
        </w:rPr>
        <w:t xml:space="preserve">Côte d’Ivoire, </w:t>
      </w:r>
      <w:r w:rsidR="009E239F" w:rsidRPr="002E7E4D">
        <w:rPr>
          <w:lang w:val="de-DE"/>
        </w:rPr>
        <w:t xml:space="preserve">zusammen, </w:t>
      </w:r>
      <w:r w:rsidR="00991834" w:rsidRPr="002E7E4D">
        <w:rPr>
          <w:lang w:val="de-DE"/>
        </w:rPr>
        <w:t>um das Verfahren für den Beitritt zur UPOV zu erörtern</w:t>
      </w:r>
      <w:r w:rsidR="0008709E" w:rsidRPr="002E7E4D">
        <w:rPr>
          <w:lang w:val="de-DE"/>
        </w:rPr>
        <w:t>.</w:t>
      </w:r>
    </w:p>
    <w:p w:rsidR="0008709E" w:rsidRPr="002E7E4D" w:rsidRDefault="0008709E" w:rsidP="00D31C28">
      <w:pPr>
        <w:rPr>
          <w:lang w:val="de-DE"/>
        </w:rPr>
      </w:pPr>
    </w:p>
    <w:p w:rsidR="00D31C28" w:rsidRPr="002E7E4D" w:rsidRDefault="0008709E" w:rsidP="00D31C2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9E239F" w:rsidRPr="002E7E4D">
        <w:rPr>
          <w:lang w:val="de-DE"/>
        </w:rPr>
        <w:t>Am</w:t>
      </w:r>
      <w:r w:rsidR="00D31C28" w:rsidRPr="002E7E4D">
        <w:rPr>
          <w:lang w:val="de-DE"/>
        </w:rPr>
        <w:t xml:space="preserve"> </w:t>
      </w:r>
      <w:r w:rsidR="009E239F" w:rsidRPr="002E7E4D">
        <w:rPr>
          <w:lang w:val="de-DE"/>
        </w:rPr>
        <w:t xml:space="preserve">4. </w:t>
      </w:r>
      <w:r w:rsidR="00210D48" w:rsidRPr="002E7E4D">
        <w:rPr>
          <w:lang w:val="de-DE"/>
        </w:rPr>
        <w:t>bzw.</w:t>
      </w:r>
      <w:r w:rsidR="00F5027F" w:rsidRPr="002E7E4D">
        <w:rPr>
          <w:lang w:val="de-DE"/>
        </w:rPr>
        <w:t xml:space="preserve"> 5. Oktober nahm das Büro an einer</w:t>
      </w:r>
      <w:r w:rsidR="00D31C28" w:rsidRPr="002E7E4D">
        <w:rPr>
          <w:lang w:val="de-DE"/>
        </w:rPr>
        <w:t xml:space="preserve"> </w:t>
      </w:r>
      <w:r w:rsidR="00955D4E" w:rsidRPr="002E7E4D">
        <w:rPr>
          <w:lang w:val="de-DE"/>
        </w:rPr>
        <w:t>Tagung</w:t>
      </w:r>
      <w:r w:rsidR="00D31C28" w:rsidRPr="002E7E4D">
        <w:rPr>
          <w:lang w:val="de-DE"/>
        </w:rPr>
        <w:t xml:space="preserve"> </w:t>
      </w:r>
      <w:r w:rsidR="00F5027F" w:rsidRPr="002E7E4D">
        <w:rPr>
          <w:lang w:val="de-DE"/>
        </w:rPr>
        <w:t>des</w:t>
      </w:r>
      <w:r w:rsidR="00D31C28" w:rsidRPr="002E7E4D">
        <w:rPr>
          <w:lang w:val="de-DE"/>
        </w:rPr>
        <w:t xml:space="preserve"> </w:t>
      </w:r>
      <w:r w:rsidR="00991834" w:rsidRPr="002E7E4D">
        <w:rPr>
          <w:lang w:val="de-DE"/>
        </w:rPr>
        <w:t>CPVO-</w:t>
      </w:r>
      <w:r w:rsidR="00D71666" w:rsidRPr="002E7E4D">
        <w:rPr>
          <w:lang w:val="de-DE"/>
        </w:rPr>
        <w:t>Verwaltungsrat</w:t>
      </w:r>
      <w:r w:rsidR="00AF01D6" w:rsidRPr="002E7E4D">
        <w:rPr>
          <w:lang w:val="de-DE"/>
        </w:rPr>
        <w:t>e</w:t>
      </w:r>
      <w:r w:rsidR="00F5027F" w:rsidRPr="002E7E4D">
        <w:rPr>
          <w:lang w:val="de-DE"/>
        </w:rPr>
        <w:t>s und an der zweiten</w:t>
      </w:r>
      <w:r w:rsidR="005E2D73" w:rsidRPr="002E7E4D">
        <w:rPr>
          <w:lang w:val="de-DE"/>
        </w:rPr>
        <w:t xml:space="preserve"> </w:t>
      </w:r>
      <w:r w:rsidR="00955D4E" w:rsidRPr="002E7E4D">
        <w:rPr>
          <w:lang w:val="de-DE"/>
        </w:rPr>
        <w:t>Tagung</w:t>
      </w:r>
      <w:r w:rsidR="005E2D73" w:rsidRPr="002E7E4D">
        <w:rPr>
          <w:lang w:val="de-DE"/>
        </w:rPr>
        <w:t xml:space="preserve"> </w:t>
      </w:r>
      <w:r w:rsidR="00F5027F" w:rsidRPr="002E7E4D">
        <w:rPr>
          <w:lang w:val="de-DE"/>
        </w:rPr>
        <w:t>der</w:t>
      </w:r>
      <w:r w:rsidR="005E2D73" w:rsidRPr="002E7E4D">
        <w:rPr>
          <w:lang w:val="de-DE"/>
        </w:rPr>
        <w:t xml:space="preserve"> </w:t>
      </w:r>
      <w:r w:rsidR="00991834" w:rsidRPr="002E7E4D">
        <w:rPr>
          <w:lang w:val="de-DE"/>
        </w:rPr>
        <w:t>CPVO-Arbeitsgruppe für die Überarbeitung der Erläuterungen und Richtlinien für Sortenbeschreibungen</w:t>
      </w:r>
      <w:r w:rsidR="00F5027F" w:rsidRPr="002E7E4D">
        <w:rPr>
          <w:lang w:val="de-DE"/>
        </w:rPr>
        <w:t xml:space="preserve"> in </w:t>
      </w:r>
      <w:proofErr w:type="gramStart"/>
      <w:r w:rsidR="00F5027F" w:rsidRPr="002E7E4D">
        <w:rPr>
          <w:lang w:val="de-DE"/>
        </w:rPr>
        <w:t>Angers</w:t>
      </w:r>
      <w:proofErr w:type="gramEnd"/>
      <w:r w:rsidR="00F5027F" w:rsidRPr="002E7E4D">
        <w:rPr>
          <w:lang w:val="de-DE"/>
        </w:rPr>
        <w:t>, Frankreich</w:t>
      </w:r>
      <w:r w:rsidR="00E85938" w:rsidRPr="002E7E4D">
        <w:rPr>
          <w:lang w:val="de-DE"/>
        </w:rPr>
        <w:t>,</w:t>
      </w:r>
      <w:r w:rsidR="00F5027F" w:rsidRPr="002E7E4D">
        <w:rPr>
          <w:lang w:val="de-DE"/>
        </w:rPr>
        <w:t xml:space="preserve"> teil</w:t>
      </w:r>
      <w:r w:rsidR="00800C22" w:rsidRPr="002E7E4D">
        <w:rPr>
          <w:lang w:val="de-DE"/>
        </w:rPr>
        <w:t>.</w:t>
      </w:r>
    </w:p>
    <w:p w:rsidR="00CA2566" w:rsidRPr="002E7E4D" w:rsidRDefault="00CA2566" w:rsidP="00CA2566">
      <w:pPr>
        <w:rPr>
          <w:lang w:val="de-DE"/>
        </w:rPr>
      </w:pPr>
    </w:p>
    <w:p w:rsidR="000801AE" w:rsidRPr="002E7E4D" w:rsidRDefault="000801AE" w:rsidP="000801AE">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F5027F" w:rsidRPr="002E7E4D">
        <w:rPr>
          <w:lang w:val="de-DE"/>
        </w:rPr>
        <w:t xml:space="preserve">Am 6. </w:t>
      </w:r>
      <w:r w:rsidR="00C82649" w:rsidRPr="002E7E4D">
        <w:rPr>
          <w:lang w:val="de-DE"/>
        </w:rPr>
        <w:t>Oktober</w:t>
      </w:r>
      <w:r w:rsidRPr="002E7E4D">
        <w:rPr>
          <w:lang w:val="de-DE"/>
        </w:rPr>
        <w:t xml:space="preserve"> </w:t>
      </w:r>
      <w:r w:rsidR="00F5027F" w:rsidRPr="002E7E4D">
        <w:rPr>
          <w:lang w:val="de-DE"/>
        </w:rPr>
        <w:t>hielt das Büro</w:t>
      </w:r>
      <w:r w:rsidRPr="002E7E4D">
        <w:rPr>
          <w:lang w:val="de-DE"/>
        </w:rPr>
        <w:t xml:space="preserve"> </w:t>
      </w:r>
      <w:r w:rsidR="00991834" w:rsidRPr="002E7E4D">
        <w:rPr>
          <w:lang w:val="de-DE"/>
        </w:rPr>
        <w:t>am WIPO-Hauptsitz</w:t>
      </w:r>
      <w:r w:rsidR="00B93516" w:rsidRPr="002E7E4D">
        <w:rPr>
          <w:lang w:val="de-DE"/>
        </w:rPr>
        <w:t xml:space="preserve"> in </w:t>
      </w:r>
      <w:r w:rsidR="003F30BB" w:rsidRPr="002E7E4D">
        <w:rPr>
          <w:lang w:val="de-DE"/>
        </w:rPr>
        <w:t>Genf</w:t>
      </w:r>
      <w:r w:rsidR="00F5027F" w:rsidRPr="002E7E4D">
        <w:rPr>
          <w:lang w:val="de-DE"/>
        </w:rPr>
        <w:t xml:space="preserve"> über Videokonferenz </w:t>
      </w:r>
      <w:r w:rsidR="00991834" w:rsidRPr="002E7E4D">
        <w:rPr>
          <w:lang w:val="de-DE"/>
        </w:rPr>
        <w:t>ein Referat</w:t>
      </w:r>
      <w:r w:rsidR="00210D48" w:rsidRPr="002E7E4D">
        <w:rPr>
          <w:lang w:val="de-DE"/>
        </w:rPr>
        <w:t xml:space="preserve"> </w:t>
      </w:r>
      <w:r w:rsidR="00F5027F" w:rsidRPr="002E7E4D">
        <w:rPr>
          <w:lang w:val="de-DE"/>
        </w:rPr>
        <w:t>über die</w:t>
      </w:r>
      <w:r w:rsidRPr="002E7E4D">
        <w:rPr>
          <w:lang w:val="de-DE"/>
        </w:rPr>
        <w:t xml:space="preserve"> </w:t>
      </w:r>
      <w:r w:rsidR="00A81954" w:rsidRPr="002E7E4D">
        <w:rPr>
          <w:lang w:val="de-DE"/>
        </w:rPr>
        <w:t>„</w:t>
      </w:r>
      <w:r w:rsidR="00991834" w:rsidRPr="002E7E4D">
        <w:rPr>
          <w:lang w:val="de-DE"/>
        </w:rPr>
        <w:t xml:space="preserve">Umsetzung des Internationalen Übereinkommens </w:t>
      </w:r>
      <w:r w:rsidR="00955D4E" w:rsidRPr="002E7E4D">
        <w:rPr>
          <w:lang w:val="de-DE"/>
        </w:rPr>
        <w:t>zum</w:t>
      </w:r>
      <w:r w:rsidR="00991834" w:rsidRPr="002E7E4D">
        <w:rPr>
          <w:lang w:val="de-DE"/>
        </w:rPr>
        <w:t xml:space="preserve"> Schutz von Pflanzenzüchtungen (UPOV)</w:t>
      </w:r>
      <w:r w:rsidR="00A81954" w:rsidRPr="002E7E4D">
        <w:rPr>
          <w:lang w:val="de-DE"/>
        </w:rPr>
        <w:t>“</w:t>
      </w:r>
      <w:r w:rsidRPr="002E7E4D">
        <w:rPr>
          <w:lang w:val="de-DE"/>
        </w:rPr>
        <w:t xml:space="preserve"> </w:t>
      </w:r>
      <w:r w:rsidR="00173AFC" w:rsidRPr="002E7E4D">
        <w:rPr>
          <w:lang w:val="de-DE"/>
        </w:rPr>
        <w:t xml:space="preserve">vor Teilnehmern am Durchgang </w:t>
      </w:r>
      <w:r w:rsidR="00955D4E" w:rsidRPr="002E7E4D">
        <w:rPr>
          <w:lang w:val="de-DE"/>
        </w:rPr>
        <w:t xml:space="preserve">2016 </w:t>
      </w:r>
      <w:r w:rsidR="00173AFC" w:rsidRPr="002E7E4D">
        <w:rPr>
          <w:lang w:val="de-DE"/>
        </w:rPr>
        <w:t>des Mastergrads in Rechtswissenschaften (LL.M) auf dem Gebiet des geistigen Eigentums, veranstaltet von der WIPO und der Universität Turin, in Zusammenarbeit mit dem Internationalen Ausbildungszentrum der Internationalen Arbeitsorganisation (ILO)</w:t>
      </w:r>
      <w:r w:rsidRPr="002E7E4D">
        <w:rPr>
          <w:lang w:val="de-DE"/>
        </w:rPr>
        <w:t>.</w:t>
      </w:r>
      <w:r w:rsidR="00A81954" w:rsidRPr="002E7E4D">
        <w:rPr>
          <w:lang w:val="de-DE"/>
        </w:rPr>
        <w:t xml:space="preserve"> </w:t>
      </w:r>
      <w:r w:rsidR="00173AFC" w:rsidRPr="002E7E4D">
        <w:rPr>
          <w:lang w:val="de-DE"/>
        </w:rPr>
        <w:t>Das Referat hörten</w:t>
      </w:r>
      <w:r w:rsidRPr="002E7E4D">
        <w:rPr>
          <w:lang w:val="de-DE"/>
        </w:rPr>
        <w:t xml:space="preserve"> </w:t>
      </w:r>
      <w:r w:rsidR="00396EED" w:rsidRPr="002E7E4D">
        <w:rPr>
          <w:lang w:val="de-DE"/>
        </w:rPr>
        <w:t>37</w:t>
      </w:r>
      <w:r w:rsidRPr="002E7E4D">
        <w:rPr>
          <w:lang w:val="de-DE"/>
        </w:rPr>
        <w:t> </w:t>
      </w:r>
      <w:r w:rsidR="00173AFC" w:rsidRPr="002E7E4D">
        <w:rPr>
          <w:lang w:val="de-DE"/>
        </w:rPr>
        <w:t>Teilnehmer</w:t>
      </w:r>
      <w:r w:rsidRPr="002E7E4D">
        <w:rPr>
          <w:lang w:val="de-DE"/>
        </w:rPr>
        <w:t xml:space="preserve"> </w:t>
      </w:r>
      <w:r w:rsidR="00F5027F" w:rsidRPr="002E7E4D">
        <w:rPr>
          <w:lang w:val="de-DE"/>
        </w:rPr>
        <w:t>aus</w:t>
      </w:r>
      <w:r w:rsidR="009A7984" w:rsidRPr="002E7E4D">
        <w:rPr>
          <w:lang w:val="de-DE"/>
        </w:rPr>
        <w:t xml:space="preserve"> Ägypten,</w:t>
      </w:r>
      <w:r w:rsidR="00E85938" w:rsidRPr="002E7E4D">
        <w:rPr>
          <w:lang w:val="de-DE"/>
        </w:rPr>
        <w:t xml:space="preserve"> Argentinien,</w:t>
      </w:r>
      <w:r w:rsidR="00396EED" w:rsidRPr="002E7E4D">
        <w:rPr>
          <w:lang w:val="de-DE"/>
        </w:rPr>
        <w:t xml:space="preserve"> Bahamas, Belize, </w:t>
      </w:r>
      <w:r w:rsidR="00F5027F" w:rsidRPr="002E7E4D">
        <w:rPr>
          <w:lang w:val="de-DE"/>
        </w:rPr>
        <w:t>Brasilien</w:t>
      </w:r>
      <w:r w:rsidR="00396EED" w:rsidRPr="002E7E4D">
        <w:rPr>
          <w:lang w:val="de-DE"/>
        </w:rPr>
        <w:t>,</w:t>
      </w:r>
      <w:r w:rsidR="009A7984" w:rsidRPr="002E7E4D">
        <w:rPr>
          <w:lang w:val="de-DE"/>
        </w:rPr>
        <w:t xml:space="preserve"> Deutschland, Ecuador,</w:t>
      </w:r>
      <w:r w:rsidR="00396EED" w:rsidRPr="002E7E4D">
        <w:rPr>
          <w:lang w:val="de-DE"/>
        </w:rPr>
        <w:t xml:space="preserve"> </w:t>
      </w:r>
      <w:r w:rsidR="003C2150" w:rsidRPr="002E7E4D">
        <w:rPr>
          <w:lang w:val="de-DE"/>
        </w:rPr>
        <w:t>Frankreich</w:t>
      </w:r>
      <w:r w:rsidR="00396EED" w:rsidRPr="002E7E4D">
        <w:rPr>
          <w:lang w:val="de-DE"/>
        </w:rPr>
        <w:t xml:space="preserve">, </w:t>
      </w:r>
      <w:r w:rsidR="00F5027F" w:rsidRPr="002E7E4D">
        <w:rPr>
          <w:lang w:val="de-DE"/>
        </w:rPr>
        <w:t>Indien</w:t>
      </w:r>
      <w:r w:rsidR="00396EED" w:rsidRPr="002E7E4D">
        <w:rPr>
          <w:lang w:val="de-DE"/>
        </w:rPr>
        <w:t xml:space="preserve">, </w:t>
      </w:r>
      <w:r w:rsidR="00F5027F" w:rsidRPr="002E7E4D">
        <w:rPr>
          <w:lang w:val="de-DE"/>
        </w:rPr>
        <w:t>Italien</w:t>
      </w:r>
      <w:r w:rsidR="00396EED" w:rsidRPr="002E7E4D">
        <w:rPr>
          <w:lang w:val="de-DE"/>
        </w:rPr>
        <w:t xml:space="preserve">, </w:t>
      </w:r>
      <w:r w:rsidR="00F5027F" w:rsidRPr="002E7E4D">
        <w:rPr>
          <w:lang w:val="de-DE"/>
        </w:rPr>
        <w:t>Jordanien</w:t>
      </w:r>
      <w:r w:rsidR="00396EED" w:rsidRPr="002E7E4D">
        <w:rPr>
          <w:lang w:val="de-DE"/>
        </w:rPr>
        <w:t xml:space="preserve">, </w:t>
      </w:r>
      <w:r w:rsidR="00FD69D0" w:rsidRPr="002E7E4D">
        <w:rPr>
          <w:lang w:val="de-DE"/>
        </w:rPr>
        <w:t>Kirgisistan</w:t>
      </w:r>
      <w:r w:rsidR="00396EED" w:rsidRPr="002E7E4D">
        <w:rPr>
          <w:lang w:val="de-DE"/>
        </w:rPr>
        <w:t>,</w:t>
      </w:r>
      <w:r w:rsidR="009A7984" w:rsidRPr="002E7E4D">
        <w:rPr>
          <w:lang w:val="de-DE"/>
        </w:rPr>
        <w:t xml:space="preserve"> Kolumbien, Kroatien, </w:t>
      </w:r>
      <w:r w:rsidR="00F5027F" w:rsidRPr="002E7E4D">
        <w:rPr>
          <w:lang w:val="de-DE"/>
        </w:rPr>
        <w:t>Litauen</w:t>
      </w:r>
      <w:r w:rsidR="00396EED" w:rsidRPr="002E7E4D">
        <w:rPr>
          <w:lang w:val="de-DE"/>
        </w:rPr>
        <w:t xml:space="preserve">, </w:t>
      </w:r>
      <w:r w:rsidR="00F5027F" w:rsidRPr="002E7E4D">
        <w:rPr>
          <w:lang w:val="de-DE"/>
        </w:rPr>
        <w:t>Luxemburg</w:t>
      </w:r>
      <w:r w:rsidR="00396EED" w:rsidRPr="002E7E4D">
        <w:rPr>
          <w:lang w:val="de-DE"/>
        </w:rPr>
        <w:t xml:space="preserve">, Malaysia, Montenegro, Myanmar, Nigeria, </w:t>
      </w:r>
      <w:r w:rsidR="009A7984" w:rsidRPr="002E7E4D">
        <w:rPr>
          <w:lang w:val="de-DE"/>
        </w:rPr>
        <w:t>Philippinen</w:t>
      </w:r>
      <w:r w:rsidR="00396EED" w:rsidRPr="002E7E4D">
        <w:rPr>
          <w:lang w:val="de-DE"/>
        </w:rPr>
        <w:t xml:space="preserve">, </w:t>
      </w:r>
      <w:r w:rsidR="00F5027F" w:rsidRPr="002E7E4D">
        <w:rPr>
          <w:lang w:val="de-DE"/>
        </w:rPr>
        <w:t>Polen</w:t>
      </w:r>
      <w:r w:rsidR="00396EED" w:rsidRPr="002E7E4D">
        <w:rPr>
          <w:lang w:val="de-DE"/>
        </w:rPr>
        <w:t xml:space="preserve">, </w:t>
      </w:r>
      <w:r w:rsidR="00FD69D0" w:rsidRPr="002E7E4D">
        <w:rPr>
          <w:lang w:val="de-DE"/>
        </w:rPr>
        <w:t>Republik Moldau</w:t>
      </w:r>
      <w:r w:rsidR="009A7984" w:rsidRPr="002E7E4D">
        <w:rPr>
          <w:lang w:val="de-DE"/>
        </w:rPr>
        <w:t xml:space="preserve">, </w:t>
      </w:r>
      <w:r w:rsidR="003F30BB" w:rsidRPr="002E7E4D">
        <w:rPr>
          <w:lang w:val="de-DE"/>
        </w:rPr>
        <w:t>Russische Föderation</w:t>
      </w:r>
      <w:r w:rsidR="00396EED" w:rsidRPr="002E7E4D">
        <w:rPr>
          <w:lang w:val="de-DE"/>
        </w:rPr>
        <w:t xml:space="preserve">, Samoa, Sudan, </w:t>
      </w:r>
      <w:r w:rsidR="009A7984" w:rsidRPr="002E7E4D">
        <w:rPr>
          <w:lang w:val="de-DE"/>
        </w:rPr>
        <w:t>Tadschikistan</w:t>
      </w:r>
      <w:r w:rsidR="00396EED" w:rsidRPr="002E7E4D">
        <w:rPr>
          <w:lang w:val="de-DE"/>
        </w:rPr>
        <w:t xml:space="preserve">, </w:t>
      </w:r>
      <w:r w:rsidR="00FD69D0" w:rsidRPr="002E7E4D">
        <w:rPr>
          <w:lang w:val="de-DE"/>
        </w:rPr>
        <w:t>Usbekistan</w:t>
      </w:r>
      <w:r w:rsidR="009A7984" w:rsidRPr="002E7E4D">
        <w:rPr>
          <w:lang w:val="de-DE"/>
        </w:rPr>
        <w:t>,</w:t>
      </w:r>
      <w:r w:rsidR="00F5027F" w:rsidRPr="002E7E4D">
        <w:rPr>
          <w:lang w:val="de-DE"/>
        </w:rPr>
        <w:t xml:space="preserve"> </w:t>
      </w:r>
      <w:r w:rsidR="009A7984" w:rsidRPr="002E7E4D">
        <w:rPr>
          <w:lang w:val="de-DE"/>
        </w:rPr>
        <w:t xml:space="preserve">Vereinigte Staaten von Amerika </w:t>
      </w:r>
      <w:r w:rsidR="00F5027F" w:rsidRPr="002E7E4D">
        <w:rPr>
          <w:lang w:val="de-DE"/>
        </w:rPr>
        <w:t>u</w:t>
      </w:r>
      <w:r w:rsidR="009A7984" w:rsidRPr="002E7E4D">
        <w:rPr>
          <w:lang w:val="de-DE"/>
        </w:rPr>
        <w:t xml:space="preserve">nd </w:t>
      </w:r>
      <w:r w:rsidR="00F5027F" w:rsidRPr="002E7E4D">
        <w:rPr>
          <w:lang w:val="de-DE"/>
        </w:rPr>
        <w:t>Vietn</w:t>
      </w:r>
      <w:r w:rsidR="00396EED" w:rsidRPr="002E7E4D">
        <w:rPr>
          <w:lang w:val="de-DE"/>
        </w:rPr>
        <w:t>am</w:t>
      </w:r>
      <w:r w:rsidR="00800C22" w:rsidRPr="002E7E4D">
        <w:rPr>
          <w:lang w:val="de-DE"/>
        </w:rPr>
        <w:t>.</w:t>
      </w:r>
    </w:p>
    <w:p w:rsidR="000801AE" w:rsidRPr="002E7E4D" w:rsidRDefault="000801AE" w:rsidP="00CA2566">
      <w:pPr>
        <w:rPr>
          <w:lang w:val="de-DE"/>
        </w:rPr>
      </w:pPr>
    </w:p>
    <w:p w:rsidR="00B93516" w:rsidRPr="002E7E4D" w:rsidRDefault="00B93516" w:rsidP="00CA2566">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9A7984" w:rsidRPr="002E7E4D">
        <w:rPr>
          <w:lang w:val="de-DE"/>
        </w:rPr>
        <w:t>Am 6. Oktober nahm das Büro</w:t>
      </w:r>
      <w:r w:rsidRPr="002E7E4D">
        <w:rPr>
          <w:lang w:val="de-DE"/>
        </w:rPr>
        <w:t xml:space="preserve"> </w:t>
      </w:r>
      <w:r w:rsidR="00991834" w:rsidRPr="002E7E4D">
        <w:rPr>
          <w:lang w:val="de-DE"/>
        </w:rPr>
        <w:t>am WIPO-Hauptsitz</w:t>
      </w:r>
      <w:r w:rsidRPr="002E7E4D">
        <w:rPr>
          <w:lang w:val="de-DE"/>
        </w:rPr>
        <w:t xml:space="preserve"> in </w:t>
      </w:r>
      <w:r w:rsidR="003F30BB" w:rsidRPr="002E7E4D">
        <w:rPr>
          <w:lang w:val="de-DE"/>
        </w:rPr>
        <w:t>Genf</w:t>
      </w:r>
      <w:r w:rsidR="009A7984" w:rsidRPr="002E7E4D">
        <w:rPr>
          <w:lang w:val="de-DE"/>
        </w:rPr>
        <w:t xml:space="preserve"> an einer</w:t>
      </w:r>
      <w:r w:rsidRPr="002E7E4D">
        <w:rPr>
          <w:lang w:val="de-DE"/>
        </w:rPr>
        <w:t xml:space="preserve"> </w:t>
      </w:r>
      <w:r w:rsidR="00991834" w:rsidRPr="002E7E4D">
        <w:rPr>
          <w:lang w:val="de-DE"/>
        </w:rPr>
        <w:t>Sitzung</w:t>
      </w:r>
      <w:r w:rsidR="00396EED" w:rsidRPr="002E7E4D">
        <w:rPr>
          <w:lang w:val="de-DE"/>
        </w:rPr>
        <w:t xml:space="preserve"> </w:t>
      </w:r>
      <w:r w:rsidR="00173AFC" w:rsidRPr="002E7E4D">
        <w:rPr>
          <w:lang w:val="de-DE"/>
        </w:rPr>
        <w:t>von</w:t>
      </w:r>
      <w:r w:rsidR="00396EED" w:rsidRPr="002E7E4D">
        <w:rPr>
          <w:lang w:val="de-DE"/>
        </w:rPr>
        <w:t xml:space="preserve"> </w:t>
      </w:r>
      <w:r w:rsidR="00173AFC" w:rsidRPr="002E7E4D">
        <w:rPr>
          <w:lang w:val="de-DE"/>
        </w:rPr>
        <w:t>Leitern von Ämtern für geistiges Eigentum karibischer Länder</w:t>
      </w:r>
      <w:r w:rsidR="00396EED" w:rsidRPr="002E7E4D">
        <w:rPr>
          <w:lang w:val="de-DE"/>
        </w:rPr>
        <w:t xml:space="preserve">, </w:t>
      </w:r>
      <w:r w:rsidR="009A7984" w:rsidRPr="002E7E4D">
        <w:rPr>
          <w:lang w:val="de-DE"/>
        </w:rPr>
        <w:t>organisiert von der</w:t>
      </w:r>
      <w:r w:rsidR="00396EED" w:rsidRPr="002E7E4D">
        <w:rPr>
          <w:lang w:val="de-DE"/>
        </w:rPr>
        <w:t xml:space="preserve"> WIPO</w:t>
      </w:r>
      <w:r w:rsidR="00B269E3" w:rsidRPr="002E7E4D">
        <w:rPr>
          <w:lang w:val="de-DE"/>
        </w:rPr>
        <w:t xml:space="preserve">, </w:t>
      </w:r>
      <w:r w:rsidR="009A7984" w:rsidRPr="002E7E4D">
        <w:rPr>
          <w:lang w:val="de-DE"/>
        </w:rPr>
        <w:t>mit</w:t>
      </w:r>
      <w:r w:rsidR="00B269E3" w:rsidRPr="002E7E4D">
        <w:rPr>
          <w:lang w:val="de-DE"/>
        </w:rPr>
        <w:t xml:space="preserve"> </w:t>
      </w:r>
      <w:r w:rsidR="00173AFC" w:rsidRPr="002E7E4D">
        <w:rPr>
          <w:lang w:val="de-DE"/>
        </w:rPr>
        <w:t>Teilnehmer</w:t>
      </w:r>
      <w:r w:rsidR="009A7984" w:rsidRPr="002E7E4D">
        <w:rPr>
          <w:lang w:val="de-DE"/>
        </w:rPr>
        <w:t>n</w:t>
      </w:r>
      <w:r w:rsidR="00B269E3" w:rsidRPr="002E7E4D">
        <w:rPr>
          <w:lang w:val="de-DE"/>
        </w:rPr>
        <w:t xml:space="preserve"> </w:t>
      </w:r>
      <w:r w:rsidR="009A7984" w:rsidRPr="002E7E4D">
        <w:rPr>
          <w:lang w:val="de-DE"/>
        </w:rPr>
        <w:t>aus Antigua u</w:t>
      </w:r>
      <w:r w:rsidR="00403EB4" w:rsidRPr="002E7E4D">
        <w:rPr>
          <w:lang w:val="de-DE"/>
        </w:rPr>
        <w:t>nd Ba</w:t>
      </w:r>
      <w:r w:rsidR="009A7984" w:rsidRPr="002E7E4D">
        <w:rPr>
          <w:lang w:val="de-DE"/>
        </w:rPr>
        <w:t>rbuda, Barbados, Grenada, Jamaika, S</w:t>
      </w:r>
      <w:r w:rsidR="00403EB4" w:rsidRPr="002E7E4D">
        <w:rPr>
          <w:lang w:val="de-DE"/>
        </w:rPr>
        <w:t>t</w:t>
      </w:r>
      <w:r w:rsidR="009A7984" w:rsidRPr="002E7E4D">
        <w:rPr>
          <w:lang w:val="de-DE"/>
        </w:rPr>
        <w:t>. Kitts und Nevis, S</w:t>
      </w:r>
      <w:r w:rsidR="00403EB4" w:rsidRPr="002E7E4D">
        <w:rPr>
          <w:lang w:val="de-DE"/>
        </w:rPr>
        <w:t>t</w:t>
      </w:r>
      <w:r w:rsidR="009A7984" w:rsidRPr="002E7E4D">
        <w:rPr>
          <w:lang w:val="de-DE"/>
        </w:rPr>
        <w:t>. Lucia, St. Vincent u</w:t>
      </w:r>
      <w:r w:rsidR="00403EB4" w:rsidRPr="002E7E4D">
        <w:rPr>
          <w:lang w:val="de-DE"/>
        </w:rPr>
        <w:t xml:space="preserve">nd </w:t>
      </w:r>
      <w:r w:rsidR="009A7984" w:rsidRPr="002E7E4D">
        <w:rPr>
          <w:lang w:val="de-DE"/>
        </w:rPr>
        <w:t>die Grenadinen und Trinidad u</w:t>
      </w:r>
      <w:r w:rsidR="00403EB4" w:rsidRPr="002E7E4D">
        <w:rPr>
          <w:lang w:val="de-DE"/>
        </w:rPr>
        <w:t>nd Tobago</w:t>
      </w:r>
      <w:r w:rsidR="009A7984" w:rsidRPr="002E7E4D">
        <w:rPr>
          <w:lang w:val="de-DE"/>
        </w:rPr>
        <w:t xml:space="preserve"> teil</w:t>
      </w:r>
      <w:r w:rsidR="00800C22" w:rsidRPr="002E7E4D">
        <w:rPr>
          <w:lang w:val="de-DE"/>
        </w:rPr>
        <w:t>.</w:t>
      </w:r>
    </w:p>
    <w:p w:rsidR="00B93516" w:rsidRPr="002E7E4D" w:rsidRDefault="00B93516" w:rsidP="00CA2566">
      <w:pPr>
        <w:rPr>
          <w:lang w:val="de-DE"/>
        </w:rPr>
      </w:pPr>
    </w:p>
    <w:p w:rsidR="00B7097A" w:rsidRPr="002E7E4D" w:rsidRDefault="00B7097A" w:rsidP="00CA2566">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9A7984" w:rsidRPr="002E7E4D">
        <w:rPr>
          <w:lang w:val="de-DE"/>
        </w:rPr>
        <w:t xml:space="preserve">Am 6. Oktober kam das Büro </w:t>
      </w:r>
      <w:r w:rsidRPr="002E7E4D">
        <w:rPr>
          <w:lang w:val="de-DE"/>
        </w:rPr>
        <w:t xml:space="preserve">in </w:t>
      </w:r>
      <w:r w:rsidR="003F30BB" w:rsidRPr="002E7E4D">
        <w:rPr>
          <w:lang w:val="de-DE"/>
        </w:rPr>
        <w:t>Genf</w:t>
      </w:r>
      <w:r w:rsidR="009A7984" w:rsidRPr="002E7E4D">
        <w:rPr>
          <w:lang w:val="de-DE"/>
        </w:rPr>
        <w:t xml:space="preserve"> </w:t>
      </w:r>
      <w:r w:rsidR="00991834" w:rsidRPr="002E7E4D">
        <w:rPr>
          <w:lang w:val="de-DE"/>
        </w:rPr>
        <w:t>mit</w:t>
      </w:r>
      <w:r w:rsidRPr="002E7E4D">
        <w:rPr>
          <w:lang w:val="de-DE"/>
        </w:rPr>
        <w:t xml:space="preserve"> </w:t>
      </w:r>
      <w:r w:rsidR="009A7984" w:rsidRPr="002E7E4D">
        <w:rPr>
          <w:lang w:val="de-DE"/>
        </w:rPr>
        <w:t>Herrn</w:t>
      </w:r>
      <w:r w:rsidR="00991B0F" w:rsidRPr="002E7E4D">
        <w:rPr>
          <w:lang w:val="de-DE"/>
        </w:rPr>
        <w:t xml:space="preserve"> Denis </w:t>
      </w:r>
      <w:proofErr w:type="spellStart"/>
      <w:r w:rsidR="00991B0F" w:rsidRPr="002E7E4D">
        <w:rPr>
          <w:lang w:val="de-DE"/>
        </w:rPr>
        <w:t>Croze</w:t>
      </w:r>
      <w:proofErr w:type="spellEnd"/>
      <w:r w:rsidR="00991B0F" w:rsidRPr="002E7E4D">
        <w:rPr>
          <w:lang w:val="de-DE"/>
        </w:rPr>
        <w:t xml:space="preserve">, </w:t>
      </w:r>
      <w:r w:rsidR="00173AFC" w:rsidRPr="002E7E4D">
        <w:rPr>
          <w:lang w:val="de-DE"/>
        </w:rPr>
        <w:t>Direktor</w:t>
      </w:r>
      <w:r w:rsidR="00991B0F" w:rsidRPr="002E7E4D">
        <w:rPr>
          <w:lang w:val="de-DE"/>
        </w:rPr>
        <w:t xml:space="preserve">, </w:t>
      </w:r>
      <w:r w:rsidR="009A7984" w:rsidRPr="002E7E4D">
        <w:rPr>
          <w:lang w:val="de-DE"/>
        </w:rPr>
        <w:t>und Herrn</w:t>
      </w:r>
      <w:r w:rsidR="00991B0F" w:rsidRPr="002E7E4D">
        <w:rPr>
          <w:lang w:val="de-DE"/>
        </w:rPr>
        <w:t xml:space="preserve"> </w:t>
      </w:r>
      <w:proofErr w:type="spellStart"/>
      <w:r w:rsidR="00991B0F" w:rsidRPr="002E7E4D">
        <w:rPr>
          <w:lang w:val="de-DE"/>
        </w:rPr>
        <w:t>Candra</w:t>
      </w:r>
      <w:proofErr w:type="spellEnd"/>
      <w:r w:rsidR="00991B0F" w:rsidRPr="002E7E4D">
        <w:rPr>
          <w:lang w:val="de-DE"/>
        </w:rPr>
        <w:t xml:space="preserve"> </w:t>
      </w:r>
      <w:proofErr w:type="spellStart"/>
      <w:r w:rsidR="00991B0F" w:rsidRPr="002E7E4D">
        <w:rPr>
          <w:lang w:val="de-DE"/>
        </w:rPr>
        <w:t>Darusman</w:t>
      </w:r>
      <w:proofErr w:type="spellEnd"/>
      <w:r w:rsidR="00991B0F" w:rsidRPr="002E7E4D">
        <w:rPr>
          <w:lang w:val="de-DE"/>
        </w:rPr>
        <w:t xml:space="preserve">, </w:t>
      </w:r>
      <w:r w:rsidR="00173AFC" w:rsidRPr="002E7E4D">
        <w:rPr>
          <w:lang w:val="de-DE"/>
        </w:rPr>
        <w:t>Stellvertretender</w:t>
      </w:r>
      <w:r w:rsidR="00991B0F" w:rsidRPr="002E7E4D">
        <w:rPr>
          <w:lang w:val="de-DE"/>
        </w:rPr>
        <w:t xml:space="preserve"> </w:t>
      </w:r>
      <w:r w:rsidR="00173AFC" w:rsidRPr="002E7E4D">
        <w:rPr>
          <w:lang w:val="de-DE"/>
        </w:rPr>
        <w:t>Direktor</w:t>
      </w:r>
      <w:r w:rsidR="009A7984" w:rsidRPr="002E7E4D">
        <w:rPr>
          <w:lang w:val="de-DE"/>
        </w:rPr>
        <w:t>, WIPO-</w:t>
      </w:r>
      <w:r w:rsidR="00E85938" w:rsidRPr="002E7E4D">
        <w:rPr>
          <w:lang w:val="de-DE"/>
        </w:rPr>
        <w:t>Büro Singapur</w:t>
      </w:r>
      <w:r w:rsidR="00991B0F" w:rsidRPr="002E7E4D">
        <w:rPr>
          <w:lang w:val="de-DE"/>
        </w:rPr>
        <w:t xml:space="preserve">, </w:t>
      </w:r>
      <w:r w:rsidR="009A7984" w:rsidRPr="002E7E4D">
        <w:rPr>
          <w:lang w:val="de-DE"/>
        </w:rPr>
        <w:t xml:space="preserve">zusammen, </w:t>
      </w:r>
      <w:r w:rsidR="00173AFC" w:rsidRPr="002E7E4D">
        <w:rPr>
          <w:lang w:val="de-DE"/>
        </w:rPr>
        <w:t xml:space="preserve">um </w:t>
      </w:r>
      <w:r w:rsidR="009A7984" w:rsidRPr="002E7E4D">
        <w:rPr>
          <w:lang w:val="de-DE"/>
        </w:rPr>
        <w:t xml:space="preserve">die </w:t>
      </w:r>
      <w:r w:rsidR="00173AFC" w:rsidRPr="002E7E4D">
        <w:rPr>
          <w:lang w:val="de-DE"/>
        </w:rPr>
        <w:t>jüngsten Entwicklungen</w:t>
      </w:r>
      <w:r w:rsidR="00991B0F" w:rsidRPr="002E7E4D">
        <w:rPr>
          <w:lang w:val="de-DE"/>
        </w:rPr>
        <w:t xml:space="preserve"> </w:t>
      </w:r>
      <w:r w:rsidR="00800C22" w:rsidRPr="002E7E4D">
        <w:rPr>
          <w:lang w:val="de-DE"/>
        </w:rPr>
        <w:t xml:space="preserve">in </w:t>
      </w:r>
      <w:r w:rsidR="009A7984" w:rsidRPr="002E7E4D">
        <w:rPr>
          <w:lang w:val="de-DE"/>
        </w:rPr>
        <w:t>der</w:t>
      </w:r>
      <w:r w:rsidR="00800C22" w:rsidRPr="002E7E4D">
        <w:rPr>
          <w:lang w:val="de-DE"/>
        </w:rPr>
        <w:t xml:space="preserve"> </w:t>
      </w:r>
      <w:r w:rsidR="00173AFC" w:rsidRPr="002E7E4D">
        <w:rPr>
          <w:lang w:val="de-DE"/>
        </w:rPr>
        <w:t>Region Asien und Pazifik</w:t>
      </w:r>
      <w:r w:rsidR="009A7984" w:rsidRPr="002E7E4D">
        <w:rPr>
          <w:lang w:val="de-DE"/>
        </w:rPr>
        <w:t xml:space="preserve"> zu erörtern</w:t>
      </w:r>
      <w:r w:rsidR="00800C22" w:rsidRPr="002E7E4D">
        <w:rPr>
          <w:lang w:val="de-DE"/>
        </w:rPr>
        <w:t>.</w:t>
      </w:r>
    </w:p>
    <w:p w:rsidR="00B7097A" w:rsidRPr="002E7E4D" w:rsidRDefault="00B7097A" w:rsidP="00CA2566">
      <w:pPr>
        <w:rPr>
          <w:lang w:val="de-DE"/>
        </w:rPr>
      </w:pPr>
    </w:p>
    <w:p w:rsidR="005C15BE" w:rsidRPr="002E7E4D" w:rsidRDefault="005C15BE" w:rsidP="00CA2566">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A553D5" w:rsidRPr="002E7E4D">
        <w:rPr>
          <w:lang w:val="de-DE"/>
        </w:rPr>
        <w:t xml:space="preserve">Am 7. Oktober nahm das Büro am WIPO-Hauptsitz in Genf an einer Podiumsdiskussion über die Entwicklung von </w:t>
      </w:r>
      <w:r w:rsidRPr="002E7E4D">
        <w:rPr>
          <w:i/>
          <w:lang w:val="de-DE"/>
        </w:rPr>
        <w:t>sui generis</w:t>
      </w:r>
      <w:r w:rsidR="00A553D5" w:rsidRPr="002E7E4D">
        <w:rPr>
          <w:lang w:val="de-DE"/>
        </w:rPr>
        <w:t xml:space="preserve"> Möglichkeiten für</w:t>
      </w:r>
      <w:r w:rsidRPr="002E7E4D">
        <w:rPr>
          <w:lang w:val="de-DE"/>
        </w:rPr>
        <w:t xml:space="preserve"> </w:t>
      </w:r>
      <w:r w:rsidR="00777459" w:rsidRPr="002E7E4D">
        <w:rPr>
          <w:lang w:val="de-DE"/>
        </w:rPr>
        <w:t>Sortenschutz</w:t>
      </w:r>
      <w:r w:rsidRPr="002E7E4D">
        <w:rPr>
          <w:lang w:val="de-DE"/>
        </w:rPr>
        <w:t xml:space="preserve"> </w:t>
      </w:r>
      <w:r w:rsidR="00A553D5" w:rsidRPr="002E7E4D">
        <w:rPr>
          <w:lang w:val="de-DE"/>
        </w:rPr>
        <w:t>und die Rolle der</w:t>
      </w:r>
      <w:r w:rsidRPr="002E7E4D">
        <w:rPr>
          <w:lang w:val="de-DE"/>
        </w:rPr>
        <w:t xml:space="preserve"> WIPO</w:t>
      </w:r>
      <w:r w:rsidR="00E85938" w:rsidRPr="002E7E4D">
        <w:rPr>
          <w:lang w:val="de-DE"/>
        </w:rPr>
        <w:t xml:space="preserve"> teil</w:t>
      </w:r>
      <w:r w:rsidRPr="002E7E4D">
        <w:rPr>
          <w:lang w:val="de-DE"/>
        </w:rPr>
        <w:t xml:space="preserve">, </w:t>
      </w:r>
      <w:r w:rsidR="00A553D5" w:rsidRPr="002E7E4D">
        <w:rPr>
          <w:lang w:val="de-DE"/>
        </w:rPr>
        <w:t>die vo</w:t>
      </w:r>
      <w:r w:rsidR="00E85938" w:rsidRPr="002E7E4D">
        <w:rPr>
          <w:lang w:val="de-DE"/>
        </w:rPr>
        <w:t>n</w:t>
      </w:r>
      <w:r w:rsidR="00A553D5" w:rsidRPr="002E7E4D">
        <w:rPr>
          <w:lang w:val="de-DE"/>
        </w:rPr>
        <w:t xml:space="preserve"> </w:t>
      </w:r>
      <w:r w:rsidR="007E411E" w:rsidRPr="002E7E4D">
        <w:rPr>
          <w:lang w:val="de-DE"/>
        </w:rPr>
        <w:t xml:space="preserve">Third World Network (TWN), </w:t>
      </w:r>
      <w:r w:rsidRPr="002E7E4D">
        <w:rPr>
          <w:lang w:val="de-DE"/>
        </w:rPr>
        <w:t xml:space="preserve">APBREBES </w:t>
      </w:r>
      <w:r w:rsidR="007E411E" w:rsidRPr="002E7E4D">
        <w:rPr>
          <w:lang w:val="de-DE"/>
        </w:rPr>
        <w:t xml:space="preserve">und </w:t>
      </w:r>
      <w:r w:rsidRPr="002E7E4D">
        <w:rPr>
          <w:lang w:val="de-DE"/>
        </w:rPr>
        <w:t xml:space="preserve">South </w:t>
      </w:r>
      <w:proofErr w:type="spellStart"/>
      <w:r w:rsidRPr="002E7E4D">
        <w:rPr>
          <w:lang w:val="de-DE"/>
        </w:rPr>
        <w:t>Centre</w:t>
      </w:r>
      <w:proofErr w:type="spellEnd"/>
      <w:r w:rsidR="007E411E" w:rsidRPr="002E7E4D">
        <w:rPr>
          <w:lang w:val="de-DE"/>
        </w:rPr>
        <w:t xml:space="preserve"> als Parallelveranstaltung während der WIPO-Versammlungen organisiert wurde</w:t>
      </w:r>
      <w:r w:rsidR="00E85938" w:rsidRPr="002E7E4D">
        <w:rPr>
          <w:lang w:val="de-DE"/>
        </w:rPr>
        <w:t>.</w:t>
      </w:r>
    </w:p>
    <w:p w:rsidR="005C15BE" w:rsidRPr="002E7E4D" w:rsidRDefault="005C15BE" w:rsidP="00CA2566">
      <w:pPr>
        <w:rPr>
          <w:lang w:val="de-DE"/>
        </w:rPr>
      </w:pPr>
    </w:p>
    <w:p w:rsidR="00275FA1" w:rsidRPr="002E7E4D" w:rsidRDefault="00275FA1" w:rsidP="00275FA1">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7E411E" w:rsidRPr="002E7E4D">
        <w:rPr>
          <w:lang w:val="de-DE"/>
        </w:rPr>
        <w:t xml:space="preserve">Am 7. </w:t>
      </w:r>
      <w:r w:rsidR="00C82649" w:rsidRPr="002E7E4D">
        <w:rPr>
          <w:lang w:val="de-DE"/>
        </w:rPr>
        <w:t>Oktober</w:t>
      </w:r>
      <w:r w:rsidRPr="002E7E4D">
        <w:rPr>
          <w:lang w:val="de-DE"/>
        </w:rPr>
        <w:t xml:space="preserve"> </w:t>
      </w:r>
      <w:r w:rsidR="007E411E" w:rsidRPr="002E7E4D">
        <w:rPr>
          <w:lang w:val="de-DE"/>
        </w:rPr>
        <w:t>nahm das</w:t>
      </w:r>
      <w:r w:rsidR="00991834" w:rsidRPr="002E7E4D">
        <w:rPr>
          <w:lang w:val="de-DE"/>
        </w:rPr>
        <w:t xml:space="preserve"> Büro</w:t>
      </w:r>
      <w:r w:rsidRPr="002E7E4D">
        <w:rPr>
          <w:lang w:val="de-DE"/>
        </w:rPr>
        <w:t xml:space="preserve"> an </w:t>
      </w:r>
      <w:r w:rsidR="007E411E" w:rsidRPr="002E7E4D">
        <w:rPr>
          <w:lang w:val="de-DE"/>
        </w:rPr>
        <w:t xml:space="preserve">einer </w:t>
      </w:r>
      <w:r w:rsidR="00173AFC" w:rsidRPr="002E7E4D">
        <w:rPr>
          <w:lang w:val="de-DE"/>
        </w:rPr>
        <w:t>elektronische</w:t>
      </w:r>
      <w:r w:rsidR="007E411E" w:rsidRPr="002E7E4D">
        <w:rPr>
          <w:lang w:val="de-DE"/>
        </w:rPr>
        <w:t>n</w:t>
      </w:r>
      <w:r w:rsidR="00173AFC" w:rsidRPr="002E7E4D">
        <w:rPr>
          <w:lang w:val="de-DE"/>
        </w:rPr>
        <w:t xml:space="preserve"> Sitzung</w:t>
      </w:r>
      <w:r w:rsidRPr="002E7E4D">
        <w:rPr>
          <w:lang w:val="de-DE"/>
        </w:rPr>
        <w:t xml:space="preserve"> </w:t>
      </w:r>
      <w:r w:rsidR="007E411E" w:rsidRPr="002E7E4D">
        <w:rPr>
          <w:lang w:val="de-DE"/>
        </w:rPr>
        <w:t>mit</w:t>
      </w:r>
      <w:r w:rsidRPr="002E7E4D">
        <w:rPr>
          <w:lang w:val="de-DE"/>
        </w:rPr>
        <w:t xml:space="preserve"> </w:t>
      </w:r>
      <w:r w:rsidR="00173AFC" w:rsidRPr="002E7E4D">
        <w:rPr>
          <w:lang w:val="de-DE"/>
        </w:rPr>
        <w:t>Vertretern des Lenkungsausschusses des Weltsaatgutprojektes</w:t>
      </w:r>
      <w:r w:rsidRPr="002E7E4D">
        <w:rPr>
          <w:lang w:val="de-DE"/>
        </w:rPr>
        <w:t xml:space="preserve"> </w:t>
      </w:r>
      <w:r w:rsidR="007E411E" w:rsidRPr="002E7E4D">
        <w:rPr>
          <w:lang w:val="de-DE"/>
        </w:rPr>
        <w:t xml:space="preserve">teil, </w:t>
      </w:r>
      <w:r w:rsidR="00173AFC" w:rsidRPr="002E7E4D">
        <w:rPr>
          <w:lang w:val="de-DE"/>
        </w:rPr>
        <w:t xml:space="preserve">um </w:t>
      </w:r>
      <w:r w:rsidR="007E411E" w:rsidRPr="002E7E4D">
        <w:rPr>
          <w:lang w:val="de-DE"/>
        </w:rPr>
        <w:t xml:space="preserve">den </w:t>
      </w:r>
      <w:r w:rsidR="00173AFC" w:rsidRPr="002E7E4D">
        <w:rPr>
          <w:lang w:val="de-DE"/>
        </w:rPr>
        <w:t xml:space="preserve">Fortschritt im Hinblick auf das </w:t>
      </w:r>
      <w:r w:rsidR="00E85938" w:rsidRPr="002E7E4D">
        <w:rPr>
          <w:lang w:val="de-DE"/>
        </w:rPr>
        <w:t>Weltsaatgutprojekt</w:t>
      </w:r>
      <w:r w:rsidR="007E411E" w:rsidRPr="002E7E4D">
        <w:rPr>
          <w:lang w:val="de-DE"/>
        </w:rPr>
        <w:t xml:space="preserve"> zu erörtern</w:t>
      </w:r>
      <w:r w:rsidRPr="002E7E4D">
        <w:rPr>
          <w:lang w:val="de-DE"/>
        </w:rPr>
        <w:t>.</w:t>
      </w:r>
      <w:r w:rsidR="00A81954" w:rsidRPr="002E7E4D">
        <w:rPr>
          <w:lang w:val="de-DE"/>
        </w:rPr>
        <w:t xml:space="preserve"> </w:t>
      </w:r>
      <w:r w:rsidR="007E411E" w:rsidRPr="002E7E4D">
        <w:rPr>
          <w:lang w:val="de-DE"/>
        </w:rPr>
        <w:t>Eine weitere</w:t>
      </w:r>
      <w:r w:rsidR="002F239F" w:rsidRPr="002E7E4D">
        <w:rPr>
          <w:lang w:val="de-DE"/>
        </w:rPr>
        <w:t xml:space="preserve"> </w:t>
      </w:r>
      <w:r w:rsidR="00173AFC" w:rsidRPr="002E7E4D">
        <w:rPr>
          <w:lang w:val="de-DE"/>
        </w:rPr>
        <w:t>elektronische Sitzung</w:t>
      </w:r>
      <w:r w:rsidRPr="002E7E4D">
        <w:rPr>
          <w:lang w:val="de-DE"/>
        </w:rPr>
        <w:t xml:space="preserve"> </w:t>
      </w:r>
      <w:r w:rsidR="007E411E" w:rsidRPr="002E7E4D">
        <w:rPr>
          <w:lang w:val="de-DE"/>
        </w:rPr>
        <w:t>fand am 25.</w:t>
      </w:r>
      <w:r w:rsidRPr="002E7E4D">
        <w:rPr>
          <w:lang w:val="de-DE"/>
        </w:rPr>
        <w:t xml:space="preserve"> November </w:t>
      </w:r>
      <w:r w:rsidR="007E411E" w:rsidRPr="002E7E4D">
        <w:rPr>
          <w:lang w:val="de-DE"/>
        </w:rPr>
        <w:t>statt.</w:t>
      </w:r>
    </w:p>
    <w:p w:rsidR="00275FA1" w:rsidRPr="002E7E4D" w:rsidRDefault="00275FA1" w:rsidP="00CA2566">
      <w:pPr>
        <w:rPr>
          <w:lang w:val="de-DE"/>
        </w:rPr>
      </w:pPr>
    </w:p>
    <w:p w:rsidR="00EC6292" w:rsidRPr="002E7E4D" w:rsidRDefault="00EC6292" w:rsidP="00EC62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7E411E" w:rsidRPr="002E7E4D">
        <w:rPr>
          <w:lang w:val="de-DE"/>
        </w:rPr>
        <w:t xml:space="preserve">Vom 9. bis zum 11. </w:t>
      </w:r>
      <w:r w:rsidR="00C82649" w:rsidRPr="002E7E4D">
        <w:rPr>
          <w:lang w:val="de-DE"/>
        </w:rPr>
        <w:t>Oktober</w:t>
      </w:r>
      <w:r w:rsidRPr="002E7E4D">
        <w:rPr>
          <w:lang w:val="de-DE"/>
        </w:rPr>
        <w:t xml:space="preserve"> </w:t>
      </w:r>
      <w:r w:rsidR="007E411E" w:rsidRPr="002E7E4D">
        <w:rPr>
          <w:lang w:val="de-DE"/>
        </w:rPr>
        <w:t>nahm das Büro an der Jahrestagung der ESA in Rom</w:t>
      </w:r>
      <w:r w:rsidR="00E85938" w:rsidRPr="002E7E4D">
        <w:rPr>
          <w:lang w:val="de-DE"/>
        </w:rPr>
        <w:t>, Italien,</w:t>
      </w:r>
      <w:r w:rsidR="007E411E" w:rsidRPr="002E7E4D">
        <w:rPr>
          <w:lang w:val="de-DE"/>
        </w:rPr>
        <w:t xml:space="preserve"> teil.</w:t>
      </w:r>
    </w:p>
    <w:p w:rsidR="005D5DBE" w:rsidRPr="002E7E4D" w:rsidRDefault="005D5DBE" w:rsidP="00EC6292">
      <w:pPr>
        <w:rPr>
          <w:lang w:val="de-DE"/>
        </w:rPr>
      </w:pPr>
    </w:p>
    <w:p w:rsidR="005D5DBE" w:rsidRPr="002E7E4D" w:rsidRDefault="005D5DBE" w:rsidP="005D5DBE">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7E411E" w:rsidRPr="002E7E4D">
        <w:rPr>
          <w:lang w:val="de-DE"/>
        </w:rPr>
        <w:t xml:space="preserve">Am 10. </w:t>
      </w:r>
      <w:r w:rsidR="00C82649" w:rsidRPr="002E7E4D">
        <w:rPr>
          <w:lang w:val="de-DE"/>
        </w:rPr>
        <w:t>Oktober</w:t>
      </w:r>
      <w:r w:rsidRPr="002E7E4D">
        <w:rPr>
          <w:lang w:val="de-DE"/>
        </w:rPr>
        <w:t xml:space="preserve"> </w:t>
      </w:r>
      <w:r w:rsidR="007E411E" w:rsidRPr="002E7E4D">
        <w:rPr>
          <w:lang w:val="de-DE"/>
        </w:rPr>
        <w:t>erhielt das Büro in Genf den Besuch von</w:t>
      </w:r>
      <w:r w:rsidRPr="002E7E4D">
        <w:rPr>
          <w:lang w:val="de-DE"/>
        </w:rPr>
        <w:t xml:space="preserve"> </w:t>
      </w:r>
      <w:r w:rsidR="00E85938" w:rsidRPr="002E7E4D">
        <w:rPr>
          <w:lang w:val="de-DE"/>
        </w:rPr>
        <w:t>Frau</w:t>
      </w:r>
      <w:r w:rsidRPr="002E7E4D">
        <w:rPr>
          <w:lang w:val="de-DE"/>
        </w:rPr>
        <w:t xml:space="preserve"> Heather Clarke, </w:t>
      </w:r>
      <w:r w:rsidR="00173AFC" w:rsidRPr="002E7E4D">
        <w:rPr>
          <w:lang w:val="de-DE"/>
        </w:rPr>
        <w:t>Registerbeamtin</w:t>
      </w:r>
      <w:r w:rsidR="00E85938" w:rsidRPr="002E7E4D">
        <w:rPr>
          <w:lang w:val="de-DE"/>
        </w:rPr>
        <w:t>/Direktorin</w:t>
      </w:r>
      <w:r w:rsidR="00173AFC" w:rsidRPr="002E7E4D">
        <w:rPr>
          <w:lang w:val="de-DE"/>
        </w:rPr>
        <w:t>, Amt für Unternehmensfragen und geistiges Eigentum</w:t>
      </w:r>
      <w:r w:rsidRPr="002E7E4D">
        <w:rPr>
          <w:lang w:val="de-DE"/>
        </w:rPr>
        <w:t xml:space="preserve">, Barbados, </w:t>
      </w:r>
      <w:r w:rsidR="00173AFC" w:rsidRPr="002E7E4D">
        <w:rPr>
          <w:lang w:val="de-DE"/>
        </w:rPr>
        <w:t xml:space="preserve">um </w:t>
      </w:r>
      <w:r w:rsidR="00665A31" w:rsidRPr="002E7E4D">
        <w:rPr>
          <w:lang w:val="de-DE"/>
        </w:rPr>
        <w:t>Vorschläge zu erörtern, die</w:t>
      </w:r>
      <w:r w:rsidR="00800796" w:rsidRPr="002E7E4D">
        <w:rPr>
          <w:lang w:val="de-DE"/>
        </w:rPr>
        <w:t xml:space="preserve"> </w:t>
      </w:r>
      <w:r w:rsidR="00173AFC" w:rsidRPr="002E7E4D">
        <w:rPr>
          <w:lang w:val="de-DE"/>
        </w:rPr>
        <w:t>Rechtsvorschriften zum Sortenschutz</w:t>
      </w:r>
      <w:r w:rsidRPr="002E7E4D">
        <w:rPr>
          <w:lang w:val="de-DE"/>
        </w:rPr>
        <w:t xml:space="preserve"> </w:t>
      </w:r>
      <w:r w:rsidR="00665A31" w:rsidRPr="002E7E4D">
        <w:rPr>
          <w:lang w:val="de-DE"/>
        </w:rPr>
        <w:t>u</w:t>
      </w:r>
      <w:r w:rsidR="00800796" w:rsidRPr="002E7E4D">
        <w:rPr>
          <w:lang w:val="de-DE"/>
        </w:rPr>
        <w:t xml:space="preserve">nd </w:t>
      </w:r>
      <w:r w:rsidR="00665A31" w:rsidRPr="002E7E4D">
        <w:rPr>
          <w:lang w:val="de-DE"/>
        </w:rPr>
        <w:t>das</w:t>
      </w:r>
      <w:r w:rsidR="00800796" w:rsidRPr="002E7E4D">
        <w:rPr>
          <w:lang w:val="de-DE"/>
        </w:rPr>
        <w:t xml:space="preserve"> </w:t>
      </w:r>
      <w:r w:rsidR="00173AFC" w:rsidRPr="002E7E4D">
        <w:rPr>
          <w:lang w:val="de-DE"/>
        </w:rPr>
        <w:t>Beitrittsverfahren zur UPOV</w:t>
      </w:r>
      <w:r w:rsidR="00665A31" w:rsidRPr="002E7E4D">
        <w:rPr>
          <w:lang w:val="de-DE"/>
        </w:rPr>
        <w:t xml:space="preserve"> zu </w:t>
      </w:r>
      <w:r w:rsidR="00955D4E" w:rsidRPr="002E7E4D">
        <w:rPr>
          <w:lang w:val="de-DE"/>
        </w:rPr>
        <w:t>ändern</w:t>
      </w:r>
      <w:r w:rsidR="00665A31" w:rsidRPr="002E7E4D">
        <w:rPr>
          <w:lang w:val="de-DE"/>
        </w:rPr>
        <w:t>.</w:t>
      </w:r>
      <w:r w:rsidRPr="002E7E4D">
        <w:rPr>
          <w:lang w:val="de-DE"/>
        </w:rPr>
        <w:t xml:space="preserve"> </w:t>
      </w:r>
    </w:p>
    <w:p w:rsidR="005D5DBE" w:rsidRPr="002E7E4D" w:rsidRDefault="005D5DBE" w:rsidP="005D5DBE">
      <w:pPr>
        <w:rPr>
          <w:lang w:val="de-DE"/>
        </w:rPr>
      </w:pPr>
    </w:p>
    <w:p w:rsidR="005D5DBE" w:rsidRPr="002E7E4D" w:rsidRDefault="005D5DBE" w:rsidP="005D5DBE">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665A31" w:rsidRPr="002E7E4D">
        <w:rPr>
          <w:lang w:val="de-DE"/>
        </w:rPr>
        <w:t>Am 10.</w:t>
      </w:r>
      <w:r w:rsidRPr="002E7E4D">
        <w:rPr>
          <w:lang w:val="de-DE"/>
        </w:rPr>
        <w:t xml:space="preserve"> </w:t>
      </w:r>
      <w:r w:rsidR="00C82649" w:rsidRPr="002E7E4D">
        <w:rPr>
          <w:lang w:val="de-DE"/>
        </w:rPr>
        <w:t>Oktober</w:t>
      </w:r>
      <w:r w:rsidRPr="002E7E4D">
        <w:rPr>
          <w:lang w:val="de-DE"/>
        </w:rPr>
        <w:t xml:space="preserve"> </w:t>
      </w:r>
      <w:r w:rsidR="00665A31" w:rsidRPr="002E7E4D">
        <w:rPr>
          <w:lang w:val="de-DE"/>
        </w:rPr>
        <w:t>erhielt das Büro in</w:t>
      </w:r>
      <w:r w:rsidRPr="002E7E4D">
        <w:rPr>
          <w:lang w:val="de-DE"/>
        </w:rPr>
        <w:t xml:space="preserve"> </w:t>
      </w:r>
      <w:r w:rsidR="003F30BB" w:rsidRPr="002E7E4D">
        <w:rPr>
          <w:lang w:val="de-DE"/>
        </w:rPr>
        <w:t>Genf</w:t>
      </w:r>
      <w:r w:rsidR="00173AFC" w:rsidRPr="002E7E4D">
        <w:rPr>
          <w:lang w:val="de-DE"/>
        </w:rPr>
        <w:t xml:space="preserve"> den Besuch von</w:t>
      </w:r>
      <w:r w:rsidRPr="002E7E4D">
        <w:rPr>
          <w:lang w:val="de-DE"/>
        </w:rPr>
        <w:t xml:space="preserve"> </w:t>
      </w:r>
      <w:r w:rsidR="00E85938" w:rsidRPr="002E7E4D">
        <w:rPr>
          <w:lang w:val="de-DE"/>
        </w:rPr>
        <w:t>Herrn</w:t>
      </w:r>
      <w:r w:rsidRPr="002E7E4D">
        <w:rPr>
          <w:lang w:val="de-DE"/>
        </w:rPr>
        <w:t xml:space="preserve"> Richard </w:t>
      </w:r>
      <w:proofErr w:type="spellStart"/>
      <w:r w:rsidRPr="002E7E4D">
        <w:rPr>
          <w:lang w:val="de-DE"/>
        </w:rPr>
        <w:t>Aching</w:t>
      </w:r>
      <w:proofErr w:type="spellEnd"/>
      <w:r w:rsidRPr="002E7E4D">
        <w:rPr>
          <w:lang w:val="de-DE"/>
        </w:rPr>
        <w:t xml:space="preserve">, </w:t>
      </w:r>
      <w:r w:rsidR="00641C13" w:rsidRPr="002E7E4D">
        <w:rPr>
          <w:lang w:val="de-DE"/>
        </w:rPr>
        <w:t>Manager, Technische Prüfung, Amt für geistiges Eigentum von Trinidad und Tobago</w:t>
      </w:r>
      <w:r w:rsidRPr="002E7E4D">
        <w:rPr>
          <w:lang w:val="de-DE"/>
        </w:rPr>
        <w:t xml:space="preserve">, </w:t>
      </w:r>
      <w:r w:rsidR="00173AFC" w:rsidRPr="002E7E4D">
        <w:rPr>
          <w:lang w:val="de-DE"/>
        </w:rPr>
        <w:t xml:space="preserve">um </w:t>
      </w:r>
      <w:r w:rsidR="00665A31" w:rsidRPr="002E7E4D">
        <w:rPr>
          <w:lang w:val="de-DE"/>
        </w:rPr>
        <w:t>Vorschläge zu erörtern, die</w:t>
      </w:r>
      <w:r w:rsidR="00800796" w:rsidRPr="002E7E4D">
        <w:rPr>
          <w:lang w:val="de-DE"/>
        </w:rPr>
        <w:t xml:space="preserve"> </w:t>
      </w:r>
      <w:r w:rsidR="00173AFC" w:rsidRPr="002E7E4D">
        <w:rPr>
          <w:lang w:val="de-DE"/>
        </w:rPr>
        <w:t>Rechtsvorschriften zum Sortenschutz</w:t>
      </w:r>
      <w:r w:rsidRPr="002E7E4D">
        <w:rPr>
          <w:lang w:val="de-DE"/>
        </w:rPr>
        <w:t xml:space="preserve"> </w:t>
      </w:r>
      <w:r w:rsidR="00665A31" w:rsidRPr="002E7E4D">
        <w:rPr>
          <w:lang w:val="de-DE"/>
        </w:rPr>
        <w:t xml:space="preserve">und </w:t>
      </w:r>
      <w:r w:rsidR="00E85938" w:rsidRPr="002E7E4D">
        <w:rPr>
          <w:lang w:val="de-DE"/>
        </w:rPr>
        <w:t xml:space="preserve">das </w:t>
      </w:r>
      <w:r w:rsidR="00641C13" w:rsidRPr="002E7E4D">
        <w:rPr>
          <w:lang w:val="de-DE"/>
        </w:rPr>
        <w:t>Beitrittsverfahren zur</w:t>
      </w:r>
      <w:r w:rsidR="00800796" w:rsidRPr="002E7E4D">
        <w:rPr>
          <w:lang w:val="de-DE"/>
        </w:rPr>
        <w:t xml:space="preserve"> </w:t>
      </w:r>
      <w:r w:rsidR="00641C13" w:rsidRPr="002E7E4D">
        <w:rPr>
          <w:lang w:val="de-DE"/>
        </w:rPr>
        <w:t>Akte von 1991 des UPOV-Übereinkommens</w:t>
      </w:r>
      <w:r w:rsidR="00665A31" w:rsidRPr="002E7E4D">
        <w:rPr>
          <w:lang w:val="de-DE"/>
        </w:rPr>
        <w:t xml:space="preserve"> zu </w:t>
      </w:r>
      <w:r w:rsidR="00E85938" w:rsidRPr="002E7E4D">
        <w:rPr>
          <w:lang w:val="de-DE"/>
        </w:rPr>
        <w:t>ändern</w:t>
      </w:r>
      <w:r w:rsidRPr="002E7E4D">
        <w:rPr>
          <w:lang w:val="de-DE"/>
        </w:rPr>
        <w:t xml:space="preserve">. </w:t>
      </w:r>
    </w:p>
    <w:p w:rsidR="00A337E8" w:rsidRPr="002E7E4D" w:rsidRDefault="00A337E8" w:rsidP="00A337E8">
      <w:pPr>
        <w:rPr>
          <w:lang w:val="de-DE"/>
        </w:rPr>
      </w:pPr>
    </w:p>
    <w:p w:rsidR="00A337E8" w:rsidRPr="002E7E4D" w:rsidRDefault="00EC6292" w:rsidP="00A337E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665A31" w:rsidRPr="002E7E4D">
        <w:rPr>
          <w:lang w:val="de-DE"/>
        </w:rPr>
        <w:t xml:space="preserve">Am 11. und 12. </w:t>
      </w:r>
      <w:r w:rsidR="00C82649" w:rsidRPr="002E7E4D">
        <w:rPr>
          <w:lang w:val="de-DE"/>
        </w:rPr>
        <w:t>Oktober</w:t>
      </w:r>
      <w:r w:rsidRPr="002E7E4D">
        <w:rPr>
          <w:lang w:val="de-DE"/>
        </w:rPr>
        <w:t xml:space="preserve"> </w:t>
      </w:r>
      <w:r w:rsidR="00665A31" w:rsidRPr="002E7E4D">
        <w:rPr>
          <w:lang w:val="de-DE"/>
        </w:rPr>
        <w:t xml:space="preserve">nahm das Büro an dem </w:t>
      </w:r>
      <w:proofErr w:type="spellStart"/>
      <w:r w:rsidR="00665A31" w:rsidRPr="002E7E4D">
        <w:rPr>
          <w:i/>
          <w:lang w:val="de-DE"/>
        </w:rPr>
        <w:t>Seed</w:t>
      </w:r>
      <w:proofErr w:type="spellEnd"/>
      <w:r w:rsidR="00665A31" w:rsidRPr="002E7E4D">
        <w:rPr>
          <w:i/>
          <w:lang w:val="de-DE"/>
        </w:rPr>
        <w:t xml:space="preserve"> Security </w:t>
      </w:r>
      <w:proofErr w:type="spellStart"/>
      <w:r w:rsidR="00665A31" w:rsidRPr="002E7E4D">
        <w:rPr>
          <w:i/>
          <w:lang w:val="de-DE"/>
        </w:rPr>
        <w:t>for</w:t>
      </w:r>
      <w:proofErr w:type="spellEnd"/>
      <w:r w:rsidR="00665A31" w:rsidRPr="002E7E4D">
        <w:rPr>
          <w:i/>
          <w:lang w:val="de-DE"/>
        </w:rPr>
        <w:t xml:space="preserve"> Food Security </w:t>
      </w:r>
      <w:r w:rsidR="00665A31" w:rsidRPr="002E7E4D">
        <w:rPr>
          <w:lang w:val="de-DE"/>
        </w:rPr>
        <w:t xml:space="preserve">Forum </w:t>
      </w:r>
      <w:r w:rsidRPr="002E7E4D">
        <w:rPr>
          <w:lang w:val="de-DE"/>
        </w:rPr>
        <w:t xml:space="preserve">in Des Moines, </w:t>
      </w:r>
      <w:r w:rsidR="00F5027F" w:rsidRPr="002E7E4D">
        <w:rPr>
          <w:lang w:val="de-DE"/>
        </w:rPr>
        <w:t>Vereinigte Staaten von Amerika</w:t>
      </w:r>
      <w:r w:rsidRPr="002E7E4D">
        <w:rPr>
          <w:lang w:val="de-DE"/>
        </w:rPr>
        <w:t xml:space="preserve">, </w:t>
      </w:r>
      <w:r w:rsidR="00665A31" w:rsidRPr="002E7E4D">
        <w:rPr>
          <w:lang w:val="de-DE"/>
        </w:rPr>
        <w:t>teil</w:t>
      </w:r>
      <w:r w:rsidRPr="002E7E4D">
        <w:rPr>
          <w:lang w:val="de-DE"/>
        </w:rPr>
        <w:t>,</w:t>
      </w:r>
      <w:r w:rsidR="00A337E8" w:rsidRPr="002E7E4D">
        <w:rPr>
          <w:lang w:val="de-DE"/>
        </w:rPr>
        <w:t xml:space="preserve"> </w:t>
      </w:r>
      <w:r w:rsidR="00665A31" w:rsidRPr="002E7E4D">
        <w:rPr>
          <w:lang w:val="de-DE"/>
        </w:rPr>
        <w:t>wo es</w:t>
      </w:r>
      <w:r w:rsidR="00991834" w:rsidRPr="002E7E4D">
        <w:rPr>
          <w:lang w:val="de-DE"/>
        </w:rPr>
        <w:t xml:space="preserve"> ein Referat</w:t>
      </w:r>
      <w:r w:rsidR="000725BB" w:rsidRPr="002E7E4D">
        <w:rPr>
          <w:lang w:val="de-DE"/>
        </w:rPr>
        <w:t xml:space="preserve"> </w:t>
      </w:r>
      <w:r w:rsidR="00665A31" w:rsidRPr="002E7E4D">
        <w:rPr>
          <w:lang w:val="de-DE"/>
        </w:rPr>
        <w:t>über</w:t>
      </w:r>
      <w:r w:rsidR="000725BB" w:rsidRPr="002E7E4D">
        <w:rPr>
          <w:lang w:val="de-DE"/>
        </w:rPr>
        <w:t xml:space="preserve"> </w:t>
      </w:r>
      <w:r w:rsidR="00A81954" w:rsidRPr="002E7E4D">
        <w:rPr>
          <w:lang w:val="de-DE"/>
        </w:rPr>
        <w:t>„</w:t>
      </w:r>
      <w:r w:rsidR="00665A31" w:rsidRPr="002E7E4D">
        <w:rPr>
          <w:lang w:val="de-DE"/>
        </w:rPr>
        <w:t>Die Rolle der</w:t>
      </w:r>
      <w:r w:rsidR="000725BB" w:rsidRPr="002E7E4D">
        <w:rPr>
          <w:lang w:val="de-DE"/>
        </w:rPr>
        <w:t xml:space="preserve"> UPOV </w:t>
      </w:r>
      <w:r w:rsidR="00665A31" w:rsidRPr="002E7E4D">
        <w:rPr>
          <w:lang w:val="de-DE"/>
        </w:rPr>
        <w:t>bei der</w:t>
      </w:r>
      <w:r w:rsidR="000725BB" w:rsidRPr="002E7E4D">
        <w:rPr>
          <w:lang w:val="de-DE"/>
        </w:rPr>
        <w:t xml:space="preserve"> </w:t>
      </w:r>
      <w:r w:rsidR="00665A31" w:rsidRPr="002E7E4D">
        <w:rPr>
          <w:lang w:val="de-DE"/>
        </w:rPr>
        <w:t xml:space="preserve">Sicherheit von </w:t>
      </w:r>
      <w:r w:rsidR="00641C13" w:rsidRPr="002E7E4D">
        <w:rPr>
          <w:lang w:val="de-DE"/>
        </w:rPr>
        <w:t>Saatgut</w:t>
      </w:r>
      <w:r w:rsidR="00A81954" w:rsidRPr="002E7E4D">
        <w:rPr>
          <w:lang w:val="de-DE"/>
        </w:rPr>
        <w:t>“</w:t>
      </w:r>
      <w:r w:rsidR="000725BB" w:rsidRPr="002E7E4D">
        <w:rPr>
          <w:lang w:val="de-DE"/>
        </w:rPr>
        <w:t xml:space="preserve"> </w:t>
      </w:r>
      <w:r w:rsidR="00665A31" w:rsidRPr="002E7E4D">
        <w:rPr>
          <w:lang w:val="de-DE"/>
        </w:rPr>
        <w:t>hielt und die</w:t>
      </w:r>
      <w:r w:rsidRPr="002E7E4D">
        <w:rPr>
          <w:lang w:val="de-DE"/>
        </w:rPr>
        <w:t xml:space="preserve"> </w:t>
      </w:r>
      <w:r w:rsidR="00641C13" w:rsidRPr="002E7E4D">
        <w:rPr>
          <w:lang w:val="de-DE"/>
        </w:rPr>
        <w:t>Räumlichkeiten</w:t>
      </w:r>
      <w:r w:rsidR="00665A31" w:rsidRPr="002E7E4D">
        <w:rPr>
          <w:lang w:val="de-DE"/>
        </w:rPr>
        <w:t xml:space="preserve"> von</w:t>
      </w:r>
      <w:r w:rsidR="00A337E8" w:rsidRPr="002E7E4D">
        <w:rPr>
          <w:lang w:val="de-DE"/>
        </w:rPr>
        <w:t xml:space="preserve"> </w:t>
      </w:r>
      <w:r w:rsidR="00800C22" w:rsidRPr="002E7E4D">
        <w:rPr>
          <w:lang w:val="de-DE"/>
        </w:rPr>
        <w:t xml:space="preserve">DuPont </w:t>
      </w:r>
      <w:proofErr w:type="spellStart"/>
      <w:r w:rsidR="00800C22" w:rsidRPr="002E7E4D">
        <w:rPr>
          <w:lang w:val="de-DE"/>
        </w:rPr>
        <w:t>Pioneer</w:t>
      </w:r>
      <w:proofErr w:type="spellEnd"/>
      <w:r w:rsidR="00665A31" w:rsidRPr="002E7E4D">
        <w:rPr>
          <w:lang w:val="de-DE"/>
        </w:rPr>
        <w:t xml:space="preserve"> besuchte.</w:t>
      </w:r>
    </w:p>
    <w:p w:rsidR="00A337E8" w:rsidRPr="002E7E4D" w:rsidRDefault="00A337E8" w:rsidP="00A337E8">
      <w:pPr>
        <w:rPr>
          <w:lang w:val="de-DE"/>
        </w:rPr>
      </w:pPr>
    </w:p>
    <w:p w:rsidR="00A337E8" w:rsidRPr="002E7E4D" w:rsidRDefault="00504DB4" w:rsidP="00641C13">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95340E" w:rsidRPr="002E7E4D">
        <w:rPr>
          <w:lang w:val="de-DE"/>
        </w:rPr>
        <w:t>Am 17.</w:t>
      </w:r>
      <w:r w:rsidRPr="002E7E4D">
        <w:rPr>
          <w:lang w:val="de-DE"/>
        </w:rPr>
        <w:t xml:space="preserve"> </w:t>
      </w:r>
      <w:r w:rsidR="00C82649" w:rsidRPr="002E7E4D">
        <w:rPr>
          <w:lang w:val="de-DE"/>
        </w:rPr>
        <w:t>Oktober</w:t>
      </w:r>
      <w:r w:rsidR="0095340E" w:rsidRPr="002E7E4D">
        <w:rPr>
          <w:lang w:val="de-DE"/>
        </w:rPr>
        <w:t xml:space="preserve"> </w:t>
      </w:r>
      <w:r w:rsidR="00641C13" w:rsidRPr="002E7E4D">
        <w:rPr>
          <w:lang w:val="de-DE"/>
        </w:rPr>
        <w:t xml:space="preserve">hielt das Büro in </w:t>
      </w:r>
      <w:proofErr w:type="spellStart"/>
      <w:r w:rsidR="00641C13" w:rsidRPr="002E7E4D">
        <w:rPr>
          <w:lang w:val="de-DE"/>
        </w:rPr>
        <w:t>Beauvais</w:t>
      </w:r>
      <w:proofErr w:type="spellEnd"/>
      <w:r w:rsidR="00641C13" w:rsidRPr="002E7E4D">
        <w:rPr>
          <w:lang w:val="de-DE"/>
        </w:rPr>
        <w:t>, Frankreich, Referate über</w:t>
      </w:r>
      <w:r w:rsidR="00E85938" w:rsidRPr="002E7E4D">
        <w:rPr>
          <w:lang w:val="de-DE"/>
        </w:rPr>
        <w:t xml:space="preserve"> die</w:t>
      </w:r>
      <w:r w:rsidR="00641C13" w:rsidRPr="002E7E4D">
        <w:rPr>
          <w:lang w:val="de-DE"/>
        </w:rPr>
        <w:t xml:space="preserve"> „Einführung in die UPOV und Vorteile des UPOV-Sortenschutzsystems“, „Zentrale Bestimmungen des UPOV-Übereinkommens“, „Vereinbarungen für DUS-Prüfungen“ und „Beziehung zwischen dem UPOV-Übereinkommen und anderen internationalen Verträgen“ vor Studierenden des </w:t>
      </w:r>
      <w:r w:rsidR="00955D4E" w:rsidRPr="002E7E4D">
        <w:rPr>
          <w:lang w:val="de-DE"/>
        </w:rPr>
        <w:t>Masterprogramm</w:t>
      </w:r>
      <w:r w:rsidR="00AF01D6" w:rsidRPr="002E7E4D">
        <w:rPr>
          <w:lang w:val="de-DE"/>
        </w:rPr>
        <w:t>s</w:t>
      </w:r>
      <w:r w:rsidR="00955D4E" w:rsidRPr="002E7E4D">
        <w:rPr>
          <w:lang w:val="de-DE"/>
        </w:rPr>
        <w:t xml:space="preserve"> für Züchterrecht</w:t>
      </w:r>
      <w:r w:rsidR="00641C13" w:rsidRPr="002E7E4D">
        <w:rPr>
          <w:lang w:val="de-DE"/>
        </w:rPr>
        <w:t xml:space="preserve"> des </w:t>
      </w:r>
      <w:r w:rsidR="00641C13" w:rsidRPr="002E7E4D">
        <w:rPr>
          <w:i/>
          <w:lang w:val="de-DE"/>
        </w:rPr>
        <w:t xml:space="preserve">Institut </w:t>
      </w:r>
      <w:proofErr w:type="spellStart"/>
      <w:r w:rsidR="00641C13" w:rsidRPr="002E7E4D">
        <w:rPr>
          <w:i/>
          <w:lang w:val="de-DE"/>
        </w:rPr>
        <w:t>Polytechnique</w:t>
      </w:r>
      <w:proofErr w:type="spellEnd"/>
      <w:r w:rsidR="00641C13" w:rsidRPr="002E7E4D">
        <w:rPr>
          <w:i/>
          <w:lang w:val="de-DE"/>
        </w:rPr>
        <w:t xml:space="preserve"> </w:t>
      </w:r>
      <w:proofErr w:type="spellStart"/>
      <w:r w:rsidR="00641C13" w:rsidRPr="002E7E4D">
        <w:rPr>
          <w:i/>
          <w:lang w:val="de-DE"/>
        </w:rPr>
        <w:t>LaSalle</w:t>
      </w:r>
      <w:proofErr w:type="spellEnd"/>
      <w:r w:rsidR="00641C13" w:rsidRPr="002E7E4D">
        <w:rPr>
          <w:i/>
          <w:lang w:val="de-DE"/>
        </w:rPr>
        <w:t xml:space="preserve"> </w:t>
      </w:r>
      <w:proofErr w:type="spellStart"/>
      <w:r w:rsidR="00641C13" w:rsidRPr="002E7E4D">
        <w:rPr>
          <w:i/>
          <w:lang w:val="de-DE"/>
        </w:rPr>
        <w:t>Beauvais</w:t>
      </w:r>
      <w:proofErr w:type="spellEnd"/>
      <w:r w:rsidR="00641C13" w:rsidRPr="002E7E4D">
        <w:rPr>
          <w:lang w:val="de-DE"/>
        </w:rPr>
        <w:t>. Studierende aus folgenden Ländern nahmen im Rahmen des Programms am UPOV-Fernlehrgang DL-205 teil</w:t>
      </w:r>
      <w:r w:rsidR="00134CDC" w:rsidRPr="002E7E4D">
        <w:rPr>
          <w:lang w:val="de-DE"/>
        </w:rPr>
        <w:t>:</w:t>
      </w:r>
      <w:r w:rsidR="00A81954" w:rsidRPr="002E7E4D">
        <w:rPr>
          <w:lang w:val="de-DE"/>
        </w:rPr>
        <w:t xml:space="preserve"> </w:t>
      </w:r>
      <w:r w:rsidR="0095340E" w:rsidRPr="002E7E4D">
        <w:rPr>
          <w:lang w:val="de-DE"/>
        </w:rPr>
        <w:t>Äthiopien</w:t>
      </w:r>
      <w:r w:rsidR="00467251" w:rsidRPr="002E7E4D">
        <w:rPr>
          <w:lang w:val="de-DE"/>
        </w:rPr>
        <w:t xml:space="preserve">, </w:t>
      </w:r>
      <w:r w:rsidR="003C2150" w:rsidRPr="002E7E4D">
        <w:rPr>
          <w:lang w:val="de-DE"/>
        </w:rPr>
        <w:t>Frankreich</w:t>
      </w:r>
      <w:r w:rsidR="00467251" w:rsidRPr="002E7E4D">
        <w:rPr>
          <w:lang w:val="de-DE"/>
        </w:rPr>
        <w:t xml:space="preserve">, Ghana, </w:t>
      </w:r>
      <w:r w:rsidR="0095340E" w:rsidRPr="002E7E4D">
        <w:rPr>
          <w:lang w:val="de-DE"/>
        </w:rPr>
        <w:t>Kenia</w:t>
      </w:r>
      <w:r w:rsidR="00467251" w:rsidRPr="002E7E4D">
        <w:rPr>
          <w:lang w:val="de-DE"/>
        </w:rPr>
        <w:t xml:space="preserve">, Liberia, Malawi, Pakistan, </w:t>
      </w:r>
      <w:r w:rsidR="0095340E" w:rsidRPr="002E7E4D">
        <w:rPr>
          <w:lang w:val="de-DE"/>
        </w:rPr>
        <w:t>Rumänien</w:t>
      </w:r>
      <w:r w:rsidR="00467251" w:rsidRPr="002E7E4D">
        <w:rPr>
          <w:lang w:val="de-DE"/>
        </w:rPr>
        <w:t xml:space="preserve">, </w:t>
      </w:r>
      <w:r w:rsidR="0095340E" w:rsidRPr="002E7E4D">
        <w:rPr>
          <w:lang w:val="de-DE"/>
        </w:rPr>
        <w:t xml:space="preserve">Schweden, </w:t>
      </w:r>
      <w:r w:rsidR="005B155E" w:rsidRPr="002E7E4D">
        <w:rPr>
          <w:lang w:val="de-DE"/>
        </w:rPr>
        <w:t>Spanien</w:t>
      </w:r>
      <w:r w:rsidR="00467251" w:rsidRPr="002E7E4D">
        <w:rPr>
          <w:lang w:val="de-DE"/>
        </w:rPr>
        <w:t xml:space="preserve"> </w:t>
      </w:r>
      <w:r w:rsidR="0095340E" w:rsidRPr="002E7E4D">
        <w:rPr>
          <w:lang w:val="de-DE"/>
        </w:rPr>
        <w:t>u</w:t>
      </w:r>
      <w:r w:rsidR="008172B8" w:rsidRPr="002E7E4D">
        <w:rPr>
          <w:lang w:val="de-DE"/>
        </w:rPr>
        <w:t xml:space="preserve">nd </w:t>
      </w:r>
      <w:r w:rsidR="0095340E" w:rsidRPr="002E7E4D">
        <w:rPr>
          <w:lang w:val="de-DE"/>
        </w:rPr>
        <w:t>Türkei</w:t>
      </w:r>
      <w:r w:rsidR="008172B8" w:rsidRPr="002E7E4D">
        <w:rPr>
          <w:lang w:val="de-DE"/>
        </w:rPr>
        <w:t>.</w:t>
      </w:r>
    </w:p>
    <w:p w:rsidR="00A337E8" w:rsidRPr="002E7E4D" w:rsidRDefault="00A337E8" w:rsidP="00A337E8">
      <w:pPr>
        <w:rPr>
          <w:lang w:val="de-DE"/>
        </w:rPr>
      </w:pPr>
    </w:p>
    <w:p w:rsidR="00A337E8" w:rsidRPr="002E7E4D" w:rsidRDefault="00F3773A" w:rsidP="00A337E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95340E" w:rsidRPr="002E7E4D">
        <w:rPr>
          <w:lang w:val="de-DE"/>
        </w:rPr>
        <w:t xml:space="preserve">Am 18. und 19. Oktober hielt das Büro </w:t>
      </w:r>
      <w:r w:rsidR="00E85938" w:rsidRPr="002E7E4D">
        <w:rPr>
          <w:lang w:val="de-DE"/>
        </w:rPr>
        <w:t xml:space="preserve">in Belgrad, Serbien, </w:t>
      </w:r>
      <w:r w:rsidR="00641C13" w:rsidRPr="002E7E4D">
        <w:rPr>
          <w:lang w:val="de-DE"/>
        </w:rPr>
        <w:t>Referate</w:t>
      </w:r>
      <w:r w:rsidR="00B101A1" w:rsidRPr="002E7E4D">
        <w:rPr>
          <w:lang w:val="de-DE"/>
        </w:rPr>
        <w:t xml:space="preserve"> </w:t>
      </w:r>
      <w:r w:rsidR="0095340E" w:rsidRPr="002E7E4D">
        <w:rPr>
          <w:lang w:val="de-DE"/>
        </w:rPr>
        <w:t>über die</w:t>
      </w:r>
      <w:r w:rsidR="000475A2" w:rsidRPr="002E7E4D">
        <w:rPr>
          <w:lang w:val="de-DE"/>
        </w:rPr>
        <w:t xml:space="preserve"> </w:t>
      </w:r>
      <w:r w:rsidR="00A81954" w:rsidRPr="002E7E4D">
        <w:rPr>
          <w:lang w:val="de-DE"/>
        </w:rPr>
        <w:t>„</w:t>
      </w:r>
      <w:r w:rsidR="00641C13" w:rsidRPr="002E7E4D">
        <w:rPr>
          <w:lang w:val="de-DE"/>
        </w:rPr>
        <w:t>Auswirkungen des Sortenschutzes nach dem UPOV-Übereinkommen</w:t>
      </w:r>
      <w:r w:rsidR="00A81954" w:rsidRPr="002E7E4D">
        <w:rPr>
          <w:lang w:val="de-DE"/>
        </w:rPr>
        <w:t>“</w:t>
      </w:r>
      <w:r w:rsidR="000475A2" w:rsidRPr="002E7E4D">
        <w:rPr>
          <w:lang w:val="de-DE"/>
        </w:rPr>
        <w:t xml:space="preserve"> </w:t>
      </w:r>
      <w:r w:rsidR="0095340E" w:rsidRPr="002E7E4D">
        <w:rPr>
          <w:lang w:val="de-DE"/>
        </w:rPr>
        <w:t>u</w:t>
      </w:r>
      <w:r w:rsidR="000475A2" w:rsidRPr="002E7E4D">
        <w:rPr>
          <w:lang w:val="de-DE"/>
        </w:rPr>
        <w:t xml:space="preserve">nd </w:t>
      </w:r>
      <w:r w:rsidR="00A81954" w:rsidRPr="002E7E4D">
        <w:rPr>
          <w:lang w:val="de-DE"/>
        </w:rPr>
        <w:t>„</w:t>
      </w:r>
      <w:r w:rsidR="00641C13" w:rsidRPr="002E7E4D">
        <w:rPr>
          <w:lang w:val="de-DE"/>
        </w:rPr>
        <w:t>Ziele und Ausnahmen</w:t>
      </w:r>
      <w:r w:rsidR="0095340E" w:rsidRPr="002E7E4D">
        <w:rPr>
          <w:lang w:val="de-DE"/>
        </w:rPr>
        <w:t xml:space="preserve"> von</w:t>
      </w:r>
      <w:r w:rsidR="000475A2" w:rsidRPr="002E7E4D">
        <w:rPr>
          <w:lang w:val="de-DE"/>
        </w:rPr>
        <w:t xml:space="preserve"> </w:t>
      </w:r>
      <w:r w:rsidR="00641C13" w:rsidRPr="002E7E4D">
        <w:rPr>
          <w:lang w:val="de-DE"/>
        </w:rPr>
        <w:t>Züchterrechten</w:t>
      </w:r>
      <w:r w:rsidR="000475A2" w:rsidRPr="002E7E4D">
        <w:rPr>
          <w:lang w:val="de-DE"/>
        </w:rPr>
        <w:t xml:space="preserve"> </w:t>
      </w:r>
      <w:r w:rsidR="00641C13" w:rsidRPr="002E7E4D">
        <w:rPr>
          <w:lang w:val="de-DE"/>
        </w:rPr>
        <w:t>nach dem UPOV-Übereinkommen</w:t>
      </w:r>
      <w:r w:rsidR="00A81954" w:rsidRPr="002E7E4D">
        <w:rPr>
          <w:lang w:val="de-DE"/>
        </w:rPr>
        <w:t>“</w:t>
      </w:r>
      <w:r w:rsidR="000475A2" w:rsidRPr="002E7E4D">
        <w:rPr>
          <w:lang w:val="de-DE"/>
        </w:rPr>
        <w:t xml:space="preserve"> </w:t>
      </w:r>
      <w:r w:rsidR="0095340E" w:rsidRPr="002E7E4D">
        <w:rPr>
          <w:lang w:val="de-DE"/>
        </w:rPr>
        <w:t>auf der</w:t>
      </w:r>
      <w:r w:rsidR="00B101A1" w:rsidRPr="002E7E4D">
        <w:rPr>
          <w:lang w:val="de-DE"/>
        </w:rPr>
        <w:t xml:space="preserve"> TAIEX</w:t>
      </w:r>
      <w:r w:rsidR="0095340E" w:rsidRPr="002E7E4D">
        <w:rPr>
          <w:lang w:val="de-DE"/>
        </w:rPr>
        <w:t>-</w:t>
      </w:r>
      <w:r w:rsidR="002B715C" w:rsidRPr="002E7E4D">
        <w:rPr>
          <w:lang w:val="de-DE"/>
        </w:rPr>
        <w:t>Arbeitstagung</w:t>
      </w:r>
      <w:r w:rsidR="00A337E8" w:rsidRPr="002E7E4D">
        <w:rPr>
          <w:lang w:val="de-DE"/>
        </w:rPr>
        <w:t xml:space="preserve"> </w:t>
      </w:r>
      <w:r w:rsidR="0095340E" w:rsidRPr="002E7E4D">
        <w:rPr>
          <w:lang w:val="de-DE"/>
        </w:rPr>
        <w:t>zu</w:t>
      </w:r>
      <w:r w:rsidR="00B101A1" w:rsidRPr="002E7E4D">
        <w:rPr>
          <w:lang w:val="de-DE"/>
        </w:rPr>
        <w:t xml:space="preserve"> </w:t>
      </w:r>
      <w:r w:rsidR="00641C13" w:rsidRPr="002E7E4D">
        <w:rPr>
          <w:lang w:val="de-DE"/>
        </w:rPr>
        <w:t>Bedeutung</w:t>
      </w:r>
      <w:r w:rsidR="0095340E" w:rsidRPr="002E7E4D">
        <w:rPr>
          <w:lang w:val="de-DE"/>
        </w:rPr>
        <w:t xml:space="preserve"> u</w:t>
      </w:r>
      <w:r w:rsidR="00A337E8" w:rsidRPr="002E7E4D">
        <w:rPr>
          <w:lang w:val="de-DE"/>
        </w:rPr>
        <w:t>nd</w:t>
      </w:r>
      <w:r w:rsidR="0095340E" w:rsidRPr="002E7E4D">
        <w:rPr>
          <w:lang w:val="de-DE"/>
        </w:rPr>
        <w:t xml:space="preserve"> Wert von</w:t>
      </w:r>
      <w:r w:rsidR="00A337E8" w:rsidRPr="002E7E4D">
        <w:rPr>
          <w:lang w:val="de-DE"/>
        </w:rPr>
        <w:t xml:space="preserve"> </w:t>
      </w:r>
      <w:r w:rsidR="00641C13" w:rsidRPr="002E7E4D">
        <w:rPr>
          <w:lang w:val="de-DE"/>
        </w:rPr>
        <w:t>Züchterrechte</w:t>
      </w:r>
      <w:r w:rsidR="0095340E" w:rsidRPr="002E7E4D">
        <w:rPr>
          <w:lang w:val="de-DE"/>
        </w:rPr>
        <w:t>n fü</w:t>
      </w:r>
      <w:r w:rsidR="00A337E8" w:rsidRPr="002E7E4D">
        <w:rPr>
          <w:lang w:val="de-DE"/>
        </w:rPr>
        <w:t xml:space="preserve">r </w:t>
      </w:r>
      <w:r w:rsidR="00641C13" w:rsidRPr="002E7E4D">
        <w:rPr>
          <w:lang w:val="de-DE"/>
        </w:rPr>
        <w:t>Landwirte</w:t>
      </w:r>
      <w:r w:rsidR="0095340E" w:rsidRPr="002E7E4D">
        <w:rPr>
          <w:lang w:val="de-DE"/>
        </w:rPr>
        <w:t xml:space="preserve"> u</w:t>
      </w:r>
      <w:r w:rsidR="00A337E8" w:rsidRPr="002E7E4D">
        <w:rPr>
          <w:lang w:val="de-DE"/>
        </w:rPr>
        <w:t xml:space="preserve">nd </w:t>
      </w:r>
      <w:r w:rsidR="00641C13" w:rsidRPr="002E7E4D">
        <w:rPr>
          <w:lang w:val="de-DE"/>
        </w:rPr>
        <w:t>Pflanzer</w:t>
      </w:r>
      <w:r w:rsidR="00800C22" w:rsidRPr="002E7E4D">
        <w:rPr>
          <w:lang w:val="de-DE"/>
        </w:rPr>
        <w:t>.</w:t>
      </w:r>
    </w:p>
    <w:p w:rsidR="00A337E8" w:rsidRPr="002E7E4D" w:rsidRDefault="00A337E8" w:rsidP="00A337E8">
      <w:pPr>
        <w:rPr>
          <w:lang w:val="de-DE"/>
        </w:rPr>
      </w:pPr>
    </w:p>
    <w:p w:rsidR="00A337E8" w:rsidRPr="002E7E4D" w:rsidRDefault="007A71E6" w:rsidP="00A337E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95340E" w:rsidRPr="002E7E4D">
        <w:rPr>
          <w:lang w:val="de-DE"/>
        </w:rPr>
        <w:t>Am</w:t>
      </w:r>
      <w:r w:rsidR="001C0624" w:rsidRPr="002E7E4D">
        <w:rPr>
          <w:lang w:val="de-DE"/>
        </w:rPr>
        <w:t xml:space="preserve"> 22. Oktober nahm das Büro </w:t>
      </w:r>
      <w:r w:rsidR="00E85938" w:rsidRPr="002E7E4D">
        <w:rPr>
          <w:lang w:val="de-DE"/>
        </w:rPr>
        <w:t xml:space="preserve">in Wien, Österreich, </w:t>
      </w:r>
      <w:r w:rsidR="001C0624" w:rsidRPr="002E7E4D">
        <w:rPr>
          <w:lang w:val="de-DE"/>
        </w:rPr>
        <w:t>an der Vierten Tagung</w:t>
      </w:r>
      <w:r w:rsidR="00641C13" w:rsidRPr="002E7E4D">
        <w:rPr>
          <w:lang w:val="de-DE"/>
        </w:rPr>
        <w:t xml:space="preserve"> der Plattform für gemeinsame Entwicklung und den Transfer von Technologien</w:t>
      </w:r>
      <w:r w:rsidR="00A337E8" w:rsidRPr="002E7E4D">
        <w:rPr>
          <w:lang w:val="de-DE"/>
        </w:rPr>
        <w:t xml:space="preserve">, </w:t>
      </w:r>
      <w:r w:rsidR="001C0624" w:rsidRPr="002E7E4D">
        <w:rPr>
          <w:lang w:val="de-DE"/>
        </w:rPr>
        <w:t>organisiert von</w:t>
      </w:r>
      <w:r w:rsidR="00E85938" w:rsidRPr="002E7E4D">
        <w:rPr>
          <w:lang w:val="de-DE"/>
        </w:rPr>
        <w:t xml:space="preserve"> der</w:t>
      </w:r>
      <w:r w:rsidR="001C0624" w:rsidRPr="002E7E4D">
        <w:rPr>
          <w:lang w:val="de-DE"/>
        </w:rPr>
        <w:t xml:space="preserve"> </w:t>
      </w:r>
      <w:r w:rsidR="00A337E8" w:rsidRPr="002E7E4D">
        <w:rPr>
          <w:lang w:val="de-DE"/>
        </w:rPr>
        <w:t>ITPGRFA</w:t>
      </w:r>
      <w:r w:rsidR="001C0624" w:rsidRPr="002E7E4D">
        <w:rPr>
          <w:lang w:val="de-DE"/>
        </w:rPr>
        <w:t>, teil</w:t>
      </w:r>
      <w:r w:rsidR="00800C22" w:rsidRPr="002E7E4D">
        <w:rPr>
          <w:lang w:val="de-DE"/>
        </w:rPr>
        <w:t>.</w:t>
      </w:r>
    </w:p>
    <w:p w:rsidR="00393FD4" w:rsidRPr="002E7E4D" w:rsidRDefault="00393FD4" w:rsidP="00A337E8">
      <w:pPr>
        <w:rPr>
          <w:lang w:val="de-DE"/>
        </w:rPr>
      </w:pPr>
    </w:p>
    <w:p w:rsidR="00A337E8" w:rsidRPr="002E7E4D" w:rsidRDefault="00393FD4" w:rsidP="00A337E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1C0624" w:rsidRPr="002E7E4D">
        <w:rPr>
          <w:lang w:val="de-DE"/>
        </w:rPr>
        <w:t xml:space="preserve">Am 24. Oktober organisierte das Büro </w:t>
      </w:r>
      <w:r w:rsidR="00782D8D" w:rsidRPr="002E7E4D">
        <w:rPr>
          <w:lang w:val="de-DE"/>
        </w:rPr>
        <w:t xml:space="preserve">in Genf </w:t>
      </w:r>
      <w:r w:rsidR="001C0624" w:rsidRPr="002E7E4D">
        <w:rPr>
          <w:lang w:val="de-DE"/>
        </w:rPr>
        <w:t>ein</w:t>
      </w:r>
      <w:r w:rsidRPr="002E7E4D">
        <w:rPr>
          <w:lang w:val="de-DE"/>
        </w:rPr>
        <w:t xml:space="preserve"> </w:t>
      </w:r>
      <w:r w:rsidR="00A81954" w:rsidRPr="002E7E4D">
        <w:rPr>
          <w:lang w:val="de-DE"/>
        </w:rPr>
        <w:t>„</w:t>
      </w:r>
      <w:r w:rsidR="00641C13" w:rsidRPr="002E7E4D">
        <w:rPr>
          <w:lang w:val="de-DE"/>
        </w:rPr>
        <w:t xml:space="preserve">Seminar über Vermehrungs- und Erntematerial </w:t>
      </w:r>
      <w:r w:rsidR="00BC3BBD">
        <w:rPr>
          <w:lang w:val="de-DE"/>
        </w:rPr>
        <w:br/>
      </w:r>
      <w:r w:rsidR="00641C13" w:rsidRPr="002E7E4D">
        <w:rPr>
          <w:lang w:val="de-DE"/>
        </w:rPr>
        <w:t>im Zusammenhang mit dem UPOV-Übereinkommen</w:t>
      </w:r>
      <w:r w:rsidR="00A81954" w:rsidRPr="002E7E4D">
        <w:rPr>
          <w:lang w:val="de-DE"/>
        </w:rPr>
        <w:t>“</w:t>
      </w:r>
      <w:r w:rsidRPr="002E7E4D">
        <w:rPr>
          <w:lang w:val="de-DE"/>
        </w:rPr>
        <w:t xml:space="preserve">, </w:t>
      </w:r>
      <w:r w:rsidR="00641C13" w:rsidRPr="002E7E4D">
        <w:rPr>
          <w:lang w:val="de-DE"/>
        </w:rPr>
        <w:t xml:space="preserve">an dem </w:t>
      </w:r>
      <w:r w:rsidR="00E41B20" w:rsidRPr="002E7E4D">
        <w:rPr>
          <w:lang w:val="de-DE"/>
        </w:rPr>
        <w:t>101</w:t>
      </w:r>
      <w:r w:rsidRPr="002E7E4D">
        <w:rPr>
          <w:lang w:val="de-DE"/>
        </w:rPr>
        <w:t> </w:t>
      </w:r>
      <w:r w:rsidR="00173AFC" w:rsidRPr="002E7E4D">
        <w:rPr>
          <w:lang w:val="de-DE"/>
        </w:rPr>
        <w:t>Teilnehmer</w:t>
      </w:r>
      <w:r w:rsidR="00E41B20" w:rsidRPr="002E7E4D">
        <w:rPr>
          <w:lang w:val="de-DE"/>
        </w:rPr>
        <w:t xml:space="preserve">, 12 </w:t>
      </w:r>
      <w:r w:rsidR="001C0624" w:rsidRPr="002E7E4D">
        <w:rPr>
          <w:lang w:val="de-DE"/>
        </w:rPr>
        <w:t>Referenten un</w:t>
      </w:r>
      <w:r w:rsidR="006D5CBE" w:rsidRPr="002E7E4D">
        <w:rPr>
          <w:lang w:val="de-DE"/>
        </w:rPr>
        <w:t>d 4 </w:t>
      </w:r>
      <w:r w:rsidR="001C0624" w:rsidRPr="002E7E4D">
        <w:rPr>
          <w:lang w:val="de-DE"/>
        </w:rPr>
        <w:t>Moderatoren teilnahmen</w:t>
      </w:r>
      <w:r w:rsidRPr="002E7E4D">
        <w:rPr>
          <w:lang w:val="de-DE"/>
        </w:rPr>
        <w:t>.</w:t>
      </w:r>
    </w:p>
    <w:p w:rsidR="00393FD4" w:rsidRPr="002E7E4D" w:rsidRDefault="00393FD4" w:rsidP="00A337E8">
      <w:pPr>
        <w:rPr>
          <w:lang w:val="de-DE"/>
        </w:rPr>
      </w:pPr>
    </w:p>
    <w:p w:rsidR="00393FD4" w:rsidRPr="002E7E4D" w:rsidRDefault="00393FD4" w:rsidP="00A337E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1C0624" w:rsidRPr="002E7E4D">
        <w:rPr>
          <w:lang w:val="de-DE"/>
        </w:rPr>
        <w:t xml:space="preserve">Am 26. </w:t>
      </w:r>
      <w:r w:rsidR="00C82649" w:rsidRPr="002E7E4D">
        <w:rPr>
          <w:lang w:val="de-DE"/>
        </w:rPr>
        <w:t>Oktober</w:t>
      </w:r>
      <w:r w:rsidRPr="002E7E4D">
        <w:rPr>
          <w:lang w:val="de-DE"/>
        </w:rPr>
        <w:t xml:space="preserve"> </w:t>
      </w:r>
      <w:r w:rsidR="001C0624" w:rsidRPr="002E7E4D">
        <w:rPr>
          <w:lang w:val="de-DE"/>
        </w:rPr>
        <w:t xml:space="preserve">organisierten </w:t>
      </w:r>
      <w:r w:rsidR="00991834" w:rsidRPr="002E7E4D">
        <w:rPr>
          <w:lang w:val="de-DE"/>
        </w:rPr>
        <w:t>das Büro</w:t>
      </w:r>
      <w:r w:rsidRPr="002E7E4D">
        <w:rPr>
          <w:lang w:val="de-DE"/>
        </w:rPr>
        <w:t xml:space="preserve"> </w:t>
      </w:r>
      <w:r w:rsidR="001C0624" w:rsidRPr="002E7E4D">
        <w:rPr>
          <w:lang w:val="de-DE"/>
        </w:rPr>
        <w:t xml:space="preserve">und das Sekretariat des </w:t>
      </w:r>
      <w:r w:rsidR="00FA75E9" w:rsidRPr="002E7E4D">
        <w:rPr>
          <w:lang w:val="de-DE"/>
        </w:rPr>
        <w:t xml:space="preserve">ITPGRFA </w:t>
      </w:r>
      <w:r w:rsidR="00782D8D" w:rsidRPr="002E7E4D">
        <w:rPr>
          <w:lang w:val="de-DE"/>
        </w:rPr>
        <w:t xml:space="preserve">in Genf </w:t>
      </w:r>
      <w:r w:rsidR="001C0624" w:rsidRPr="002E7E4D">
        <w:rPr>
          <w:lang w:val="de-DE"/>
        </w:rPr>
        <w:t xml:space="preserve">gemeinsam ein </w:t>
      </w:r>
      <w:r w:rsidR="00A81954" w:rsidRPr="002E7E4D">
        <w:rPr>
          <w:lang w:val="de-DE"/>
        </w:rPr>
        <w:t>„</w:t>
      </w:r>
      <w:r w:rsidR="001C0624" w:rsidRPr="002E7E4D">
        <w:rPr>
          <w:lang w:val="de-DE"/>
        </w:rPr>
        <w:t>Symposium</w:t>
      </w:r>
      <w:r w:rsidR="00641C13" w:rsidRPr="002E7E4D">
        <w:rPr>
          <w:lang w:val="de-DE"/>
        </w:rPr>
        <w:t xml:space="preserve"> über mögliche wechselseitige Beziehungen zwischen dem Internationalen Vertrag über pflanzengenetische Ressourcen für Ernährung und Landwirtschaft (ITPGRFA) und dem </w:t>
      </w:r>
      <w:r w:rsidR="00782D8D" w:rsidRPr="002E7E4D">
        <w:rPr>
          <w:lang w:val="de-DE"/>
        </w:rPr>
        <w:t xml:space="preserve">Internationalen </w:t>
      </w:r>
      <w:r w:rsidR="00641C13" w:rsidRPr="002E7E4D">
        <w:rPr>
          <w:lang w:val="de-DE"/>
        </w:rPr>
        <w:t>Übereinkommen für den Schutz von Pflanzenzüchtungen (UPOV-Übereinkommen)</w:t>
      </w:r>
      <w:r w:rsidR="00A81954" w:rsidRPr="002E7E4D">
        <w:rPr>
          <w:lang w:val="de-DE"/>
        </w:rPr>
        <w:t>“</w:t>
      </w:r>
      <w:r w:rsidR="00FA75E9" w:rsidRPr="002E7E4D">
        <w:rPr>
          <w:lang w:val="de-DE"/>
        </w:rPr>
        <w:t>.</w:t>
      </w:r>
      <w:r w:rsidR="00A81954" w:rsidRPr="002E7E4D">
        <w:rPr>
          <w:lang w:val="de-DE"/>
        </w:rPr>
        <w:t xml:space="preserve"> </w:t>
      </w:r>
      <w:r w:rsidR="001C0624" w:rsidRPr="002E7E4D">
        <w:rPr>
          <w:lang w:val="de-DE"/>
        </w:rPr>
        <w:t>An dem Symposium</w:t>
      </w:r>
      <w:r w:rsidR="00210D48" w:rsidRPr="002E7E4D">
        <w:rPr>
          <w:lang w:val="de-DE"/>
        </w:rPr>
        <w:t xml:space="preserve"> </w:t>
      </w:r>
      <w:r w:rsidR="001C0624" w:rsidRPr="002E7E4D">
        <w:rPr>
          <w:lang w:val="de-DE"/>
        </w:rPr>
        <w:t>nahmen</w:t>
      </w:r>
      <w:r w:rsidR="00FA75E9" w:rsidRPr="002E7E4D">
        <w:rPr>
          <w:lang w:val="de-DE"/>
        </w:rPr>
        <w:t xml:space="preserve"> </w:t>
      </w:r>
      <w:r w:rsidR="00C023BA" w:rsidRPr="002E7E4D">
        <w:rPr>
          <w:lang w:val="de-DE"/>
        </w:rPr>
        <w:t>1</w:t>
      </w:r>
      <w:r w:rsidR="000475A2" w:rsidRPr="002E7E4D">
        <w:rPr>
          <w:lang w:val="de-DE"/>
        </w:rPr>
        <w:t>21</w:t>
      </w:r>
      <w:r w:rsidR="00FA75E9" w:rsidRPr="002E7E4D">
        <w:rPr>
          <w:lang w:val="de-DE"/>
        </w:rPr>
        <w:t> </w:t>
      </w:r>
      <w:r w:rsidR="00173AFC" w:rsidRPr="002E7E4D">
        <w:rPr>
          <w:lang w:val="de-DE"/>
        </w:rPr>
        <w:t>Teilnehmer</w:t>
      </w:r>
      <w:r w:rsidR="00C023BA" w:rsidRPr="002E7E4D">
        <w:rPr>
          <w:lang w:val="de-DE"/>
        </w:rPr>
        <w:t>, 14 </w:t>
      </w:r>
      <w:r w:rsidR="001C0624" w:rsidRPr="002E7E4D">
        <w:rPr>
          <w:lang w:val="de-DE"/>
        </w:rPr>
        <w:t>Referenten u</w:t>
      </w:r>
      <w:r w:rsidR="00C023BA" w:rsidRPr="002E7E4D">
        <w:rPr>
          <w:lang w:val="de-DE"/>
        </w:rPr>
        <w:t>nd 2 </w:t>
      </w:r>
      <w:r w:rsidR="001C0624" w:rsidRPr="002E7E4D">
        <w:rPr>
          <w:lang w:val="de-DE"/>
        </w:rPr>
        <w:t>Co-Moderatoren teil</w:t>
      </w:r>
      <w:r w:rsidR="00C023BA" w:rsidRPr="002E7E4D">
        <w:rPr>
          <w:lang w:val="de-DE"/>
        </w:rPr>
        <w:t>.</w:t>
      </w:r>
    </w:p>
    <w:p w:rsidR="00B05A03" w:rsidRPr="002E7E4D" w:rsidRDefault="00B05A03" w:rsidP="00A337E8">
      <w:pPr>
        <w:rPr>
          <w:lang w:val="de-DE"/>
        </w:rPr>
      </w:pPr>
    </w:p>
    <w:p w:rsidR="00B05A03" w:rsidRPr="002E7E4D" w:rsidRDefault="00B05A03" w:rsidP="00A337E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1C0624" w:rsidRPr="002E7E4D">
        <w:rPr>
          <w:lang w:val="de-DE"/>
        </w:rPr>
        <w:t xml:space="preserve">Am 26. Oktober nahm das Büro </w:t>
      </w:r>
      <w:r w:rsidR="00782D8D" w:rsidRPr="002E7E4D">
        <w:rPr>
          <w:lang w:val="de-DE"/>
        </w:rPr>
        <w:t xml:space="preserve">in Genf </w:t>
      </w:r>
      <w:r w:rsidR="00124D82" w:rsidRPr="002E7E4D">
        <w:rPr>
          <w:lang w:val="de-DE"/>
        </w:rPr>
        <w:t>am Rande der UPOV-Tagungen</w:t>
      </w:r>
      <w:r w:rsidR="001C0624" w:rsidRPr="002E7E4D">
        <w:rPr>
          <w:lang w:val="de-DE"/>
        </w:rPr>
        <w:t xml:space="preserve"> an einer</w:t>
      </w:r>
      <w:r w:rsidRPr="002E7E4D">
        <w:rPr>
          <w:lang w:val="de-DE"/>
        </w:rPr>
        <w:t xml:space="preserve"> </w:t>
      </w:r>
      <w:r w:rsidR="00991834" w:rsidRPr="002E7E4D">
        <w:rPr>
          <w:lang w:val="de-DE"/>
        </w:rPr>
        <w:t>Sitzung</w:t>
      </w:r>
      <w:r w:rsidRPr="002E7E4D">
        <w:rPr>
          <w:lang w:val="de-DE"/>
        </w:rPr>
        <w:t xml:space="preserve"> </w:t>
      </w:r>
      <w:r w:rsidR="001C0624" w:rsidRPr="002E7E4D">
        <w:rPr>
          <w:lang w:val="de-DE"/>
        </w:rPr>
        <w:t xml:space="preserve">mit </w:t>
      </w:r>
      <w:r w:rsidR="00782D8D" w:rsidRPr="002E7E4D">
        <w:rPr>
          <w:lang w:val="de-DE"/>
        </w:rPr>
        <w:t xml:space="preserve">Vertretern </w:t>
      </w:r>
      <w:r w:rsidR="001C0624" w:rsidRPr="002E7E4D">
        <w:rPr>
          <w:lang w:val="de-DE"/>
        </w:rPr>
        <w:t>von O</w:t>
      </w:r>
      <w:r w:rsidRPr="002E7E4D">
        <w:rPr>
          <w:lang w:val="de-DE"/>
        </w:rPr>
        <w:t xml:space="preserve">API, CPVO, </w:t>
      </w:r>
      <w:r w:rsidR="003C2150" w:rsidRPr="002E7E4D">
        <w:rPr>
          <w:lang w:val="de-DE"/>
        </w:rPr>
        <w:t>Frankreich</w:t>
      </w:r>
      <w:r w:rsidRPr="002E7E4D">
        <w:rPr>
          <w:lang w:val="de-DE"/>
        </w:rPr>
        <w:t xml:space="preserve"> </w:t>
      </w:r>
      <w:r w:rsidR="001C0624" w:rsidRPr="002E7E4D">
        <w:rPr>
          <w:lang w:val="de-DE"/>
        </w:rPr>
        <w:t>und den</w:t>
      </w:r>
      <w:r w:rsidRPr="002E7E4D">
        <w:rPr>
          <w:lang w:val="de-DE"/>
        </w:rPr>
        <w:t xml:space="preserve"> </w:t>
      </w:r>
      <w:r w:rsidR="001C0624" w:rsidRPr="002E7E4D">
        <w:rPr>
          <w:lang w:val="de-DE"/>
        </w:rPr>
        <w:t>Niederlanden teil,</w:t>
      </w:r>
      <w:r w:rsidRPr="002E7E4D">
        <w:rPr>
          <w:lang w:val="de-DE"/>
        </w:rPr>
        <w:t xml:space="preserve"> </w:t>
      </w:r>
      <w:r w:rsidR="00173AFC" w:rsidRPr="002E7E4D">
        <w:rPr>
          <w:lang w:val="de-DE"/>
        </w:rPr>
        <w:t xml:space="preserve">um </w:t>
      </w:r>
      <w:r w:rsidR="00124D82" w:rsidRPr="002E7E4D">
        <w:rPr>
          <w:lang w:val="de-DE"/>
        </w:rPr>
        <w:t>Schulung und Unterstützung</w:t>
      </w:r>
      <w:r w:rsidR="001C0624" w:rsidRPr="002E7E4D">
        <w:rPr>
          <w:lang w:val="de-DE"/>
        </w:rPr>
        <w:t xml:space="preserve"> fü</w:t>
      </w:r>
      <w:r w:rsidR="00F514EC" w:rsidRPr="002E7E4D">
        <w:rPr>
          <w:lang w:val="de-DE"/>
        </w:rPr>
        <w:t xml:space="preserve">r </w:t>
      </w:r>
      <w:r w:rsidR="00955D4E" w:rsidRPr="002E7E4D">
        <w:rPr>
          <w:lang w:val="de-DE"/>
        </w:rPr>
        <w:t xml:space="preserve">die </w:t>
      </w:r>
      <w:r w:rsidRPr="002E7E4D">
        <w:rPr>
          <w:lang w:val="de-DE"/>
        </w:rPr>
        <w:t>OAPI</w:t>
      </w:r>
      <w:r w:rsidR="001C0624" w:rsidRPr="002E7E4D">
        <w:rPr>
          <w:lang w:val="de-DE"/>
        </w:rPr>
        <w:t xml:space="preserve"> zu erörtern</w:t>
      </w:r>
      <w:r w:rsidRPr="002E7E4D">
        <w:rPr>
          <w:lang w:val="de-DE"/>
        </w:rPr>
        <w:t>.</w:t>
      </w:r>
    </w:p>
    <w:p w:rsidR="00393FD4" w:rsidRPr="002E7E4D" w:rsidRDefault="00393FD4" w:rsidP="00A337E8">
      <w:pPr>
        <w:rPr>
          <w:lang w:val="de-DE"/>
        </w:rPr>
      </w:pPr>
    </w:p>
    <w:p w:rsidR="002D4A05" w:rsidRPr="002E7E4D" w:rsidRDefault="002D4A05" w:rsidP="002D4A05">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1C0624" w:rsidRPr="002E7E4D">
        <w:rPr>
          <w:lang w:val="de-DE"/>
        </w:rPr>
        <w:t xml:space="preserve">Am 8. und 9. </w:t>
      </w:r>
      <w:r w:rsidRPr="002E7E4D">
        <w:rPr>
          <w:lang w:val="de-DE"/>
        </w:rPr>
        <w:t xml:space="preserve">November </w:t>
      </w:r>
      <w:r w:rsidR="00124D82" w:rsidRPr="002E7E4D">
        <w:rPr>
          <w:lang w:val="de-DE"/>
        </w:rPr>
        <w:t>nahm das Büro am Hauptsitz der WTO in Genf an den einschlägigen Teilen der Tagung des Rates für TRIPS teil</w:t>
      </w:r>
      <w:r w:rsidRPr="002E7E4D">
        <w:rPr>
          <w:lang w:val="de-DE"/>
        </w:rPr>
        <w:t>.</w:t>
      </w:r>
    </w:p>
    <w:p w:rsidR="002D4A05" w:rsidRPr="002E7E4D" w:rsidRDefault="002D4A05" w:rsidP="002D4A05">
      <w:pPr>
        <w:rPr>
          <w:lang w:val="de-DE"/>
        </w:rPr>
      </w:pPr>
    </w:p>
    <w:p w:rsidR="00432761" w:rsidRPr="002E7E4D" w:rsidRDefault="00453E39" w:rsidP="00A337E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1C0624" w:rsidRPr="002E7E4D">
        <w:rPr>
          <w:lang w:val="de-DE"/>
        </w:rPr>
        <w:t xml:space="preserve">Am 9. </w:t>
      </w:r>
      <w:r w:rsidRPr="002E7E4D">
        <w:rPr>
          <w:lang w:val="de-DE"/>
        </w:rPr>
        <w:t xml:space="preserve">November </w:t>
      </w:r>
      <w:r w:rsidR="001C0624" w:rsidRPr="002E7E4D">
        <w:rPr>
          <w:lang w:val="de-DE"/>
        </w:rPr>
        <w:t>nahm das Büro</w:t>
      </w:r>
      <w:r w:rsidR="00782D8D" w:rsidRPr="002E7E4D">
        <w:rPr>
          <w:lang w:val="de-DE"/>
        </w:rPr>
        <w:t xml:space="preserve"> in </w:t>
      </w:r>
      <w:proofErr w:type="spellStart"/>
      <w:r w:rsidR="00782D8D" w:rsidRPr="002E7E4D">
        <w:rPr>
          <w:lang w:val="de-DE"/>
        </w:rPr>
        <w:t>Incheon</w:t>
      </w:r>
      <w:proofErr w:type="spellEnd"/>
      <w:r w:rsidR="00782D8D" w:rsidRPr="002E7E4D">
        <w:rPr>
          <w:lang w:val="de-DE"/>
        </w:rPr>
        <w:t>, Republik Korea,</w:t>
      </w:r>
      <w:r w:rsidR="001C0624" w:rsidRPr="002E7E4D">
        <w:rPr>
          <w:lang w:val="de-DE"/>
        </w:rPr>
        <w:t xml:space="preserve"> an dem </w:t>
      </w:r>
      <w:proofErr w:type="spellStart"/>
      <w:r w:rsidR="001C0624" w:rsidRPr="002E7E4D">
        <w:rPr>
          <w:lang w:val="de-DE"/>
        </w:rPr>
        <w:t>Saatgutkongreß</w:t>
      </w:r>
      <w:proofErr w:type="spellEnd"/>
      <w:r w:rsidR="001C0624" w:rsidRPr="002E7E4D">
        <w:rPr>
          <w:lang w:val="de-DE"/>
        </w:rPr>
        <w:t xml:space="preserve"> für Asien 2016 und dem Ständigen Ausschuss der APSA für die Rechte des geistigen </w:t>
      </w:r>
      <w:r w:rsidR="00AF01D6" w:rsidRPr="002E7E4D">
        <w:rPr>
          <w:lang w:val="de-DE"/>
        </w:rPr>
        <w:t xml:space="preserve">Eigentums und Biodiversität </w:t>
      </w:r>
      <w:r w:rsidR="001C0624" w:rsidRPr="002E7E4D">
        <w:rPr>
          <w:lang w:val="de-DE"/>
        </w:rPr>
        <w:t>teil, wo es</w:t>
      </w:r>
      <w:r w:rsidR="00991834" w:rsidRPr="002E7E4D">
        <w:rPr>
          <w:lang w:val="de-DE"/>
        </w:rPr>
        <w:t xml:space="preserve"> ein Referat</w:t>
      </w:r>
      <w:r w:rsidR="001C0624" w:rsidRPr="002E7E4D">
        <w:rPr>
          <w:lang w:val="de-DE"/>
        </w:rPr>
        <w:t xml:space="preserve"> über</w:t>
      </w:r>
      <w:r w:rsidR="00D84EFB" w:rsidRPr="002E7E4D">
        <w:rPr>
          <w:lang w:val="de-DE"/>
        </w:rPr>
        <w:t xml:space="preserve"> </w:t>
      </w:r>
      <w:r w:rsidR="00AF4671" w:rsidRPr="002E7E4D">
        <w:rPr>
          <w:lang w:val="de-DE"/>
        </w:rPr>
        <w:t>jüngste Entwicklungen</w:t>
      </w:r>
      <w:r w:rsidR="00D84EFB" w:rsidRPr="002E7E4D">
        <w:rPr>
          <w:lang w:val="de-DE"/>
        </w:rPr>
        <w:t xml:space="preserve"> in </w:t>
      </w:r>
      <w:r w:rsidR="001C0624" w:rsidRPr="002E7E4D">
        <w:rPr>
          <w:lang w:val="de-DE"/>
        </w:rPr>
        <w:t xml:space="preserve">der </w:t>
      </w:r>
      <w:r w:rsidR="00D84EFB" w:rsidRPr="002E7E4D">
        <w:rPr>
          <w:lang w:val="de-DE"/>
        </w:rPr>
        <w:t>UPOV</w:t>
      </w:r>
      <w:r w:rsidR="001C0624" w:rsidRPr="002E7E4D">
        <w:rPr>
          <w:lang w:val="de-DE"/>
        </w:rPr>
        <w:t xml:space="preserve"> hielt</w:t>
      </w:r>
      <w:r w:rsidRPr="002E7E4D">
        <w:rPr>
          <w:lang w:val="de-DE"/>
        </w:rPr>
        <w:t>.</w:t>
      </w:r>
    </w:p>
    <w:p w:rsidR="00A337E8" w:rsidRPr="002E7E4D" w:rsidRDefault="00A337E8" w:rsidP="00A337E8">
      <w:pPr>
        <w:rPr>
          <w:lang w:val="de-DE"/>
        </w:rPr>
      </w:pPr>
    </w:p>
    <w:p w:rsidR="00C77817" w:rsidRPr="002E7E4D" w:rsidRDefault="00C77817" w:rsidP="00C77817">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1C0624" w:rsidRPr="002E7E4D">
        <w:rPr>
          <w:lang w:val="de-DE"/>
        </w:rPr>
        <w:t>Am 9. und 10.</w:t>
      </w:r>
      <w:r w:rsidRPr="002E7E4D">
        <w:rPr>
          <w:lang w:val="de-DE"/>
        </w:rPr>
        <w:t xml:space="preserve"> November </w:t>
      </w:r>
      <w:r w:rsidR="001C0624" w:rsidRPr="002E7E4D">
        <w:rPr>
          <w:lang w:val="de-DE"/>
        </w:rPr>
        <w:t>hielt das Büro</w:t>
      </w:r>
      <w:r w:rsidRPr="002E7E4D">
        <w:rPr>
          <w:lang w:val="de-DE"/>
        </w:rPr>
        <w:t xml:space="preserve"> in Alicante, </w:t>
      </w:r>
      <w:r w:rsidR="005B155E" w:rsidRPr="002E7E4D">
        <w:rPr>
          <w:lang w:val="de-DE"/>
        </w:rPr>
        <w:t>Spanien</w:t>
      </w:r>
      <w:r w:rsidR="001C0624" w:rsidRPr="002E7E4D">
        <w:rPr>
          <w:lang w:val="de-DE"/>
        </w:rPr>
        <w:t xml:space="preserve"> </w:t>
      </w:r>
      <w:r w:rsidR="00E31505" w:rsidRPr="002E7E4D">
        <w:rPr>
          <w:lang w:val="de-DE"/>
        </w:rPr>
        <w:t xml:space="preserve">Vorträge bei dem </w:t>
      </w:r>
      <w:r w:rsidR="00782D8D" w:rsidRPr="002E7E4D">
        <w:rPr>
          <w:lang w:val="de-DE"/>
        </w:rPr>
        <w:t>„</w:t>
      </w:r>
      <w:r w:rsidR="00E31505" w:rsidRPr="002E7E4D">
        <w:rPr>
          <w:lang w:val="de-DE"/>
        </w:rPr>
        <w:t>Intensivmodul</w:t>
      </w:r>
      <w:r w:rsidR="00782D8D" w:rsidRPr="002E7E4D">
        <w:rPr>
          <w:lang w:val="de-DE"/>
        </w:rPr>
        <w:t xml:space="preserve"> III</w:t>
      </w:r>
      <w:r w:rsidR="00E31505" w:rsidRPr="002E7E4D">
        <w:rPr>
          <w:lang w:val="de-DE"/>
        </w:rPr>
        <w:t xml:space="preserve"> Sortenrecht</w:t>
      </w:r>
      <w:r w:rsidR="00782D8D" w:rsidRPr="002E7E4D">
        <w:rPr>
          <w:lang w:val="de-DE"/>
        </w:rPr>
        <w:t>“</w:t>
      </w:r>
      <w:r w:rsidR="00E31505" w:rsidRPr="002E7E4D">
        <w:rPr>
          <w:lang w:val="de-DE"/>
        </w:rPr>
        <w:t xml:space="preserve"> als Teil des Mastergrads (Magister </w:t>
      </w:r>
      <w:proofErr w:type="spellStart"/>
      <w:r w:rsidR="00E31505" w:rsidRPr="002E7E4D">
        <w:rPr>
          <w:lang w:val="de-DE"/>
        </w:rPr>
        <w:t>Lvcentinvs</w:t>
      </w:r>
      <w:proofErr w:type="spellEnd"/>
      <w:r w:rsidR="00E31505" w:rsidRPr="002E7E4D">
        <w:rPr>
          <w:lang w:val="de-DE"/>
        </w:rPr>
        <w:t>) in geistigem und gewerblichem Eigentum der Universität Alicante</w:t>
      </w:r>
      <w:r w:rsidR="00AF01D6" w:rsidRPr="002E7E4D">
        <w:rPr>
          <w:lang w:val="de-DE"/>
        </w:rPr>
        <w:t>.</w:t>
      </w:r>
    </w:p>
    <w:p w:rsidR="00C77817" w:rsidRPr="002E7E4D" w:rsidRDefault="00C77817" w:rsidP="00A337E8">
      <w:pPr>
        <w:rPr>
          <w:lang w:val="de-DE"/>
        </w:rPr>
      </w:pPr>
    </w:p>
    <w:p w:rsidR="00A337E8" w:rsidRPr="002E7E4D" w:rsidRDefault="00222964" w:rsidP="00A337E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7A367D" w:rsidRPr="002E7E4D">
        <w:rPr>
          <w:lang w:val="de-DE"/>
        </w:rPr>
        <w:t>Am 18. und 19.</w:t>
      </w:r>
      <w:r w:rsidRPr="002E7E4D">
        <w:rPr>
          <w:lang w:val="de-DE"/>
        </w:rPr>
        <w:t xml:space="preserve"> November </w:t>
      </w:r>
      <w:r w:rsidR="007A367D" w:rsidRPr="002E7E4D">
        <w:rPr>
          <w:lang w:val="de-DE"/>
        </w:rPr>
        <w:t>nahm das Büro</w:t>
      </w:r>
      <w:r w:rsidR="00782D8D" w:rsidRPr="002E7E4D">
        <w:rPr>
          <w:lang w:val="de-DE"/>
        </w:rPr>
        <w:t xml:space="preserve"> in </w:t>
      </w:r>
      <w:proofErr w:type="spellStart"/>
      <w:r w:rsidR="00782D8D" w:rsidRPr="002E7E4D">
        <w:rPr>
          <w:lang w:val="de-DE"/>
        </w:rPr>
        <w:t>Sochi</w:t>
      </w:r>
      <w:proofErr w:type="spellEnd"/>
      <w:r w:rsidR="00782D8D" w:rsidRPr="002E7E4D">
        <w:rPr>
          <w:lang w:val="de-DE"/>
        </w:rPr>
        <w:t>, Russische Föderation,</w:t>
      </w:r>
      <w:r w:rsidR="007A367D" w:rsidRPr="002E7E4D">
        <w:rPr>
          <w:lang w:val="de-DE"/>
        </w:rPr>
        <w:t xml:space="preserve"> an dem Zweiten Weltforum für Getreide</w:t>
      </w:r>
      <w:r w:rsidRPr="002E7E4D">
        <w:rPr>
          <w:lang w:val="de-DE"/>
        </w:rPr>
        <w:t xml:space="preserve"> </w:t>
      </w:r>
      <w:r w:rsidR="007A367D" w:rsidRPr="002E7E4D">
        <w:rPr>
          <w:lang w:val="de-DE"/>
        </w:rPr>
        <w:t>teil</w:t>
      </w:r>
      <w:r w:rsidR="00800C22" w:rsidRPr="002E7E4D">
        <w:rPr>
          <w:lang w:val="de-DE"/>
        </w:rPr>
        <w:t xml:space="preserve"> </w:t>
      </w:r>
      <w:r w:rsidR="007A367D" w:rsidRPr="002E7E4D">
        <w:rPr>
          <w:lang w:val="de-DE"/>
        </w:rPr>
        <w:t>u</w:t>
      </w:r>
      <w:r w:rsidR="00800C22" w:rsidRPr="002E7E4D">
        <w:rPr>
          <w:lang w:val="de-DE"/>
        </w:rPr>
        <w:t xml:space="preserve">nd </w:t>
      </w:r>
      <w:r w:rsidR="00641C13" w:rsidRPr="002E7E4D">
        <w:rPr>
          <w:lang w:val="de-DE"/>
        </w:rPr>
        <w:t>hielt Referate</w:t>
      </w:r>
      <w:r w:rsidR="007A367D" w:rsidRPr="002E7E4D">
        <w:rPr>
          <w:lang w:val="de-DE"/>
        </w:rPr>
        <w:t xml:space="preserve"> über die</w:t>
      </w:r>
      <w:r w:rsidR="00800C22" w:rsidRPr="002E7E4D">
        <w:rPr>
          <w:lang w:val="de-DE"/>
        </w:rPr>
        <w:t xml:space="preserve"> UPOV.</w:t>
      </w:r>
    </w:p>
    <w:p w:rsidR="00A337E8" w:rsidRPr="002E7E4D" w:rsidRDefault="00A337E8" w:rsidP="00A337E8">
      <w:pPr>
        <w:rPr>
          <w:lang w:val="de-DE"/>
        </w:rPr>
      </w:pPr>
    </w:p>
    <w:p w:rsidR="00440C20" w:rsidRPr="002E7E4D" w:rsidRDefault="00440C20" w:rsidP="00777459">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7A367D" w:rsidRPr="002E7E4D">
        <w:rPr>
          <w:lang w:val="de-DE"/>
        </w:rPr>
        <w:t>Am 24.</w:t>
      </w:r>
      <w:r w:rsidRPr="002E7E4D">
        <w:rPr>
          <w:lang w:val="de-DE"/>
        </w:rPr>
        <w:t xml:space="preserve"> November </w:t>
      </w:r>
      <w:r w:rsidR="007A367D" w:rsidRPr="002E7E4D">
        <w:rPr>
          <w:lang w:val="de-DE"/>
        </w:rPr>
        <w:t xml:space="preserve">hielt das Büro </w:t>
      </w:r>
      <w:r w:rsidR="00991834" w:rsidRPr="002E7E4D">
        <w:rPr>
          <w:lang w:val="de-DE"/>
        </w:rPr>
        <w:t>am WIPO-Hauptsitz</w:t>
      </w:r>
      <w:r w:rsidRPr="002E7E4D">
        <w:rPr>
          <w:lang w:val="de-DE"/>
        </w:rPr>
        <w:t xml:space="preserve"> in </w:t>
      </w:r>
      <w:r w:rsidR="003F30BB" w:rsidRPr="002E7E4D">
        <w:rPr>
          <w:lang w:val="de-DE"/>
        </w:rPr>
        <w:t>Genf</w:t>
      </w:r>
      <w:r w:rsidR="007A367D" w:rsidRPr="002E7E4D">
        <w:rPr>
          <w:lang w:val="de-DE"/>
        </w:rPr>
        <w:t xml:space="preserve"> während eines</w:t>
      </w:r>
      <w:r w:rsidRPr="002E7E4D">
        <w:rPr>
          <w:lang w:val="de-DE"/>
        </w:rPr>
        <w:t xml:space="preserve"> </w:t>
      </w:r>
      <w:r w:rsidR="00777459" w:rsidRPr="002E7E4D">
        <w:rPr>
          <w:lang w:val="de-DE"/>
        </w:rPr>
        <w:t>Studienbesuch</w:t>
      </w:r>
      <w:r w:rsidR="007A367D" w:rsidRPr="002E7E4D">
        <w:rPr>
          <w:lang w:val="de-DE"/>
        </w:rPr>
        <w:t>s</w:t>
      </w:r>
      <w:r w:rsidR="00777459" w:rsidRPr="002E7E4D">
        <w:rPr>
          <w:lang w:val="de-DE"/>
        </w:rPr>
        <w:t xml:space="preserve"> von Parlamentariern</w:t>
      </w:r>
      <w:r w:rsidRPr="002E7E4D">
        <w:rPr>
          <w:lang w:val="de-DE"/>
        </w:rPr>
        <w:t xml:space="preserve"> </w:t>
      </w:r>
      <w:r w:rsidR="007A367D" w:rsidRPr="002E7E4D">
        <w:rPr>
          <w:lang w:val="de-DE"/>
        </w:rPr>
        <w:t>aus</w:t>
      </w:r>
      <w:r w:rsidRPr="002E7E4D">
        <w:rPr>
          <w:lang w:val="de-DE"/>
        </w:rPr>
        <w:t xml:space="preserve"> Chile </w:t>
      </w:r>
      <w:r w:rsidR="00665A31" w:rsidRPr="002E7E4D">
        <w:rPr>
          <w:lang w:val="de-DE"/>
        </w:rPr>
        <w:t xml:space="preserve">und </w:t>
      </w:r>
      <w:r w:rsidR="007A367D" w:rsidRPr="002E7E4D">
        <w:rPr>
          <w:lang w:val="de-DE"/>
        </w:rPr>
        <w:t>der Dominikanischen Republik</w:t>
      </w:r>
      <w:r w:rsidR="00782D8D" w:rsidRPr="002E7E4D">
        <w:rPr>
          <w:lang w:val="de-DE"/>
        </w:rPr>
        <w:t xml:space="preserve"> Referate über die UPOV</w:t>
      </w:r>
      <w:r w:rsidRPr="002E7E4D">
        <w:rPr>
          <w:lang w:val="de-DE"/>
        </w:rPr>
        <w:t>.</w:t>
      </w:r>
    </w:p>
    <w:p w:rsidR="00440C20" w:rsidRPr="002E7E4D" w:rsidRDefault="00440C20" w:rsidP="00A337E8">
      <w:pPr>
        <w:rPr>
          <w:lang w:val="de-DE"/>
        </w:rPr>
      </w:pPr>
    </w:p>
    <w:p w:rsidR="005E3C67" w:rsidRPr="002E7E4D" w:rsidRDefault="005E3C67" w:rsidP="00A337E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7A367D" w:rsidRPr="002E7E4D">
        <w:rPr>
          <w:lang w:val="de-DE"/>
        </w:rPr>
        <w:t xml:space="preserve">Am 28. November kam das Büro </w:t>
      </w:r>
      <w:r w:rsidRPr="002E7E4D">
        <w:rPr>
          <w:lang w:val="de-DE"/>
        </w:rPr>
        <w:t xml:space="preserve">in </w:t>
      </w:r>
      <w:r w:rsidR="003F30BB" w:rsidRPr="002E7E4D">
        <w:rPr>
          <w:lang w:val="de-DE"/>
        </w:rPr>
        <w:t>Genf</w:t>
      </w:r>
      <w:r w:rsidR="007A367D" w:rsidRPr="002E7E4D">
        <w:rPr>
          <w:lang w:val="de-DE"/>
        </w:rPr>
        <w:t xml:space="preserve"> </w:t>
      </w:r>
      <w:r w:rsidR="00991834" w:rsidRPr="002E7E4D">
        <w:rPr>
          <w:lang w:val="de-DE"/>
        </w:rPr>
        <w:t>mit</w:t>
      </w:r>
      <w:r w:rsidRPr="002E7E4D">
        <w:rPr>
          <w:lang w:val="de-DE"/>
        </w:rPr>
        <w:t xml:space="preserve"> </w:t>
      </w:r>
      <w:r w:rsidR="007A367D" w:rsidRPr="002E7E4D">
        <w:rPr>
          <w:lang w:val="de-DE"/>
        </w:rPr>
        <w:t>Herrn</w:t>
      </w:r>
      <w:r w:rsidRPr="002E7E4D">
        <w:rPr>
          <w:lang w:val="de-DE"/>
        </w:rPr>
        <w:t xml:space="preserve"> Michael Keller, </w:t>
      </w:r>
      <w:r w:rsidR="00777459" w:rsidRPr="002E7E4D">
        <w:rPr>
          <w:lang w:val="de-DE"/>
        </w:rPr>
        <w:t>Generalsekretär</w:t>
      </w:r>
      <w:r w:rsidR="007A367D" w:rsidRPr="002E7E4D">
        <w:rPr>
          <w:lang w:val="de-DE"/>
        </w:rPr>
        <w:t xml:space="preserve"> des</w:t>
      </w:r>
      <w:r w:rsidRPr="002E7E4D">
        <w:rPr>
          <w:lang w:val="de-DE"/>
        </w:rPr>
        <w:t xml:space="preserve"> ISF, </w:t>
      </w:r>
      <w:r w:rsidR="007A367D" w:rsidRPr="002E7E4D">
        <w:rPr>
          <w:lang w:val="de-DE"/>
        </w:rPr>
        <w:t xml:space="preserve">zusammen, </w:t>
      </w:r>
      <w:r w:rsidR="00173AFC" w:rsidRPr="002E7E4D">
        <w:rPr>
          <w:lang w:val="de-DE"/>
        </w:rPr>
        <w:t xml:space="preserve">um </w:t>
      </w:r>
      <w:r w:rsidR="00AF4671" w:rsidRPr="002E7E4D">
        <w:rPr>
          <w:lang w:val="de-DE"/>
        </w:rPr>
        <w:t>jüngste Entwicklungen</w:t>
      </w:r>
      <w:r w:rsidR="007A367D" w:rsidRPr="002E7E4D">
        <w:rPr>
          <w:lang w:val="de-DE"/>
        </w:rPr>
        <w:t xml:space="preserve"> in ISF u</w:t>
      </w:r>
      <w:r w:rsidR="00800C22" w:rsidRPr="002E7E4D">
        <w:rPr>
          <w:lang w:val="de-DE"/>
        </w:rPr>
        <w:t>nd UPOV</w:t>
      </w:r>
      <w:r w:rsidR="007A367D" w:rsidRPr="002E7E4D">
        <w:rPr>
          <w:lang w:val="de-DE"/>
        </w:rPr>
        <w:t xml:space="preserve"> zu erörtern</w:t>
      </w:r>
      <w:r w:rsidR="00800C22" w:rsidRPr="002E7E4D">
        <w:rPr>
          <w:lang w:val="de-DE"/>
        </w:rPr>
        <w:t>.</w:t>
      </w:r>
    </w:p>
    <w:p w:rsidR="005E3C67" w:rsidRPr="002E7E4D" w:rsidRDefault="005E3C67" w:rsidP="00A337E8">
      <w:pPr>
        <w:rPr>
          <w:lang w:val="de-DE"/>
        </w:rPr>
      </w:pPr>
    </w:p>
    <w:p w:rsidR="002D3FE4" w:rsidRPr="002E7E4D" w:rsidRDefault="008D675F" w:rsidP="00F834F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7A367D" w:rsidRPr="002E7E4D">
        <w:rPr>
          <w:lang w:val="de-DE"/>
        </w:rPr>
        <w:t>Vom 28.</w:t>
      </w:r>
      <w:r w:rsidRPr="002E7E4D">
        <w:rPr>
          <w:lang w:val="de-DE"/>
        </w:rPr>
        <w:t xml:space="preserve"> November </w:t>
      </w:r>
      <w:r w:rsidR="007A367D" w:rsidRPr="002E7E4D">
        <w:rPr>
          <w:lang w:val="de-DE"/>
        </w:rPr>
        <w:t>bis zum 2.</w:t>
      </w:r>
      <w:r w:rsidRPr="002E7E4D">
        <w:rPr>
          <w:lang w:val="de-DE"/>
        </w:rPr>
        <w:t xml:space="preserve"> </w:t>
      </w:r>
      <w:r w:rsidR="00C82649" w:rsidRPr="002E7E4D">
        <w:rPr>
          <w:lang w:val="de-DE"/>
        </w:rPr>
        <w:t>Dezember</w:t>
      </w:r>
      <w:r w:rsidR="007A367D" w:rsidRPr="002E7E4D">
        <w:rPr>
          <w:lang w:val="de-DE"/>
        </w:rPr>
        <w:t xml:space="preserve"> wurde </w:t>
      </w:r>
      <w:r w:rsidR="00782D8D" w:rsidRPr="002E7E4D">
        <w:rPr>
          <w:lang w:val="de-DE"/>
        </w:rPr>
        <w:t xml:space="preserve">in Genf </w:t>
      </w:r>
      <w:r w:rsidR="007A367D" w:rsidRPr="002E7E4D">
        <w:rPr>
          <w:lang w:val="de-DE"/>
        </w:rPr>
        <w:t>ein</w:t>
      </w:r>
      <w:r w:rsidRPr="002E7E4D">
        <w:rPr>
          <w:lang w:val="de-DE"/>
        </w:rPr>
        <w:t xml:space="preserve"> </w:t>
      </w:r>
      <w:r w:rsidR="00CE2189" w:rsidRPr="002E7E4D">
        <w:rPr>
          <w:lang w:val="de-DE"/>
        </w:rPr>
        <w:t xml:space="preserve">Lehrgang zur Ausbildung von Ausbildern über Sortenschutz nach dem UPOV-Übereinkommen von der UPOV auf Französisch in Zusammenarbeit </w:t>
      </w:r>
      <w:r w:rsidR="007A367D" w:rsidRPr="002E7E4D">
        <w:rPr>
          <w:lang w:val="de-DE"/>
        </w:rPr>
        <w:t>mit dem Wirtschaftsministerium</w:t>
      </w:r>
      <w:r w:rsidR="00B24F95" w:rsidRPr="002E7E4D">
        <w:rPr>
          <w:lang w:val="de-DE"/>
        </w:rPr>
        <w:t xml:space="preserve"> </w:t>
      </w:r>
      <w:r w:rsidR="007A367D" w:rsidRPr="002E7E4D">
        <w:rPr>
          <w:lang w:val="de-DE"/>
        </w:rPr>
        <w:t>der</w:t>
      </w:r>
      <w:r w:rsidR="00B24F95" w:rsidRPr="002E7E4D">
        <w:rPr>
          <w:lang w:val="de-DE"/>
        </w:rPr>
        <w:t xml:space="preserve"> </w:t>
      </w:r>
      <w:r w:rsidR="001C0624" w:rsidRPr="002E7E4D">
        <w:rPr>
          <w:lang w:val="de-DE"/>
        </w:rPr>
        <w:t>Niederlande</w:t>
      </w:r>
      <w:r w:rsidR="007A367D" w:rsidRPr="002E7E4D">
        <w:rPr>
          <w:lang w:val="de-DE"/>
        </w:rPr>
        <w:t xml:space="preserve"> u</w:t>
      </w:r>
      <w:r w:rsidR="00B24F95" w:rsidRPr="002E7E4D">
        <w:rPr>
          <w:lang w:val="de-DE"/>
        </w:rPr>
        <w:t>nd</w:t>
      </w:r>
      <w:r w:rsidR="007A367D" w:rsidRPr="002E7E4D">
        <w:rPr>
          <w:lang w:val="de-DE"/>
        </w:rPr>
        <w:t xml:space="preserve"> der</w:t>
      </w:r>
      <w:r w:rsidR="00B24F95" w:rsidRPr="002E7E4D">
        <w:rPr>
          <w:lang w:val="de-DE"/>
        </w:rPr>
        <w:t xml:space="preserve"> </w:t>
      </w:r>
      <w:r w:rsidRPr="002E7E4D">
        <w:rPr>
          <w:lang w:val="de-DE"/>
        </w:rPr>
        <w:t>WIPO</w:t>
      </w:r>
      <w:r w:rsidR="007A367D" w:rsidRPr="002E7E4D">
        <w:rPr>
          <w:lang w:val="de-DE"/>
        </w:rPr>
        <w:t xml:space="preserve"> organisiert</w:t>
      </w:r>
      <w:r w:rsidRPr="002E7E4D">
        <w:rPr>
          <w:lang w:val="de-DE"/>
        </w:rPr>
        <w:t>.</w:t>
      </w:r>
      <w:r w:rsidR="00A81954" w:rsidRPr="002E7E4D">
        <w:rPr>
          <w:lang w:val="de-DE"/>
        </w:rPr>
        <w:t xml:space="preserve"> </w:t>
      </w:r>
      <w:r w:rsidR="007A367D" w:rsidRPr="002E7E4D">
        <w:rPr>
          <w:lang w:val="de-DE"/>
        </w:rPr>
        <w:t>Achtzehn</w:t>
      </w:r>
      <w:r w:rsidR="002D3FE4" w:rsidRPr="002E7E4D">
        <w:rPr>
          <w:lang w:val="de-DE"/>
        </w:rPr>
        <w:t xml:space="preserve"> </w:t>
      </w:r>
      <w:r w:rsidR="001C0624" w:rsidRPr="002E7E4D">
        <w:rPr>
          <w:lang w:val="de-DE"/>
        </w:rPr>
        <w:t>Referenten</w:t>
      </w:r>
      <w:r w:rsidR="007A367D" w:rsidRPr="002E7E4D">
        <w:rPr>
          <w:lang w:val="de-DE"/>
        </w:rPr>
        <w:t xml:space="preserve"> u</w:t>
      </w:r>
      <w:r w:rsidR="002D3FE4" w:rsidRPr="002E7E4D">
        <w:rPr>
          <w:lang w:val="de-DE"/>
        </w:rPr>
        <w:t>nd</w:t>
      </w:r>
      <w:r w:rsidR="00B24F95" w:rsidRPr="002E7E4D">
        <w:rPr>
          <w:lang w:val="de-DE"/>
        </w:rPr>
        <w:t xml:space="preserve"> </w:t>
      </w:r>
      <w:r w:rsidR="007A367D" w:rsidRPr="002E7E4D">
        <w:rPr>
          <w:lang w:val="de-DE"/>
        </w:rPr>
        <w:t>ein</w:t>
      </w:r>
      <w:r w:rsidR="00B24F95" w:rsidRPr="002E7E4D">
        <w:rPr>
          <w:lang w:val="de-DE"/>
        </w:rPr>
        <w:t xml:space="preserve"> </w:t>
      </w:r>
      <w:r w:rsidR="007A367D" w:rsidRPr="002E7E4D">
        <w:rPr>
          <w:lang w:val="de-DE"/>
        </w:rPr>
        <w:t>Ausbilder hielten Vorträge für</w:t>
      </w:r>
      <w:r w:rsidR="002D3FE4" w:rsidRPr="002E7E4D">
        <w:rPr>
          <w:lang w:val="de-DE"/>
        </w:rPr>
        <w:t xml:space="preserve"> </w:t>
      </w:r>
      <w:r w:rsidR="00B24F95" w:rsidRPr="002E7E4D">
        <w:rPr>
          <w:lang w:val="de-DE"/>
        </w:rPr>
        <w:t>14</w:t>
      </w:r>
      <w:r w:rsidR="002D3FE4" w:rsidRPr="002E7E4D">
        <w:rPr>
          <w:lang w:val="de-DE"/>
        </w:rPr>
        <w:t> </w:t>
      </w:r>
      <w:r w:rsidR="00173AFC" w:rsidRPr="002E7E4D">
        <w:rPr>
          <w:lang w:val="de-DE"/>
        </w:rPr>
        <w:t>Teilnehmer</w:t>
      </w:r>
      <w:r w:rsidR="00B24F95" w:rsidRPr="002E7E4D">
        <w:rPr>
          <w:lang w:val="de-DE"/>
        </w:rPr>
        <w:t>:</w:t>
      </w:r>
      <w:r w:rsidRPr="002E7E4D">
        <w:rPr>
          <w:lang w:val="de-DE"/>
        </w:rPr>
        <w:t xml:space="preserve"> </w:t>
      </w:r>
      <w:r w:rsidR="007A367D" w:rsidRPr="002E7E4D">
        <w:rPr>
          <w:lang w:val="de-DE"/>
        </w:rPr>
        <w:t>zwei aus dem OAPI-</w:t>
      </w:r>
      <w:r w:rsidR="00F514EC" w:rsidRPr="002E7E4D">
        <w:rPr>
          <w:lang w:val="de-DE"/>
        </w:rPr>
        <w:t>Se</w:t>
      </w:r>
      <w:r w:rsidR="007A367D" w:rsidRPr="002E7E4D">
        <w:rPr>
          <w:lang w:val="de-DE"/>
        </w:rPr>
        <w:t>k</w:t>
      </w:r>
      <w:r w:rsidR="00F514EC" w:rsidRPr="002E7E4D">
        <w:rPr>
          <w:lang w:val="de-DE"/>
        </w:rPr>
        <w:t>retariat, 10</w:t>
      </w:r>
      <w:r w:rsidR="00F834F8" w:rsidRPr="002E7E4D">
        <w:rPr>
          <w:lang w:val="de-DE"/>
        </w:rPr>
        <w:t xml:space="preserve"> </w:t>
      </w:r>
      <w:r w:rsidR="00955D4E" w:rsidRPr="002E7E4D">
        <w:rPr>
          <w:lang w:val="de-DE"/>
        </w:rPr>
        <w:t>Kontaktstellen</w:t>
      </w:r>
      <w:r w:rsidR="00CE2189" w:rsidRPr="002E7E4D">
        <w:rPr>
          <w:lang w:val="de-DE"/>
        </w:rPr>
        <w:t xml:space="preserve"> für die OAPI in OAPI-Mitgliedstaaten (Benin, Burkina Faso, </w:t>
      </w:r>
      <w:r w:rsidR="00782D8D" w:rsidRPr="002E7E4D">
        <w:rPr>
          <w:lang w:val="de-DE"/>
        </w:rPr>
        <w:t>Côte d‘Ivoire</w:t>
      </w:r>
      <w:r w:rsidR="00CE2189" w:rsidRPr="002E7E4D">
        <w:rPr>
          <w:lang w:val="de-DE"/>
        </w:rPr>
        <w:t xml:space="preserve">, </w:t>
      </w:r>
      <w:r w:rsidR="007A367D" w:rsidRPr="002E7E4D">
        <w:rPr>
          <w:lang w:val="de-DE"/>
        </w:rPr>
        <w:t>Gabun</w:t>
      </w:r>
      <w:r w:rsidR="00CE2189" w:rsidRPr="002E7E4D">
        <w:rPr>
          <w:lang w:val="de-DE"/>
        </w:rPr>
        <w:t>, Guinea-Bissau, Kamerun, Mali, Mauretanien, Senegal u</w:t>
      </w:r>
      <w:r w:rsidR="007A367D" w:rsidRPr="002E7E4D">
        <w:rPr>
          <w:lang w:val="de-DE"/>
        </w:rPr>
        <w:t>nd Zentralafrikanische Republik</w:t>
      </w:r>
      <w:r w:rsidR="002D3FE4" w:rsidRPr="002E7E4D">
        <w:rPr>
          <w:rFonts w:eastAsia="SimSun"/>
          <w:lang w:val="de-DE" w:eastAsia="zh-CN"/>
        </w:rPr>
        <w:t xml:space="preserve">), </w:t>
      </w:r>
      <w:r w:rsidR="007A367D" w:rsidRPr="002E7E4D">
        <w:rPr>
          <w:rFonts w:eastAsia="SimSun"/>
          <w:lang w:val="de-DE" w:eastAsia="zh-CN"/>
        </w:rPr>
        <w:t>einen aus</w:t>
      </w:r>
      <w:r w:rsidRPr="002E7E4D">
        <w:rPr>
          <w:rFonts w:eastAsia="SimSun"/>
          <w:lang w:val="de-DE" w:eastAsia="zh-CN"/>
        </w:rPr>
        <w:t xml:space="preserve"> </w:t>
      </w:r>
      <w:r w:rsidR="003C2150" w:rsidRPr="002E7E4D">
        <w:rPr>
          <w:rFonts w:eastAsia="SimSun"/>
          <w:lang w:val="de-DE" w:eastAsia="zh-CN"/>
        </w:rPr>
        <w:t>Frankreich</w:t>
      </w:r>
      <w:r w:rsidRPr="002E7E4D">
        <w:rPr>
          <w:rFonts w:eastAsia="SimSun"/>
          <w:lang w:val="de-DE" w:eastAsia="zh-CN"/>
        </w:rPr>
        <w:t xml:space="preserve"> </w:t>
      </w:r>
      <w:r w:rsidR="007A367D" w:rsidRPr="002E7E4D">
        <w:rPr>
          <w:rFonts w:eastAsia="SimSun"/>
          <w:lang w:val="de-DE" w:eastAsia="zh-CN"/>
        </w:rPr>
        <w:t xml:space="preserve">und einen aus dem </w:t>
      </w:r>
      <w:r w:rsidR="00955D4E" w:rsidRPr="002E7E4D">
        <w:rPr>
          <w:rFonts w:eastAsia="SimSun"/>
          <w:lang w:val="de-DE" w:eastAsia="zh-CN"/>
        </w:rPr>
        <w:t xml:space="preserve">Internationalen Kartoffelzentrum </w:t>
      </w:r>
      <w:r w:rsidR="002D3FE4" w:rsidRPr="002E7E4D">
        <w:rPr>
          <w:rFonts w:eastAsia="SimSun"/>
          <w:lang w:val="de-DE" w:eastAsia="zh-CN"/>
        </w:rPr>
        <w:t>(CIP) in Peru</w:t>
      </w:r>
      <w:r w:rsidRPr="002E7E4D">
        <w:rPr>
          <w:rFonts w:eastAsia="SimSun"/>
          <w:lang w:val="de-DE" w:eastAsia="zh-CN"/>
        </w:rPr>
        <w:t>.</w:t>
      </w:r>
      <w:r w:rsidR="00A81954" w:rsidRPr="002E7E4D">
        <w:rPr>
          <w:rFonts w:eastAsia="SimSun"/>
          <w:lang w:val="de-DE" w:eastAsia="zh-CN"/>
        </w:rPr>
        <w:t xml:space="preserve"> </w:t>
      </w:r>
      <w:r w:rsidR="00321807" w:rsidRPr="002E7E4D">
        <w:rPr>
          <w:rFonts w:eastAsia="SimSun"/>
          <w:lang w:val="de-DE" w:eastAsia="zh-CN"/>
        </w:rPr>
        <w:t xml:space="preserve">Als Vorbereitung wurden die Teilnehmer eingeladen, den UPOV-Fernlehrgang </w:t>
      </w:r>
      <w:r w:rsidR="00F834F8" w:rsidRPr="002E7E4D">
        <w:rPr>
          <w:lang w:val="de-DE"/>
        </w:rPr>
        <w:t xml:space="preserve">DL-205 </w:t>
      </w:r>
      <w:r w:rsidR="00321807" w:rsidRPr="002E7E4D">
        <w:rPr>
          <w:lang w:val="de-DE"/>
        </w:rPr>
        <w:t>zu absolvieren.</w:t>
      </w:r>
      <w:r w:rsidR="00782D8D" w:rsidRPr="002E7E4D">
        <w:rPr>
          <w:lang w:val="de-DE"/>
        </w:rPr>
        <w:t xml:space="preserve"> </w:t>
      </w:r>
    </w:p>
    <w:p w:rsidR="002D3FE4" w:rsidRPr="002E7E4D" w:rsidRDefault="002D3FE4" w:rsidP="008D675F">
      <w:pPr>
        <w:rPr>
          <w:lang w:val="de-DE"/>
        </w:rPr>
      </w:pPr>
    </w:p>
    <w:p w:rsidR="001B58C0" w:rsidRPr="002E7E4D" w:rsidRDefault="001B58C0" w:rsidP="001B58C0">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00F57A1C" w:rsidRPr="002E7E4D">
        <w:rPr>
          <w:lang w:val="de-DE"/>
        </w:rPr>
        <w:tab/>
        <w:t>Zwischen dem 28.</w:t>
      </w:r>
      <w:r w:rsidRPr="002E7E4D">
        <w:rPr>
          <w:lang w:val="de-DE"/>
        </w:rPr>
        <w:t xml:space="preserve"> November </w:t>
      </w:r>
      <w:r w:rsidR="00F57A1C" w:rsidRPr="002E7E4D">
        <w:rPr>
          <w:lang w:val="de-DE"/>
        </w:rPr>
        <w:t>und dem 2.</w:t>
      </w:r>
      <w:r w:rsidRPr="002E7E4D">
        <w:rPr>
          <w:lang w:val="de-DE"/>
        </w:rPr>
        <w:t xml:space="preserve"> </w:t>
      </w:r>
      <w:r w:rsidR="00C82649" w:rsidRPr="002E7E4D">
        <w:rPr>
          <w:lang w:val="de-DE"/>
        </w:rPr>
        <w:t>Dezember</w:t>
      </w:r>
      <w:r w:rsidRPr="002E7E4D">
        <w:rPr>
          <w:lang w:val="de-DE"/>
        </w:rPr>
        <w:t xml:space="preserve"> </w:t>
      </w:r>
      <w:r w:rsidR="00F57A1C" w:rsidRPr="002E7E4D">
        <w:rPr>
          <w:lang w:val="de-DE"/>
        </w:rPr>
        <w:t>nahm das Büro</w:t>
      </w:r>
      <w:r w:rsidR="00782D8D" w:rsidRPr="002E7E4D">
        <w:rPr>
          <w:lang w:val="de-DE"/>
        </w:rPr>
        <w:t xml:space="preserve"> in Genf</w:t>
      </w:r>
      <w:r w:rsidR="00F57A1C" w:rsidRPr="002E7E4D">
        <w:rPr>
          <w:lang w:val="de-DE"/>
        </w:rPr>
        <w:t xml:space="preserve"> </w:t>
      </w:r>
      <w:r w:rsidR="00782D8D" w:rsidRPr="002E7E4D">
        <w:rPr>
          <w:lang w:val="de-DE"/>
        </w:rPr>
        <w:t>an den einschlägigen Teilen</w:t>
      </w:r>
      <w:r w:rsidR="00F57A1C" w:rsidRPr="002E7E4D">
        <w:rPr>
          <w:lang w:val="de-DE"/>
        </w:rPr>
        <w:t xml:space="preserve"> der zweiunddreißigsten Tagung </w:t>
      </w:r>
      <w:r w:rsidR="001A04CB" w:rsidRPr="002E7E4D">
        <w:rPr>
          <w:lang w:val="de-DE"/>
        </w:rPr>
        <w:t>des WIPO</w:t>
      </w:r>
      <w:r w:rsidR="00782D8D" w:rsidRPr="002E7E4D">
        <w:rPr>
          <w:lang w:val="de-DE"/>
        </w:rPr>
        <w:t>-</w:t>
      </w:r>
      <w:r w:rsidR="001A04CB" w:rsidRPr="002E7E4D">
        <w:rPr>
          <w:lang w:val="de-DE"/>
        </w:rPr>
        <w:t>IGC</w:t>
      </w:r>
      <w:r w:rsidR="00F57A1C" w:rsidRPr="002E7E4D">
        <w:rPr>
          <w:lang w:val="de-DE"/>
        </w:rPr>
        <w:t xml:space="preserve"> teil.</w:t>
      </w:r>
    </w:p>
    <w:p w:rsidR="008D675F" w:rsidRPr="002E7E4D" w:rsidRDefault="008D675F" w:rsidP="00A337E8">
      <w:pPr>
        <w:rPr>
          <w:lang w:val="de-DE"/>
        </w:rPr>
      </w:pPr>
    </w:p>
    <w:p w:rsidR="00081359" w:rsidRPr="002E7E4D" w:rsidRDefault="00081359" w:rsidP="00081359">
      <w:pPr>
        <w:pStyle w:val="BodyText"/>
        <w:rPr>
          <w:rFonts w:eastAsiaTheme="minorEastAsia"/>
          <w:snapToGrid w:val="0"/>
          <w:lang w:val="de-DE" w:eastAsia="ja-JP"/>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F57A1C" w:rsidRPr="002E7E4D">
        <w:rPr>
          <w:lang w:val="de-DE"/>
        </w:rPr>
        <w:t>Am 5.</w:t>
      </w:r>
      <w:r w:rsidRPr="002E7E4D">
        <w:rPr>
          <w:lang w:val="de-DE"/>
        </w:rPr>
        <w:t xml:space="preserve"> </w:t>
      </w:r>
      <w:r w:rsidR="00C82649" w:rsidRPr="002E7E4D">
        <w:rPr>
          <w:rFonts w:eastAsiaTheme="minorEastAsia"/>
          <w:lang w:val="de-DE" w:eastAsia="ja-JP"/>
        </w:rPr>
        <w:t>Dezember</w:t>
      </w:r>
      <w:r w:rsidRPr="002E7E4D">
        <w:rPr>
          <w:rFonts w:eastAsiaTheme="minorEastAsia"/>
          <w:lang w:val="de-DE" w:eastAsia="ja-JP"/>
        </w:rPr>
        <w:t xml:space="preserve"> </w:t>
      </w:r>
      <w:r w:rsidR="00F57A1C" w:rsidRPr="002E7E4D">
        <w:rPr>
          <w:rFonts w:eastAsiaTheme="minorEastAsia"/>
          <w:lang w:val="de-DE" w:eastAsia="ja-JP"/>
        </w:rPr>
        <w:t>nahm das Büro</w:t>
      </w:r>
      <w:r w:rsidR="00BA72F7" w:rsidRPr="002E7E4D">
        <w:rPr>
          <w:lang w:val="de-DE"/>
        </w:rPr>
        <w:t xml:space="preserve"> in </w:t>
      </w:r>
      <w:r w:rsidR="00BA72F7" w:rsidRPr="002E7E4D">
        <w:rPr>
          <w:rFonts w:eastAsiaTheme="minorEastAsia"/>
          <w:lang w:val="de-DE" w:eastAsia="ja-JP"/>
        </w:rPr>
        <w:t xml:space="preserve">Nay </w:t>
      </w:r>
      <w:proofErr w:type="spellStart"/>
      <w:r w:rsidR="00BA72F7" w:rsidRPr="002E7E4D">
        <w:rPr>
          <w:rFonts w:eastAsiaTheme="minorEastAsia"/>
          <w:lang w:val="de-DE" w:eastAsia="ja-JP"/>
        </w:rPr>
        <w:t>Pyi</w:t>
      </w:r>
      <w:proofErr w:type="spellEnd"/>
      <w:r w:rsidR="00BA72F7" w:rsidRPr="002E7E4D">
        <w:rPr>
          <w:rFonts w:eastAsiaTheme="minorEastAsia"/>
          <w:lang w:val="de-DE" w:eastAsia="ja-JP"/>
        </w:rPr>
        <w:t xml:space="preserve"> </w:t>
      </w:r>
      <w:proofErr w:type="spellStart"/>
      <w:r w:rsidR="00BA72F7" w:rsidRPr="002E7E4D">
        <w:rPr>
          <w:rFonts w:eastAsiaTheme="minorEastAsia"/>
          <w:lang w:val="de-DE" w:eastAsia="ja-JP"/>
        </w:rPr>
        <w:t>Taw</w:t>
      </w:r>
      <w:proofErr w:type="spellEnd"/>
      <w:r w:rsidR="00BA72F7" w:rsidRPr="002E7E4D">
        <w:rPr>
          <w:lang w:val="de-DE"/>
        </w:rPr>
        <w:t xml:space="preserve">, </w:t>
      </w:r>
      <w:r w:rsidR="00BA72F7" w:rsidRPr="002E7E4D">
        <w:rPr>
          <w:rFonts w:eastAsiaTheme="minorEastAsia"/>
          <w:lang w:val="de-DE" w:eastAsia="ja-JP"/>
        </w:rPr>
        <w:t>Myanmar,</w:t>
      </w:r>
      <w:r w:rsidR="00F57A1C" w:rsidRPr="002E7E4D">
        <w:rPr>
          <w:rFonts w:eastAsiaTheme="minorEastAsia"/>
          <w:lang w:val="de-DE" w:eastAsia="ja-JP"/>
        </w:rPr>
        <w:t xml:space="preserve"> an einem Seminar zur </w:t>
      </w:r>
      <w:r w:rsidR="00955D4E" w:rsidRPr="002E7E4D">
        <w:rPr>
          <w:rFonts w:eastAsiaTheme="minorEastAsia"/>
          <w:lang w:val="de-DE" w:eastAsia="ja-JP"/>
        </w:rPr>
        <w:t>Sensibilisierung für</w:t>
      </w:r>
      <w:r w:rsidR="00F57A1C" w:rsidRPr="002E7E4D">
        <w:rPr>
          <w:rFonts w:eastAsiaTheme="minorEastAsia"/>
          <w:lang w:val="de-DE" w:eastAsia="ja-JP"/>
        </w:rPr>
        <w:t xml:space="preserve"> das UPOV-System zum Sortenschutz, das </w:t>
      </w:r>
      <w:r w:rsidR="00BA72F7" w:rsidRPr="002E7E4D">
        <w:rPr>
          <w:rFonts w:eastAsiaTheme="minorEastAsia"/>
          <w:lang w:val="de-DE" w:eastAsia="ja-JP"/>
        </w:rPr>
        <w:t>vom</w:t>
      </w:r>
      <w:r w:rsidR="00F57A1C" w:rsidRPr="002E7E4D">
        <w:rPr>
          <w:rFonts w:eastAsiaTheme="minorEastAsia"/>
          <w:lang w:val="de-DE" w:eastAsia="ja-JP"/>
        </w:rPr>
        <w:t xml:space="preserve"> MAFF</w:t>
      </w:r>
      <w:r w:rsidR="00BA72F7" w:rsidRPr="002E7E4D">
        <w:rPr>
          <w:rFonts w:eastAsiaTheme="minorEastAsia"/>
          <w:lang w:val="de-DE" w:eastAsia="ja-JP"/>
        </w:rPr>
        <w:t xml:space="preserve"> Japan</w:t>
      </w:r>
      <w:r w:rsidR="00F57A1C" w:rsidRPr="002E7E4D">
        <w:rPr>
          <w:rFonts w:eastAsiaTheme="minorEastAsia"/>
          <w:lang w:val="de-DE" w:eastAsia="ja-JP"/>
        </w:rPr>
        <w:t xml:space="preserve"> in Zusammenarbeit mit UPOV und USPTO organisiert wurde, </w:t>
      </w:r>
      <w:r w:rsidR="00F57A1C" w:rsidRPr="002E7E4D">
        <w:rPr>
          <w:lang w:val="de-DE"/>
        </w:rPr>
        <w:t>teil</w:t>
      </w:r>
      <w:r w:rsidR="00660869" w:rsidRPr="002E7E4D">
        <w:rPr>
          <w:rFonts w:eastAsiaTheme="minorEastAsia"/>
          <w:snapToGrid w:val="0"/>
          <w:lang w:val="de-DE" w:eastAsia="ja-JP"/>
        </w:rPr>
        <w:t>.</w:t>
      </w:r>
      <w:r w:rsidR="00A81954" w:rsidRPr="002E7E4D">
        <w:rPr>
          <w:rFonts w:eastAsiaTheme="minorEastAsia"/>
          <w:snapToGrid w:val="0"/>
          <w:lang w:val="de-DE" w:eastAsia="ja-JP"/>
        </w:rPr>
        <w:t xml:space="preserve"> </w:t>
      </w:r>
      <w:r w:rsidR="00991834" w:rsidRPr="002E7E4D">
        <w:rPr>
          <w:rFonts w:eastAsiaTheme="minorEastAsia"/>
          <w:snapToGrid w:val="0"/>
          <w:lang w:val="de-DE" w:eastAsia="ja-JP"/>
        </w:rPr>
        <w:t>Das Büro</w:t>
      </w:r>
      <w:r w:rsidR="00660869" w:rsidRPr="002E7E4D">
        <w:rPr>
          <w:rFonts w:eastAsiaTheme="minorEastAsia"/>
          <w:snapToGrid w:val="0"/>
          <w:lang w:val="de-DE" w:eastAsia="ja-JP"/>
        </w:rPr>
        <w:t xml:space="preserve"> </w:t>
      </w:r>
      <w:r w:rsidR="00641C13" w:rsidRPr="002E7E4D">
        <w:rPr>
          <w:lang w:val="de-DE"/>
        </w:rPr>
        <w:t>hielt Referate</w:t>
      </w:r>
      <w:r w:rsidR="00F57A1C" w:rsidRPr="002E7E4D">
        <w:rPr>
          <w:lang w:val="de-DE"/>
        </w:rPr>
        <w:t xml:space="preserve"> über</w:t>
      </w:r>
      <w:r w:rsidRPr="002E7E4D">
        <w:rPr>
          <w:lang w:val="de-DE"/>
        </w:rPr>
        <w:t xml:space="preserve"> </w:t>
      </w:r>
      <w:r w:rsidR="00A81954" w:rsidRPr="002E7E4D">
        <w:rPr>
          <w:lang w:val="de-DE"/>
        </w:rPr>
        <w:t>„</w:t>
      </w:r>
      <w:r w:rsidR="00F57A1C" w:rsidRPr="002E7E4D">
        <w:rPr>
          <w:lang w:val="de-DE"/>
        </w:rPr>
        <w:t>Fu</w:t>
      </w:r>
      <w:r w:rsidR="00CE2189" w:rsidRPr="002E7E4D">
        <w:rPr>
          <w:lang w:val="de-DE"/>
        </w:rPr>
        <w:t>ndamentale</w:t>
      </w:r>
      <w:r w:rsidR="00F57A1C" w:rsidRPr="002E7E4D">
        <w:rPr>
          <w:lang w:val="de-DE"/>
        </w:rPr>
        <w:t xml:space="preserve"> Grundsätze des UPOV-Ü</w:t>
      </w:r>
      <w:r w:rsidR="00CE2189" w:rsidRPr="002E7E4D">
        <w:rPr>
          <w:lang w:val="de-DE"/>
        </w:rPr>
        <w:t xml:space="preserve">bereinkommens </w:t>
      </w:r>
      <w:r w:rsidR="00F57A1C" w:rsidRPr="002E7E4D">
        <w:rPr>
          <w:lang w:val="de-DE"/>
        </w:rPr>
        <w:t>u</w:t>
      </w:r>
      <w:r w:rsidRPr="002E7E4D">
        <w:rPr>
          <w:lang w:val="de-DE"/>
        </w:rPr>
        <w:t xml:space="preserve">nd </w:t>
      </w:r>
      <w:r w:rsidR="00CE2189" w:rsidRPr="002E7E4D">
        <w:rPr>
          <w:lang w:val="de-DE"/>
        </w:rPr>
        <w:t>Vorteile</w:t>
      </w:r>
      <w:r w:rsidR="00F57A1C" w:rsidRPr="002E7E4D">
        <w:rPr>
          <w:lang w:val="de-DE"/>
        </w:rPr>
        <w:t xml:space="preserve"> der </w:t>
      </w:r>
      <w:r w:rsidRPr="002E7E4D">
        <w:rPr>
          <w:lang w:val="de-DE"/>
        </w:rPr>
        <w:t>UPOV</w:t>
      </w:r>
      <w:r w:rsidR="00F57A1C" w:rsidRPr="002E7E4D">
        <w:rPr>
          <w:lang w:val="de-DE"/>
        </w:rPr>
        <w:t>-</w:t>
      </w:r>
      <w:r w:rsidR="00CE2189" w:rsidRPr="002E7E4D">
        <w:rPr>
          <w:lang w:val="de-DE"/>
        </w:rPr>
        <w:t>Mitgliedschaft</w:t>
      </w:r>
      <w:r w:rsidR="00A81954" w:rsidRPr="002E7E4D">
        <w:rPr>
          <w:lang w:val="de-DE"/>
        </w:rPr>
        <w:t>“</w:t>
      </w:r>
      <w:r w:rsidR="00F57A1C" w:rsidRPr="002E7E4D">
        <w:rPr>
          <w:lang w:val="de-DE"/>
        </w:rPr>
        <w:t xml:space="preserve"> u</w:t>
      </w:r>
      <w:r w:rsidRPr="002E7E4D">
        <w:rPr>
          <w:lang w:val="de-DE"/>
        </w:rPr>
        <w:t xml:space="preserve">nd </w:t>
      </w:r>
      <w:r w:rsidR="00A81954" w:rsidRPr="002E7E4D">
        <w:rPr>
          <w:lang w:val="de-DE"/>
        </w:rPr>
        <w:t>„</w:t>
      </w:r>
      <w:r w:rsidR="00CE2189" w:rsidRPr="002E7E4D">
        <w:rPr>
          <w:lang w:val="de-DE"/>
        </w:rPr>
        <w:t>Instrumente</w:t>
      </w:r>
      <w:r w:rsidR="00F57A1C" w:rsidRPr="002E7E4D">
        <w:rPr>
          <w:lang w:val="de-DE"/>
        </w:rPr>
        <w:t xml:space="preserve"> für</w:t>
      </w:r>
      <w:r w:rsidRPr="002E7E4D">
        <w:rPr>
          <w:lang w:val="de-DE"/>
        </w:rPr>
        <w:t xml:space="preserve"> UPOV</w:t>
      </w:r>
      <w:r w:rsidR="00F57A1C" w:rsidRPr="002E7E4D">
        <w:rPr>
          <w:lang w:val="de-DE"/>
        </w:rPr>
        <w:t>-</w:t>
      </w:r>
      <w:r w:rsidR="006A7CDE" w:rsidRPr="002E7E4D">
        <w:rPr>
          <w:lang w:val="de-DE"/>
        </w:rPr>
        <w:t>Mitglieder</w:t>
      </w:r>
      <w:r w:rsidRPr="002E7E4D">
        <w:rPr>
          <w:lang w:val="de-DE"/>
        </w:rPr>
        <w:t xml:space="preserve"> </w:t>
      </w:r>
      <w:r w:rsidR="00F57A1C" w:rsidRPr="002E7E4D">
        <w:rPr>
          <w:lang w:val="de-DE"/>
        </w:rPr>
        <w:t xml:space="preserve">für die </w:t>
      </w:r>
      <w:r w:rsidRPr="002E7E4D">
        <w:rPr>
          <w:lang w:val="de-DE"/>
        </w:rPr>
        <w:t>international</w:t>
      </w:r>
      <w:r w:rsidR="00F57A1C" w:rsidRPr="002E7E4D">
        <w:rPr>
          <w:lang w:val="de-DE"/>
        </w:rPr>
        <w:t>e Zusammenarbeit und Harmonisierung</w:t>
      </w:r>
      <w:r w:rsidR="00A81954" w:rsidRPr="002E7E4D">
        <w:rPr>
          <w:lang w:val="de-DE"/>
        </w:rPr>
        <w:t>“</w:t>
      </w:r>
      <w:r w:rsidRPr="002E7E4D">
        <w:rPr>
          <w:snapToGrid w:val="0"/>
          <w:lang w:val="de-DE"/>
        </w:rPr>
        <w:t>.</w:t>
      </w:r>
    </w:p>
    <w:p w:rsidR="00081359" w:rsidRPr="002E7E4D" w:rsidRDefault="00081359" w:rsidP="00081359">
      <w:pPr>
        <w:pStyle w:val="BodyText"/>
        <w:rPr>
          <w:rFonts w:eastAsiaTheme="minorEastAsia"/>
          <w:snapToGrid w:val="0"/>
          <w:lang w:val="de-DE" w:eastAsia="ja-JP"/>
        </w:rPr>
      </w:pPr>
    </w:p>
    <w:p w:rsidR="0033478F" w:rsidRPr="002E7E4D" w:rsidRDefault="0033478F" w:rsidP="0033478F">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F57A1C" w:rsidRPr="002E7E4D">
        <w:rPr>
          <w:rFonts w:cs="Arial"/>
          <w:noProof/>
          <w:color w:val="000000"/>
          <w:lang w:val="de-DE" w:eastAsia="ja-JP" w:bidi="km-KH"/>
        </w:rPr>
        <w:t>Am 5. und 6.</w:t>
      </w:r>
      <w:r w:rsidRPr="002E7E4D">
        <w:rPr>
          <w:rFonts w:cs="Arial"/>
          <w:noProof/>
          <w:color w:val="000000"/>
          <w:lang w:val="de-DE" w:eastAsia="ja-JP" w:bidi="km-KH"/>
        </w:rPr>
        <w:t xml:space="preserve"> </w:t>
      </w:r>
      <w:r w:rsidR="00C82649" w:rsidRPr="002E7E4D">
        <w:rPr>
          <w:rFonts w:cs="Arial"/>
          <w:noProof/>
          <w:color w:val="000000"/>
          <w:lang w:val="de-DE" w:eastAsia="ja-JP" w:bidi="km-KH"/>
        </w:rPr>
        <w:t>Dezember</w:t>
      </w:r>
      <w:r w:rsidRPr="002E7E4D">
        <w:rPr>
          <w:rFonts w:cs="Arial"/>
          <w:noProof/>
          <w:color w:val="000000"/>
          <w:lang w:val="de-DE" w:eastAsia="ja-JP" w:bidi="km-KH"/>
        </w:rPr>
        <w:t xml:space="preserve"> </w:t>
      </w:r>
      <w:r w:rsidR="00F57A1C" w:rsidRPr="002E7E4D">
        <w:rPr>
          <w:rFonts w:cs="Arial"/>
          <w:noProof/>
          <w:color w:val="000000"/>
          <w:lang w:val="de-DE" w:eastAsia="ja-JP" w:bidi="km-KH"/>
        </w:rPr>
        <w:t>nahm das Büro</w:t>
      </w:r>
      <w:r w:rsidR="00FD314B" w:rsidRPr="002E7E4D">
        <w:rPr>
          <w:rFonts w:cs="Arial"/>
          <w:noProof/>
          <w:color w:val="000000"/>
          <w:lang w:val="de-DE" w:eastAsia="ja-JP" w:bidi="km-KH"/>
        </w:rPr>
        <w:t xml:space="preserve"> in Chicago, Vereinigte Staaten von Amerika,</w:t>
      </w:r>
      <w:r w:rsidR="00F57A1C" w:rsidRPr="002E7E4D">
        <w:rPr>
          <w:rFonts w:cs="Arial"/>
          <w:noProof/>
          <w:color w:val="000000"/>
          <w:lang w:val="de-DE" w:eastAsia="ja-JP" w:bidi="km-KH"/>
        </w:rPr>
        <w:t xml:space="preserve"> an der</w:t>
      </w:r>
      <w:r w:rsidR="00D7504E" w:rsidRPr="002E7E4D">
        <w:rPr>
          <w:rFonts w:cs="Arial"/>
          <w:noProof/>
          <w:color w:val="000000"/>
          <w:lang w:val="de-DE" w:eastAsia="ja-JP" w:bidi="km-KH"/>
        </w:rPr>
        <w:t xml:space="preserve"> </w:t>
      </w:r>
      <w:r w:rsidR="00955D4E" w:rsidRPr="002E7E4D">
        <w:rPr>
          <w:rFonts w:cs="Arial"/>
          <w:noProof/>
          <w:color w:val="000000"/>
          <w:lang w:val="de-DE" w:eastAsia="ja-JP" w:bidi="km-KH"/>
        </w:rPr>
        <w:t>Vorstandssitzung</w:t>
      </w:r>
      <w:r w:rsidR="00D7504E" w:rsidRPr="002E7E4D">
        <w:rPr>
          <w:rFonts w:cs="Arial"/>
          <w:noProof/>
          <w:color w:val="000000"/>
          <w:lang w:val="de-DE" w:eastAsia="ja-JP" w:bidi="km-KH"/>
        </w:rPr>
        <w:t xml:space="preserve"> des Landwirtschaftsministeriums der Vereinigten Staaten von Amerika (USDA) Sortenschutz (PVP)</w:t>
      </w:r>
      <w:r w:rsidRPr="002E7E4D">
        <w:rPr>
          <w:rFonts w:cs="Arial"/>
          <w:noProof/>
          <w:color w:val="000000"/>
          <w:lang w:val="de-DE" w:eastAsia="ja-JP" w:bidi="km-KH"/>
        </w:rPr>
        <w:t xml:space="preserve"> </w:t>
      </w:r>
      <w:r w:rsidR="00D7504E" w:rsidRPr="002E7E4D">
        <w:rPr>
          <w:rFonts w:cs="Arial"/>
          <w:noProof/>
          <w:color w:val="000000"/>
          <w:lang w:val="de-DE" w:eastAsia="ja-JP" w:bidi="km-KH"/>
        </w:rPr>
        <w:t>teil</w:t>
      </w:r>
      <w:r w:rsidRPr="002E7E4D">
        <w:rPr>
          <w:rFonts w:cs="Arial"/>
          <w:noProof/>
          <w:color w:val="000000"/>
          <w:lang w:val="de-DE" w:eastAsia="ja-JP" w:bidi="km-KH"/>
        </w:rPr>
        <w:t xml:space="preserve">, </w:t>
      </w:r>
      <w:r w:rsidR="00D7504E" w:rsidRPr="002E7E4D">
        <w:rPr>
          <w:rFonts w:cs="Arial"/>
          <w:noProof/>
          <w:color w:val="000000"/>
          <w:lang w:val="de-DE" w:eastAsia="ja-JP" w:bidi="km-KH"/>
        </w:rPr>
        <w:t>wo es</w:t>
      </w:r>
      <w:r w:rsidR="00991834" w:rsidRPr="002E7E4D">
        <w:rPr>
          <w:rFonts w:cs="Arial"/>
          <w:noProof/>
          <w:color w:val="000000"/>
          <w:lang w:val="de-DE" w:eastAsia="ja-JP" w:bidi="km-KH"/>
        </w:rPr>
        <w:t xml:space="preserve"> ein Referat</w:t>
      </w:r>
      <w:r w:rsidRPr="002E7E4D">
        <w:rPr>
          <w:rFonts w:cs="Arial"/>
          <w:noProof/>
          <w:color w:val="000000"/>
          <w:lang w:val="de-DE" w:eastAsia="ja-JP" w:bidi="km-KH"/>
        </w:rPr>
        <w:t xml:space="preserve"> </w:t>
      </w:r>
      <w:r w:rsidR="00D7504E" w:rsidRPr="002E7E4D">
        <w:rPr>
          <w:rFonts w:cs="Arial"/>
          <w:noProof/>
          <w:color w:val="000000"/>
          <w:lang w:val="de-DE" w:eastAsia="ja-JP" w:bidi="km-KH"/>
        </w:rPr>
        <w:t>über</w:t>
      </w:r>
      <w:r w:rsidRPr="002E7E4D">
        <w:rPr>
          <w:rFonts w:cs="Arial"/>
          <w:noProof/>
          <w:color w:val="000000"/>
          <w:lang w:val="de-DE" w:eastAsia="ja-JP" w:bidi="km-KH"/>
        </w:rPr>
        <w:t xml:space="preserve"> </w:t>
      </w:r>
      <w:r w:rsidR="00A81954" w:rsidRPr="002E7E4D">
        <w:rPr>
          <w:rFonts w:cs="Arial"/>
          <w:noProof/>
          <w:color w:val="000000"/>
          <w:lang w:val="de-DE" w:eastAsia="ja-JP" w:bidi="km-KH"/>
        </w:rPr>
        <w:t>„</w:t>
      </w:r>
      <w:r w:rsidR="00D7504E" w:rsidRPr="002E7E4D">
        <w:rPr>
          <w:rFonts w:cs="Arial"/>
          <w:noProof/>
          <w:color w:val="000000"/>
          <w:lang w:val="de-DE" w:eastAsia="ja-JP" w:bidi="km-KH"/>
        </w:rPr>
        <w:t>Das</w:t>
      </w:r>
      <w:r w:rsidR="004C72B3" w:rsidRPr="002E7E4D">
        <w:rPr>
          <w:rFonts w:cs="Arial"/>
          <w:noProof/>
          <w:color w:val="000000"/>
          <w:lang w:val="de-DE" w:eastAsia="ja-JP" w:bidi="km-KH"/>
        </w:rPr>
        <w:t xml:space="preserve"> </w:t>
      </w:r>
      <w:r w:rsidR="00D7504E" w:rsidRPr="002E7E4D">
        <w:rPr>
          <w:rFonts w:cs="Arial"/>
          <w:noProof/>
          <w:color w:val="000000"/>
          <w:lang w:val="de-DE" w:eastAsia="ja-JP" w:bidi="km-KH"/>
        </w:rPr>
        <w:t>UPOV-S</w:t>
      </w:r>
      <w:r w:rsidRPr="002E7E4D">
        <w:rPr>
          <w:rFonts w:cs="Arial"/>
          <w:noProof/>
          <w:color w:val="000000"/>
          <w:lang w:val="de-DE" w:eastAsia="ja-JP" w:bidi="km-KH"/>
        </w:rPr>
        <w:t xml:space="preserve">ystem, </w:t>
      </w:r>
      <w:r w:rsidR="00D7504E" w:rsidRPr="002E7E4D">
        <w:rPr>
          <w:rFonts w:cs="Arial"/>
          <w:noProof/>
          <w:color w:val="000000"/>
          <w:lang w:val="de-DE" w:eastAsia="ja-JP" w:bidi="km-KH"/>
        </w:rPr>
        <w:t>das</w:t>
      </w:r>
      <w:r w:rsidRPr="002E7E4D">
        <w:rPr>
          <w:rFonts w:cs="Arial"/>
          <w:noProof/>
          <w:color w:val="000000"/>
          <w:lang w:val="de-DE" w:eastAsia="ja-JP" w:bidi="km-KH"/>
        </w:rPr>
        <w:t xml:space="preserve"> </w:t>
      </w:r>
      <w:r w:rsidR="00D7504E" w:rsidRPr="002E7E4D">
        <w:rPr>
          <w:rFonts w:cs="Arial"/>
          <w:noProof/>
          <w:color w:val="000000"/>
          <w:lang w:val="de-DE" w:eastAsia="ja-JP" w:bidi="km-KH"/>
        </w:rPr>
        <w:t>e</w:t>
      </w:r>
      <w:r w:rsidR="00CE2189" w:rsidRPr="002E7E4D">
        <w:rPr>
          <w:rFonts w:cs="Arial"/>
          <w:noProof/>
          <w:color w:val="000000"/>
          <w:lang w:val="de-DE" w:eastAsia="ja-JP" w:bidi="km-KH"/>
        </w:rPr>
        <w:t>lektronische Antragsformblatt</w:t>
      </w:r>
      <w:r w:rsidR="00D7504E" w:rsidRPr="002E7E4D">
        <w:rPr>
          <w:rFonts w:cs="Arial"/>
          <w:noProof/>
          <w:color w:val="000000"/>
          <w:lang w:val="de-DE" w:eastAsia="ja-JP" w:bidi="km-KH"/>
        </w:rPr>
        <w:t xml:space="preserve"> und ein</w:t>
      </w:r>
      <w:r w:rsidRPr="002E7E4D">
        <w:rPr>
          <w:rFonts w:cs="Arial"/>
          <w:noProof/>
          <w:color w:val="000000"/>
          <w:lang w:val="de-DE" w:eastAsia="ja-JP" w:bidi="km-KH"/>
        </w:rPr>
        <w:t xml:space="preserve"> </w:t>
      </w:r>
      <w:r w:rsidR="00D7504E" w:rsidRPr="002E7E4D">
        <w:rPr>
          <w:rFonts w:cs="Arial"/>
          <w:noProof/>
          <w:color w:val="000000"/>
          <w:lang w:val="de-DE" w:eastAsia="ja-JP" w:bidi="km-KH"/>
        </w:rPr>
        <w:t>etwaiges internationales</w:t>
      </w:r>
      <w:r w:rsidR="00CE2189" w:rsidRPr="002E7E4D">
        <w:rPr>
          <w:rFonts w:cs="Arial"/>
          <w:noProof/>
          <w:color w:val="000000"/>
          <w:lang w:val="de-DE" w:eastAsia="ja-JP" w:bidi="km-KH"/>
        </w:rPr>
        <w:t xml:space="preserve"> Kooperationssystem</w:t>
      </w:r>
      <w:r w:rsidR="00A81954" w:rsidRPr="002E7E4D">
        <w:rPr>
          <w:rFonts w:cs="Arial"/>
          <w:noProof/>
          <w:color w:val="000000"/>
          <w:lang w:val="de-DE" w:eastAsia="ja-JP" w:bidi="km-KH"/>
        </w:rPr>
        <w:t>“</w:t>
      </w:r>
      <w:r w:rsidR="00D7504E" w:rsidRPr="002E7E4D">
        <w:rPr>
          <w:rFonts w:cs="Arial"/>
          <w:noProof/>
          <w:color w:val="000000"/>
          <w:lang w:val="de-DE" w:eastAsia="ja-JP" w:bidi="km-KH"/>
        </w:rPr>
        <w:t xml:space="preserve"> hielt</w:t>
      </w:r>
      <w:r w:rsidR="00321021" w:rsidRPr="002E7E4D">
        <w:rPr>
          <w:rFonts w:cs="Arial"/>
          <w:noProof/>
          <w:color w:val="000000"/>
          <w:lang w:val="de-DE" w:eastAsia="ja-JP" w:bidi="km-KH"/>
        </w:rPr>
        <w:t>.</w:t>
      </w:r>
    </w:p>
    <w:p w:rsidR="0033478F" w:rsidRPr="002E7E4D" w:rsidRDefault="0033478F" w:rsidP="0033478F">
      <w:pPr>
        <w:rPr>
          <w:lang w:val="de-DE"/>
        </w:rPr>
      </w:pPr>
    </w:p>
    <w:p w:rsidR="00081359" w:rsidRPr="002E7E4D" w:rsidRDefault="00081359" w:rsidP="00081359">
      <w:pPr>
        <w:pStyle w:val="BodyText"/>
        <w:rPr>
          <w:rFonts w:eastAsiaTheme="minorEastAsia"/>
          <w:lang w:val="de-DE" w:eastAsia="ja-JP"/>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7504E" w:rsidRPr="002E7E4D">
        <w:rPr>
          <w:lang w:val="de-DE"/>
        </w:rPr>
        <w:t>Am 6. Dezember nahm das Büro</w:t>
      </w:r>
      <w:r w:rsidR="00FD314B" w:rsidRPr="002E7E4D">
        <w:rPr>
          <w:lang w:val="de-DE"/>
        </w:rPr>
        <w:t xml:space="preserve"> in </w:t>
      </w:r>
      <w:r w:rsidR="00FD314B" w:rsidRPr="002E7E4D">
        <w:rPr>
          <w:rFonts w:eastAsiaTheme="minorEastAsia"/>
          <w:lang w:val="de-DE" w:eastAsia="ja-JP"/>
        </w:rPr>
        <w:t xml:space="preserve">Nay </w:t>
      </w:r>
      <w:proofErr w:type="spellStart"/>
      <w:r w:rsidR="00FD314B" w:rsidRPr="002E7E4D">
        <w:rPr>
          <w:rFonts w:eastAsiaTheme="minorEastAsia"/>
          <w:lang w:val="de-DE" w:eastAsia="ja-JP"/>
        </w:rPr>
        <w:t>Pyi</w:t>
      </w:r>
      <w:proofErr w:type="spellEnd"/>
      <w:r w:rsidR="00FD314B" w:rsidRPr="002E7E4D">
        <w:rPr>
          <w:rFonts w:eastAsiaTheme="minorEastAsia"/>
          <w:lang w:val="de-DE" w:eastAsia="ja-JP"/>
        </w:rPr>
        <w:t xml:space="preserve"> </w:t>
      </w:r>
      <w:proofErr w:type="spellStart"/>
      <w:r w:rsidR="00FD314B" w:rsidRPr="002E7E4D">
        <w:rPr>
          <w:rFonts w:eastAsiaTheme="minorEastAsia"/>
          <w:lang w:val="de-DE" w:eastAsia="ja-JP"/>
        </w:rPr>
        <w:t>Taw</w:t>
      </w:r>
      <w:proofErr w:type="spellEnd"/>
      <w:r w:rsidR="00FD314B" w:rsidRPr="002E7E4D">
        <w:rPr>
          <w:lang w:val="de-DE"/>
        </w:rPr>
        <w:t xml:space="preserve">, </w:t>
      </w:r>
      <w:r w:rsidR="00FD314B" w:rsidRPr="002E7E4D">
        <w:rPr>
          <w:rFonts w:eastAsiaTheme="minorEastAsia"/>
          <w:lang w:val="de-DE" w:eastAsia="ja-JP"/>
        </w:rPr>
        <w:t>Myanmar,</w:t>
      </w:r>
      <w:r w:rsidR="00D7504E" w:rsidRPr="002E7E4D">
        <w:rPr>
          <w:lang w:val="de-DE"/>
        </w:rPr>
        <w:t xml:space="preserve"> an einer rechtlichen Beratung mit </w:t>
      </w:r>
      <w:r w:rsidR="0009181C" w:rsidRPr="002E7E4D">
        <w:rPr>
          <w:lang w:val="de-DE"/>
        </w:rPr>
        <w:t>zuständigen Beamten</w:t>
      </w:r>
      <w:r w:rsidR="00D7504E" w:rsidRPr="002E7E4D">
        <w:rPr>
          <w:lang w:val="de-DE"/>
        </w:rPr>
        <w:t xml:space="preserve"> des Landwirtschaftsministeriums von Myanmar betreffend die vorgeschlagenen </w:t>
      </w:r>
      <w:r w:rsidR="00FD314B" w:rsidRPr="002E7E4D">
        <w:rPr>
          <w:lang w:val="de-DE"/>
        </w:rPr>
        <w:t xml:space="preserve">Änderungen </w:t>
      </w:r>
      <w:r w:rsidR="00D7504E" w:rsidRPr="002E7E4D">
        <w:rPr>
          <w:lang w:val="de-DE"/>
        </w:rPr>
        <w:t xml:space="preserve">an dem Sortenschutzgesetz von Myanmar </w:t>
      </w:r>
      <w:r w:rsidR="00D7504E" w:rsidRPr="002E7E4D">
        <w:rPr>
          <w:rFonts w:eastAsiaTheme="minorEastAsia"/>
          <w:lang w:val="de-DE" w:eastAsia="ja-JP"/>
        </w:rPr>
        <w:t>teil.</w:t>
      </w:r>
    </w:p>
    <w:p w:rsidR="0033478F" w:rsidRPr="002E7E4D" w:rsidRDefault="0033478F" w:rsidP="0033478F">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7504E" w:rsidRPr="002E7E4D">
        <w:rPr>
          <w:lang w:val="de-DE"/>
        </w:rPr>
        <w:t>Am 6. und 7.</w:t>
      </w:r>
      <w:r w:rsidRPr="002E7E4D">
        <w:rPr>
          <w:lang w:val="de-DE"/>
        </w:rPr>
        <w:t xml:space="preserve"> </w:t>
      </w:r>
      <w:r w:rsidR="00C82649" w:rsidRPr="002E7E4D">
        <w:rPr>
          <w:lang w:val="de-DE"/>
        </w:rPr>
        <w:t>Dezember</w:t>
      </w:r>
      <w:r w:rsidR="00D7504E" w:rsidRPr="002E7E4D">
        <w:rPr>
          <w:lang w:val="de-DE"/>
        </w:rPr>
        <w:t xml:space="preserve"> nahm das Büro</w:t>
      </w:r>
      <w:r w:rsidR="00FD314B" w:rsidRPr="002E7E4D">
        <w:rPr>
          <w:lang w:val="de-DE"/>
        </w:rPr>
        <w:t xml:space="preserve"> in Nouakchott, Mauretanien,</w:t>
      </w:r>
      <w:r w:rsidR="00D7504E" w:rsidRPr="002E7E4D">
        <w:rPr>
          <w:lang w:val="de-DE"/>
        </w:rPr>
        <w:t xml:space="preserve"> an der Sechsundfünfzigsten Tagung des </w:t>
      </w:r>
      <w:r w:rsidR="0018794C" w:rsidRPr="002E7E4D">
        <w:rPr>
          <w:lang w:val="de-DE"/>
        </w:rPr>
        <w:t>Verwaltungsrates</w:t>
      </w:r>
      <w:r w:rsidR="00D7504E" w:rsidRPr="002E7E4D">
        <w:rPr>
          <w:lang w:val="de-DE"/>
        </w:rPr>
        <w:t xml:space="preserve"> der OAPI teil.</w:t>
      </w:r>
    </w:p>
    <w:p w:rsidR="0033478F" w:rsidRPr="002E7E4D" w:rsidRDefault="0033478F" w:rsidP="0033478F">
      <w:pPr>
        <w:rPr>
          <w:lang w:val="de-DE"/>
        </w:rPr>
      </w:pPr>
    </w:p>
    <w:p w:rsidR="0033478F" w:rsidRPr="002E7E4D" w:rsidRDefault="0033478F" w:rsidP="0033478F">
      <w:pPr>
        <w:pStyle w:val="BodyText"/>
        <w:rPr>
          <w:rFonts w:eastAsiaTheme="minorEastAsia"/>
          <w:lang w:val="de-DE" w:eastAsia="ja-JP"/>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7504E" w:rsidRPr="002E7E4D">
        <w:rPr>
          <w:rFonts w:eastAsiaTheme="minorEastAsia"/>
          <w:lang w:val="de-DE" w:eastAsia="ja-JP"/>
        </w:rPr>
        <w:t xml:space="preserve">Am 7. </w:t>
      </w:r>
      <w:r w:rsidR="00C82649" w:rsidRPr="002E7E4D">
        <w:rPr>
          <w:rFonts w:eastAsiaTheme="minorEastAsia"/>
          <w:lang w:val="de-DE" w:eastAsia="ja-JP"/>
        </w:rPr>
        <w:t>Dezember</w:t>
      </w:r>
      <w:r w:rsidR="00D7504E" w:rsidRPr="002E7E4D">
        <w:rPr>
          <w:rFonts w:eastAsiaTheme="minorEastAsia"/>
          <w:lang w:val="de-DE" w:eastAsia="ja-JP"/>
        </w:rPr>
        <w:t xml:space="preserve"> kam das Büro</w:t>
      </w:r>
      <w:r w:rsidR="00FB204A" w:rsidRPr="002E7E4D">
        <w:rPr>
          <w:lang w:val="de-DE"/>
        </w:rPr>
        <w:t xml:space="preserve"> in </w:t>
      </w:r>
      <w:r w:rsidR="00FB204A" w:rsidRPr="002E7E4D">
        <w:rPr>
          <w:rFonts w:eastAsiaTheme="minorEastAsia"/>
          <w:lang w:val="de-DE" w:eastAsia="ja-JP"/>
        </w:rPr>
        <w:t>Bangkok,</w:t>
      </w:r>
      <w:r w:rsidR="00FB204A" w:rsidRPr="002E7E4D">
        <w:rPr>
          <w:lang w:val="de-DE"/>
        </w:rPr>
        <w:t xml:space="preserve"> </w:t>
      </w:r>
      <w:r w:rsidR="00FB204A" w:rsidRPr="002E7E4D">
        <w:rPr>
          <w:rFonts w:eastAsiaTheme="minorEastAsia"/>
          <w:lang w:val="de-DE" w:eastAsia="ja-JP"/>
        </w:rPr>
        <w:t>Thailand</w:t>
      </w:r>
      <w:r w:rsidR="00FD314B" w:rsidRPr="002E7E4D">
        <w:rPr>
          <w:rFonts w:eastAsiaTheme="minorEastAsia"/>
          <w:lang w:val="de-DE" w:eastAsia="ja-JP"/>
        </w:rPr>
        <w:t>,</w:t>
      </w:r>
      <w:r w:rsidR="00D7504E" w:rsidRPr="002E7E4D">
        <w:rPr>
          <w:lang w:val="de-DE"/>
        </w:rPr>
        <w:t xml:space="preserve"> mit dem Generaldirektor des Landwirtschaftsministeriums von Thailand zusammen, </w:t>
      </w:r>
      <w:r w:rsidR="00173AFC" w:rsidRPr="002E7E4D">
        <w:rPr>
          <w:rFonts w:eastAsiaTheme="minorEastAsia"/>
          <w:lang w:val="de-DE" w:eastAsia="ja-JP"/>
        </w:rPr>
        <w:t xml:space="preserve">um </w:t>
      </w:r>
      <w:r w:rsidR="00777459" w:rsidRPr="002E7E4D">
        <w:rPr>
          <w:rFonts w:eastAsiaTheme="minorEastAsia"/>
          <w:snapToGrid w:val="0"/>
          <w:lang w:val="de-DE" w:eastAsia="ja-JP"/>
        </w:rPr>
        <w:t>Sortenschutz</w:t>
      </w:r>
      <w:r w:rsidR="00D7504E" w:rsidRPr="002E7E4D">
        <w:rPr>
          <w:rFonts w:eastAsiaTheme="minorEastAsia"/>
          <w:lang w:val="de-DE" w:eastAsia="ja-JP"/>
        </w:rPr>
        <w:t>entwicklungen i</w:t>
      </w:r>
      <w:r w:rsidR="00FB204A" w:rsidRPr="002E7E4D">
        <w:rPr>
          <w:rFonts w:eastAsiaTheme="minorEastAsia"/>
          <w:lang w:val="de-DE" w:eastAsia="ja-JP"/>
        </w:rPr>
        <w:t xml:space="preserve">n </w:t>
      </w:r>
      <w:r w:rsidR="00D7504E" w:rsidRPr="002E7E4D">
        <w:rPr>
          <w:rFonts w:eastAsiaTheme="minorEastAsia"/>
          <w:lang w:val="de-DE" w:eastAsia="ja-JP"/>
        </w:rPr>
        <w:t xml:space="preserve">der </w:t>
      </w:r>
      <w:r w:rsidR="00FB204A" w:rsidRPr="002E7E4D">
        <w:rPr>
          <w:rFonts w:eastAsiaTheme="minorEastAsia"/>
          <w:lang w:val="de-DE" w:eastAsia="ja-JP"/>
        </w:rPr>
        <w:t xml:space="preserve">UPOV </w:t>
      </w:r>
      <w:r w:rsidR="00D7504E" w:rsidRPr="002E7E4D">
        <w:rPr>
          <w:rFonts w:eastAsiaTheme="minorEastAsia"/>
          <w:lang w:val="de-DE" w:eastAsia="ja-JP"/>
        </w:rPr>
        <w:t>u</w:t>
      </w:r>
      <w:r w:rsidR="00FB204A" w:rsidRPr="002E7E4D">
        <w:rPr>
          <w:rFonts w:eastAsiaTheme="minorEastAsia"/>
          <w:lang w:val="de-DE" w:eastAsia="ja-JP"/>
        </w:rPr>
        <w:t>nd in Thailand</w:t>
      </w:r>
      <w:r w:rsidR="00D7504E" w:rsidRPr="002E7E4D">
        <w:rPr>
          <w:rFonts w:eastAsiaTheme="minorEastAsia"/>
          <w:lang w:val="de-DE" w:eastAsia="ja-JP"/>
        </w:rPr>
        <w:t xml:space="preserve"> zu erörtern</w:t>
      </w:r>
      <w:r w:rsidR="00FB204A" w:rsidRPr="002E7E4D">
        <w:rPr>
          <w:rFonts w:eastAsiaTheme="minorEastAsia"/>
          <w:lang w:val="de-DE" w:eastAsia="ja-JP"/>
        </w:rPr>
        <w:t>.</w:t>
      </w:r>
    </w:p>
    <w:p w:rsidR="0033478F" w:rsidRPr="002E7E4D" w:rsidRDefault="0033478F" w:rsidP="0033478F">
      <w:pPr>
        <w:pStyle w:val="BodyText"/>
        <w:rPr>
          <w:rFonts w:eastAsiaTheme="minorEastAsia"/>
          <w:lang w:val="de-DE" w:eastAsia="ja-JP"/>
        </w:rPr>
      </w:pPr>
    </w:p>
    <w:p w:rsidR="00081359" w:rsidRPr="002E7E4D" w:rsidRDefault="00081359" w:rsidP="00081359">
      <w:pPr>
        <w:pStyle w:val="BodyText"/>
        <w:rPr>
          <w:rFonts w:eastAsiaTheme="minorEastAsia"/>
          <w:lang w:val="de-DE" w:eastAsia="ja-JP"/>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7504E" w:rsidRPr="002E7E4D">
        <w:rPr>
          <w:rFonts w:eastAsiaTheme="minorEastAsia"/>
          <w:lang w:val="de-DE" w:eastAsia="ja-JP"/>
        </w:rPr>
        <w:t>Am 7. und 8.</w:t>
      </w:r>
      <w:r w:rsidR="00CD2B64" w:rsidRPr="002E7E4D">
        <w:rPr>
          <w:lang w:val="de-DE"/>
        </w:rPr>
        <w:t xml:space="preserve"> </w:t>
      </w:r>
      <w:r w:rsidR="00C82649" w:rsidRPr="002E7E4D">
        <w:rPr>
          <w:rFonts w:eastAsiaTheme="minorEastAsia"/>
          <w:lang w:val="de-DE" w:eastAsia="ja-JP"/>
        </w:rPr>
        <w:t>Dezember</w:t>
      </w:r>
      <w:r w:rsidR="00CD2B64" w:rsidRPr="002E7E4D">
        <w:rPr>
          <w:rFonts w:eastAsiaTheme="minorEastAsia"/>
          <w:lang w:val="de-DE" w:eastAsia="ja-JP"/>
        </w:rPr>
        <w:t xml:space="preserve"> </w:t>
      </w:r>
      <w:r w:rsidR="00D7504E" w:rsidRPr="002E7E4D">
        <w:rPr>
          <w:rFonts w:eastAsiaTheme="minorEastAsia"/>
          <w:lang w:val="de-DE" w:eastAsia="ja-JP"/>
        </w:rPr>
        <w:t>kam das Büro</w:t>
      </w:r>
      <w:r w:rsidR="00CD2B64" w:rsidRPr="002E7E4D">
        <w:rPr>
          <w:lang w:val="de-DE"/>
        </w:rPr>
        <w:t xml:space="preserve"> </w:t>
      </w:r>
      <w:r w:rsidR="00D7504E" w:rsidRPr="002E7E4D">
        <w:rPr>
          <w:rFonts w:eastAsiaTheme="minorEastAsia"/>
          <w:lang w:val="de-DE" w:eastAsia="ja-JP"/>
        </w:rPr>
        <w:t>in Tokio, Japan</w:t>
      </w:r>
      <w:r w:rsidR="00F5368F" w:rsidRPr="002E7E4D">
        <w:rPr>
          <w:rFonts w:eastAsiaTheme="minorEastAsia"/>
          <w:lang w:val="de-DE" w:eastAsia="ja-JP"/>
        </w:rPr>
        <w:t>,</w:t>
      </w:r>
      <w:r w:rsidR="00D7504E" w:rsidRPr="002E7E4D">
        <w:rPr>
          <w:rFonts w:eastAsiaTheme="minorEastAsia"/>
          <w:lang w:val="de-DE" w:eastAsia="ja-JP"/>
        </w:rPr>
        <w:t xml:space="preserve"> </w:t>
      </w:r>
      <w:r w:rsidR="00991834" w:rsidRPr="002E7E4D">
        <w:rPr>
          <w:rFonts w:eastAsiaTheme="minorEastAsia"/>
          <w:lang w:val="de-DE" w:eastAsia="ja-JP"/>
        </w:rPr>
        <w:t>mit</w:t>
      </w:r>
      <w:r w:rsidR="00CD2B64" w:rsidRPr="002E7E4D">
        <w:rPr>
          <w:rFonts w:eastAsiaTheme="minorEastAsia"/>
          <w:lang w:val="de-DE" w:eastAsia="ja-JP"/>
        </w:rPr>
        <w:t xml:space="preserve"> </w:t>
      </w:r>
      <w:r w:rsidR="00CE2189" w:rsidRPr="002E7E4D">
        <w:rPr>
          <w:rFonts w:eastAsiaTheme="minorEastAsia"/>
          <w:lang w:val="de-DE" w:eastAsia="ja-JP"/>
        </w:rPr>
        <w:t>Beamten des MAFF</w:t>
      </w:r>
      <w:r w:rsidR="00CD2B64" w:rsidRPr="002E7E4D">
        <w:rPr>
          <w:rFonts w:eastAsiaTheme="minorEastAsia"/>
          <w:lang w:val="de-DE" w:eastAsia="ja-JP"/>
        </w:rPr>
        <w:t xml:space="preserve"> </w:t>
      </w:r>
      <w:r w:rsidR="00D7504E" w:rsidRPr="002E7E4D">
        <w:rPr>
          <w:rFonts w:eastAsiaTheme="minorEastAsia"/>
          <w:lang w:val="de-DE" w:eastAsia="ja-JP"/>
        </w:rPr>
        <w:t xml:space="preserve">zusammen, </w:t>
      </w:r>
      <w:r w:rsidR="00173AFC" w:rsidRPr="002E7E4D">
        <w:rPr>
          <w:rFonts w:eastAsiaTheme="minorEastAsia"/>
          <w:lang w:val="de-DE" w:eastAsia="ja-JP"/>
        </w:rPr>
        <w:t xml:space="preserve">um </w:t>
      </w:r>
      <w:r w:rsidR="00F5368F" w:rsidRPr="002E7E4D">
        <w:rPr>
          <w:rFonts w:eastAsiaTheme="minorEastAsia"/>
          <w:lang w:val="de-DE" w:eastAsia="ja-JP"/>
        </w:rPr>
        <w:t>V</w:t>
      </w:r>
      <w:r w:rsidR="0009181C" w:rsidRPr="002E7E4D">
        <w:rPr>
          <w:rFonts w:eastAsiaTheme="minorEastAsia"/>
          <w:lang w:val="de-DE" w:eastAsia="ja-JP"/>
        </w:rPr>
        <w:t>o</w:t>
      </w:r>
      <w:r w:rsidR="00F5368F" w:rsidRPr="002E7E4D">
        <w:rPr>
          <w:rFonts w:eastAsiaTheme="minorEastAsia"/>
          <w:lang w:val="de-DE" w:eastAsia="ja-JP"/>
        </w:rPr>
        <w:t xml:space="preserve">rhaben </w:t>
      </w:r>
      <w:r w:rsidR="00D7504E" w:rsidRPr="002E7E4D">
        <w:rPr>
          <w:rFonts w:eastAsiaTheme="minorEastAsia"/>
          <w:lang w:val="de-DE" w:eastAsia="ja-JP"/>
        </w:rPr>
        <w:t xml:space="preserve">für </w:t>
      </w:r>
      <w:r w:rsidR="00F5368F" w:rsidRPr="002E7E4D">
        <w:rPr>
          <w:rFonts w:eastAsiaTheme="minorEastAsia"/>
          <w:lang w:val="de-DE" w:eastAsia="ja-JP"/>
        </w:rPr>
        <w:t xml:space="preserve">den </w:t>
      </w:r>
      <w:r w:rsidR="00D7504E" w:rsidRPr="002E7E4D">
        <w:rPr>
          <w:rFonts w:eastAsiaTheme="minorEastAsia"/>
          <w:lang w:val="de-DE" w:eastAsia="ja-JP"/>
        </w:rPr>
        <w:t xml:space="preserve">japanischen </w:t>
      </w:r>
      <w:r w:rsidR="00CE2189" w:rsidRPr="002E7E4D">
        <w:rPr>
          <w:rFonts w:eastAsiaTheme="minorEastAsia"/>
          <w:lang w:val="de-DE" w:eastAsia="ja-JP"/>
        </w:rPr>
        <w:t>Treuhandfonds</w:t>
      </w:r>
      <w:r w:rsidR="00D7504E" w:rsidRPr="002E7E4D">
        <w:rPr>
          <w:lang w:val="de-DE"/>
        </w:rPr>
        <w:t xml:space="preserve"> </w:t>
      </w:r>
      <w:r w:rsidR="00D7504E" w:rsidRPr="002E7E4D">
        <w:rPr>
          <w:rFonts w:eastAsiaTheme="minorEastAsia"/>
          <w:lang w:val="de-DE" w:eastAsia="ja-JP"/>
        </w:rPr>
        <w:t>zu erörtern.</w:t>
      </w:r>
    </w:p>
    <w:p w:rsidR="00081359" w:rsidRPr="002E7E4D" w:rsidRDefault="00081359" w:rsidP="00A337E8">
      <w:pPr>
        <w:rPr>
          <w:lang w:val="de-DE"/>
        </w:rPr>
      </w:pPr>
    </w:p>
    <w:p w:rsidR="0033478F" w:rsidRPr="002E7E4D" w:rsidRDefault="0033478F" w:rsidP="0033478F">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7504E" w:rsidRPr="002E7E4D">
        <w:rPr>
          <w:lang w:val="de-DE"/>
        </w:rPr>
        <w:t>Am 7. und 8.</w:t>
      </w:r>
      <w:r w:rsidRPr="002E7E4D">
        <w:rPr>
          <w:lang w:val="de-DE"/>
        </w:rPr>
        <w:t xml:space="preserve"> </w:t>
      </w:r>
      <w:r w:rsidR="00C82649" w:rsidRPr="002E7E4D">
        <w:rPr>
          <w:lang w:val="de-DE"/>
        </w:rPr>
        <w:t>Dezember</w:t>
      </w:r>
      <w:r w:rsidRPr="002E7E4D">
        <w:rPr>
          <w:lang w:val="de-DE"/>
        </w:rPr>
        <w:t xml:space="preserve"> </w:t>
      </w:r>
      <w:r w:rsidR="00D7504E" w:rsidRPr="002E7E4D">
        <w:rPr>
          <w:lang w:val="de-DE"/>
        </w:rPr>
        <w:t xml:space="preserve">nahm das Büro </w:t>
      </w:r>
      <w:r w:rsidR="00F5368F" w:rsidRPr="002E7E4D">
        <w:rPr>
          <w:lang w:val="de-DE"/>
        </w:rPr>
        <w:t xml:space="preserve">in </w:t>
      </w:r>
      <w:proofErr w:type="gramStart"/>
      <w:r w:rsidR="00F5368F" w:rsidRPr="002E7E4D">
        <w:rPr>
          <w:lang w:val="de-DE"/>
        </w:rPr>
        <w:t>Angers</w:t>
      </w:r>
      <w:proofErr w:type="gramEnd"/>
      <w:r w:rsidR="00F5368F" w:rsidRPr="002E7E4D">
        <w:rPr>
          <w:lang w:val="de-DE"/>
        </w:rPr>
        <w:t xml:space="preserve">, Frankreich, </w:t>
      </w:r>
      <w:r w:rsidR="00D7504E" w:rsidRPr="002E7E4D">
        <w:rPr>
          <w:lang w:val="de-DE"/>
        </w:rPr>
        <w:t>an der Zwanz</w:t>
      </w:r>
      <w:r w:rsidR="0009181C" w:rsidRPr="002E7E4D">
        <w:rPr>
          <w:lang w:val="de-DE"/>
        </w:rPr>
        <w:t>igsten Jahrestagung zwischen dem</w:t>
      </w:r>
      <w:r w:rsidR="00D7504E" w:rsidRPr="002E7E4D">
        <w:rPr>
          <w:lang w:val="de-DE"/>
        </w:rPr>
        <w:t xml:space="preserve"> CPVO und </w:t>
      </w:r>
      <w:r w:rsidR="0009181C" w:rsidRPr="002E7E4D">
        <w:rPr>
          <w:lang w:val="de-DE"/>
        </w:rPr>
        <w:t>seinen</w:t>
      </w:r>
      <w:r w:rsidR="00F5368F" w:rsidRPr="002E7E4D">
        <w:rPr>
          <w:lang w:val="de-DE"/>
        </w:rPr>
        <w:t xml:space="preserve"> </w:t>
      </w:r>
      <w:r w:rsidR="00D7504E" w:rsidRPr="002E7E4D">
        <w:rPr>
          <w:lang w:val="de-DE"/>
        </w:rPr>
        <w:t>Prüfungsämtern</w:t>
      </w:r>
      <w:r w:rsidRPr="002E7E4D">
        <w:rPr>
          <w:lang w:val="de-DE"/>
        </w:rPr>
        <w:t xml:space="preserve"> </w:t>
      </w:r>
      <w:r w:rsidR="00D7504E" w:rsidRPr="002E7E4D">
        <w:rPr>
          <w:lang w:val="de-DE"/>
        </w:rPr>
        <w:t>teil.</w:t>
      </w:r>
    </w:p>
    <w:p w:rsidR="00A337E8" w:rsidRPr="002E7E4D" w:rsidRDefault="00A337E8" w:rsidP="00A337E8">
      <w:pPr>
        <w:rPr>
          <w:lang w:val="de-DE"/>
        </w:rPr>
      </w:pPr>
    </w:p>
    <w:p w:rsidR="0033478F" w:rsidRPr="002E7E4D" w:rsidRDefault="0033478F" w:rsidP="0033478F">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7504E" w:rsidRPr="002E7E4D">
        <w:rPr>
          <w:lang w:val="de-DE"/>
        </w:rPr>
        <w:t>Vom 12. bis zum 16.</w:t>
      </w:r>
      <w:r w:rsidRPr="002E7E4D">
        <w:rPr>
          <w:lang w:val="de-DE"/>
        </w:rPr>
        <w:t xml:space="preserve"> </w:t>
      </w:r>
      <w:r w:rsidR="00C82649" w:rsidRPr="002E7E4D">
        <w:rPr>
          <w:lang w:val="de-DE"/>
        </w:rPr>
        <w:t>Dezember</w:t>
      </w:r>
      <w:r w:rsidR="00D7504E" w:rsidRPr="002E7E4D">
        <w:rPr>
          <w:lang w:val="de-DE"/>
        </w:rPr>
        <w:t xml:space="preserve"> organisierte das Büro</w:t>
      </w:r>
      <w:r w:rsidR="00F5368F" w:rsidRPr="002E7E4D">
        <w:rPr>
          <w:lang w:val="de-DE"/>
        </w:rPr>
        <w:t xml:space="preserve"> in Montevideo, Uruguay,</w:t>
      </w:r>
      <w:r w:rsidR="00D7504E" w:rsidRPr="002E7E4D">
        <w:rPr>
          <w:lang w:val="de-DE"/>
        </w:rPr>
        <w:t xml:space="preserve"> in Zusammenarbeit mit </w:t>
      </w:r>
      <w:r w:rsidR="00321807" w:rsidRPr="002E7E4D">
        <w:rPr>
          <w:lang w:val="de-DE"/>
        </w:rPr>
        <w:t>AECID, OEVV, USPTO u</w:t>
      </w:r>
      <w:r w:rsidR="00D7504E" w:rsidRPr="002E7E4D">
        <w:rPr>
          <w:lang w:val="de-DE"/>
        </w:rPr>
        <w:t>nd WIPO</w:t>
      </w:r>
      <w:r w:rsidRPr="002E7E4D">
        <w:rPr>
          <w:lang w:val="de-DE"/>
        </w:rPr>
        <w:t xml:space="preserve"> </w:t>
      </w:r>
      <w:r w:rsidR="00D7504E" w:rsidRPr="002E7E4D">
        <w:rPr>
          <w:lang w:val="de-DE"/>
        </w:rPr>
        <w:t>eine</w:t>
      </w:r>
      <w:r w:rsidR="002B715C" w:rsidRPr="002E7E4D">
        <w:rPr>
          <w:lang w:val="de-DE"/>
        </w:rPr>
        <w:t xml:space="preserve"> Arbeitstagung</w:t>
      </w:r>
      <w:r w:rsidRPr="002E7E4D">
        <w:rPr>
          <w:lang w:val="de-DE"/>
        </w:rPr>
        <w:t xml:space="preserve"> </w:t>
      </w:r>
      <w:r w:rsidR="00D7504E" w:rsidRPr="002E7E4D">
        <w:rPr>
          <w:lang w:val="de-DE"/>
        </w:rPr>
        <w:t>über die</w:t>
      </w:r>
      <w:r w:rsidRPr="002E7E4D">
        <w:rPr>
          <w:lang w:val="de-DE"/>
        </w:rPr>
        <w:t xml:space="preserve"> </w:t>
      </w:r>
      <w:r w:rsidR="00D7504E" w:rsidRPr="002E7E4D">
        <w:rPr>
          <w:lang w:val="de-DE"/>
        </w:rPr>
        <w:t>V</w:t>
      </w:r>
      <w:r w:rsidR="00CE2189" w:rsidRPr="002E7E4D">
        <w:rPr>
          <w:lang w:val="de-DE"/>
        </w:rPr>
        <w:t>orteile</w:t>
      </w:r>
      <w:r w:rsidRPr="002E7E4D">
        <w:rPr>
          <w:lang w:val="de-DE"/>
        </w:rPr>
        <w:t xml:space="preserve"> </w:t>
      </w:r>
      <w:r w:rsidR="00D7504E" w:rsidRPr="002E7E4D">
        <w:rPr>
          <w:lang w:val="de-DE"/>
        </w:rPr>
        <w:t>der</w:t>
      </w:r>
      <w:r w:rsidRPr="002E7E4D">
        <w:rPr>
          <w:lang w:val="de-DE"/>
        </w:rPr>
        <w:t xml:space="preserve"> </w:t>
      </w:r>
      <w:r w:rsidR="00641C13" w:rsidRPr="002E7E4D">
        <w:rPr>
          <w:lang w:val="de-DE"/>
        </w:rPr>
        <w:t>Akte von 1991 des UPOV-Übereinkommens</w:t>
      </w:r>
      <w:r w:rsidRPr="002E7E4D">
        <w:rPr>
          <w:lang w:val="de-DE"/>
        </w:rPr>
        <w:t xml:space="preserve"> </w:t>
      </w:r>
      <w:r w:rsidR="00D7504E" w:rsidRPr="002E7E4D">
        <w:rPr>
          <w:lang w:val="de-DE"/>
        </w:rPr>
        <w:t xml:space="preserve">für Richtlinien hinsichtlich </w:t>
      </w:r>
      <w:r w:rsidR="005D34F7" w:rsidRPr="002E7E4D">
        <w:rPr>
          <w:lang w:val="de-DE"/>
        </w:rPr>
        <w:t>Landwirtschaft</w:t>
      </w:r>
      <w:r w:rsidRPr="002E7E4D">
        <w:rPr>
          <w:lang w:val="de-DE"/>
        </w:rPr>
        <w:t xml:space="preserve"> </w:t>
      </w:r>
      <w:r w:rsidR="00D7504E" w:rsidRPr="002E7E4D">
        <w:rPr>
          <w:lang w:val="de-DE"/>
        </w:rPr>
        <w:t>u</w:t>
      </w:r>
      <w:r w:rsidRPr="002E7E4D">
        <w:rPr>
          <w:lang w:val="de-DE"/>
        </w:rPr>
        <w:t xml:space="preserve">nd </w:t>
      </w:r>
      <w:r w:rsidR="00D7504E" w:rsidRPr="002E7E4D">
        <w:rPr>
          <w:lang w:val="de-DE"/>
        </w:rPr>
        <w:t>Nahrungsmittelsicherheit</w:t>
      </w:r>
      <w:r w:rsidRPr="002E7E4D">
        <w:rPr>
          <w:lang w:val="de-DE"/>
        </w:rPr>
        <w:t>.</w:t>
      </w:r>
      <w:r w:rsidR="00321807" w:rsidRPr="002E7E4D">
        <w:rPr>
          <w:lang w:val="de-DE"/>
        </w:rPr>
        <w:t xml:space="preserve"> An der</w:t>
      </w:r>
      <w:r w:rsidR="002B715C" w:rsidRPr="002E7E4D">
        <w:rPr>
          <w:lang w:val="de-DE"/>
        </w:rPr>
        <w:t xml:space="preserve"> Arbeitstagung</w:t>
      </w:r>
      <w:r w:rsidRPr="002E7E4D">
        <w:rPr>
          <w:lang w:val="de-DE"/>
        </w:rPr>
        <w:t xml:space="preserve"> </w:t>
      </w:r>
      <w:r w:rsidR="00321807" w:rsidRPr="002E7E4D">
        <w:rPr>
          <w:lang w:val="de-DE"/>
        </w:rPr>
        <w:t>nahmen</w:t>
      </w:r>
      <w:r w:rsidRPr="002E7E4D">
        <w:rPr>
          <w:lang w:val="de-DE"/>
        </w:rPr>
        <w:t xml:space="preserve"> </w:t>
      </w:r>
      <w:r w:rsidR="008E6008" w:rsidRPr="002E7E4D">
        <w:rPr>
          <w:lang w:val="de-DE"/>
        </w:rPr>
        <w:t>20</w:t>
      </w:r>
      <w:r w:rsidRPr="002E7E4D">
        <w:rPr>
          <w:lang w:val="de-DE"/>
        </w:rPr>
        <w:t xml:space="preserve"> </w:t>
      </w:r>
      <w:r w:rsidR="00321807" w:rsidRPr="002E7E4D">
        <w:rPr>
          <w:lang w:val="de-DE"/>
        </w:rPr>
        <w:t xml:space="preserve">Sachverständige aus </w:t>
      </w:r>
      <w:r w:rsidR="008E6008" w:rsidRPr="002E7E4D">
        <w:rPr>
          <w:lang w:val="de-DE"/>
        </w:rPr>
        <w:t>16 </w:t>
      </w:r>
      <w:r w:rsidR="00321807" w:rsidRPr="002E7E4D">
        <w:rPr>
          <w:lang w:val="de-DE"/>
        </w:rPr>
        <w:t>Ländern teil</w:t>
      </w:r>
      <w:r w:rsidRPr="002E7E4D">
        <w:rPr>
          <w:lang w:val="de-DE"/>
        </w:rPr>
        <w:t>:</w:t>
      </w:r>
      <w:r w:rsidR="00A81954" w:rsidRPr="002E7E4D">
        <w:rPr>
          <w:lang w:val="de-DE"/>
        </w:rPr>
        <w:t xml:space="preserve"> </w:t>
      </w:r>
      <w:r w:rsidR="002221FB" w:rsidRPr="002E7E4D">
        <w:rPr>
          <w:lang w:val="de-DE"/>
        </w:rPr>
        <w:t>Argentinien</w:t>
      </w:r>
      <w:r w:rsidR="008E6008" w:rsidRPr="002E7E4D">
        <w:rPr>
          <w:lang w:val="de-DE"/>
        </w:rPr>
        <w:t xml:space="preserve">, </w:t>
      </w:r>
      <w:r w:rsidR="00321807" w:rsidRPr="002E7E4D">
        <w:rPr>
          <w:lang w:val="de-DE"/>
        </w:rPr>
        <w:t>Bolivien (</w:t>
      </w:r>
      <w:proofErr w:type="spellStart"/>
      <w:r w:rsidR="00321807" w:rsidRPr="002E7E4D">
        <w:rPr>
          <w:lang w:val="de-DE"/>
        </w:rPr>
        <w:t>Plurinationaler</w:t>
      </w:r>
      <w:proofErr w:type="spellEnd"/>
      <w:r w:rsidR="00321807" w:rsidRPr="002E7E4D">
        <w:rPr>
          <w:lang w:val="de-DE"/>
        </w:rPr>
        <w:t xml:space="preserve"> Staat)</w:t>
      </w:r>
      <w:r w:rsidR="008E6008" w:rsidRPr="002E7E4D">
        <w:rPr>
          <w:lang w:val="de-DE"/>
        </w:rPr>
        <w:t xml:space="preserve">, </w:t>
      </w:r>
      <w:r w:rsidR="00F5027F" w:rsidRPr="002E7E4D">
        <w:rPr>
          <w:lang w:val="de-DE"/>
        </w:rPr>
        <w:t>Brasilien</w:t>
      </w:r>
      <w:r w:rsidR="008E6008" w:rsidRPr="002E7E4D">
        <w:rPr>
          <w:lang w:val="de-DE"/>
        </w:rPr>
        <w:t xml:space="preserve">, Chile, Costa Rica, Ecuador, </w:t>
      </w:r>
      <w:proofErr w:type="spellStart"/>
      <w:r w:rsidR="008E6008" w:rsidRPr="002E7E4D">
        <w:rPr>
          <w:lang w:val="de-DE"/>
        </w:rPr>
        <w:t>El</w:t>
      </w:r>
      <w:proofErr w:type="spellEnd"/>
      <w:r w:rsidR="008E6008" w:rsidRPr="002E7E4D">
        <w:rPr>
          <w:lang w:val="de-DE"/>
        </w:rPr>
        <w:t xml:space="preserve"> Salvador, Guatemala, Honduras, </w:t>
      </w:r>
      <w:r w:rsidR="00321807" w:rsidRPr="002E7E4D">
        <w:rPr>
          <w:lang w:val="de-DE"/>
        </w:rPr>
        <w:t xml:space="preserve">Kolumbien, Kuba, </w:t>
      </w:r>
      <w:r w:rsidR="003F30BB" w:rsidRPr="002E7E4D">
        <w:rPr>
          <w:lang w:val="de-DE"/>
        </w:rPr>
        <w:t>Mexiko</w:t>
      </w:r>
      <w:r w:rsidR="00321807" w:rsidRPr="002E7E4D">
        <w:rPr>
          <w:lang w:val="de-DE"/>
        </w:rPr>
        <w:t>, Nicaragua, Paraguay, Peru u</w:t>
      </w:r>
      <w:r w:rsidR="008E6008" w:rsidRPr="002E7E4D">
        <w:rPr>
          <w:lang w:val="de-DE"/>
        </w:rPr>
        <w:t>nd Uruguay</w:t>
      </w:r>
      <w:r w:rsidRPr="002E7E4D">
        <w:rPr>
          <w:lang w:val="de-DE"/>
        </w:rPr>
        <w:t>.</w:t>
      </w:r>
      <w:r w:rsidR="00A81954" w:rsidRPr="002E7E4D">
        <w:rPr>
          <w:lang w:val="de-DE"/>
        </w:rPr>
        <w:t xml:space="preserve"> </w:t>
      </w:r>
      <w:r w:rsidR="00321807" w:rsidRPr="002E7E4D">
        <w:rPr>
          <w:lang w:val="de-DE"/>
        </w:rPr>
        <w:t xml:space="preserve">Referenten aus </w:t>
      </w:r>
      <w:r w:rsidR="008E6008" w:rsidRPr="002E7E4D">
        <w:rPr>
          <w:lang w:val="de-DE"/>
        </w:rPr>
        <w:t xml:space="preserve">Chile, Peru, </w:t>
      </w:r>
      <w:r w:rsidR="005B155E" w:rsidRPr="002E7E4D">
        <w:rPr>
          <w:lang w:val="de-DE"/>
        </w:rPr>
        <w:t>Spanien</w:t>
      </w:r>
      <w:r w:rsidR="00321807" w:rsidRPr="002E7E4D">
        <w:rPr>
          <w:lang w:val="de-DE"/>
        </w:rPr>
        <w:t>, von CPVO, UPOV, USPTO u</w:t>
      </w:r>
      <w:r w:rsidR="008E6008" w:rsidRPr="002E7E4D">
        <w:rPr>
          <w:lang w:val="de-DE"/>
        </w:rPr>
        <w:t>nd WIPO</w:t>
      </w:r>
      <w:r w:rsidR="00321807" w:rsidRPr="002E7E4D">
        <w:rPr>
          <w:lang w:val="de-DE"/>
        </w:rPr>
        <w:t xml:space="preserve"> hielten Vorträge</w:t>
      </w:r>
      <w:r w:rsidRPr="002E7E4D">
        <w:rPr>
          <w:lang w:val="de-DE"/>
        </w:rPr>
        <w:t>.</w:t>
      </w:r>
      <w:r w:rsidR="00A81954" w:rsidRPr="002E7E4D">
        <w:rPr>
          <w:lang w:val="de-DE"/>
        </w:rPr>
        <w:t xml:space="preserve"> </w:t>
      </w:r>
      <w:r w:rsidR="00CE2189" w:rsidRPr="002E7E4D">
        <w:rPr>
          <w:lang w:val="de-DE"/>
        </w:rPr>
        <w:t>Als Vorbereitung wurden die Teilnehmer eingeladen, den UPOV-Fernlehrgang DL-205 zu absolvieren</w:t>
      </w:r>
      <w:r w:rsidRPr="002E7E4D">
        <w:rPr>
          <w:lang w:val="de-DE"/>
        </w:rPr>
        <w:t>.</w:t>
      </w:r>
    </w:p>
    <w:p w:rsidR="00A337E8" w:rsidRPr="002E7E4D" w:rsidRDefault="00A337E8" w:rsidP="00A337E8">
      <w:pPr>
        <w:rPr>
          <w:lang w:val="de-DE"/>
        </w:rPr>
      </w:pPr>
    </w:p>
    <w:p w:rsidR="00613A2F" w:rsidRPr="002E7E4D" w:rsidRDefault="00613A2F" w:rsidP="00A337E8">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321807" w:rsidRPr="002E7E4D">
        <w:rPr>
          <w:lang w:val="de-DE"/>
        </w:rPr>
        <w:t>Am 16. D</w:t>
      </w:r>
      <w:r w:rsidR="00C82649" w:rsidRPr="002E7E4D">
        <w:rPr>
          <w:lang w:val="de-DE"/>
        </w:rPr>
        <w:t>ezember</w:t>
      </w:r>
      <w:r w:rsidRPr="002E7E4D">
        <w:rPr>
          <w:lang w:val="de-DE"/>
        </w:rPr>
        <w:t xml:space="preserve"> </w:t>
      </w:r>
      <w:r w:rsidR="00321807" w:rsidRPr="002E7E4D">
        <w:rPr>
          <w:lang w:val="de-DE"/>
        </w:rPr>
        <w:t>stellte das Büro</w:t>
      </w:r>
      <w:r w:rsidRPr="002E7E4D">
        <w:rPr>
          <w:lang w:val="de-DE"/>
        </w:rPr>
        <w:t xml:space="preserve"> </w:t>
      </w:r>
      <w:r w:rsidR="00991834" w:rsidRPr="002E7E4D">
        <w:rPr>
          <w:lang w:val="de-DE"/>
        </w:rPr>
        <w:t>am WIPO-Hauptsitz</w:t>
      </w:r>
      <w:r w:rsidRPr="002E7E4D">
        <w:rPr>
          <w:lang w:val="de-DE"/>
        </w:rPr>
        <w:t xml:space="preserve"> in </w:t>
      </w:r>
      <w:r w:rsidR="003F30BB" w:rsidRPr="002E7E4D">
        <w:rPr>
          <w:lang w:val="de-DE"/>
        </w:rPr>
        <w:t>Genf</w:t>
      </w:r>
      <w:r w:rsidR="00321807" w:rsidRPr="002E7E4D">
        <w:rPr>
          <w:lang w:val="de-DE"/>
        </w:rPr>
        <w:t xml:space="preserve"> </w:t>
      </w:r>
      <w:r w:rsidR="00F5368F" w:rsidRPr="002E7E4D">
        <w:rPr>
          <w:lang w:val="de-DE"/>
        </w:rPr>
        <w:t>während eines Studienbesuchs von gehobenen Regierungsbeamte</w:t>
      </w:r>
      <w:r w:rsidR="0009181C" w:rsidRPr="002E7E4D">
        <w:rPr>
          <w:lang w:val="de-DE"/>
        </w:rPr>
        <w:t>n</w:t>
      </w:r>
      <w:r w:rsidR="00F5368F" w:rsidRPr="002E7E4D">
        <w:rPr>
          <w:lang w:val="de-DE"/>
        </w:rPr>
        <w:t xml:space="preserve"> aus Äthiopien </w:t>
      </w:r>
      <w:r w:rsidR="00321807" w:rsidRPr="002E7E4D">
        <w:rPr>
          <w:lang w:val="de-DE"/>
        </w:rPr>
        <w:t>einen</w:t>
      </w:r>
      <w:r w:rsidRPr="002E7E4D">
        <w:rPr>
          <w:lang w:val="de-DE"/>
        </w:rPr>
        <w:t xml:space="preserve"> </w:t>
      </w:r>
      <w:r w:rsidR="00A81954" w:rsidRPr="002E7E4D">
        <w:rPr>
          <w:lang w:val="de-DE"/>
        </w:rPr>
        <w:t>„</w:t>
      </w:r>
      <w:r w:rsidR="002B715C" w:rsidRPr="002E7E4D">
        <w:rPr>
          <w:lang w:val="de-DE"/>
        </w:rPr>
        <w:t>Überblick über die Bedeutung und die Auswirkungen des Sortenschutzes mit speziellem Bezug zu Afrika</w:t>
      </w:r>
      <w:r w:rsidR="00A81954" w:rsidRPr="002E7E4D">
        <w:rPr>
          <w:lang w:val="de-DE"/>
        </w:rPr>
        <w:t>“</w:t>
      </w:r>
      <w:r w:rsidRPr="002E7E4D">
        <w:rPr>
          <w:lang w:val="de-DE"/>
        </w:rPr>
        <w:t xml:space="preserve"> </w:t>
      </w:r>
      <w:r w:rsidR="000779BC" w:rsidRPr="002E7E4D">
        <w:rPr>
          <w:lang w:val="de-DE"/>
        </w:rPr>
        <w:t>vor</w:t>
      </w:r>
      <w:r w:rsidR="00140727" w:rsidRPr="002E7E4D">
        <w:rPr>
          <w:lang w:val="de-DE"/>
        </w:rPr>
        <w:t>.</w:t>
      </w:r>
    </w:p>
    <w:p w:rsidR="00E52C92" w:rsidRPr="002E7E4D" w:rsidRDefault="00E52C92" w:rsidP="00E52C92">
      <w:pPr>
        <w:rPr>
          <w:lang w:val="de-DE"/>
        </w:rPr>
      </w:pPr>
    </w:p>
    <w:p w:rsidR="00613A2F" w:rsidRPr="002E7E4D" w:rsidRDefault="00613A2F" w:rsidP="00E52C92">
      <w:pPr>
        <w:rPr>
          <w:lang w:val="de-DE"/>
        </w:rPr>
      </w:pPr>
    </w:p>
    <w:p w:rsidR="00E52C92" w:rsidRPr="002E7E4D" w:rsidRDefault="002B715C" w:rsidP="00E52C92">
      <w:pPr>
        <w:pStyle w:val="Heading2"/>
        <w:rPr>
          <w:lang w:val="de-DE"/>
        </w:rPr>
      </w:pPr>
      <w:bookmarkStart w:id="13" w:name="_Toc497214151"/>
      <w:r w:rsidRPr="002E7E4D">
        <w:rPr>
          <w:lang w:val="de-DE"/>
        </w:rPr>
        <w:t>Fernlehrgänge</w:t>
      </w:r>
      <w:bookmarkEnd w:id="13"/>
    </w:p>
    <w:p w:rsidR="00E52C92" w:rsidRPr="002E7E4D" w:rsidRDefault="00E52C92" w:rsidP="00E52C92">
      <w:pPr>
        <w:keepNext/>
        <w:rPr>
          <w:szCs w:val="24"/>
          <w:lang w:val="de-DE"/>
        </w:rPr>
      </w:pPr>
    </w:p>
    <w:p w:rsidR="00C22E39" w:rsidRPr="002E7E4D" w:rsidRDefault="00C22E39" w:rsidP="00C22E39">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C16BC2" w:rsidRPr="002E7E4D">
        <w:rPr>
          <w:lang w:val="de-DE"/>
        </w:rPr>
        <w:t>Vom 15. Februar bis zum 20. März 2016 und vom 26. September bis zum 30. Oktober 2016 fanden zwei</w:t>
      </w:r>
      <w:r w:rsidR="002B415E" w:rsidRPr="002E7E4D">
        <w:rPr>
          <w:lang w:val="de-DE"/>
        </w:rPr>
        <w:t xml:space="preserve"> </w:t>
      </w:r>
      <w:r w:rsidR="00F5368F" w:rsidRPr="002E7E4D">
        <w:rPr>
          <w:lang w:val="de-DE"/>
        </w:rPr>
        <w:t>Sitzungen</w:t>
      </w:r>
      <w:r w:rsidR="009152BB" w:rsidRPr="002E7E4D">
        <w:rPr>
          <w:lang w:val="de-DE"/>
        </w:rPr>
        <w:t xml:space="preserve"> </w:t>
      </w:r>
      <w:r w:rsidR="00C16BC2" w:rsidRPr="002E7E4D">
        <w:rPr>
          <w:lang w:val="de-DE"/>
        </w:rPr>
        <w:t>jedes der folgenden</w:t>
      </w:r>
      <w:r w:rsidR="002B715C" w:rsidRPr="002E7E4D">
        <w:rPr>
          <w:lang w:val="de-DE"/>
        </w:rPr>
        <w:t xml:space="preserve"> UPOV-Fernlehrgänge in Deutsch, Englisch, Französisch und Spanisch statt</w:t>
      </w:r>
      <w:r w:rsidRPr="002E7E4D">
        <w:rPr>
          <w:lang w:val="de-DE"/>
        </w:rPr>
        <w:t>:</w:t>
      </w:r>
    </w:p>
    <w:p w:rsidR="00C22E39" w:rsidRPr="002E7E4D" w:rsidRDefault="00C22E39" w:rsidP="00C22E39">
      <w:pPr>
        <w:rPr>
          <w:lang w:val="de-DE"/>
        </w:rPr>
      </w:pPr>
    </w:p>
    <w:p w:rsidR="00C22E39" w:rsidRPr="002E7E4D" w:rsidRDefault="00C22E39" w:rsidP="00C22E39">
      <w:pPr>
        <w:pStyle w:val="ListParagraph"/>
        <w:numPr>
          <w:ilvl w:val="0"/>
          <w:numId w:val="26"/>
        </w:numPr>
        <w:spacing w:after="120"/>
        <w:ind w:left="714" w:hanging="357"/>
        <w:contextualSpacing w:val="0"/>
        <w:rPr>
          <w:lang w:val="de-DE"/>
        </w:rPr>
      </w:pPr>
      <w:r w:rsidRPr="002E7E4D">
        <w:rPr>
          <w:rFonts w:cs="Arial"/>
          <w:lang w:val="de-DE"/>
        </w:rPr>
        <w:t xml:space="preserve">DL-205 </w:t>
      </w:r>
      <w:r w:rsidR="00A81954" w:rsidRPr="002E7E4D">
        <w:rPr>
          <w:rFonts w:cs="Arial"/>
          <w:lang w:val="de-DE"/>
        </w:rPr>
        <w:t>„</w:t>
      </w:r>
      <w:r w:rsidR="002B715C" w:rsidRPr="002E7E4D">
        <w:rPr>
          <w:rFonts w:cs="Arial"/>
          <w:lang w:val="de-DE"/>
        </w:rPr>
        <w:t>Einführung in das UPOV-Sortenschutzsystem nach dem UPOV-Übereinkommen</w:t>
      </w:r>
      <w:r w:rsidR="00A81954" w:rsidRPr="002E7E4D">
        <w:rPr>
          <w:rFonts w:cs="Arial"/>
          <w:lang w:val="de-DE"/>
        </w:rPr>
        <w:t>“</w:t>
      </w:r>
      <w:r w:rsidRPr="002E7E4D">
        <w:rPr>
          <w:lang w:val="de-DE"/>
        </w:rPr>
        <w:t>;</w:t>
      </w:r>
    </w:p>
    <w:p w:rsidR="00C22E39" w:rsidRPr="002E7E4D" w:rsidRDefault="00C22E39" w:rsidP="00C22E39">
      <w:pPr>
        <w:pStyle w:val="ListParagraph"/>
        <w:numPr>
          <w:ilvl w:val="0"/>
          <w:numId w:val="26"/>
        </w:numPr>
        <w:spacing w:after="120"/>
        <w:ind w:left="714" w:hanging="357"/>
        <w:contextualSpacing w:val="0"/>
        <w:rPr>
          <w:lang w:val="de-DE"/>
        </w:rPr>
      </w:pPr>
      <w:r w:rsidRPr="002E7E4D">
        <w:rPr>
          <w:rFonts w:cs="Arial"/>
          <w:lang w:val="de-DE"/>
        </w:rPr>
        <w:t xml:space="preserve">DL-305 </w:t>
      </w:r>
      <w:r w:rsidR="00A81954" w:rsidRPr="002E7E4D">
        <w:rPr>
          <w:rFonts w:cs="Arial"/>
          <w:lang w:val="de-DE"/>
        </w:rPr>
        <w:t>„</w:t>
      </w:r>
      <w:r w:rsidR="002B715C" w:rsidRPr="002E7E4D">
        <w:rPr>
          <w:rFonts w:cs="Arial"/>
          <w:lang w:val="de-DE"/>
        </w:rPr>
        <w:t>Prüfung von Anträgen auf Erteilung von Züchterrechten</w:t>
      </w:r>
      <w:r w:rsidR="00A81954" w:rsidRPr="002E7E4D">
        <w:rPr>
          <w:rFonts w:cs="Arial"/>
          <w:lang w:val="de-DE"/>
        </w:rPr>
        <w:t>“</w:t>
      </w:r>
      <w:r w:rsidRPr="002E7E4D">
        <w:rPr>
          <w:lang w:val="de-DE"/>
        </w:rPr>
        <w:t>;</w:t>
      </w:r>
    </w:p>
    <w:p w:rsidR="00C22E39" w:rsidRPr="002E7E4D" w:rsidRDefault="00C22E39" w:rsidP="00C22E39">
      <w:pPr>
        <w:pStyle w:val="ListParagraph"/>
        <w:numPr>
          <w:ilvl w:val="0"/>
          <w:numId w:val="26"/>
        </w:numPr>
        <w:spacing w:after="120"/>
        <w:ind w:left="714" w:hanging="357"/>
        <w:contextualSpacing w:val="0"/>
        <w:rPr>
          <w:lang w:val="de-DE"/>
        </w:rPr>
      </w:pPr>
      <w:r w:rsidRPr="002E7E4D">
        <w:rPr>
          <w:rFonts w:cs="Arial"/>
          <w:lang w:val="de-DE"/>
        </w:rPr>
        <w:t xml:space="preserve">DL-305A </w:t>
      </w:r>
      <w:r w:rsidR="00A81954" w:rsidRPr="002E7E4D">
        <w:rPr>
          <w:rFonts w:cs="Arial"/>
          <w:lang w:val="de-DE"/>
        </w:rPr>
        <w:t>„</w:t>
      </w:r>
      <w:r w:rsidR="002B715C" w:rsidRPr="002E7E4D">
        <w:rPr>
          <w:rFonts w:cs="Arial"/>
          <w:lang w:val="de-DE"/>
        </w:rPr>
        <w:t>Verwaltung von Züchterrechten (Teil A des Lehrgangs DL-305: Prüfung von Anträgen auf Erteilung von Züchterrechten</w:t>
      </w:r>
      <w:r w:rsidRPr="002E7E4D">
        <w:rPr>
          <w:rFonts w:cs="Arial"/>
          <w:lang w:val="de-DE"/>
        </w:rPr>
        <w:t>)</w:t>
      </w:r>
      <w:r w:rsidR="00A81954" w:rsidRPr="002E7E4D">
        <w:rPr>
          <w:rFonts w:cs="Arial"/>
          <w:lang w:val="de-DE"/>
        </w:rPr>
        <w:t>“</w:t>
      </w:r>
      <w:r w:rsidRPr="002E7E4D">
        <w:rPr>
          <w:lang w:val="de-DE"/>
        </w:rPr>
        <w:t>;</w:t>
      </w:r>
    </w:p>
    <w:p w:rsidR="00C22E39" w:rsidRPr="002E7E4D" w:rsidRDefault="00C22E39" w:rsidP="00C22E39">
      <w:pPr>
        <w:pStyle w:val="ListParagraph"/>
        <w:numPr>
          <w:ilvl w:val="0"/>
          <w:numId w:val="26"/>
        </w:numPr>
        <w:ind w:left="714" w:hanging="357"/>
        <w:contextualSpacing w:val="0"/>
        <w:rPr>
          <w:lang w:val="de-DE"/>
        </w:rPr>
      </w:pPr>
      <w:r w:rsidRPr="002E7E4D">
        <w:rPr>
          <w:rFonts w:cs="Arial"/>
          <w:lang w:val="de-DE"/>
        </w:rPr>
        <w:t xml:space="preserve">DL-305B </w:t>
      </w:r>
      <w:r w:rsidR="00A81954" w:rsidRPr="002E7E4D">
        <w:rPr>
          <w:rFonts w:cs="Arial"/>
          <w:lang w:val="de-DE"/>
        </w:rPr>
        <w:t>„</w:t>
      </w:r>
      <w:r w:rsidR="002B715C" w:rsidRPr="002E7E4D">
        <w:rPr>
          <w:rFonts w:cs="Arial"/>
          <w:lang w:val="de-DE"/>
        </w:rPr>
        <w:t>DUS-Prüfung (Teil B des Lehrgangs DL-305: Prüfung von Anträgen auf Erteilung von Züchterrechten</w:t>
      </w:r>
      <w:r w:rsidRPr="002E7E4D">
        <w:rPr>
          <w:rFonts w:cs="Arial"/>
          <w:lang w:val="de-DE"/>
        </w:rPr>
        <w:t>)</w:t>
      </w:r>
      <w:r w:rsidR="00A81954" w:rsidRPr="002E7E4D">
        <w:rPr>
          <w:rFonts w:cs="Arial"/>
          <w:lang w:val="de-DE"/>
        </w:rPr>
        <w:t>“</w:t>
      </w:r>
      <w:r w:rsidRPr="002E7E4D">
        <w:rPr>
          <w:lang w:val="de-DE"/>
        </w:rPr>
        <w:t>.</w:t>
      </w:r>
    </w:p>
    <w:p w:rsidR="00E52C92" w:rsidRPr="002E7E4D" w:rsidRDefault="00E52C92" w:rsidP="00E52C92">
      <w:pPr>
        <w:rPr>
          <w:lang w:val="de-DE"/>
        </w:rPr>
      </w:pPr>
    </w:p>
    <w:p w:rsidR="00E52C92" w:rsidRPr="002E7E4D" w:rsidRDefault="00E52C92" w:rsidP="00E52C92">
      <w:pPr>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B13969" w:rsidRPr="002E7E4D">
        <w:rPr>
          <w:lang w:val="de-DE"/>
        </w:rPr>
        <w:t>Eine Aufschlüsselung der an den UPOV-Fernlehrgängen DL-205 und DL-305 teilnehmenden Studierenden ist in Anlage III</w:t>
      </w:r>
      <w:r w:rsidRPr="002E7E4D">
        <w:rPr>
          <w:lang w:val="de-DE"/>
        </w:rPr>
        <w:t xml:space="preserve">, </w:t>
      </w:r>
      <w:r w:rsidR="00D363E4" w:rsidRPr="002E7E4D">
        <w:rPr>
          <w:lang w:val="de-DE"/>
        </w:rPr>
        <w:t>Unterprogramm</w:t>
      </w:r>
      <w:r w:rsidRPr="002E7E4D">
        <w:rPr>
          <w:lang w:val="de-DE"/>
        </w:rPr>
        <w:t xml:space="preserve"> UV.3, </w:t>
      </w:r>
      <w:r w:rsidR="00D363E4" w:rsidRPr="002E7E4D">
        <w:rPr>
          <w:lang w:val="de-DE"/>
        </w:rPr>
        <w:t>Planerfüllungsindikator</w:t>
      </w:r>
      <w:r w:rsidRPr="002E7E4D">
        <w:rPr>
          <w:lang w:val="de-DE"/>
        </w:rPr>
        <w:t xml:space="preserve"> 4</w:t>
      </w:r>
      <w:r w:rsidR="00BA4E95" w:rsidRPr="002E7E4D">
        <w:rPr>
          <w:lang w:val="de-DE"/>
        </w:rPr>
        <w:t>a)</w:t>
      </w:r>
      <w:r w:rsidRPr="002E7E4D">
        <w:rPr>
          <w:lang w:val="de-DE"/>
        </w:rPr>
        <w:t xml:space="preserve"> </w:t>
      </w:r>
      <w:r w:rsidR="00A81954" w:rsidRPr="002E7E4D">
        <w:rPr>
          <w:lang w:val="de-DE"/>
        </w:rPr>
        <w:t>„</w:t>
      </w:r>
      <w:r w:rsidR="00423D97" w:rsidRPr="002E7E4D">
        <w:rPr>
          <w:lang w:val="de-DE"/>
        </w:rPr>
        <w:t>Teilnahme an</w:t>
      </w:r>
      <w:r w:rsidRPr="002E7E4D">
        <w:rPr>
          <w:lang w:val="de-DE"/>
        </w:rPr>
        <w:t xml:space="preserve"> </w:t>
      </w:r>
      <w:r w:rsidR="002B715C" w:rsidRPr="002E7E4D">
        <w:rPr>
          <w:lang w:val="de-DE"/>
        </w:rPr>
        <w:t>Fernlehrgänge</w:t>
      </w:r>
      <w:r w:rsidR="00C16BC2" w:rsidRPr="002E7E4D">
        <w:rPr>
          <w:lang w:val="de-DE"/>
        </w:rPr>
        <w:t>n</w:t>
      </w:r>
      <w:r w:rsidR="00A81954" w:rsidRPr="002E7E4D">
        <w:rPr>
          <w:lang w:val="de-DE"/>
        </w:rPr>
        <w:t>“</w:t>
      </w:r>
      <w:r w:rsidR="00F5368F" w:rsidRPr="002E7E4D">
        <w:rPr>
          <w:lang w:val="de-DE"/>
        </w:rPr>
        <w:t xml:space="preserve"> enthalten</w:t>
      </w:r>
      <w:r w:rsidRPr="002E7E4D">
        <w:rPr>
          <w:lang w:val="de-DE"/>
        </w:rPr>
        <w:t>.</w:t>
      </w:r>
    </w:p>
    <w:p w:rsidR="00E52C92" w:rsidRPr="002E7E4D" w:rsidRDefault="00E52C92" w:rsidP="00E52C92">
      <w:pPr>
        <w:rPr>
          <w:szCs w:val="24"/>
          <w:lang w:val="de-DE"/>
        </w:rPr>
      </w:pPr>
    </w:p>
    <w:p w:rsidR="00E52C92" w:rsidRPr="002E7E4D" w:rsidRDefault="00E52C92" w:rsidP="00E52C92">
      <w:pPr>
        <w:rPr>
          <w:szCs w:val="24"/>
          <w:lang w:val="de-DE"/>
        </w:rPr>
      </w:pPr>
    </w:p>
    <w:p w:rsidR="00E52C92" w:rsidRPr="002E7E4D" w:rsidRDefault="00E52C92" w:rsidP="00E52C92">
      <w:pPr>
        <w:rPr>
          <w:szCs w:val="24"/>
          <w:lang w:val="de-DE"/>
        </w:rPr>
      </w:pPr>
    </w:p>
    <w:p w:rsidR="00E52C92" w:rsidRPr="002E7E4D" w:rsidRDefault="00E52C92" w:rsidP="00E52C92">
      <w:pPr>
        <w:pStyle w:val="Heading1"/>
        <w:rPr>
          <w:lang w:val="de-DE"/>
        </w:rPr>
      </w:pPr>
      <w:bookmarkStart w:id="14" w:name="_Toc367779773"/>
      <w:bookmarkStart w:id="15" w:name="_Toc497214152"/>
      <w:r w:rsidRPr="002E7E4D">
        <w:rPr>
          <w:lang w:val="de-DE"/>
        </w:rPr>
        <w:t>IV.</w:t>
      </w:r>
      <w:r w:rsidRPr="002E7E4D">
        <w:rPr>
          <w:lang w:val="de-DE"/>
        </w:rPr>
        <w:tab/>
      </w:r>
      <w:r w:rsidR="005C1508" w:rsidRPr="002E7E4D">
        <w:rPr>
          <w:lang w:val="de-DE"/>
        </w:rPr>
        <w:t>KONTAKT</w:t>
      </w:r>
      <w:r w:rsidR="0009181C" w:rsidRPr="002E7E4D">
        <w:rPr>
          <w:lang w:val="de-DE"/>
        </w:rPr>
        <w:t>E</w:t>
      </w:r>
      <w:r w:rsidR="005C1508" w:rsidRPr="002E7E4D">
        <w:rPr>
          <w:lang w:val="de-DE"/>
        </w:rPr>
        <w:t xml:space="preserve"> MIT STAATEN UND ORGANISATIONEN</w:t>
      </w:r>
      <w:bookmarkEnd w:id="14"/>
      <w:bookmarkEnd w:id="15"/>
    </w:p>
    <w:p w:rsidR="00E52C92" w:rsidRPr="002E7E4D" w:rsidRDefault="00E52C92" w:rsidP="00E52C92">
      <w:pPr>
        <w:pStyle w:val="BodyText"/>
        <w:keepNext/>
        <w:rPr>
          <w:lang w:val="de-DE"/>
        </w:rPr>
      </w:pPr>
    </w:p>
    <w:p w:rsidR="007D0824" w:rsidRPr="002E7E4D" w:rsidRDefault="007D0824" w:rsidP="007D0824">
      <w:pPr>
        <w:pStyle w:val="BodyText"/>
        <w:rPr>
          <w:rFonts w:eastAsiaTheme="minorEastAsia"/>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363E4" w:rsidRPr="002E7E4D">
        <w:rPr>
          <w:lang w:val="de-DE"/>
        </w:rPr>
        <w:t>Das Verbandsbüro leistete folgenden Mitgliedern Unterstützung im Hinblick auf die Rechtsvorschriften für den Sortenschutz</w:t>
      </w:r>
      <w:r w:rsidRPr="002E7E4D">
        <w:rPr>
          <w:lang w:val="de-DE"/>
        </w:rPr>
        <w:t>:</w:t>
      </w:r>
      <w:r w:rsidR="00A81954" w:rsidRPr="002E7E4D">
        <w:rPr>
          <w:lang w:val="de-DE"/>
        </w:rPr>
        <w:t xml:space="preserve"> </w:t>
      </w:r>
      <w:r w:rsidR="00C16BC2" w:rsidRPr="002E7E4D">
        <w:rPr>
          <w:lang w:val="de-DE"/>
        </w:rPr>
        <w:t>Aserbaidschan</w:t>
      </w:r>
      <w:r w:rsidR="001D7468" w:rsidRPr="002E7E4D">
        <w:rPr>
          <w:lang w:val="de-DE"/>
        </w:rPr>
        <w:t xml:space="preserve">, </w:t>
      </w:r>
      <w:r w:rsidR="002A028E" w:rsidRPr="002E7E4D">
        <w:rPr>
          <w:lang w:val="de-DE"/>
        </w:rPr>
        <w:t xml:space="preserve">Chile, </w:t>
      </w:r>
      <w:r w:rsidR="007A367D" w:rsidRPr="002E7E4D">
        <w:rPr>
          <w:lang w:val="de-DE"/>
        </w:rPr>
        <w:t>Dominikanische Republik</w:t>
      </w:r>
      <w:r w:rsidRPr="002E7E4D">
        <w:rPr>
          <w:lang w:val="de-DE"/>
        </w:rPr>
        <w:t>,</w:t>
      </w:r>
      <w:r w:rsidR="00A87B0C" w:rsidRPr="002E7E4D">
        <w:rPr>
          <w:lang w:val="de-DE"/>
        </w:rPr>
        <w:t xml:space="preserve"> </w:t>
      </w:r>
      <w:r w:rsidR="00C16BC2" w:rsidRPr="002E7E4D">
        <w:rPr>
          <w:lang w:val="de-DE"/>
        </w:rPr>
        <w:t>Neuseeland</w:t>
      </w:r>
      <w:r w:rsidR="00AE0DF9" w:rsidRPr="002E7E4D">
        <w:rPr>
          <w:lang w:val="de-DE"/>
        </w:rPr>
        <w:t xml:space="preserve">, </w:t>
      </w:r>
      <w:r w:rsidR="00C16BC2" w:rsidRPr="002E7E4D">
        <w:rPr>
          <w:lang w:val="de-DE"/>
        </w:rPr>
        <w:t>Schweiz</w:t>
      </w:r>
      <w:r w:rsidRPr="002E7E4D">
        <w:rPr>
          <w:lang w:val="de-DE"/>
        </w:rPr>
        <w:t xml:space="preserve"> </w:t>
      </w:r>
      <w:r w:rsidR="00BC3BBD">
        <w:rPr>
          <w:lang w:val="de-DE"/>
        </w:rPr>
        <w:t>und Trinidad </w:t>
      </w:r>
      <w:r w:rsidR="00C16BC2" w:rsidRPr="002E7E4D">
        <w:rPr>
          <w:lang w:val="de-DE"/>
        </w:rPr>
        <w:t>u</w:t>
      </w:r>
      <w:r w:rsidRPr="002E7E4D">
        <w:rPr>
          <w:lang w:val="de-DE"/>
        </w:rPr>
        <w:t>nd Tobago.</w:t>
      </w:r>
    </w:p>
    <w:p w:rsidR="007D0824" w:rsidRPr="002E7E4D" w:rsidRDefault="007D0824" w:rsidP="007D0824">
      <w:pPr>
        <w:pStyle w:val="BodyText"/>
        <w:rPr>
          <w:lang w:val="de-DE"/>
        </w:rPr>
      </w:pPr>
    </w:p>
    <w:p w:rsidR="007D0824" w:rsidRPr="002E7E4D" w:rsidRDefault="007D0824" w:rsidP="007D0824">
      <w:pPr>
        <w:pStyle w:val="BodyText"/>
        <w:rPr>
          <w:rFonts w:eastAsiaTheme="minorEastAsia"/>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363E4" w:rsidRPr="002E7E4D">
        <w:rPr>
          <w:lang w:val="de-DE"/>
        </w:rPr>
        <w:t>Das Büro erteilte folgenden Verbandsmitgliedern Information über die Anforderungen für die Hinterlegung einer Urkunde über den Beitritt bzw. die Ratifizie</w:t>
      </w:r>
      <w:r w:rsidR="00BC3BBD">
        <w:rPr>
          <w:lang w:val="de-DE"/>
        </w:rPr>
        <w:t>rung der Akte von 1991 des UPOV</w:t>
      </w:r>
      <w:r w:rsidR="00BC3BBD">
        <w:rPr>
          <w:lang w:val="de-DE"/>
        </w:rPr>
        <w:noBreakHyphen/>
      </w:r>
      <w:r w:rsidR="00D363E4" w:rsidRPr="002E7E4D">
        <w:rPr>
          <w:lang w:val="de-DE"/>
        </w:rPr>
        <w:t>Übereinkommens</w:t>
      </w:r>
      <w:r w:rsidRPr="002E7E4D">
        <w:rPr>
          <w:lang w:val="de-DE"/>
        </w:rPr>
        <w:t>:</w:t>
      </w:r>
      <w:r w:rsidR="00A81954" w:rsidRPr="002E7E4D">
        <w:rPr>
          <w:lang w:val="de-DE"/>
        </w:rPr>
        <w:t xml:space="preserve"> </w:t>
      </w:r>
      <w:r w:rsidR="0095340E" w:rsidRPr="002E7E4D">
        <w:rPr>
          <w:lang w:val="de-DE"/>
        </w:rPr>
        <w:t>Kenia</w:t>
      </w:r>
      <w:r w:rsidR="00C16BC2" w:rsidRPr="002E7E4D">
        <w:rPr>
          <w:lang w:val="de-DE"/>
        </w:rPr>
        <w:t xml:space="preserve"> u</w:t>
      </w:r>
      <w:r w:rsidRPr="002E7E4D">
        <w:rPr>
          <w:lang w:val="de-DE"/>
        </w:rPr>
        <w:t>nd Trini</w:t>
      </w:r>
      <w:r w:rsidR="00C16BC2" w:rsidRPr="002E7E4D">
        <w:rPr>
          <w:lang w:val="de-DE"/>
        </w:rPr>
        <w:t>dad u</w:t>
      </w:r>
      <w:r w:rsidRPr="002E7E4D">
        <w:rPr>
          <w:lang w:val="de-DE"/>
        </w:rPr>
        <w:t>nd Tobago.</w:t>
      </w:r>
      <w:r w:rsidR="00CB4462" w:rsidRPr="002E7E4D">
        <w:rPr>
          <w:lang w:val="de-DE"/>
        </w:rPr>
        <w:t xml:space="preserve"> </w:t>
      </w:r>
    </w:p>
    <w:p w:rsidR="007D0824" w:rsidRPr="002E7E4D" w:rsidRDefault="007D0824" w:rsidP="007D0824">
      <w:pPr>
        <w:rPr>
          <w:lang w:val="de-DE"/>
        </w:rPr>
      </w:pPr>
    </w:p>
    <w:p w:rsidR="007D0824" w:rsidRPr="002E7E4D" w:rsidRDefault="007D0824" w:rsidP="007D0824">
      <w:pPr>
        <w:rPr>
          <w:rFonts w:eastAsiaTheme="minorEastAsia"/>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363E4" w:rsidRPr="002E7E4D">
        <w:rPr>
          <w:lang w:val="de-DE"/>
        </w:rPr>
        <w:t>Das Büro stellte Beratung und Unterstützung bezüglich der Ausarbeitung von Rechtsvorschriften für den Sortenschutz gemäß der Akte von 1991 des UPOV-Übereinkommens und/oder das Verfahren für den Beitritt zum Übereinkommen bereit für</w:t>
      </w:r>
      <w:r w:rsidR="00CA05AC" w:rsidRPr="002E7E4D">
        <w:rPr>
          <w:lang w:val="de-DE"/>
        </w:rPr>
        <w:t xml:space="preserve"> </w:t>
      </w:r>
      <w:r w:rsidR="00CA05AC" w:rsidRPr="002E7E4D">
        <w:rPr>
          <w:rFonts w:eastAsiaTheme="minorEastAsia"/>
          <w:lang w:val="de-DE"/>
        </w:rPr>
        <w:t xml:space="preserve">Ägypten, </w:t>
      </w:r>
      <w:r w:rsidR="0009181C" w:rsidRPr="002E7E4D">
        <w:rPr>
          <w:rFonts w:eastAsiaTheme="minorEastAsia"/>
          <w:lang w:val="de-DE"/>
        </w:rPr>
        <w:t xml:space="preserve">ARIPO, </w:t>
      </w:r>
      <w:r w:rsidR="00CA05AC" w:rsidRPr="002E7E4D">
        <w:rPr>
          <w:rFonts w:eastAsiaTheme="minorEastAsia"/>
          <w:lang w:val="de-DE"/>
        </w:rPr>
        <w:t>Äthiopien,</w:t>
      </w:r>
      <w:r w:rsidRPr="002E7E4D">
        <w:rPr>
          <w:rFonts w:eastAsiaTheme="minorEastAsia"/>
          <w:lang w:val="de-DE"/>
        </w:rPr>
        <w:t xml:space="preserve"> Barbados, Brunei Darussalam, </w:t>
      </w:r>
      <w:r w:rsidR="00BC3BBD">
        <w:rPr>
          <w:rFonts w:eastAsiaTheme="minorEastAsia"/>
          <w:lang w:val="de-DE"/>
        </w:rPr>
        <w:t>Côte </w:t>
      </w:r>
      <w:r w:rsidR="00CA05AC" w:rsidRPr="002E7E4D">
        <w:rPr>
          <w:rFonts w:eastAsiaTheme="minorEastAsia"/>
          <w:lang w:val="de-DE"/>
        </w:rPr>
        <w:t>d’Ivoire</w:t>
      </w:r>
      <w:r w:rsidRPr="002E7E4D">
        <w:rPr>
          <w:rFonts w:eastAsiaTheme="minorEastAsia"/>
          <w:lang w:val="de-DE"/>
        </w:rPr>
        <w:t xml:space="preserve">, </w:t>
      </w:r>
      <w:r w:rsidR="00CA05AC" w:rsidRPr="002E7E4D">
        <w:rPr>
          <w:rFonts w:eastAsiaTheme="minorEastAsia"/>
          <w:lang w:val="de-DE"/>
        </w:rPr>
        <w:t xml:space="preserve">Demokratische Volksrepublik Laos, </w:t>
      </w:r>
      <w:r w:rsidRPr="002E7E4D">
        <w:rPr>
          <w:rFonts w:eastAsiaTheme="minorEastAsia"/>
          <w:lang w:val="de-DE"/>
        </w:rPr>
        <w:t xml:space="preserve">Ghana, Guatemala, </w:t>
      </w:r>
      <w:r w:rsidR="00CA05AC" w:rsidRPr="002E7E4D">
        <w:rPr>
          <w:rFonts w:eastAsiaTheme="minorEastAsia"/>
          <w:lang w:val="de-DE"/>
        </w:rPr>
        <w:t>Iran (Islamische Republik), Jamaika</w:t>
      </w:r>
      <w:r w:rsidRPr="002E7E4D">
        <w:rPr>
          <w:rFonts w:eastAsiaTheme="minorEastAsia"/>
          <w:lang w:val="de-DE"/>
        </w:rPr>
        <w:t xml:space="preserve">, </w:t>
      </w:r>
      <w:r w:rsidR="00CA05AC" w:rsidRPr="002E7E4D">
        <w:rPr>
          <w:rFonts w:eastAsiaTheme="minorEastAsia"/>
          <w:lang w:val="de-DE"/>
        </w:rPr>
        <w:t>Kasachstan</w:t>
      </w:r>
      <w:r w:rsidRPr="002E7E4D">
        <w:rPr>
          <w:rFonts w:eastAsiaTheme="minorEastAsia"/>
          <w:lang w:val="de-DE"/>
        </w:rPr>
        <w:t xml:space="preserve">, Liechtenstein, Malaysia, Myanmar, </w:t>
      </w:r>
      <w:r w:rsidR="00CA05AC" w:rsidRPr="002E7E4D">
        <w:rPr>
          <w:rFonts w:eastAsiaTheme="minorEastAsia"/>
          <w:lang w:val="de-DE"/>
        </w:rPr>
        <w:t>Saudi-Arabien</w:t>
      </w:r>
      <w:r w:rsidRPr="002E7E4D">
        <w:rPr>
          <w:rFonts w:eastAsiaTheme="minorEastAsia"/>
          <w:lang w:val="de-DE"/>
        </w:rPr>
        <w:t xml:space="preserve">, </w:t>
      </w:r>
      <w:r w:rsidR="009A7984" w:rsidRPr="002E7E4D">
        <w:rPr>
          <w:rFonts w:cs="Arial"/>
          <w:lang w:val="de-DE"/>
        </w:rPr>
        <w:t>Tadschikistan</w:t>
      </w:r>
      <w:r w:rsidRPr="002E7E4D">
        <w:rPr>
          <w:rFonts w:eastAsiaTheme="minorEastAsia"/>
          <w:lang w:val="de-DE"/>
        </w:rPr>
        <w:t xml:space="preserve">, Thailand, Togo </w:t>
      </w:r>
      <w:r w:rsidR="00665A31" w:rsidRPr="002E7E4D">
        <w:rPr>
          <w:rFonts w:eastAsiaTheme="minorEastAsia"/>
          <w:lang w:val="de-DE"/>
        </w:rPr>
        <w:t>und die</w:t>
      </w:r>
      <w:r w:rsidRPr="002E7E4D">
        <w:rPr>
          <w:rFonts w:eastAsiaTheme="minorEastAsia"/>
          <w:lang w:val="de-DE"/>
        </w:rPr>
        <w:t xml:space="preserve"> </w:t>
      </w:r>
      <w:r w:rsidR="00CA05AC" w:rsidRPr="002E7E4D">
        <w:rPr>
          <w:rFonts w:eastAsiaTheme="minorEastAsia"/>
          <w:lang w:val="de-DE"/>
        </w:rPr>
        <w:t>Vereinigten Arabischen Emirate</w:t>
      </w:r>
      <w:r w:rsidRPr="002E7E4D">
        <w:rPr>
          <w:rFonts w:eastAsiaTheme="minorEastAsia"/>
          <w:lang w:val="de-DE"/>
        </w:rPr>
        <w:t>.</w:t>
      </w:r>
      <w:r w:rsidR="00CB4462" w:rsidRPr="002E7E4D">
        <w:rPr>
          <w:rFonts w:eastAsiaTheme="minorEastAsia"/>
          <w:lang w:val="de-DE"/>
        </w:rPr>
        <w:t xml:space="preserve"> </w:t>
      </w:r>
    </w:p>
    <w:p w:rsidR="007D0824" w:rsidRPr="002E7E4D" w:rsidRDefault="007D0824" w:rsidP="007D0824">
      <w:pPr>
        <w:rPr>
          <w:lang w:val="de-DE"/>
        </w:rPr>
      </w:pPr>
    </w:p>
    <w:p w:rsidR="007D0824" w:rsidRPr="002E7E4D" w:rsidRDefault="007D0824" w:rsidP="008F4315">
      <w:pPr>
        <w:keepLines/>
        <w:rPr>
          <w:rFonts w:eastAsiaTheme="minorEastAsia"/>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363E4" w:rsidRPr="002E7E4D">
        <w:rPr>
          <w:lang w:val="de-DE"/>
        </w:rPr>
        <w:t>Das Büro kam mit Vertretern zwischenstaatlicher Organisationen zusammen, um Tätigkeiten zu koordinieren oder Informationen über die UPOV zu erteilen</w:t>
      </w:r>
      <w:r w:rsidRPr="002E7E4D">
        <w:rPr>
          <w:lang w:val="de-DE"/>
        </w:rPr>
        <w:t>.</w:t>
      </w:r>
      <w:r w:rsidR="00A81954" w:rsidRPr="002E7E4D">
        <w:rPr>
          <w:lang w:val="de-DE"/>
        </w:rPr>
        <w:t xml:space="preserve"> </w:t>
      </w:r>
      <w:r w:rsidR="00991834" w:rsidRPr="002E7E4D">
        <w:rPr>
          <w:rFonts w:eastAsiaTheme="minorEastAsia"/>
          <w:lang w:val="de-DE"/>
        </w:rPr>
        <w:t>Das Büro</w:t>
      </w:r>
      <w:r w:rsidRPr="002E7E4D">
        <w:rPr>
          <w:rFonts w:eastAsiaTheme="minorEastAsia"/>
          <w:lang w:val="de-DE"/>
        </w:rPr>
        <w:t xml:space="preserve"> </w:t>
      </w:r>
      <w:r w:rsidR="00EE0D48" w:rsidRPr="002E7E4D">
        <w:rPr>
          <w:rFonts w:eastAsiaTheme="minorEastAsia"/>
          <w:lang w:val="de-DE"/>
        </w:rPr>
        <w:t>nahm an Sitzungen teil</w:t>
      </w:r>
      <w:r w:rsidR="0009181C" w:rsidRPr="002E7E4D">
        <w:rPr>
          <w:rFonts w:eastAsiaTheme="minorEastAsia"/>
          <w:lang w:val="de-DE"/>
        </w:rPr>
        <w:t xml:space="preserve"> von</w:t>
      </w:r>
      <w:r w:rsidR="00EE0D48" w:rsidRPr="002E7E4D">
        <w:rPr>
          <w:rFonts w:eastAsiaTheme="minorEastAsia"/>
          <w:lang w:val="de-DE"/>
        </w:rPr>
        <w:t xml:space="preserve"> oder hielt Sitzungen ab mit </w:t>
      </w:r>
      <w:r w:rsidR="002A028E" w:rsidRPr="002E7E4D">
        <w:rPr>
          <w:lang w:val="de-DE"/>
        </w:rPr>
        <w:t xml:space="preserve">APEC, </w:t>
      </w:r>
      <w:r w:rsidRPr="002E7E4D">
        <w:rPr>
          <w:rFonts w:eastAsiaTheme="minorEastAsia"/>
          <w:lang w:val="de-DE"/>
        </w:rPr>
        <w:t xml:space="preserve">ARIPO, CARICOM, CGIAR, </w:t>
      </w:r>
      <w:r w:rsidR="00AE0DF9" w:rsidRPr="002E7E4D">
        <w:rPr>
          <w:rFonts w:eastAsiaTheme="minorEastAsia"/>
          <w:lang w:val="de-DE"/>
        </w:rPr>
        <w:t xml:space="preserve">CIP, </w:t>
      </w:r>
      <w:r w:rsidR="00EE0D48" w:rsidRPr="002E7E4D">
        <w:rPr>
          <w:rFonts w:eastAsiaTheme="minorEastAsia"/>
          <w:lang w:val="de-DE"/>
        </w:rPr>
        <w:t>der Europäischen Union</w:t>
      </w:r>
      <w:r w:rsidRPr="002E7E4D">
        <w:rPr>
          <w:rFonts w:eastAsiaTheme="minorEastAsia"/>
          <w:lang w:val="de-DE"/>
        </w:rPr>
        <w:t xml:space="preserve"> (CPVO), FAO, ISTA, ITPGRFA, OAPI, OECD, </w:t>
      </w:r>
      <w:r w:rsidR="00EE0D48" w:rsidRPr="002E7E4D">
        <w:rPr>
          <w:rFonts w:eastAsiaTheme="minorEastAsia"/>
          <w:lang w:val="de-DE"/>
        </w:rPr>
        <w:t>den Vereinten Nationen, WIPO u</w:t>
      </w:r>
      <w:r w:rsidRPr="002E7E4D">
        <w:rPr>
          <w:rFonts w:eastAsiaTheme="minorEastAsia"/>
          <w:lang w:val="de-DE"/>
        </w:rPr>
        <w:t>nd WTO.</w:t>
      </w:r>
      <w:r w:rsidR="00CB4462" w:rsidRPr="002E7E4D">
        <w:rPr>
          <w:rFonts w:eastAsiaTheme="minorEastAsia"/>
          <w:lang w:val="de-DE"/>
        </w:rPr>
        <w:t xml:space="preserve"> </w:t>
      </w:r>
    </w:p>
    <w:p w:rsidR="007D0824" w:rsidRPr="002E7E4D" w:rsidRDefault="007D0824" w:rsidP="007D0824">
      <w:pPr>
        <w:rPr>
          <w:rFonts w:eastAsiaTheme="minorEastAsia"/>
          <w:lang w:val="de-DE"/>
        </w:rPr>
      </w:pPr>
    </w:p>
    <w:p w:rsidR="007D0824" w:rsidRPr="002E7E4D" w:rsidRDefault="007D0824" w:rsidP="007D0824">
      <w:pPr>
        <w:rPr>
          <w:rFonts w:eastAsiaTheme="minorEastAsia"/>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D363E4" w:rsidRPr="002E7E4D">
        <w:rPr>
          <w:rFonts w:eastAsiaTheme="minorEastAsia"/>
          <w:lang w:val="de-DE"/>
        </w:rPr>
        <w:t>Das Verbandsbüro nahm an Veranstaltungen von folgenden Organisationen teil, um die Entwicklungen bei der praktischen Anwendung des Sortenschutzes auf weltweiter und regionaler Ebene zu verfolgen</w:t>
      </w:r>
      <w:r w:rsidRPr="002E7E4D">
        <w:rPr>
          <w:rFonts w:eastAsiaTheme="minorEastAsia"/>
          <w:lang w:val="de-DE"/>
        </w:rPr>
        <w:t>:</w:t>
      </w:r>
      <w:r w:rsidR="00A81954" w:rsidRPr="002E7E4D">
        <w:rPr>
          <w:rFonts w:eastAsiaTheme="minorEastAsia"/>
          <w:lang w:val="de-DE"/>
        </w:rPr>
        <w:t xml:space="preserve"> </w:t>
      </w:r>
      <w:r w:rsidRPr="002E7E4D">
        <w:rPr>
          <w:rFonts w:eastAsiaTheme="minorEastAsia"/>
          <w:lang w:val="de-DE"/>
        </w:rPr>
        <w:t>AFSTA,</w:t>
      </w:r>
      <w:r w:rsidR="00AE0DF9" w:rsidRPr="002E7E4D">
        <w:rPr>
          <w:rFonts w:eastAsiaTheme="minorEastAsia"/>
          <w:lang w:val="de-DE"/>
        </w:rPr>
        <w:t xml:space="preserve"> APSA, </w:t>
      </w:r>
      <w:r w:rsidRPr="002E7E4D">
        <w:rPr>
          <w:rFonts w:eastAsiaTheme="minorEastAsia"/>
          <w:lang w:val="de-DE"/>
        </w:rPr>
        <w:t>CIOPORA,</w:t>
      </w:r>
      <w:r w:rsidR="00B03B76" w:rsidRPr="002E7E4D">
        <w:rPr>
          <w:rFonts w:eastAsiaTheme="minorEastAsia"/>
          <w:lang w:val="de-DE"/>
        </w:rPr>
        <w:t xml:space="preserve"> ESA,</w:t>
      </w:r>
      <w:r w:rsidR="00EE0D48" w:rsidRPr="002E7E4D">
        <w:rPr>
          <w:rFonts w:eastAsiaTheme="minorEastAsia"/>
          <w:lang w:val="de-DE"/>
        </w:rPr>
        <w:t xml:space="preserve"> ISF u</w:t>
      </w:r>
      <w:r w:rsidRPr="002E7E4D">
        <w:rPr>
          <w:rFonts w:eastAsiaTheme="minorEastAsia"/>
          <w:lang w:val="de-DE"/>
        </w:rPr>
        <w:t>nd WFO.</w:t>
      </w:r>
      <w:r w:rsidR="00CB4462" w:rsidRPr="002E7E4D">
        <w:rPr>
          <w:rFonts w:eastAsiaTheme="minorEastAsia"/>
          <w:lang w:val="de-DE"/>
        </w:rPr>
        <w:t xml:space="preserve"> </w:t>
      </w:r>
    </w:p>
    <w:p w:rsidR="00E52C92" w:rsidRDefault="00E52C92" w:rsidP="00E52C92">
      <w:pPr>
        <w:rPr>
          <w:lang w:val="de-DE"/>
        </w:rPr>
      </w:pPr>
    </w:p>
    <w:p w:rsidR="00BC3BBD" w:rsidRPr="002E7E4D" w:rsidRDefault="00BC3BBD" w:rsidP="00E52C92">
      <w:pPr>
        <w:rPr>
          <w:lang w:val="de-DE"/>
        </w:rPr>
      </w:pPr>
    </w:p>
    <w:p w:rsidR="007D0824" w:rsidRPr="002E7E4D" w:rsidRDefault="007D0824" w:rsidP="00E52C92">
      <w:pPr>
        <w:rPr>
          <w:lang w:val="de-DE"/>
        </w:rPr>
      </w:pPr>
    </w:p>
    <w:p w:rsidR="00E52C92" w:rsidRPr="002E7E4D" w:rsidRDefault="00E52C92" w:rsidP="00E52C92">
      <w:pPr>
        <w:pStyle w:val="Heading1"/>
        <w:rPr>
          <w:lang w:val="de-DE"/>
        </w:rPr>
      </w:pPr>
      <w:bookmarkStart w:id="16" w:name="_Toc367779774"/>
      <w:bookmarkStart w:id="17" w:name="_Toc497214153"/>
      <w:r w:rsidRPr="002E7E4D">
        <w:rPr>
          <w:lang w:val="de-DE"/>
        </w:rPr>
        <w:t>V.</w:t>
      </w:r>
      <w:r w:rsidRPr="002E7E4D">
        <w:rPr>
          <w:lang w:val="de-DE"/>
        </w:rPr>
        <w:tab/>
      </w:r>
      <w:r w:rsidR="005C1508" w:rsidRPr="002E7E4D">
        <w:rPr>
          <w:lang w:val="de-DE"/>
        </w:rPr>
        <w:t>VERÖFFENTLICHUNGEN</w:t>
      </w:r>
      <w:bookmarkEnd w:id="16"/>
      <w:bookmarkEnd w:id="17"/>
    </w:p>
    <w:p w:rsidR="00E52C92" w:rsidRPr="002E7E4D" w:rsidRDefault="00E52C92" w:rsidP="00E52C92">
      <w:pPr>
        <w:keepNext/>
        <w:rPr>
          <w:lang w:val="de-DE"/>
        </w:rPr>
      </w:pPr>
    </w:p>
    <w:p w:rsidR="00E52C92" w:rsidRPr="002E7E4D" w:rsidRDefault="00E52C92" w:rsidP="00E52C92">
      <w:pPr>
        <w:keepNext/>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991834" w:rsidRPr="002E7E4D">
        <w:rPr>
          <w:lang w:val="de-DE"/>
        </w:rPr>
        <w:t>Das Büro</w:t>
      </w:r>
      <w:r w:rsidR="00EE0D48" w:rsidRPr="002E7E4D">
        <w:rPr>
          <w:lang w:val="de-DE"/>
        </w:rPr>
        <w:t xml:space="preserve"> veröffentlichte</w:t>
      </w:r>
      <w:r w:rsidRPr="002E7E4D">
        <w:rPr>
          <w:lang w:val="de-DE"/>
        </w:rPr>
        <w:t>:</w:t>
      </w:r>
    </w:p>
    <w:p w:rsidR="00E52C92" w:rsidRPr="002E7E4D" w:rsidRDefault="00E52C92" w:rsidP="00E52C92">
      <w:pPr>
        <w:keepNext/>
        <w:rPr>
          <w:lang w:val="de-DE"/>
        </w:rPr>
      </w:pPr>
    </w:p>
    <w:p w:rsidR="00E52C92" w:rsidRPr="002E7E4D" w:rsidRDefault="00E52C92" w:rsidP="00E52C92">
      <w:pPr>
        <w:rPr>
          <w:rFonts w:cs="Arial"/>
          <w:lang w:val="de-DE"/>
        </w:rPr>
      </w:pPr>
      <w:r w:rsidRPr="002E7E4D">
        <w:rPr>
          <w:lang w:val="de-DE"/>
        </w:rPr>
        <w:tab/>
      </w:r>
      <w:r w:rsidR="00BA4E95" w:rsidRPr="002E7E4D">
        <w:rPr>
          <w:lang w:val="de-DE"/>
        </w:rPr>
        <w:t>a)</w:t>
      </w:r>
      <w:r w:rsidRPr="002E7E4D">
        <w:rPr>
          <w:lang w:val="de-DE"/>
        </w:rPr>
        <w:tab/>
      </w:r>
      <w:r w:rsidR="005D1E66" w:rsidRPr="002E7E4D">
        <w:rPr>
          <w:lang w:val="de-DE"/>
        </w:rPr>
        <w:t>109</w:t>
      </w:r>
      <w:r w:rsidRPr="002E7E4D">
        <w:rPr>
          <w:rFonts w:cs="Arial"/>
          <w:lang w:val="de-DE"/>
        </w:rPr>
        <w:t xml:space="preserve"> </w:t>
      </w:r>
      <w:r w:rsidR="005C1508" w:rsidRPr="002E7E4D">
        <w:rPr>
          <w:rFonts w:cs="Arial"/>
          <w:lang w:val="de-DE"/>
        </w:rPr>
        <w:t>aktualisierte Fassungen</w:t>
      </w:r>
      <w:r w:rsidRPr="002E7E4D">
        <w:rPr>
          <w:rFonts w:cs="Arial"/>
          <w:lang w:val="de-DE"/>
        </w:rPr>
        <w:t xml:space="preserve"> </w:t>
      </w:r>
      <w:r w:rsidR="00EE0D48" w:rsidRPr="002E7E4D">
        <w:rPr>
          <w:rFonts w:cs="Arial"/>
          <w:lang w:val="de-DE"/>
        </w:rPr>
        <w:t>der</w:t>
      </w:r>
      <w:r w:rsidRPr="002E7E4D">
        <w:rPr>
          <w:rFonts w:cs="Arial"/>
          <w:lang w:val="de-DE"/>
        </w:rPr>
        <w:t xml:space="preserve"> </w:t>
      </w:r>
      <w:r w:rsidR="005C1508" w:rsidRPr="002E7E4D">
        <w:rPr>
          <w:rFonts w:cs="Arial"/>
          <w:lang w:val="de-DE"/>
        </w:rPr>
        <w:t>Datenbank für Pflanzensorten</w:t>
      </w:r>
      <w:r w:rsidRPr="002E7E4D">
        <w:rPr>
          <w:rFonts w:cs="Arial"/>
          <w:lang w:val="de-DE"/>
        </w:rPr>
        <w:t xml:space="preserve"> (PLUTO);</w:t>
      </w:r>
    </w:p>
    <w:p w:rsidR="00E52C92" w:rsidRPr="002E7E4D" w:rsidRDefault="00E52C92" w:rsidP="00E52C92">
      <w:pPr>
        <w:rPr>
          <w:rFonts w:cs="Arial"/>
          <w:lang w:val="de-DE"/>
        </w:rPr>
      </w:pPr>
    </w:p>
    <w:p w:rsidR="00E52C92" w:rsidRPr="002E7E4D" w:rsidRDefault="00BA4E95" w:rsidP="00E52C92">
      <w:pPr>
        <w:keepNext/>
        <w:ind w:firstLine="567"/>
        <w:rPr>
          <w:lang w:val="de-DE"/>
        </w:rPr>
      </w:pPr>
      <w:r w:rsidRPr="002E7E4D">
        <w:rPr>
          <w:lang w:val="de-DE"/>
        </w:rPr>
        <w:t>b)</w:t>
      </w:r>
      <w:r w:rsidR="00E52C92" w:rsidRPr="002E7E4D">
        <w:rPr>
          <w:lang w:val="de-DE"/>
        </w:rPr>
        <w:tab/>
      </w:r>
      <w:r w:rsidR="00EE0D48" w:rsidRPr="002E7E4D">
        <w:rPr>
          <w:lang w:val="de-DE"/>
        </w:rPr>
        <w:t xml:space="preserve">sechs </w:t>
      </w:r>
      <w:r w:rsidR="00F5368F" w:rsidRPr="002E7E4D">
        <w:rPr>
          <w:lang w:val="de-DE"/>
        </w:rPr>
        <w:t>vom</w:t>
      </w:r>
      <w:r w:rsidR="00EE0D48" w:rsidRPr="002E7E4D">
        <w:rPr>
          <w:lang w:val="de-DE"/>
        </w:rPr>
        <w:t xml:space="preserve"> Rat auf seiner fünfzigsten ordentlichen Tagung am 28. Oktober 2016</w:t>
      </w:r>
      <w:r w:rsidR="00210D48" w:rsidRPr="002E7E4D">
        <w:rPr>
          <w:lang w:val="de-DE"/>
        </w:rPr>
        <w:t xml:space="preserve"> </w:t>
      </w:r>
      <w:r w:rsidR="00EE0D48" w:rsidRPr="002E7E4D">
        <w:rPr>
          <w:lang w:val="de-DE"/>
        </w:rPr>
        <w:t>angenommene Dokumente:</w:t>
      </w:r>
    </w:p>
    <w:p w:rsidR="00EE0D48" w:rsidRPr="002E7E4D" w:rsidRDefault="00EE0D48" w:rsidP="00E52C92">
      <w:pPr>
        <w:keepNext/>
        <w:ind w:firstLine="567"/>
        <w:rPr>
          <w:lang w:val="de-DE"/>
        </w:rPr>
      </w:pPr>
    </w:p>
    <w:p w:rsidR="00E52C92" w:rsidRPr="002E7E4D" w:rsidRDefault="00E52C92" w:rsidP="00141266">
      <w:pPr>
        <w:spacing w:after="120"/>
        <w:ind w:left="2410" w:hanging="1837"/>
        <w:rPr>
          <w:lang w:val="de-DE"/>
        </w:rPr>
      </w:pPr>
      <w:r w:rsidRPr="002E7E4D">
        <w:rPr>
          <w:lang w:val="de-DE"/>
        </w:rPr>
        <w:t>TGP/</w:t>
      </w:r>
      <w:r w:rsidR="00B0617B" w:rsidRPr="002E7E4D">
        <w:rPr>
          <w:lang w:val="de-DE"/>
        </w:rPr>
        <w:t>7</w:t>
      </w:r>
      <w:r w:rsidRPr="002E7E4D">
        <w:rPr>
          <w:lang w:val="de-DE"/>
        </w:rPr>
        <w:tab/>
      </w:r>
      <w:r w:rsidR="00E31505" w:rsidRPr="002E7E4D">
        <w:rPr>
          <w:lang w:val="de-DE"/>
        </w:rPr>
        <w:t>Erstellung von Prüfungsrichtlinien</w:t>
      </w:r>
      <w:r w:rsidR="00B0617B" w:rsidRPr="002E7E4D">
        <w:rPr>
          <w:lang w:val="de-DE"/>
        </w:rPr>
        <w:t xml:space="preserve"> (</w:t>
      </w:r>
      <w:r w:rsidR="00E31505" w:rsidRPr="002E7E4D">
        <w:rPr>
          <w:lang w:val="de-DE"/>
        </w:rPr>
        <w:t>Überarbeitung</w:t>
      </w:r>
      <w:r w:rsidR="00B0617B" w:rsidRPr="002E7E4D">
        <w:rPr>
          <w:lang w:val="de-DE"/>
        </w:rPr>
        <w:t>)</w:t>
      </w:r>
    </w:p>
    <w:p w:rsidR="00E52C92" w:rsidRPr="002E7E4D" w:rsidRDefault="00E52C92" w:rsidP="00141266">
      <w:pPr>
        <w:spacing w:after="120"/>
        <w:ind w:left="2410" w:hanging="1837"/>
        <w:rPr>
          <w:lang w:val="de-DE"/>
        </w:rPr>
      </w:pPr>
      <w:r w:rsidRPr="002E7E4D">
        <w:rPr>
          <w:lang w:val="de-DE"/>
        </w:rPr>
        <w:t>TGP/</w:t>
      </w:r>
      <w:r w:rsidR="00B0617B" w:rsidRPr="002E7E4D">
        <w:rPr>
          <w:lang w:val="de-DE"/>
        </w:rPr>
        <w:t>8</w:t>
      </w:r>
      <w:r w:rsidRPr="002E7E4D">
        <w:rPr>
          <w:lang w:val="de-DE"/>
        </w:rPr>
        <w:tab/>
      </w:r>
      <w:r w:rsidR="00E31505" w:rsidRPr="002E7E4D">
        <w:rPr>
          <w:lang w:val="de-DE"/>
        </w:rPr>
        <w:t>Prüfungsanlage und Verfahren für die Prüfung der Unterscheidbarkeit, der Homogenität und der Beständigkeit</w:t>
      </w:r>
      <w:r w:rsidR="00B0617B" w:rsidRPr="002E7E4D">
        <w:rPr>
          <w:lang w:val="de-DE"/>
        </w:rPr>
        <w:t xml:space="preserve"> (</w:t>
      </w:r>
      <w:r w:rsidR="00E31505" w:rsidRPr="002E7E4D">
        <w:rPr>
          <w:lang w:val="de-DE"/>
        </w:rPr>
        <w:t>Überarbeitung</w:t>
      </w:r>
      <w:r w:rsidR="00B0617B" w:rsidRPr="002E7E4D">
        <w:rPr>
          <w:lang w:val="de-DE"/>
        </w:rPr>
        <w:t>)</w:t>
      </w:r>
    </w:p>
    <w:p w:rsidR="00E52C92" w:rsidRPr="002E7E4D" w:rsidRDefault="00E52C92" w:rsidP="00141266">
      <w:pPr>
        <w:spacing w:after="120"/>
        <w:ind w:left="2410" w:hanging="1837"/>
        <w:rPr>
          <w:lang w:val="de-DE"/>
        </w:rPr>
      </w:pPr>
      <w:r w:rsidRPr="002E7E4D">
        <w:rPr>
          <w:lang w:val="de-DE"/>
        </w:rPr>
        <w:t>TGP/0</w:t>
      </w:r>
      <w:r w:rsidRPr="002E7E4D">
        <w:rPr>
          <w:lang w:val="de-DE"/>
        </w:rPr>
        <w:tab/>
      </w:r>
      <w:r w:rsidR="00E31505" w:rsidRPr="002E7E4D">
        <w:rPr>
          <w:lang w:val="de-DE"/>
        </w:rPr>
        <w:t>Liste der TGP-Dokumente und Datum der jüngsten Ausgabe</w:t>
      </w:r>
      <w:r w:rsidRPr="002E7E4D">
        <w:rPr>
          <w:lang w:val="de-DE"/>
        </w:rPr>
        <w:t xml:space="preserve"> (</w:t>
      </w:r>
      <w:r w:rsidR="00E31505" w:rsidRPr="002E7E4D">
        <w:rPr>
          <w:lang w:val="de-DE"/>
        </w:rPr>
        <w:t>Überarbeitung</w:t>
      </w:r>
      <w:r w:rsidRPr="002E7E4D">
        <w:rPr>
          <w:lang w:val="de-DE"/>
        </w:rPr>
        <w:t>)</w:t>
      </w:r>
    </w:p>
    <w:p w:rsidR="00E52C92" w:rsidRPr="002E7E4D" w:rsidRDefault="00E52C92" w:rsidP="00141266">
      <w:pPr>
        <w:spacing w:after="120"/>
        <w:ind w:left="2410" w:hanging="1837"/>
        <w:rPr>
          <w:lang w:val="de-DE"/>
        </w:rPr>
      </w:pPr>
      <w:r w:rsidRPr="002E7E4D">
        <w:rPr>
          <w:lang w:val="de-DE"/>
        </w:rPr>
        <w:t>UPOV/INF/16</w:t>
      </w:r>
      <w:r w:rsidRPr="002E7E4D">
        <w:rPr>
          <w:lang w:val="de-DE"/>
        </w:rPr>
        <w:tab/>
      </w:r>
      <w:r w:rsidR="00E31505" w:rsidRPr="002E7E4D">
        <w:rPr>
          <w:lang w:val="de-DE"/>
        </w:rPr>
        <w:t>Austauschbare Software</w:t>
      </w:r>
      <w:r w:rsidRPr="002E7E4D">
        <w:rPr>
          <w:lang w:val="de-DE"/>
        </w:rPr>
        <w:t xml:space="preserve"> (</w:t>
      </w:r>
      <w:r w:rsidR="00E31505" w:rsidRPr="002E7E4D">
        <w:rPr>
          <w:lang w:val="de-DE"/>
        </w:rPr>
        <w:t>Überarbeitung</w:t>
      </w:r>
      <w:r w:rsidRPr="002E7E4D">
        <w:rPr>
          <w:lang w:val="de-DE"/>
        </w:rPr>
        <w:t>)</w:t>
      </w:r>
    </w:p>
    <w:p w:rsidR="00E52C92" w:rsidRPr="002E7E4D" w:rsidRDefault="00E52C92" w:rsidP="00141266">
      <w:pPr>
        <w:spacing w:after="120"/>
        <w:ind w:left="2410" w:hanging="1837"/>
        <w:rPr>
          <w:lang w:val="de-DE"/>
        </w:rPr>
      </w:pPr>
      <w:r w:rsidRPr="002E7E4D">
        <w:rPr>
          <w:lang w:val="de-DE"/>
        </w:rPr>
        <w:t>UPOV/INF/22</w:t>
      </w:r>
      <w:r w:rsidRPr="002E7E4D">
        <w:rPr>
          <w:lang w:val="de-DE"/>
        </w:rPr>
        <w:tab/>
      </w:r>
      <w:r w:rsidR="00E31505" w:rsidRPr="002E7E4D">
        <w:rPr>
          <w:lang w:val="de-DE"/>
        </w:rPr>
        <w:t>Von Verbandsmitgliedern verwendete Software und Ausrüstung</w:t>
      </w:r>
      <w:r w:rsidRPr="002E7E4D">
        <w:rPr>
          <w:lang w:val="de-DE"/>
        </w:rPr>
        <w:t xml:space="preserve"> (</w:t>
      </w:r>
      <w:r w:rsidR="00E31505" w:rsidRPr="002E7E4D">
        <w:rPr>
          <w:lang w:val="de-DE"/>
        </w:rPr>
        <w:t>Überarbeitung</w:t>
      </w:r>
      <w:r w:rsidRPr="002E7E4D">
        <w:rPr>
          <w:lang w:val="de-DE"/>
        </w:rPr>
        <w:t>)</w:t>
      </w:r>
    </w:p>
    <w:p w:rsidR="00E52C92" w:rsidRPr="002E7E4D" w:rsidRDefault="00E52C92" w:rsidP="00141266">
      <w:pPr>
        <w:ind w:left="2410" w:hanging="1837"/>
        <w:rPr>
          <w:lang w:val="de-DE"/>
        </w:rPr>
      </w:pPr>
      <w:r w:rsidRPr="002E7E4D">
        <w:rPr>
          <w:lang w:val="de-DE"/>
        </w:rPr>
        <w:t>UPOV/INF-EXN</w:t>
      </w:r>
      <w:r w:rsidRPr="002E7E4D">
        <w:rPr>
          <w:lang w:val="de-DE"/>
        </w:rPr>
        <w:tab/>
      </w:r>
      <w:r w:rsidR="00E31505" w:rsidRPr="002E7E4D">
        <w:rPr>
          <w:lang w:val="de-DE"/>
        </w:rPr>
        <w:t>Liste der UPOV/INF-EXN-Dokumente und Datum der jüngsten Ausgabe</w:t>
      </w:r>
      <w:r w:rsidRPr="002E7E4D">
        <w:rPr>
          <w:lang w:val="de-DE"/>
        </w:rPr>
        <w:t xml:space="preserve"> (</w:t>
      </w:r>
      <w:r w:rsidR="00E31505" w:rsidRPr="002E7E4D">
        <w:rPr>
          <w:lang w:val="de-DE"/>
        </w:rPr>
        <w:t>Überarbeitung</w:t>
      </w:r>
      <w:r w:rsidRPr="002E7E4D">
        <w:rPr>
          <w:lang w:val="de-DE"/>
        </w:rPr>
        <w:t>)</w:t>
      </w:r>
    </w:p>
    <w:p w:rsidR="00E52C92" w:rsidRPr="002E7E4D" w:rsidRDefault="00E52C92" w:rsidP="00E52C92">
      <w:pPr>
        <w:rPr>
          <w:lang w:val="de-DE"/>
        </w:rPr>
      </w:pPr>
    </w:p>
    <w:p w:rsidR="00E52C92" w:rsidRPr="002E7E4D" w:rsidRDefault="00E52C92" w:rsidP="00E52C92">
      <w:pPr>
        <w:keepNext/>
        <w:rPr>
          <w:lang w:val="de-DE"/>
        </w:rPr>
      </w:pPr>
      <w:r w:rsidRPr="002E7E4D">
        <w:rPr>
          <w:lang w:val="de-DE"/>
        </w:rPr>
        <w:fldChar w:fldCharType="begin"/>
      </w:r>
      <w:r w:rsidRPr="002E7E4D">
        <w:rPr>
          <w:lang w:val="de-DE"/>
        </w:rPr>
        <w:instrText xml:space="preserve"> AUTONUM  </w:instrText>
      </w:r>
      <w:r w:rsidRPr="002E7E4D">
        <w:rPr>
          <w:lang w:val="de-DE"/>
        </w:rPr>
        <w:fldChar w:fldCharType="end"/>
      </w:r>
      <w:r w:rsidRPr="002E7E4D">
        <w:rPr>
          <w:lang w:val="de-DE"/>
        </w:rPr>
        <w:tab/>
      </w:r>
      <w:r w:rsidR="00EE0D48" w:rsidRPr="002E7E4D">
        <w:rPr>
          <w:lang w:val="de-DE"/>
        </w:rPr>
        <w:t>Die folgenden</w:t>
      </w:r>
      <w:r w:rsidR="00E95D8F" w:rsidRPr="002E7E4D">
        <w:rPr>
          <w:lang w:val="de-DE"/>
        </w:rPr>
        <w:t xml:space="preserve"> </w:t>
      </w:r>
      <w:r w:rsidR="005C1508" w:rsidRPr="002E7E4D">
        <w:rPr>
          <w:lang w:val="de-DE"/>
        </w:rPr>
        <w:t>Prüfungsrichtlinien</w:t>
      </w:r>
      <w:r w:rsidR="00E95D8F" w:rsidRPr="002E7E4D">
        <w:rPr>
          <w:lang w:val="de-DE"/>
        </w:rPr>
        <w:t xml:space="preserve"> </w:t>
      </w:r>
      <w:r w:rsidR="00EE0D48" w:rsidRPr="002E7E4D">
        <w:rPr>
          <w:lang w:val="de-DE"/>
        </w:rPr>
        <w:t>wurden vom TC auf seiner zweiundfünfzigsten Tagung vom 14. bis zum 16. März 2016 angenommen und wurden bereits oder werden noch auf der Webseite veröffentlicht:</w:t>
      </w:r>
    </w:p>
    <w:p w:rsidR="00E95D8F" w:rsidRPr="002E7E4D" w:rsidRDefault="00E95D8F" w:rsidP="00E95D8F">
      <w:pPr>
        <w:rPr>
          <w:rFonts w:cs="Arial"/>
          <w:snapToGrid w:val="0"/>
          <w:lang w:val="de-DE"/>
        </w:rPr>
      </w:pPr>
    </w:p>
    <w:tbl>
      <w:tblPr>
        <w:tblW w:w="9934" w:type="dxa"/>
        <w:tblInd w:w="-85" w:type="dxa"/>
        <w:tblLayout w:type="fixed"/>
        <w:tblCellMar>
          <w:left w:w="57" w:type="dxa"/>
          <w:right w:w="57" w:type="dxa"/>
        </w:tblCellMar>
        <w:tblLook w:val="0020" w:firstRow="1" w:lastRow="0" w:firstColumn="0" w:lastColumn="0" w:noHBand="0" w:noVBand="0"/>
      </w:tblPr>
      <w:tblGrid>
        <w:gridCol w:w="484"/>
        <w:gridCol w:w="590"/>
        <w:gridCol w:w="1490"/>
        <w:gridCol w:w="142"/>
        <w:gridCol w:w="1275"/>
        <w:gridCol w:w="1418"/>
        <w:gridCol w:w="1417"/>
        <w:gridCol w:w="1418"/>
        <w:gridCol w:w="1700"/>
      </w:tblGrid>
      <w:tr w:rsidR="0009181C" w:rsidRPr="002E7E4D" w:rsidTr="0009181C">
        <w:trPr>
          <w:cantSplit/>
          <w:trHeight w:val="1050"/>
          <w:tblHeader/>
        </w:trPr>
        <w:tc>
          <w:tcPr>
            <w:tcW w:w="484" w:type="dxa"/>
            <w:tcBorders>
              <w:top w:val="single" w:sz="4" w:space="0" w:color="auto"/>
              <w:bottom w:val="single" w:sz="4" w:space="0" w:color="auto"/>
            </w:tcBorders>
            <w:shd w:val="clear" w:color="auto" w:fill="D9D9D9"/>
            <w:noWrap/>
            <w:vAlign w:val="center"/>
          </w:tcPr>
          <w:p w:rsidR="0009181C" w:rsidRPr="002E7E4D" w:rsidRDefault="0009181C" w:rsidP="0009181C">
            <w:pPr>
              <w:jc w:val="left"/>
              <w:rPr>
                <w:rFonts w:eastAsia="MS Mincho" w:cs="Arial"/>
                <w:bCs/>
                <w:sz w:val="16"/>
                <w:szCs w:val="16"/>
                <w:lang w:eastAsia="ja-JP"/>
              </w:rPr>
            </w:pPr>
            <w:r w:rsidRPr="002E7E4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09181C" w:rsidRPr="002E7E4D" w:rsidRDefault="0009181C" w:rsidP="0009181C">
            <w:pPr>
              <w:jc w:val="left"/>
              <w:rPr>
                <w:rFonts w:eastAsia="MS Mincho" w:cs="Arial"/>
                <w:bCs/>
                <w:sz w:val="16"/>
                <w:szCs w:val="16"/>
                <w:lang w:eastAsia="ja-JP"/>
              </w:rPr>
            </w:pPr>
            <w:r w:rsidRPr="002E7E4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09181C" w:rsidRPr="002E7E4D" w:rsidRDefault="0009181C" w:rsidP="0009181C">
            <w:pPr>
              <w:ind w:left="-36"/>
              <w:jc w:val="left"/>
              <w:rPr>
                <w:rFonts w:eastAsia="MS Mincho" w:cs="Arial"/>
                <w:bCs/>
                <w:sz w:val="16"/>
                <w:szCs w:val="16"/>
                <w:lang w:eastAsia="ja-JP"/>
              </w:rPr>
            </w:pPr>
            <w:r w:rsidRPr="002E7E4D">
              <w:rPr>
                <w:rFonts w:eastAsia="MS Mincho" w:cs="Arial"/>
                <w:bCs/>
                <w:sz w:val="16"/>
                <w:szCs w:val="16"/>
                <w:lang w:eastAsia="ja-JP"/>
              </w:rPr>
              <w:t xml:space="preserve">Document No. </w:t>
            </w:r>
            <w:r w:rsidRPr="002E7E4D">
              <w:rPr>
                <w:rFonts w:eastAsia="MS Mincho" w:cs="Arial"/>
                <w:bCs/>
                <w:sz w:val="16"/>
                <w:szCs w:val="16"/>
                <w:lang w:eastAsia="ja-JP"/>
              </w:rPr>
              <w:br/>
              <w:t xml:space="preserve">No. du document </w:t>
            </w:r>
            <w:r w:rsidRPr="002E7E4D">
              <w:rPr>
                <w:rFonts w:eastAsia="MS Mincho" w:cs="Arial"/>
                <w:bCs/>
                <w:sz w:val="16"/>
                <w:szCs w:val="16"/>
                <w:lang w:eastAsia="ja-JP"/>
              </w:rPr>
              <w:br/>
            </w:r>
            <w:proofErr w:type="spellStart"/>
            <w:r w:rsidRPr="002E7E4D">
              <w:rPr>
                <w:rFonts w:eastAsia="MS Mincho" w:cs="Arial"/>
                <w:bCs/>
                <w:sz w:val="16"/>
                <w:szCs w:val="16"/>
                <w:lang w:eastAsia="ja-JP"/>
              </w:rPr>
              <w:t>Dokument-Nr</w:t>
            </w:r>
            <w:proofErr w:type="spellEnd"/>
            <w:r w:rsidRPr="002E7E4D">
              <w:rPr>
                <w:rFonts w:eastAsia="MS Mincho" w:cs="Arial"/>
                <w:bCs/>
                <w:sz w:val="16"/>
                <w:szCs w:val="16"/>
                <w:lang w:eastAsia="ja-JP"/>
              </w:rPr>
              <w:t xml:space="preserve">. </w:t>
            </w:r>
            <w:r w:rsidRPr="002E7E4D">
              <w:rPr>
                <w:rFonts w:eastAsia="MS Mincho" w:cs="Arial"/>
                <w:bCs/>
                <w:sz w:val="16"/>
                <w:szCs w:val="16"/>
                <w:lang w:eastAsia="ja-JP"/>
              </w:rPr>
              <w:br/>
              <w:t xml:space="preserve">No del </w:t>
            </w:r>
            <w:proofErr w:type="spellStart"/>
            <w:r w:rsidRPr="002E7E4D">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rsidR="0009181C" w:rsidRPr="002E7E4D" w:rsidRDefault="0009181C" w:rsidP="0009181C">
            <w:pPr>
              <w:jc w:val="left"/>
              <w:rPr>
                <w:rFonts w:eastAsia="MS Mincho" w:cs="Arial"/>
                <w:bCs/>
                <w:sz w:val="16"/>
                <w:szCs w:val="16"/>
                <w:lang w:eastAsia="ja-JP"/>
              </w:rPr>
            </w:pPr>
            <w:r w:rsidRPr="002E7E4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09181C" w:rsidRPr="002E7E4D" w:rsidRDefault="0009181C" w:rsidP="0009181C">
            <w:pPr>
              <w:jc w:val="left"/>
              <w:rPr>
                <w:rFonts w:eastAsia="MS Mincho" w:cs="Arial"/>
                <w:sz w:val="16"/>
                <w:szCs w:val="16"/>
                <w:lang w:eastAsia="ja-JP"/>
              </w:rPr>
            </w:pPr>
            <w:proofErr w:type="spellStart"/>
            <w:r w:rsidRPr="002E7E4D">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09181C" w:rsidRPr="002E7E4D" w:rsidRDefault="0009181C" w:rsidP="0009181C">
            <w:pPr>
              <w:jc w:val="left"/>
              <w:rPr>
                <w:rFonts w:eastAsia="MS Mincho" w:cs="Arial"/>
                <w:sz w:val="16"/>
                <w:szCs w:val="16"/>
                <w:lang w:eastAsia="ja-JP"/>
              </w:rPr>
            </w:pPr>
            <w:r w:rsidRPr="002E7E4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09181C" w:rsidRPr="002E7E4D" w:rsidRDefault="0009181C" w:rsidP="0009181C">
            <w:pPr>
              <w:jc w:val="left"/>
              <w:rPr>
                <w:rFonts w:eastAsia="MS Mincho" w:cs="Arial"/>
                <w:sz w:val="16"/>
                <w:szCs w:val="16"/>
                <w:lang w:eastAsia="ja-JP"/>
              </w:rPr>
            </w:pPr>
            <w:proofErr w:type="spellStart"/>
            <w:r w:rsidRPr="002E7E4D">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09181C" w:rsidRPr="002E7E4D" w:rsidRDefault="0009181C" w:rsidP="0009181C">
            <w:pPr>
              <w:jc w:val="left"/>
              <w:rPr>
                <w:rFonts w:eastAsia="MS Mincho" w:cs="Arial"/>
                <w:sz w:val="16"/>
                <w:szCs w:val="16"/>
                <w:lang w:eastAsia="ja-JP"/>
              </w:rPr>
            </w:pPr>
            <w:r w:rsidRPr="002E7E4D">
              <w:rPr>
                <w:rFonts w:eastAsia="MS Mincho" w:cs="Arial"/>
                <w:sz w:val="16"/>
                <w:szCs w:val="16"/>
                <w:lang w:eastAsia="ja-JP"/>
              </w:rPr>
              <w:t>Botanical name</w:t>
            </w:r>
          </w:p>
        </w:tc>
      </w:tr>
      <w:tr w:rsidR="0009181C" w:rsidRPr="002E7E4D" w:rsidTr="0009181C">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spacing w:before="120" w:after="120"/>
              <w:ind w:left="-36"/>
              <w:jc w:val="left"/>
              <w:rPr>
                <w:rFonts w:eastAsia="MS Mincho" w:cs="Arial"/>
                <w:bCs/>
                <w:sz w:val="16"/>
                <w:szCs w:val="16"/>
                <w:u w:val="single"/>
                <w:lang w:eastAsia="ja-JP"/>
              </w:rPr>
            </w:pPr>
            <w:r w:rsidRPr="002E7E4D">
              <w:rPr>
                <w:rFonts w:cs="Arial"/>
                <w:bCs/>
                <w:sz w:val="16"/>
                <w:szCs w:val="16"/>
                <w:u w:val="single"/>
              </w:rPr>
              <w:t>NEW TEST GUIDELINES / NOUVEAUX PRINCIPES DIRECTEURS D’EXAMEN / NEUE PRÜFUNGSRICHTILINIEN /</w:t>
            </w:r>
            <w:r w:rsidRPr="002E7E4D">
              <w:rPr>
                <w:rFonts w:cs="Arial"/>
                <w:bCs/>
                <w:sz w:val="16"/>
                <w:szCs w:val="16"/>
                <w:u w:val="single"/>
              </w:rPr>
              <w:br/>
              <w:t>NUEVAS DIRECTRICES DE EXAMEN</w:t>
            </w:r>
          </w:p>
        </w:tc>
      </w:tr>
      <w:tr w:rsidR="0009181C" w:rsidRPr="002E7E4D" w:rsidTr="0009181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szCs w:val="16"/>
              </w:rPr>
            </w:pPr>
            <w:r w:rsidRPr="002E7E4D">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color w:val="000000"/>
                <w:sz w:val="16"/>
                <w:szCs w:val="16"/>
              </w:rPr>
            </w:pPr>
            <w:r w:rsidRPr="002E7E4D">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ind w:left="-36"/>
              <w:jc w:val="left"/>
              <w:rPr>
                <w:rFonts w:cs="Arial"/>
                <w:spacing w:val="-6"/>
                <w:sz w:val="16"/>
                <w:szCs w:val="16"/>
              </w:rPr>
            </w:pPr>
            <w:r w:rsidRPr="002E7E4D">
              <w:rPr>
                <w:rFonts w:cs="Arial"/>
                <w:spacing w:val="-6"/>
                <w:sz w:val="16"/>
                <w:szCs w:val="16"/>
              </w:rPr>
              <w:t>TG/314/1</w:t>
            </w:r>
          </w:p>
        </w:tc>
        <w:tc>
          <w:tcPr>
            <w:tcW w:w="1417"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r w:rsidRPr="002E7E4D">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Cocotier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Kokosnuß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Cocotero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r w:rsidRPr="002E7E4D">
              <w:rPr>
                <w:rFonts w:cs="Arial"/>
                <w:sz w:val="16"/>
                <w:szCs w:val="16"/>
              </w:rPr>
              <w:t xml:space="preserve">Cocos </w:t>
            </w:r>
            <w:proofErr w:type="spellStart"/>
            <w:r w:rsidRPr="002E7E4D">
              <w:rPr>
                <w:rFonts w:cs="Arial"/>
                <w:sz w:val="16"/>
                <w:szCs w:val="16"/>
              </w:rPr>
              <w:t>nucifera</w:t>
            </w:r>
            <w:proofErr w:type="spellEnd"/>
            <w:r w:rsidRPr="002E7E4D">
              <w:rPr>
                <w:rFonts w:cs="Arial"/>
                <w:sz w:val="16"/>
                <w:szCs w:val="16"/>
              </w:rPr>
              <w:t xml:space="preserve"> L.</w:t>
            </w:r>
          </w:p>
        </w:tc>
      </w:tr>
      <w:tr w:rsidR="0009181C" w:rsidRPr="002E7E4D" w:rsidTr="0009181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szCs w:val="16"/>
              </w:rPr>
            </w:pPr>
            <w:r w:rsidRPr="002E7E4D">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color w:val="000000"/>
                <w:sz w:val="16"/>
                <w:szCs w:val="16"/>
              </w:rPr>
            </w:pPr>
            <w:r w:rsidRPr="002E7E4D">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ind w:left="-36"/>
              <w:jc w:val="left"/>
              <w:rPr>
                <w:rFonts w:cs="Arial"/>
                <w:sz w:val="16"/>
                <w:szCs w:val="16"/>
              </w:rPr>
            </w:pPr>
            <w:r w:rsidRPr="002E7E4D">
              <w:rPr>
                <w:rFonts w:cs="Arial"/>
                <w:sz w:val="16"/>
                <w:szCs w:val="16"/>
              </w:rPr>
              <w:t>TG/315/1</w:t>
            </w:r>
          </w:p>
        </w:tc>
        <w:tc>
          <w:tcPr>
            <w:tcW w:w="1417"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Plectranthus</w:t>
            </w:r>
            <w:proofErr w:type="spellEnd"/>
            <w:r w:rsidRPr="002E7E4D">
              <w:rPr>
                <w:rFonts w:cs="Arial"/>
                <w:sz w:val="16"/>
                <w:szCs w:val="16"/>
              </w:rPr>
              <w:t>, Spur Flower</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Plectranthe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Harfenstrauch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Plectranthus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Plectranthus</w:t>
            </w:r>
            <w:proofErr w:type="spellEnd"/>
            <w:r w:rsidRPr="002E7E4D">
              <w:rPr>
                <w:rFonts w:cs="Arial"/>
                <w:sz w:val="16"/>
                <w:szCs w:val="16"/>
              </w:rPr>
              <w:t xml:space="preserve"> </w:t>
            </w:r>
            <w:proofErr w:type="spellStart"/>
            <w:r w:rsidRPr="002E7E4D">
              <w:rPr>
                <w:rFonts w:cs="Arial"/>
                <w:sz w:val="16"/>
                <w:szCs w:val="16"/>
              </w:rPr>
              <w:t>L’Hér</w:t>
            </w:r>
            <w:proofErr w:type="spellEnd"/>
            <w:r w:rsidRPr="002E7E4D">
              <w:rPr>
                <w:rFonts w:cs="Arial"/>
                <w:sz w:val="16"/>
                <w:szCs w:val="16"/>
              </w:rPr>
              <w:t xml:space="preserve">. excluding P. </w:t>
            </w:r>
            <w:proofErr w:type="spellStart"/>
            <w:r w:rsidRPr="002E7E4D">
              <w:rPr>
                <w:rFonts w:cs="Arial"/>
                <w:sz w:val="16"/>
                <w:szCs w:val="16"/>
              </w:rPr>
              <w:t>scutellarioides</w:t>
            </w:r>
            <w:proofErr w:type="spellEnd"/>
          </w:p>
        </w:tc>
      </w:tr>
      <w:tr w:rsidR="0009181C" w:rsidRPr="002E7E4D" w:rsidTr="0009181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szCs w:val="16"/>
              </w:rPr>
            </w:pPr>
            <w:r w:rsidRPr="002E7E4D">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color w:val="000000"/>
                <w:sz w:val="16"/>
                <w:szCs w:val="16"/>
              </w:rPr>
            </w:pPr>
            <w:r w:rsidRPr="002E7E4D">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ind w:left="-36"/>
              <w:jc w:val="left"/>
              <w:rPr>
                <w:rFonts w:cs="Arial"/>
                <w:sz w:val="16"/>
                <w:szCs w:val="16"/>
              </w:rPr>
            </w:pPr>
            <w:r w:rsidRPr="002E7E4D">
              <w:rPr>
                <w:rFonts w:cs="Arial"/>
                <w:sz w:val="16"/>
                <w:szCs w:val="16"/>
              </w:rPr>
              <w:t>TG/316/1</w:t>
            </w:r>
          </w:p>
        </w:tc>
        <w:tc>
          <w:tcPr>
            <w:tcW w:w="1417"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r w:rsidRPr="002E7E4D">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Sauge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Salbei</w:t>
            </w:r>
            <w:proofErr w:type="spellEnd"/>
            <w:r w:rsidRPr="002E7E4D">
              <w:rPr>
                <w:rFonts w:cs="Arial"/>
                <w:sz w:val="16"/>
                <w:szCs w:val="16"/>
              </w:rPr>
              <w:t xml:space="preserve">; </w:t>
            </w:r>
            <w:proofErr w:type="spellStart"/>
            <w:r w:rsidRPr="002E7E4D">
              <w:rPr>
                <w:rFonts w:cs="Arial"/>
                <w:sz w:val="16"/>
                <w:szCs w:val="16"/>
              </w:rPr>
              <w:t>Salvie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r w:rsidRPr="002E7E4D">
              <w:rPr>
                <w:rFonts w:cs="Arial"/>
                <w:sz w:val="16"/>
                <w:szCs w:val="16"/>
              </w:rPr>
              <w:t xml:space="preserve">Salvia </w:t>
            </w:r>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r w:rsidRPr="002E7E4D">
              <w:rPr>
                <w:rFonts w:cs="Arial"/>
                <w:sz w:val="16"/>
                <w:szCs w:val="16"/>
              </w:rPr>
              <w:t>Salvia L.</w:t>
            </w:r>
          </w:p>
        </w:tc>
      </w:tr>
      <w:tr w:rsidR="0009181C" w:rsidRPr="002E7E4D" w:rsidTr="0009181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szCs w:val="16"/>
              </w:rPr>
            </w:pPr>
            <w:r w:rsidRPr="002E7E4D">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color w:val="000000"/>
                <w:sz w:val="16"/>
                <w:szCs w:val="16"/>
              </w:rPr>
            </w:pPr>
            <w:r w:rsidRPr="002E7E4D">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ind w:left="-36"/>
              <w:jc w:val="left"/>
              <w:rPr>
                <w:rFonts w:cs="Arial"/>
                <w:spacing w:val="-6"/>
                <w:sz w:val="16"/>
                <w:szCs w:val="16"/>
              </w:rPr>
            </w:pPr>
            <w:r w:rsidRPr="002E7E4D">
              <w:rPr>
                <w:rFonts w:cs="Arial"/>
                <w:spacing w:val="-6"/>
                <w:sz w:val="16"/>
                <w:szCs w:val="16"/>
              </w:rPr>
              <w:t>TG/317/1</w:t>
            </w:r>
          </w:p>
        </w:tc>
        <w:tc>
          <w:tcPr>
            <w:tcW w:w="1417"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Cordyline</w:t>
            </w:r>
            <w:proofErr w:type="spellEnd"/>
            <w:r w:rsidRPr="002E7E4D">
              <w:rPr>
                <w:rFonts w:cs="Arial"/>
                <w:sz w:val="16"/>
                <w:szCs w:val="16"/>
              </w:rPr>
              <w:t xml:space="preserve">, Cabbage Tree, </w:t>
            </w:r>
            <w:proofErr w:type="spellStart"/>
            <w:r w:rsidRPr="002E7E4D">
              <w:rPr>
                <w:rFonts w:cs="Arial"/>
                <w:sz w:val="16"/>
                <w:szCs w:val="16"/>
              </w:rPr>
              <w:t>Torquay</w:t>
            </w:r>
            <w:proofErr w:type="spellEnd"/>
            <w:r w:rsidRPr="002E7E4D">
              <w:rPr>
                <w:rFonts w:cs="Arial"/>
                <w:sz w:val="16"/>
                <w:szCs w:val="16"/>
              </w:rPr>
              <w:t xml:space="preserve"> Palm</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Cordyline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Cordyline</w:t>
            </w:r>
            <w:proofErr w:type="spellEnd"/>
            <w:r w:rsidRPr="002E7E4D">
              <w:rPr>
                <w:rFonts w:cs="Arial"/>
                <w:sz w:val="16"/>
                <w:szCs w:val="16"/>
              </w:rPr>
              <w:t xml:space="preserve">; </w:t>
            </w:r>
            <w:proofErr w:type="spellStart"/>
            <w:r w:rsidRPr="002E7E4D">
              <w:rPr>
                <w:rFonts w:cs="Arial"/>
                <w:sz w:val="16"/>
                <w:szCs w:val="16"/>
              </w:rPr>
              <w:t>Keulenbaum</w:t>
            </w:r>
            <w:proofErr w:type="spellEnd"/>
            <w:r w:rsidRPr="002E7E4D">
              <w:rPr>
                <w:rFonts w:cs="Arial"/>
                <w:sz w:val="16"/>
                <w:szCs w:val="16"/>
              </w:rPr>
              <w:t xml:space="preserve">; </w:t>
            </w:r>
            <w:proofErr w:type="spellStart"/>
            <w:r w:rsidRPr="002E7E4D">
              <w:rPr>
                <w:rFonts w:cs="Arial"/>
                <w:sz w:val="16"/>
                <w:szCs w:val="16"/>
              </w:rPr>
              <w:t>Keulenlilie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Cordyline</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Cordyline</w:t>
            </w:r>
            <w:proofErr w:type="spellEnd"/>
            <w:r w:rsidRPr="002E7E4D">
              <w:rPr>
                <w:rFonts w:cs="Arial"/>
                <w:sz w:val="16"/>
                <w:szCs w:val="16"/>
              </w:rPr>
              <w:t xml:space="preserve"> Comm. ex </w:t>
            </w:r>
            <w:proofErr w:type="spellStart"/>
            <w:r w:rsidRPr="002E7E4D">
              <w:rPr>
                <w:rFonts w:cs="Arial"/>
                <w:sz w:val="16"/>
                <w:szCs w:val="16"/>
              </w:rPr>
              <w:t>Juss</w:t>
            </w:r>
            <w:proofErr w:type="spellEnd"/>
            <w:r w:rsidRPr="002E7E4D">
              <w:rPr>
                <w:rFonts w:cs="Arial"/>
                <w:sz w:val="16"/>
                <w:szCs w:val="16"/>
              </w:rPr>
              <w:t xml:space="preserve">. </w:t>
            </w:r>
            <w:proofErr w:type="gramStart"/>
            <w:r w:rsidRPr="002E7E4D">
              <w:rPr>
                <w:rFonts w:cs="Arial"/>
                <w:sz w:val="16"/>
                <w:szCs w:val="16"/>
              </w:rPr>
              <w:t>excluding</w:t>
            </w:r>
            <w:proofErr w:type="gramEnd"/>
            <w:r w:rsidRPr="002E7E4D">
              <w:rPr>
                <w:rFonts w:cs="Arial"/>
                <w:sz w:val="16"/>
                <w:szCs w:val="16"/>
              </w:rPr>
              <w:t xml:space="preserve"> C. </w:t>
            </w:r>
            <w:proofErr w:type="spellStart"/>
            <w:r w:rsidRPr="002E7E4D">
              <w:rPr>
                <w:rFonts w:cs="Arial"/>
                <w:sz w:val="16"/>
                <w:szCs w:val="16"/>
              </w:rPr>
              <w:t>brasiliensis</w:t>
            </w:r>
            <w:proofErr w:type="spellEnd"/>
            <w:r w:rsidRPr="002E7E4D">
              <w:rPr>
                <w:rFonts w:cs="Arial"/>
                <w:sz w:val="16"/>
                <w:szCs w:val="16"/>
              </w:rPr>
              <w:t xml:space="preserve"> Planch. </w:t>
            </w:r>
            <w:proofErr w:type="gramStart"/>
            <w:r w:rsidRPr="002E7E4D">
              <w:rPr>
                <w:rFonts w:cs="Arial"/>
                <w:sz w:val="16"/>
                <w:szCs w:val="16"/>
              </w:rPr>
              <w:t>and</w:t>
            </w:r>
            <w:proofErr w:type="gramEnd"/>
            <w:r w:rsidRPr="002E7E4D">
              <w:rPr>
                <w:rFonts w:cs="Arial"/>
                <w:sz w:val="16"/>
                <w:szCs w:val="16"/>
              </w:rPr>
              <w:t xml:space="preserve"> C. </w:t>
            </w:r>
            <w:proofErr w:type="spellStart"/>
            <w:r w:rsidRPr="002E7E4D">
              <w:rPr>
                <w:rFonts w:cs="Arial"/>
                <w:sz w:val="16"/>
                <w:szCs w:val="16"/>
              </w:rPr>
              <w:t>fruticosa</w:t>
            </w:r>
            <w:proofErr w:type="spellEnd"/>
            <w:r w:rsidRPr="002E7E4D">
              <w:rPr>
                <w:rFonts w:cs="Arial"/>
                <w:sz w:val="16"/>
                <w:szCs w:val="16"/>
              </w:rPr>
              <w:t xml:space="preserve"> (L.) A. Chev.</w:t>
            </w:r>
          </w:p>
        </w:tc>
      </w:tr>
      <w:tr w:rsidR="0009181C" w:rsidRPr="002E7E4D" w:rsidTr="0009181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szCs w:val="16"/>
              </w:rPr>
            </w:pPr>
            <w:r w:rsidRPr="002E7E4D">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color w:val="000000"/>
                <w:sz w:val="16"/>
                <w:szCs w:val="16"/>
              </w:rPr>
            </w:pPr>
            <w:r w:rsidRPr="002E7E4D">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ind w:left="-36"/>
              <w:jc w:val="left"/>
              <w:rPr>
                <w:rFonts w:cs="Arial"/>
                <w:sz w:val="16"/>
                <w:szCs w:val="16"/>
              </w:rPr>
            </w:pPr>
            <w:r w:rsidRPr="002E7E4D">
              <w:rPr>
                <w:rFonts w:cs="Arial"/>
                <w:sz w:val="16"/>
                <w:szCs w:val="16"/>
              </w:rPr>
              <w:t>TG/318/1</w:t>
            </w:r>
          </w:p>
        </w:tc>
        <w:tc>
          <w:tcPr>
            <w:tcW w:w="1417"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r w:rsidRPr="002E7E4D">
              <w:rPr>
                <w:rFonts w:cs="Arial"/>
                <w:sz w:val="16"/>
                <w:szCs w:val="16"/>
              </w:rPr>
              <w:t xml:space="preserve">Avocado; </w:t>
            </w:r>
            <w:proofErr w:type="spellStart"/>
            <w:r w:rsidRPr="002E7E4D">
              <w:rPr>
                <w:rFonts w:cs="Arial"/>
                <w:sz w:val="16"/>
                <w:szCs w:val="16"/>
              </w:rPr>
              <w:t>Coyo</w:t>
            </w:r>
            <w:proofErr w:type="spellEnd"/>
            <w:r w:rsidRPr="002E7E4D">
              <w:rPr>
                <w:rFonts w:cs="Arial"/>
                <w:sz w:val="16"/>
                <w:szCs w:val="16"/>
              </w:rPr>
              <w:t xml:space="preserve"> avocado (rootstock)</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Avocatier</w:t>
            </w:r>
            <w:proofErr w:type="spellEnd"/>
            <w:r w:rsidRPr="002E7E4D">
              <w:rPr>
                <w:rFonts w:cs="Arial"/>
                <w:sz w:val="16"/>
                <w:szCs w:val="16"/>
              </w:rPr>
              <w:t xml:space="preserve"> (Porte-</w:t>
            </w:r>
            <w:proofErr w:type="spellStart"/>
            <w:r w:rsidRPr="002E7E4D">
              <w:rPr>
                <w:rFonts w:cs="Arial"/>
                <w:sz w:val="16"/>
                <w:szCs w:val="16"/>
              </w:rPr>
              <w:t>greffe</w:t>
            </w:r>
            <w:proofErr w:type="spellEnd"/>
            <w:r w:rsidRPr="002E7E4D">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r w:rsidRPr="002E7E4D">
              <w:rPr>
                <w:rFonts w:cs="Arial"/>
                <w:sz w:val="16"/>
                <w:szCs w:val="16"/>
              </w:rPr>
              <w:t xml:space="preserve">Avocado; </w:t>
            </w:r>
            <w:proofErr w:type="spellStart"/>
            <w:r w:rsidRPr="002E7E4D">
              <w:rPr>
                <w:rFonts w:cs="Arial"/>
                <w:sz w:val="16"/>
                <w:szCs w:val="16"/>
              </w:rPr>
              <w:t>wilde</w:t>
            </w:r>
            <w:proofErr w:type="spellEnd"/>
            <w:r w:rsidRPr="002E7E4D">
              <w:rPr>
                <w:rFonts w:cs="Arial"/>
                <w:sz w:val="16"/>
                <w:szCs w:val="16"/>
              </w:rPr>
              <w:t xml:space="preserve"> Avocado (</w:t>
            </w:r>
            <w:proofErr w:type="spellStart"/>
            <w:r w:rsidRPr="002E7E4D">
              <w:rPr>
                <w:rFonts w:cs="Arial"/>
                <w:sz w:val="16"/>
                <w:szCs w:val="16"/>
              </w:rPr>
              <w:t>Unterlagen</w:t>
            </w:r>
            <w:proofErr w:type="spellEnd"/>
            <w:r w:rsidRPr="002E7E4D">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Aguacate</w:t>
            </w:r>
            <w:proofErr w:type="spellEnd"/>
            <w:r w:rsidRPr="002E7E4D">
              <w:rPr>
                <w:rFonts w:cs="Arial"/>
                <w:sz w:val="16"/>
                <w:szCs w:val="16"/>
              </w:rPr>
              <w:t xml:space="preserve">, </w:t>
            </w:r>
            <w:proofErr w:type="spellStart"/>
            <w:r w:rsidRPr="002E7E4D">
              <w:rPr>
                <w:rFonts w:cs="Arial"/>
                <w:sz w:val="16"/>
                <w:szCs w:val="16"/>
              </w:rPr>
              <w:t>Palta</w:t>
            </w:r>
            <w:proofErr w:type="spellEnd"/>
            <w:r w:rsidRPr="002E7E4D">
              <w:rPr>
                <w:rFonts w:cs="Arial"/>
                <w:sz w:val="16"/>
                <w:szCs w:val="16"/>
              </w:rPr>
              <w:t xml:space="preserve">;  </w:t>
            </w:r>
            <w:proofErr w:type="spellStart"/>
            <w:r w:rsidRPr="002E7E4D">
              <w:rPr>
                <w:rFonts w:cs="Arial"/>
                <w:sz w:val="16"/>
                <w:szCs w:val="16"/>
              </w:rPr>
              <w:t>Chinini</w:t>
            </w:r>
            <w:proofErr w:type="spellEnd"/>
            <w:r w:rsidRPr="002E7E4D">
              <w:rPr>
                <w:rFonts w:cs="Arial"/>
                <w:sz w:val="16"/>
                <w:szCs w:val="16"/>
              </w:rPr>
              <w:t xml:space="preserve">; </w:t>
            </w:r>
            <w:proofErr w:type="spellStart"/>
            <w:r w:rsidRPr="002E7E4D">
              <w:rPr>
                <w:rFonts w:cs="Arial"/>
                <w:sz w:val="16"/>
                <w:szCs w:val="16"/>
              </w:rPr>
              <w:t>Coyó</w:t>
            </w:r>
            <w:proofErr w:type="spellEnd"/>
            <w:r w:rsidRPr="002E7E4D">
              <w:rPr>
                <w:rFonts w:cs="Arial"/>
                <w:sz w:val="16"/>
                <w:szCs w:val="16"/>
              </w:rPr>
              <w:t xml:space="preserve"> (Porta </w:t>
            </w:r>
            <w:proofErr w:type="spellStart"/>
            <w:r w:rsidRPr="002E7E4D">
              <w:rPr>
                <w:rFonts w:cs="Arial"/>
                <w:sz w:val="16"/>
                <w:szCs w:val="16"/>
              </w:rPr>
              <w:t>injerto</w:t>
            </w:r>
            <w:proofErr w:type="spellEnd"/>
            <w:r w:rsidRPr="002E7E4D">
              <w:rPr>
                <w:rFonts w:cs="Arial"/>
                <w:sz w:val="16"/>
                <w:szCs w:val="16"/>
              </w:rPr>
              <w:t>)</w:t>
            </w:r>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szCs w:val="16"/>
              </w:rPr>
            </w:pPr>
            <w:proofErr w:type="spellStart"/>
            <w:r w:rsidRPr="002E7E4D">
              <w:rPr>
                <w:rFonts w:cs="Arial"/>
                <w:sz w:val="16"/>
                <w:szCs w:val="16"/>
              </w:rPr>
              <w:t>Persea</w:t>
            </w:r>
            <w:proofErr w:type="spellEnd"/>
            <w:r w:rsidRPr="002E7E4D">
              <w:rPr>
                <w:rFonts w:cs="Arial"/>
                <w:sz w:val="16"/>
                <w:szCs w:val="16"/>
              </w:rPr>
              <w:t xml:space="preserve"> </w:t>
            </w:r>
            <w:proofErr w:type="spellStart"/>
            <w:r w:rsidRPr="002E7E4D">
              <w:rPr>
                <w:rFonts w:cs="Arial"/>
                <w:sz w:val="16"/>
                <w:szCs w:val="16"/>
              </w:rPr>
              <w:t>americana</w:t>
            </w:r>
            <w:proofErr w:type="spellEnd"/>
            <w:r w:rsidRPr="002E7E4D">
              <w:rPr>
                <w:rFonts w:cs="Arial"/>
                <w:sz w:val="16"/>
                <w:szCs w:val="16"/>
              </w:rPr>
              <w:t xml:space="preserve"> Mill.; </w:t>
            </w:r>
            <w:proofErr w:type="spellStart"/>
            <w:r w:rsidRPr="002E7E4D">
              <w:rPr>
                <w:rFonts w:cs="Arial"/>
                <w:sz w:val="16"/>
                <w:szCs w:val="16"/>
              </w:rPr>
              <w:t>Persea</w:t>
            </w:r>
            <w:proofErr w:type="spellEnd"/>
            <w:r w:rsidRPr="002E7E4D">
              <w:rPr>
                <w:rFonts w:cs="Arial"/>
                <w:sz w:val="16"/>
                <w:szCs w:val="16"/>
              </w:rPr>
              <w:t xml:space="preserve"> </w:t>
            </w:r>
            <w:proofErr w:type="spellStart"/>
            <w:r w:rsidRPr="002E7E4D">
              <w:rPr>
                <w:rFonts w:cs="Arial"/>
                <w:sz w:val="16"/>
                <w:szCs w:val="16"/>
              </w:rPr>
              <w:t>schiedeana</w:t>
            </w:r>
            <w:proofErr w:type="spellEnd"/>
            <w:r w:rsidRPr="002E7E4D">
              <w:rPr>
                <w:rFonts w:cs="Arial"/>
                <w:sz w:val="16"/>
                <w:szCs w:val="16"/>
              </w:rPr>
              <w:t xml:space="preserve"> </w:t>
            </w:r>
            <w:proofErr w:type="spellStart"/>
            <w:r w:rsidRPr="002E7E4D">
              <w:rPr>
                <w:rFonts w:cs="Arial"/>
                <w:sz w:val="16"/>
                <w:szCs w:val="16"/>
              </w:rPr>
              <w:t>Nees</w:t>
            </w:r>
            <w:proofErr w:type="spellEnd"/>
            <w:r w:rsidRPr="002E7E4D">
              <w:rPr>
                <w:rFonts w:cs="Arial"/>
                <w:sz w:val="16"/>
                <w:szCs w:val="16"/>
              </w:rPr>
              <w:t xml:space="preserve"> (Rootstock)</w:t>
            </w:r>
          </w:p>
        </w:tc>
      </w:tr>
      <w:tr w:rsidR="0009181C" w:rsidRPr="002E7E4D" w:rsidTr="0009181C">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09181C" w:rsidRPr="002E7E4D" w:rsidRDefault="0009181C" w:rsidP="00BC3BBD">
            <w:pPr>
              <w:keepNext/>
              <w:spacing w:before="60" w:after="120"/>
              <w:ind w:left="-36"/>
              <w:jc w:val="left"/>
              <w:rPr>
                <w:rFonts w:eastAsia="MS Mincho" w:cs="Arial"/>
                <w:bCs/>
                <w:sz w:val="16"/>
                <w:szCs w:val="16"/>
                <w:u w:val="single"/>
                <w:lang w:eastAsia="ja-JP"/>
              </w:rPr>
            </w:pPr>
            <w:r w:rsidRPr="002E7E4D">
              <w:rPr>
                <w:rFonts w:eastAsia="MS Mincho" w:cs="Arial"/>
                <w:b/>
                <w:bCs/>
                <w:sz w:val="16"/>
                <w:szCs w:val="16"/>
                <w:u w:val="single"/>
                <w:lang w:eastAsia="ja-JP"/>
              </w:rPr>
              <w:t> </w:t>
            </w:r>
            <w:r w:rsidRPr="002E7E4D">
              <w:rPr>
                <w:rFonts w:cs="Arial"/>
                <w:bCs/>
                <w:sz w:val="16"/>
                <w:szCs w:val="16"/>
                <w:u w:val="single"/>
              </w:rPr>
              <w:t xml:space="preserve">REVISIONS OF TEST GUIDELINES / </w:t>
            </w:r>
            <w:r w:rsidRPr="002E7E4D">
              <w:rPr>
                <w:rFonts w:cs="Arial"/>
                <w:sz w:val="16"/>
                <w:szCs w:val="16"/>
                <w:u w:val="single"/>
              </w:rPr>
              <w:t>RÉVISIONS DE PRINCIPES DIRECTEURS D’EXAMEN ADOPTÉS / REVISIONEN ANGENOMMENER PRÜFUNGSRICHTLINIEN / REVISIONES DE DIRECTRICES DE EXAMEN ADOPTADAS</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ind w:left="-36"/>
              <w:rPr>
                <w:rFonts w:cs="Arial"/>
                <w:sz w:val="16"/>
              </w:rPr>
            </w:pPr>
            <w:r w:rsidRPr="002E7E4D">
              <w:rPr>
                <w:rFonts w:cs="Arial"/>
                <w:sz w:val="16"/>
              </w:rPr>
              <w:t>TG/200/2</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Basilic</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Basilikum</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Albahaca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Ocimum</w:t>
            </w:r>
            <w:proofErr w:type="spellEnd"/>
            <w:r w:rsidRPr="002E7E4D">
              <w:rPr>
                <w:rFonts w:cs="Arial"/>
                <w:sz w:val="16"/>
              </w:rPr>
              <w:t xml:space="preserve"> </w:t>
            </w:r>
            <w:proofErr w:type="spellStart"/>
            <w:r w:rsidRPr="002E7E4D">
              <w:rPr>
                <w:rFonts w:cs="Arial"/>
                <w:sz w:val="16"/>
              </w:rPr>
              <w:t>basilicum</w:t>
            </w:r>
            <w:proofErr w:type="spellEnd"/>
            <w:r w:rsidRPr="002E7E4D">
              <w:rPr>
                <w:rFonts w:cs="Arial"/>
                <w:sz w:val="16"/>
              </w:rPr>
              <w:t xml:space="preserve"> L.</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ind w:left="-36"/>
              <w:rPr>
                <w:rFonts w:cs="Arial"/>
                <w:sz w:val="16"/>
              </w:rPr>
            </w:pPr>
            <w:r w:rsidRPr="002E7E4D">
              <w:rPr>
                <w:rFonts w:cs="Arial"/>
                <w:sz w:val="16"/>
              </w:rPr>
              <w:t>TG/207/2</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Calibrachoa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Calibrachoa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Calibrachoa</w:t>
            </w:r>
            <w:proofErr w:type="spellEnd"/>
            <w:r w:rsidRPr="002E7E4D">
              <w:rPr>
                <w:rFonts w:cs="Arial"/>
                <w:sz w:val="16"/>
              </w:rPr>
              <w:t xml:space="preserve"> </w:t>
            </w:r>
            <w:proofErr w:type="spellStart"/>
            <w:r w:rsidRPr="002E7E4D">
              <w:rPr>
                <w:rFonts w:cs="Arial"/>
                <w:sz w:val="16"/>
              </w:rPr>
              <w:t>Cerv</w:t>
            </w:r>
            <w:proofErr w:type="spellEnd"/>
            <w:r w:rsidRPr="002E7E4D">
              <w:rPr>
                <w:rFonts w:cs="Arial"/>
                <w:sz w:val="16"/>
              </w:rPr>
              <w:t>.</w:t>
            </w:r>
          </w:p>
        </w:tc>
      </w:tr>
      <w:tr w:rsidR="0009181C" w:rsidRPr="002E7E4D" w:rsidTr="0009181C">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09181C" w:rsidRPr="002E7E4D" w:rsidRDefault="0009181C" w:rsidP="0009181C">
            <w:pPr>
              <w:keepNext/>
              <w:spacing w:before="60" w:after="120"/>
              <w:ind w:left="-36"/>
              <w:jc w:val="left"/>
              <w:rPr>
                <w:rFonts w:eastAsia="MS Mincho" w:cs="Arial"/>
                <w:bCs/>
                <w:sz w:val="16"/>
                <w:szCs w:val="16"/>
                <w:u w:val="single"/>
                <w:lang w:eastAsia="ja-JP"/>
              </w:rPr>
            </w:pPr>
            <w:r w:rsidRPr="002E7E4D">
              <w:rPr>
                <w:rFonts w:cs="Arial"/>
                <w:bCs/>
                <w:sz w:val="16"/>
                <w:szCs w:val="16"/>
                <w:u w:val="single"/>
              </w:rPr>
              <w:t xml:space="preserve">PARTIAL REVISIONS OF TEST GUIDELINES / </w:t>
            </w:r>
            <w:r w:rsidRPr="002E7E4D">
              <w:rPr>
                <w:rFonts w:cs="Arial"/>
                <w:sz w:val="16"/>
                <w:szCs w:val="16"/>
                <w:u w:val="single"/>
              </w:rPr>
              <w:t>RÉVISIONS PARTIELLES DE PRINCIPES DIRECTEURS D’EXAMEN ADOPTÉS /</w:t>
            </w:r>
            <w:r w:rsidRPr="002E7E4D">
              <w:rPr>
                <w:rFonts w:cs="Arial"/>
                <w:sz w:val="16"/>
                <w:szCs w:val="16"/>
                <w:u w:val="single"/>
              </w:rPr>
              <w:br/>
              <w:t>TEILREVISIONEN ANGENOMMENER PRÜFUNGSRICHTLINIEN / REVISIONES PARCIALES DE DIRECTRICES DE EXAMEN ADOPTADAS</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TG/45/7 Rev.</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sz w:val="16"/>
              </w:rPr>
              <w:t>Chou-fleur</w:t>
            </w:r>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sz w:val="16"/>
              </w:rPr>
              <w:t>Blumenkohl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sz w:val="16"/>
              </w:rPr>
              <w:t>Coliflor</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Brassica </w:t>
            </w:r>
            <w:proofErr w:type="spellStart"/>
            <w:r w:rsidRPr="002E7E4D">
              <w:rPr>
                <w:rFonts w:cs="Arial"/>
                <w:sz w:val="16"/>
              </w:rPr>
              <w:t>oleracea</w:t>
            </w:r>
            <w:proofErr w:type="spellEnd"/>
            <w:r w:rsidRPr="002E7E4D">
              <w:rPr>
                <w:rFonts w:cs="Arial"/>
                <w:sz w:val="16"/>
              </w:rPr>
              <w:t xml:space="preserve"> L. </w:t>
            </w:r>
            <w:proofErr w:type="spellStart"/>
            <w:r w:rsidRPr="002E7E4D">
              <w:rPr>
                <w:rFonts w:cs="Arial"/>
                <w:sz w:val="16"/>
              </w:rPr>
              <w:t>convar</w:t>
            </w:r>
            <w:proofErr w:type="spellEnd"/>
            <w:r w:rsidRPr="002E7E4D">
              <w:rPr>
                <w:rFonts w:cs="Arial"/>
                <w:sz w:val="16"/>
              </w:rPr>
              <w:t xml:space="preserve">. </w:t>
            </w:r>
            <w:proofErr w:type="gramStart"/>
            <w:r w:rsidRPr="002E7E4D">
              <w:rPr>
                <w:rFonts w:cs="Arial"/>
                <w:sz w:val="16"/>
              </w:rPr>
              <w:t>botrytis</w:t>
            </w:r>
            <w:proofErr w:type="gramEnd"/>
            <w:r w:rsidRPr="002E7E4D">
              <w:rPr>
                <w:rFonts w:cs="Arial"/>
                <w:sz w:val="16"/>
              </w:rPr>
              <w:t xml:space="preserve"> (L.) </w:t>
            </w:r>
            <w:proofErr w:type="spellStart"/>
            <w:r w:rsidRPr="002E7E4D">
              <w:rPr>
                <w:rFonts w:cs="Arial"/>
                <w:sz w:val="16"/>
              </w:rPr>
              <w:t>Alef</w:t>
            </w:r>
            <w:proofErr w:type="spellEnd"/>
            <w:r w:rsidRPr="002E7E4D">
              <w:rPr>
                <w:rFonts w:cs="Arial"/>
                <w:sz w:val="16"/>
              </w:rPr>
              <w:t>. var. botrytis,</w:t>
            </w:r>
          </w:p>
          <w:p w:rsidR="0009181C" w:rsidRPr="002E7E4D" w:rsidRDefault="0009181C" w:rsidP="0009181C">
            <w:pPr>
              <w:jc w:val="left"/>
              <w:rPr>
                <w:rFonts w:cs="Arial"/>
                <w:sz w:val="16"/>
              </w:rPr>
            </w:pPr>
            <w:r w:rsidRPr="002E7E4D">
              <w:rPr>
                <w:rFonts w:cs="Arial"/>
                <w:sz w:val="16"/>
              </w:rPr>
              <w:t xml:space="preserve">Brassica </w:t>
            </w:r>
            <w:proofErr w:type="spellStart"/>
            <w:r w:rsidRPr="002E7E4D">
              <w:rPr>
                <w:rFonts w:cs="Arial"/>
                <w:sz w:val="16"/>
              </w:rPr>
              <w:t>caulifloria</w:t>
            </w:r>
            <w:proofErr w:type="spellEnd"/>
            <w:r w:rsidRPr="002E7E4D">
              <w:rPr>
                <w:rFonts w:cs="Arial"/>
                <w:sz w:val="16"/>
              </w:rPr>
              <w:t xml:space="preserve"> </w:t>
            </w:r>
            <w:proofErr w:type="spellStart"/>
            <w:r w:rsidRPr="002E7E4D">
              <w:rPr>
                <w:rFonts w:cs="Arial"/>
                <w:sz w:val="16"/>
              </w:rPr>
              <w:t>Lizg</w:t>
            </w:r>
            <w:proofErr w:type="spellEnd"/>
            <w:r w:rsidRPr="002E7E4D">
              <w:rPr>
                <w:rFonts w:cs="Arial"/>
                <w:sz w:val="16"/>
              </w:rPr>
              <w:t>.</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TG/48/7 Rev.</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Chou </w:t>
            </w:r>
            <w:proofErr w:type="spellStart"/>
            <w:r w:rsidRPr="002E7E4D">
              <w:rPr>
                <w:rFonts w:cs="Arial"/>
                <w:sz w:val="16"/>
              </w:rPr>
              <w:t>pommé</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Kopfkohl</w:t>
            </w:r>
            <w:proofErr w:type="spellEnd"/>
            <w:r w:rsidRPr="002E7E4D">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Col, </w:t>
            </w:r>
            <w:proofErr w:type="spellStart"/>
            <w:r w:rsidRPr="002E7E4D">
              <w:rPr>
                <w:rFonts w:cs="Arial"/>
                <w:sz w:val="16"/>
              </w:rPr>
              <w:t>Repollo</w:t>
            </w:r>
            <w:proofErr w:type="spellEnd"/>
            <w:r w:rsidRPr="002E7E4D">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Brassica </w:t>
            </w:r>
            <w:proofErr w:type="spellStart"/>
            <w:r w:rsidRPr="002E7E4D">
              <w:rPr>
                <w:rFonts w:cs="Arial"/>
                <w:sz w:val="16"/>
              </w:rPr>
              <w:t>oleracea</w:t>
            </w:r>
            <w:proofErr w:type="spellEnd"/>
            <w:r w:rsidRPr="002E7E4D">
              <w:rPr>
                <w:rFonts w:cs="Arial"/>
                <w:sz w:val="16"/>
              </w:rPr>
              <w:t xml:space="preserve"> L. </w:t>
            </w:r>
            <w:proofErr w:type="spellStart"/>
            <w:r w:rsidRPr="002E7E4D">
              <w:rPr>
                <w:rFonts w:cs="Arial"/>
                <w:sz w:val="16"/>
              </w:rPr>
              <w:t>convar</w:t>
            </w:r>
            <w:proofErr w:type="spellEnd"/>
            <w:r w:rsidRPr="002E7E4D">
              <w:rPr>
                <w:rFonts w:cs="Arial"/>
                <w:sz w:val="16"/>
              </w:rPr>
              <w:t xml:space="preserve">. </w:t>
            </w:r>
            <w:proofErr w:type="spellStart"/>
            <w:proofErr w:type="gramStart"/>
            <w:r w:rsidRPr="002E7E4D">
              <w:rPr>
                <w:rFonts w:cs="Arial"/>
                <w:sz w:val="16"/>
              </w:rPr>
              <w:t>capitata</w:t>
            </w:r>
            <w:proofErr w:type="spellEnd"/>
            <w:proofErr w:type="gramEnd"/>
            <w:r w:rsidRPr="002E7E4D">
              <w:rPr>
                <w:rFonts w:cs="Arial"/>
                <w:sz w:val="16"/>
              </w:rPr>
              <w:t xml:space="preserve"> (L.) </w:t>
            </w:r>
            <w:proofErr w:type="spellStart"/>
            <w:r w:rsidRPr="002E7E4D">
              <w:rPr>
                <w:rFonts w:cs="Arial"/>
                <w:sz w:val="16"/>
              </w:rPr>
              <w:t>Alef</w:t>
            </w:r>
            <w:proofErr w:type="spellEnd"/>
            <w:r w:rsidRPr="002E7E4D">
              <w:rPr>
                <w:rFonts w:cs="Arial"/>
                <w:sz w:val="16"/>
              </w:rPr>
              <w:t>.</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TG/54/7 Rev.</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Chou de </w:t>
            </w:r>
            <w:proofErr w:type="spellStart"/>
            <w:r w:rsidRPr="002E7E4D">
              <w:rPr>
                <w:rFonts w:cs="Arial"/>
                <w:sz w:val="16"/>
              </w:rPr>
              <w:t>Bruxelles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Rosenkohl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Col de </w:t>
            </w:r>
            <w:proofErr w:type="spellStart"/>
            <w:r w:rsidRPr="002E7E4D">
              <w:rPr>
                <w:rFonts w:cs="Arial"/>
                <w:sz w:val="16"/>
              </w:rPr>
              <w:t>Bruselas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Brassica </w:t>
            </w:r>
            <w:proofErr w:type="spellStart"/>
            <w:r w:rsidRPr="002E7E4D">
              <w:rPr>
                <w:rFonts w:cs="Arial"/>
                <w:sz w:val="16"/>
              </w:rPr>
              <w:t>oleracea</w:t>
            </w:r>
            <w:proofErr w:type="spellEnd"/>
            <w:r w:rsidRPr="002E7E4D">
              <w:rPr>
                <w:rFonts w:cs="Arial"/>
                <w:sz w:val="16"/>
              </w:rPr>
              <w:t xml:space="preserve"> L. var. </w:t>
            </w:r>
            <w:proofErr w:type="spellStart"/>
            <w:r w:rsidRPr="002E7E4D">
              <w:rPr>
                <w:rFonts w:cs="Arial"/>
                <w:sz w:val="16"/>
              </w:rPr>
              <w:t>gemmifera</w:t>
            </w:r>
            <w:proofErr w:type="spellEnd"/>
            <w:r w:rsidRPr="002E7E4D">
              <w:rPr>
                <w:rFonts w:cs="Arial"/>
                <w:sz w:val="16"/>
              </w:rPr>
              <w:t xml:space="preserve"> DC.</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TG/55/7 Rev. 4</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Spinacia</w:t>
            </w:r>
            <w:proofErr w:type="spellEnd"/>
            <w:r w:rsidRPr="002E7E4D">
              <w:rPr>
                <w:rFonts w:cs="Arial"/>
                <w:sz w:val="16"/>
              </w:rPr>
              <w:t xml:space="preserve"> </w:t>
            </w:r>
            <w:proofErr w:type="spellStart"/>
            <w:r w:rsidRPr="002E7E4D">
              <w:rPr>
                <w:rFonts w:cs="Arial"/>
                <w:sz w:val="16"/>
              </w:rPr>
              <w:t>oleracea</w:t>
            </w:r>
            <w:proofErr w:type="spellEnd"/>
            <w:r w:rsidRPr="002E7E4D">
              <w:rPr>
                <w:rFonts w:cs="Arial"/>
                <w:sz w:val="16"/>
              </w:rPr>
              <w:t xml:space="preserve"> L.</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TG/63/7-TG/64/7 Rev.</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Radis </w:t>
            </w:r>
            <w:proofErr w:type="spellStart"/>
            <w:r w:rsidRPr="002E7E4D">
              <w:rPr>
                <w:rFonts w:cs="Arial"/>
                <w:sz w:val="16"/>
              </w:rPr>
              <w:t>d’été</w:t>
            </w:r>
            <w:proofErr w:type="spellEnd"/>
            <w:r w:rsidRPr="002E7E4D">
              <w:rPr>
                <w:rFonts w:cs="Arial"/>
                <w:sz w:val="16"/>
              </w:rPr>
              <w:t xml:space="preserve">, </w:t>
            </w:r>
            <w:proofErr w:type="spellStart"/>
            <w:r w:rsidRPr="002E7E4D">
              <w:rPr>
                <w:rFonts w:cs="Arial"/>
                <w:sz w:val="16"/>
              </w:rPr>
              <w:t>d’automne</w:t>
            </w:r>
            <w:proofErr w:type="spellEnd"/>
            <w:r w:rsidRPr="002E7E4D">
              <w:rPr>
                <w:rFonts w:cs="Arial"/>
                <w:sz w:val="16"/>
              </w:rPr>
              <w:t xml:space="preserve"> et </w:t>
            </w:r>
            <w:proofErr w:type="spellStart"/>
            <w:r w:rsidRPr="002E7E4D">
              <w:rPr>
                <w:rFonts w:cs="Arial"/>
                <w:sz w:val="16"/>
              </w:rPr>
              <w:t>d’hiver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Rettich</w:t>
            </w:r>
            <w:proofErr w:type="spellEnd"/>
            <w:r w:rsidRPr="002E7E4D">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Rabano</w:t>
            </w:r>
            <w:proofErr w:type="spellEnd"/>
            <w:r w:rsidRPr="002E7E4D">
              <w:rPr>
                <w:rFonts w:cs="Arial"/>
                <w:sz w:val="16"/>
              </w:rPr>
              <w:t xml:space="preserve"> de </w:t>
            </w:r>
            <w:proofErr w:type="spellStart"/>
            <w:r w:rsidRPr="002E7E4D">
              <w:rPr>
                <w:rFonts w:cs="Arial"/>
                <w:sz w:val="16"/>
              </w:rPr>
              <w:t>invierno</w:t>
            </w:r>
            <w:proofErr w:type="spellEnd"/>
            <w:r w:rsidRPr="002E7E4D">
              <w:rPr>
                <w:rFonts w:cs="Arial"/>
                <w:sz w:val="16"/>
              </w:rPr>
              <w:t>,</w:t>
            </w:r>
            <w:r w:rsidRPr="002E7E4D">
              <w:rPr>
                <w:rFonts w:cs="Arial"/>
                <w:sz w:val="16"/>
              </w:rPr>
              <w:br/>
            </w:r>
            <w:proofErr w:type="spellStart"/>
            <w:r w:rsidRPr="002E7E4D">
              <w:rPr>
                <w:rFonts w:cs="Arial"/>
                <w:sz w:val="16"/>
              </w:rPr>
              <w:t>Rabano</w:t>
            </w:r>
            <w:proofErr w:type="spellEnd"/>
            <w:r w:rsidRPr="002E7E4D">
              <w:rPr>
                <w:rFonts w:cs="Arial"/>
                <w:sz w:val="16"/>
              </w:rPr>
              <w:t xml:space="preserve"> negro</w:t>
            </w:r>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Raphanus</w:t>
            </w:r>
            <w:proofErr w:type="spellEnd"/>
            <w:r w:rsidRPr="002E7E4D">
              <w:rPr>
                <w:rFonts w:cs="Arial"/>
                <w:sz w:val="16"/>
              </w:rPr>
              <w:t xml:space="preserve"> </w:t>
            </w:r>
            <w:proofErr w:type="spellStart"/>
            <w:r w:rsidRPr="002E7E4D">
              <w:rPr>
                <w:rFonts w:cs="Arial"/>
                <w:sz w:val="16"/>
              </w:rPr>
              <w:t>sativus</w:t>
            </w:r>
            <w:proofErr w:type="spellEnd"/>
            <w:r w:rsidRPr="002E7E4D">
              <w:rPr>
                <w:rFonts w:cs="Arial"/>
                <w:sz w:val="16"/>
              </w:rPr>
              <w:t xml:space="preserve"> L. var. </w:t>
            </w:r>
            <w:proofErr w:type="spellStart"/>
            <w:r w:rsidRPr="002E7E4D">
              <w:rPr>
                <w:rFonts w:cs="Arial"/>
                <w:sz w:val="16"/>
              </w:rPr>
              <w:t>niger</w:t>
            </w:r>
            <w:proofErr w:type="spellEnd"/>
            <w:r w:rsidRPr="002E7E4D">
              <w:rPr>
                <w:rFonts w:cs="Arial"/>
                <w:sz w:val="16"/>
              </w:rPr>
              <w:t xml:space="preserve"> (Mill.) S. </w:t>
            </w:r>
            <w:proofErr w:type="spellStart"/>
            <w:r w:rsidRPr="002E7E4D">
              <w:rPr>
                <w:rFonts w:cs="Arial"/>
                <w:sz w:val="16"/>
              </w:rPr>
              <w:t>Kerner</w:t>
            </w:r>
            <w:proofErr w:type="spellEnd"/>
            <w:r w:rsidRPr="002E7E4D">
              <w:rPr>
                <w:rFonts w:cs="Arial"/>
                <w:sz w:val="16"/>
              </w:rPr>
              <w:t xml:space="preserve"> (</w:t>
            </w:r>
            <w:proofErr w:type="spellStart"/>
            <w:r w:rsidRPr="002E7E4D">
              <w:rPr>
                <w:rFonts w:cs="Arial"/>
                <w:sz w:val="16"/>
              </w:rPr>
              <w:t>Raphanus</w:t>
            </w:r>
            <w:proofErr w:type="spellEnd"/>
            <w:r w:rsidRPr="002E7E4D">
              <w:rPr>
                <w:rFonts w:cs="Arial"/>
                <w:sz w:val="16"/>
              </w:rPr>
              <w:t xml:space="preserve"> </w:t>
            </w:r>
            <w:proofErr w:type="spellStart"/>
            <w:r w:rsidRPr="002E7E4D">
              <w:rPr>
                <w:rFonts w:cs="Arial"/>
                <w:sz w:val="16"/>
              </w:rPr>
              <w:t>sativus</w:t>
            </w:r>
            <w:proofErr w:type="spellEnd"/>
            <w:r w:rsidRPr="002E7E4D">
              <w:rPr>
                <w:rFonts w:cs="Arial"/>
                <w:sz w:val="16"/>
              </w:rPr>
              <w:t xml:space="preserve"> L. var. major A. Voss, </w:t>
            </w:r>
            <w:proofErr w:type="spellStart"/>
            <w:r w:rsidRPr="002E7E4D">
              <w:rPr>
                <w:rFonts w:cs="Arial"/>
                <w:sz w:val="16"/>
              </w:rPr>
              <w:t>Raphanus</w:t>
            </w:r>
            <w:proofErr w:type="spellEnd"/>
            <w:r w:rsidRPr="002E7E4D">
              <w:rPr>
                <w:rFonts w:cs="Arial"/>
                <w:sz w:val="16"/>
              </w:rPr>
              <w:t xml:space="preserve"> </w:t>
            </w:r>
            <w:proofErr w:type="spellStart"/>
            <w:r w:rsidRPr="002E7E4D">
              <w:rPr>
                <w:rFonts w:cs="Arial"/>
                <w:sz w:val="16"/>
              </w:rPr>
              <w:t>sativus</w:t>
            </w:r>
            <w:proofErr w:type="spellEnd"/>
            <w:r w:rsidRPr="002E7E4D">
              <w:rPr>
                <w:rFonts w:cs="Arial"/>
                <w:sz w:val="16"/>
              </w:rPr>
              <w:t xml:space="preserve"> L. var.</w:t>
            </w:r>
            <w:r w:rsidRPr="002E7E4D">
              <w:rPr>
                <w:rFonts w:cs="Arial"/>
                <w:sz w:val="16"/>
              </w:rPr>
              <w:br/>
            </w:r>
            <w:proofErr w:type="spellStart"/>
            <w:r w:rsidRPr="002E7E4D">
              <w:rPr>
                <w:rFonts w:cs="Arial"/>
                <w:sz w:val="16"/>
              </w:rPr>
              <w:t>longipinnatus</w:t>
            </w:r>
            <w:proofErr w:type="spellEnd"/>
            <w:r w:rsidRPr="002E7E4D">
              <w:rPr>
                <w:rFonts w:cs="Arial"/>
                <w:sz w:val="16"/>
              </w:rPr>
              <w:t xml:space="preserve"> L.H. Bailey)</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TG/65/4 Rev.</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Col </w:t>
            </w:r>
            <w:proofErr w:type="spellStart"/>
            <w:r w:rsidRPr="002E7E4D">
              <w:rPr>
                <w:rFonts w:cs="Arial"/>
                <w:sz w:val="16"/>
              </w:rPr>
              <w:t>rábano</w:t>
            </w:r>
            <w:proofErr w:type="spellEnd"/>
            <w:r w:rsidRPr="002E7E4D">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Brassica </w:t>
            </w:r>
            <w:proofErr w:type="spellStart"/>
            <w:r w:rsidRPr="002E7E4D">
              <w:rPr>
                <w:rFonts w:cs="Arial"/>
                <w:sz w:val="16"/>
              </w:rPr>
              <w:t>oleracea</w:t>
            </w:r>
            <w:proofErr w:type="spellEnd"/>
            <w:r w:rsidRPr="002E7E4D">
              <w:rPr>
                <w:rFonts w:cs="Arial"/>
                <w:sz w:val="16"/>
              </w:rPr>
              <w:t xml:space="preserve"> L. var. </w:t>
            </w:r>
            <w:proofErr w:type="spellStart"/>
            <w:r w:rsidRPr="002E7E4D">
              <w:rPr>
                <w:rFonts w:cs="Arial"/>
                <w:sz w:val="16"/>
              </w:rPr>
              <w:t>gongylodes</w:t>
            </w:r>
            <w:proofErr w:type="spellEnd"/>
            <w:r w:rsidRPr="002E7E4D">
              <w:rPr>
                <w:rFonts w:cs="Arial"/>
                <w:sz w:val="16"/>
              </w:rPr>
              <w:t xml:space="preserve"> L.</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TG/90/6 Corr. Rev.</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Chou </w:t>
            </w:r>
            <w:proofErr w:type="spellStart"/>
            <w:r w:rsidRPr="002E7E4D">
              <w:rPr>
                <w:rFonts w:cs="Arial"/>
                <w:sz w:val="16"/>
              </w:rPr>
              <w:t>frisé</w:t>
            </w:r>
            <w:proofErr w:type="spellEnd"/>
            <w:r w:rsidRPr="002E7E4D">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Grünkohl</w:t>
            </w:r>
            <w:proofErr w:type="spellEnd"/>
            <w:r w:rsidRPr="002E7E4D">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Col </w:t>
            </w:r>
            <w:proofErr w:type="spellStart"/>
            <w:r w:rsidRPr="002E7E4D">
              <w:rPr>
                <w:rFonts w:cs="Arial"/>
                <w:sz w:val="16"/>
              </w:rPr>
              <w:t>rizada</w:t>
            </w:r>
            <w:proofErr w:type="spellEnd"/>
            <w:r w:rsidRPr="002E7E4D">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Brassica </w:t>
            </w:r>
            <w:proofErr w:type="spellStart"/>
            <w:r w:rsidRPr="002E7E4D">
              <w:rPr>
                <w:rFonts w:cs="Arial"/>
                <w:sz w:val="16"/>
              </w:rPr>
              <w:t>oleracea</w:t>
            </w:r>
            <w:proofErr w:type="spellEnd"/>
            <w:r w:rsidRPr="002E7E4D">
              <w:rPr>
                <w:rFonts w:cs="Arial"/>
                <w:sz w:val="16"/>
              </w:rPr>
              <w:t xml:space="preserve"> L. var. </w:t>
            </w:r>
            <w:proofErr w:type="spellStart"/>
            <w:r w:rsidRPr="002E7E4D">
              <w:rPr>
                <w:rFonts w:cs="Arial"/>
                <w:sz w:val="16"/>
              </w:rPr>
              <w:t>sabellica</w:t>
            </w:r>
            <w:proofErr w:type="spellEnd"/>
            <w:r w:rsidRPr="002E7E4D">
              <w:rPr>
                <w:rFonts w:cs="Arial"/>
                <w:sz w:val="16"/>
              </w:rPr>
              <w:t xml:space="preserve"> L.</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TG/151/4 Rev.</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Brokkoli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Bróculi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Brassica </w:t>
            </w:r>
            <w:proofErr w:type="spellStart"/>
            <w:r w:rsidRPr="002E7E4D">
              <w:rPr>
                <w:rFonts w:cs="Arial"/>
                <w:sz w:val="16"/>
              </w:rPr>
              <w:t>oleracea</w:t>
            </w:r>
            <w:proofErr w:type="spellEnd"/>
            <w:r w:rsidRPr="002E7E4D">
              <w:rPr>
                <w:rFonts w:cs="Arial"/>
                <w:sz w:val="16"/>
              </w:rPr>
              <w:t xml:space="preserve"> L. </w:t>
            </w:r>
            <w:proofErr w:type="spellStart"/>
            <w:r w:rsidRPr="002E7E4D">
              <w:rPr>
                <w:rFonts w:cs="Arial"/>
                <w:sz w:val="16"/>
              </w:rPr>
              <w:t>convar</w:t>
            </w:r>
            <w:proofErr w:type="spellEnd"/>
            <w:r w:rsidRPr="002E7E4D">
              <w:rPr>
                <w:rFonts w:cs="Arial"/>
                <w:sz w:val="16"/>
              </w:rPr>
              <w:t xml:space="preserve">. </w:t>
            </w:r>
            <w:proofErr w:type="gramStart"/>
            <w:r w:rsidRPr="002E7E4D">
              <w:rPr>
                <w:rFonts w:cs="Arial"/>
                <w:sz w:val="16"/>
              </w:rPr>
              <w:t>botrytis</w:t>
            </w:r>
            <w:proofErr w:type="gramEnd"/>
            <w:r w:rsidRPr="002E7E4D">
              <w:rPr>
                <w:rFonts w:cs="Arial"/>
                <w:sz w:val="16"/>
              </w:rPr>
              <w:t xml:space="preserve"> (L.) </w:t>
            </w:r>
            <w:proofErr w:type="spellStart"/>
            <w:r w:rsidRPr="002E7E4D">
              <w:rPr>
                <w:rFonts w:cs="Arial"/>
                <w:sz w:val="16"/>
              </w:rPr>
              <w:t>Alef</w:t>
            </w:r>
            <w:proofErr w:type="spellEnd"/>
            <w:r w:rsidRPr="002E7E4D">
              <w:rPr>
                <w:rFonts w:cs="Arial"/>
                <w:sz w:val="16"/>
              </w:rPr>
              <w:t xml:space="preserve">. </w:t>
            </w:r>
            <w:proofErr w:type="gramStart"/>
            <w:r w:rsidRPr="002E7E4D">
              <w:rPr>
                <w:rFonts w:cs="Arial"/>
                <w:sz w:val="16"/>
              </w:rPr>
              <w:t>var</w:t>
            </w:r>
            <w:proofErr w:type="gramEnd"/>
            <w:r w:rsidRPr="002E7E4D">
              <w:rPr>
                <w:rFonts w:cs="Arial"/>
                <w:sz w:val="16"/>
              </w:rPr>
              <w:t xml:space="preserve">. </w:t>
            </w:r>
            <w:proofErr w:type="spellStart"/>
            <w:r w:rsidRPr="002E7E4D">
              <w:rPr>
                <w:rFonts w:cs="Arial"/>
                <w:sz w:val="16"/>
              </w:rPr>
              <w:t>cymosa</w:t>
            </w:r>
            <w:proofErr w:type="spellEnd"/>
            <w:r w:rsidRPr="002E7E4D">
              <w:rPr>
                <w:rFonts w:cs="Arial"/>
                <w:sz w:val="16"/>
              </w:rPr>
              <w:t xml:space="preserve"> </w:t>
            </w:r>
            <w:proofErr w:type="spellStart"/>
            <w:r w:rsidRPr="002E7E4D">
              <w:rPr>
                <w:rFonts w:cs="Arial"/>
                <w:sz w:val="16"/>
              </w:rPr>
              <w:t>Duch</w:t>
            </w:r>
            <w:proofErr w:type="spellEnd"/>
            <w:r w:rsidRPr="002E7E4D">
              <w:rPr>
                <w:rFonts w:cs="Arial"/>
                <w:sz w:val="16"/>
              </w:rPr>
              <w:t>.</w:t>
            </w:r>
          </w:p>
        </w:tc>
      </w:tr>
      <w:tr w:rsidR="0009181C" w:rsidRPr="002E7E4D" w:rsidTr="0009181C">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9181C" w:rsidRPr="002E7E4D" w:rsidRDefault="0009181C" w:rsidP="0009181C">
            <w:pPr>
              <w:rPr>
                <w:rFonts w:cs="Arial"/>
                <w:sz w:val="16"/>
              </w:rPr>
            </w:pPr>
            <w:r w:rsidRPr="002E7E4D">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rPr>
                <w:rFonts w:cs="Arial"/>
                <w:sz w:val="16"/>
              </w:rPr>
            </w:pPr>
            <w:r w:rsidRPr="002E7E4D">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TG/294/1 Corr. Rev.2</w:t>
            </w:r>
          </w:p>
        </w:tc>
        <w:tc>
          <w:tcPr>
            <w:tcW w:w="1275"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Porte-</w:t>
            </w:r>
            <w:proofErr w:type="spellStart"/>
            <w:r w:rsidRPr="002E7E4D">
              <w:rPr>
                <w:rFonts w:cs="Arial"/>
                <w:sz w:val="16"/>
              </w:rPr>
              <w:t>greffe</w:t>
            </w:r>
            <w:proofErr w:type="spellEnd"/>
            <w:r w:rsidRPr="002E7E4D">
              <w:rPr>
                <w:rFonts w:cs="Arial"/>
                <w:sz w:val="16"/>
              </w:rPr>
              <w:t xml:space="preserve"> de </w:t>
            </w:r>
            <w:proofErr w:type="spellStart"/>
            <w:r w:rsidRPr="002E7E4D">
              <w:rPr>
                <w:rFonts w:cs="Arial"/>
                <w:sz w:val="16"/>
              </w:rPr>
              <w:t>tomate</w:t>
            </w:r>
            <w:proofErr w:type="spellEnd"/>
            <w:r w:rsidRPr="002E7E4D">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Tomatenunterlagen</w:t>
            </w:r>
            <w:proofErr w:type="spellEnd"/>
            <w:r w:rsidRPr="002E7E4D">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proofErr w:type="spellStart"/>
            <w:r w:rsidRPr="002E7E4D">
              <w:rPr>
                <w:rFonts w:cs="Arial"/>
                <w:sz w:val="16"/>
              </w:rPr>
              <w:t>Portainjertos</w:t>
            </w:r>
            <w:proofErr w:type="spellEnd"/>
            <w:r w:rsidRPr="002E7E4D">
              <w:rPr>
                <w:rFonts w:cs="Arial"/>
                <w:sz w:val="16"/>
              </w:rPr>
              <w:t xml:space="preserve"> de </w:t>
            </w:r>
            <w:proofErr w:type="spellStart"/>
            <w:r w:rsidRPr="002E7E4D">
              <w:rPr>
                <w:rFonts w:cs="Arial"/>
                <w:sz w:val="16"/>
              </w:rPr>
              <w:t>tomate</w:t>
            </w:r>
            <w:proofErr w:type="spellEnd"/>
            <w:r w:rsidRPr="002E7E4D">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09181C" w:rsidRPr="002E7E4D" w:rsidRDefault="0009181C" w:rsidP="0009181C">
            <w:pPr>
              <w:jc w:val="left"/>
              <w:rPr>
                <w:rFonts w:cs="Arial"/>
                <w:sz w:val="16"/>
              </w:rPr>
            </w:pPr>
            <w:r w:rsidRPr="002E7E4D">
              <w:rPr>
                <w:rFonts w:cs="Arial"/>
                <w:sz w:val="16"/>
              </w:rPr>
              <w:t xml:space="preserve">Solanum </w:t>
            </w:r>
            <w:proofErr w:type="spellStart"/>
            <w:r w:rsidRPr="002E7E4D">
              <w:rPr>
                <w:rFonts w:cs="Arial"/>
                <w:sz w:val="16"/>
              </w:rPr>
              <w:t>lycopersicum</w:t>
            </w:r>
            <w:proofErr w:type="spellEnd"/>
            <w:r w:rsidRPr="002E7E4D">
              <w:rPr>
                <w:rFonts w:cs="Arial"/>
                <w:sz w:val="16"/>
              </w:rPr>
              <w:t xml:space="preserve"> L. x Solanum </w:t>
            </w:r>
            <w:proofErr w:type="spellStart"/>
            <w:r w:rsidRPr="002E7E4D">
              <w:rPr>
                <w:rFonts w:cs="Arial"/>
                <w:sz w:val="16"/>
              </w:rPr>
              <w:t>habrochaites</w:t>
            </w:r>
            <w:proofErr w:type="spellEnd"/>
            <w:r w:rsidRPr="002E7E4D">
              <w:rPr>
                <w:rFonts w:cs="Arial"/>
                <w:sz w:val="16"/>
              </w:rPr>
              <w:t xml:space="preserve"> S. Knapp &amp; D.M. Spooner; Solanum </w:t>
            </w:r>
            <w:proofErr w:type="spellStart"/>
            <w:r w:rsidRPr="002E7E4D">
              <w:rPr>
                <w:rFonts w:cs="Arial"/>
                <w:sz w:val="16"/>
              </w:rPr>
              <w:t>lycopersicum</w:t>
            </w:r>
            <w:proofErr w:type="spellEnd"/>
            <w:r w:rsidRPr="002E7E4D">
              <w:rPr>
                <w:rFonts w:cs="Arial"/>
                <w:sz w:val="16"/>
              </w:rPr>
              <w:t xml:space="preserve"> L. x Solanum </w:t>
            </w:r>
            <w:proofErr w:type="spellStart"/>
            <w:r w:rsidRPr="002E7E4D">
              <w:rPr>
                <w:rFonts w:cs="Arial"/>
                <w:sz w:val="16"/>
              </w:rPr>
              <w:t>peruvianum</w:t>
            </w:r>
            <w:proofErr w:type="spellEnd"/>
            <w:r w:rsidRPr="002E7E4D">
              <w:rPr>
                <w:rFonts w:cs="Arial"/>
                <w:sz w:val="16"/>
              </w:rPr>
              <w:t xml:space="preserve"> (L.) Mill.; Solanum </w:t>
            </w:r>
            <w:proofErr w:type="spellStart"/>
            <w:r w:rsidRPr="002E7E4D">
              <w:rPr>
                <w:rFonts w:cs="Arial"/>
                <w:sz w:val="16"/>
              </w:rPr>
              <w:t>lycopersicum</w:t>
            </w:r>
            <w:proofErr w:type="spellEnd"/>
            <w:r w:rsidRPr="002E7E4D">
              <w:rPr>
                <w:rFonts w:cs="Arial"/>
                <w:sz w:val="16"/>
              </w:rPr>
              <w:t xml:space="preserve"> L. x Solanum </w:t>
            </w:r>
            <w:proofErr w:type="spellStart"/>
            <w:r w:rsidRPr="002E7E4D">
              <w:rPr>
                <w:rFonts w:cs="Arial"/>
                <w:sz w:val="16"/>
              </w:rPr>
              <w:t>cheesmaniae</w:t>
            </w:r>
            <w:proofErr w:type="spellEnd"/>
            <w:r w:rsidRPr="002E7E4D">
              <w:rPr>
                <w:rFonts w:cs="Arial"/>
                <w:sz w:val="16"/>
              </w:rPr>
              <w:t xml:space="preserve"> (L. Ridley) </w:t>
            </w:r>
            <w:proofErr w:type="spellStart"/>
            <w:r w:rsidRPr="002E7E4D">
              <w:rPr>
                <w:rFonts w:cs="Arial"/>
                <w:sz w:val="16"/>
              </w:rPr>
              <w:t>Fosberg</w:t>
            </w:r>
            <w:proofErr w:type="spellEnd"/>
          </w:p>
        </w:tc>
      </w:tr>
    </w:tbl>
    <w:p w:rsidR="00E95D8F" w:rsidRPr="002E7E4D" w:rsidRDefault="00E95D8F" w:rsidP="00E95D8F">
      <w:pPr>
        <w:rPr>
          <w:lang w:val="de-DE"/>
        </w:rPr>
      </w:pPr>
    </w:p>
    <w:p w:rsidR="00E52C92" w:rsidRPr="002E7E4D" w:rsidRDefault="00E52C92" w:rsidP="00E52C92">
      <w:pPr>
        <w:numPr>
          <w:ilvl w:val="12"/>
          <w:numId w:val="0"/>
        </w:numPr>
        <w:tabs>
          <w:tab w:val="left" w:pos="5387"/>
        </w:tabs>
        <w:ind w:left="4820"/>
        <w:rPr>
          <w:i/>
          <w:lang w:val="de-DE"/>
        </w:rPr>
      </w:pPr>
      <w:r w:rsidRPr="002E7E4D">
        <w:rPr>
          <w:i/>
          <w:lang w:val="de-DE"/>
        </w:rPr>
        <w:fldChar w:fldCharType="begin"/>
      </w:r>
      <w:r w:rsidRPr="002E7E4D">
        <w:rPr>
          <w:i/>
          <w:lang w:val="de-DE"/>
        </w:rPr>
        <w:instrText xml:space="preserve"> AUTONUM  </w:instrText>
      </w:r>
      <w:r w:rsidRPr="002E7E4D">
        <w:rPr>
          <w:i/>
          <w:lang w:val="de-DE"/>
        </w:rPr>
        <w:fldChar w:fldCharType="end"/>
      </w:r>
      <w:r w:rsidRPr="002E7E4D">
        <w:rPr>
          <w:i/>
          <w:lang w:val="de-DE"/>
        </w:rPr>
        <w:tab/>
      </w:r>
      <w:r w:rsidR="0000673F" w:rsidRPr="002E7E4D">
        <w:rPr>
          <w:i/>
          <w:lang w:val="de-DE"/>
        </w:rPr>
        <w:t>Der Rat wird ersucht, diesen Bericht</w:t>
      </w:r>
      <w:r w:rsidRPr="002E7E4D">
        <w:rPr>
          <w:i/>
          <w:lang w:val="de-DE"/>
        </w:rPr>
        <w:t xml:space="preserve"> </w:t>
      </w:r>
      <w:r w:rsidR="00E31505" w:rsidRPr="002E7E4D">
        <w:rPr>
          <w:i/>
          <w:lang w:val="de-DE"/>
        </w:rPr>
        <w:t>zur Kenntnis zu nehmen</w:t>
      </w:r>
      <w:r w:rsidR="0000673F" w:rsidRPr="002E7E4D">
        <w:rPr>
          <w:i/>
          <w:lang w:val="de-DE"/>
        </w:rPr>
        <w:t>.</w:t>
      </w:r>
    </w:p>
    <w:p w:rsidR="00E52C92" w:rsidRPr="002E7E4D" w:rsidRDefault="00E52C92" w:rsidP="00E52C92">
      <w:pPr>
        <w:rPr>
          <w:lang w:val="de-DE"/>
        </w:rPr>
      </w:pPr>
    </w:p>
    <w:p w:rsidR="00E52C92" w:rsidRPr="002E7E4D" w:rsidRDefault="00E52C92" w:rsidP="00E52C92">
      <w:pPr>
        <w:rPr>
          <w:lang w:val="de-DE"/>
        </w:rPr>
      </w:pPr>
    </w:p>
    <w:p w:rsidR="00E52C92" w:rsidRPr="002E7E4D" w:rsidRDefault="00E52C92" w:rsidP="0000673F">
      <w:pPr>
        <w:tabs>
          <w:tab w:val="left" w:pos="3624"/>
        </w:tabs>
        <w:rPr>
          <w:lang w:val="de-DE"/>
        </w:rPr>
      </w:pPr>
    </w:p>
    <w:p w:rsidR="00E52C92" w:rsidRPr="002E7E4D" w:rsidRDefault="00E52C92" w:rsidP="00E52C92">
      <w:pPr>
        <w:jc w:val="right"/>
        <w:rPr>
          <w:lang w:val="de-DE"/>
        </w:rPr>
      </w:pPr>
      <w:r w:rsidRPr="002E7E4D">
        <w:rPr>
          <w:lang w:val="de-DE"/>
        </w:rPr>
        <w:t>[</w:t>
      </w:r>
      <w:r w:rsidR="00E31505" w:rsidRPr="002E7E4D">
        <w:rPr>
          <w:lang w:val="de-DE"/>
        </w:rPr>
        <w:t>Anlage</w:t>
      </w:r>
      <w:r w:rsidR="00347672" w:rsidRPr="002E7E4D">
        <w:rPr>
          <w:lang w:val="de-DE"/>
        </w:rPr>
        <w:t>n</w:t>
      </w:r>
      <w:r w:rsidRPr="002E7E4D">
        <w:rPr>
          <w:lang w:val="de-DE"/>
        </w:rPr>
        <w:t xml:space="preserve"> </w:t>
      </w:r>
      <w:r w:rsidR="00347672" w:rsidRPr="002E7E4D">
        <w:rPr>
          <w:lang w:val="de-DE"/>
        </w:rPr>
        <w:t>folgen</w:t>
      </w:r>
      <w:r w:rsidRPr="002E7E4D">
        <w:rPr>
          <w:lang w:val="de-DE"/>
        </w:rPr>
        <w:t>]</w:t>
      </w:r>
    </w:p>
    <w:p w:rsidR="00E52C92" w:rsidRPr="002E7E4D" w:rsidRDefault="00E52C92" w:rsidP="00E52C92">
      <w:pPr>
        <w:jc w:val="left"/>
        <w:rPr>
          <w:lang w:val="de-DE"/>
        </w:rPr>
        <w:sectPr w:rsidR="00E52C92" w:rsidRPr="002E7E4D" w:rsidSect="0066172B">
          <w:headerReference w:type="default" r:id="rId12"/>
          <w:pgSz w:w="11907" w:h="16840" w:code="9"/>
          <w:pgMar w:top="510" w:right="1134" w:bottom="993" w:left="1134" w:header="510" w:footer="525" w:gutter="0"/>
          <w:cols w:space="720"/>
          <w:titlePg/>
        </w:sectPr>
      </w:pPr>
    </w:p>
    <w:p w:rsidR="00E52C92" w:rsidRPr="002E7E4D" w:rsidRDefault="00E52C92" w:rsidP="00E52C92">
      <w:pPr>
        <w:jc w:val="center"/>
        <w:rPr>
          <w:lang w:val="de-DE"/>
        </w:rPr>
      </w:pPr>
      <w:r w:rsidRPr="002E7E4D">
        <w:rPr>
          <w:lang w:val="de-DE"/>
        </w:rPr>
        <w:t>C/51/2</w:t>
      </w:r>
    </w:p>
    <w:p w:rsidR="00E52C92" w:rsidRPr="002E7E4D" w:rsidRDefault="00E52C92" w:rsidP="00E52C92">
      <w:pPr>
        <w:jc w:val="center"/>
        <w:rPr>
          <w:lang w:val="de-DE"/>
        </w:rPr>
      </w:pPr>
    </w:p>
    <w:p w:rsidR="00E52C92" w:rsidRPr="002E7E4D" w:rsidRDefault="00E31505" w:rsidP="00E52C92">
      <w:pPr>
        <w:jc w:val="center"/>
        <w:rPr>
          <w:lang w:val="de-DE"/>
        </w:rPr>
      </w:pPr>
      <w:bookmarkStart w:id="18" w:name="_Toc207102117"/>
      <w:bookmarkStart w:id="19" w:name="_Toc207164762"/>
      <w:r w:rsidRPr="002E7E4D">
        <w:rPr>
          <w:lang w:val="de-DE"/>
        </w:rPr>
        <w:t>ANLAGE</w:t>
      </w:r>
      <w:r w:rsidR="00E52C92" w:rsidRPr="002E7E4D">
        <w:rPr>
          <w:lang w:val="de-DE"/>
        </w:rPr>
        <w:t xml:space="preserve"> I</w:t>
      </w:r>
      <w:bookmarkEnd w:id="18"/>
      <w:bookmarkEnd w:id="19"/>
    </w:p>
    <w:p w:rsidR="00E52C92" w:rsidRPr="002E7E4D" w:rsidRDefault="00E52C92" w:rsidP="00E52C92">
      <w:pPr>
        <w:jc w:val="center"/>
        <w:rPr>
          <w:lang w:val="de-DE"/>
        </w:rPr>
      </w:pPr>
    </w:p>
    <w:p w:rsidR="00E52C92" w:rsidRPr="002E7E4D" w:rsidRDefault="00E52C92" w:rsidP="00E52C92">
      <w:pPr>
        <w:jc w:val="center"/>
        <w:rPr>
          <w:lang w:val="de-DE"/>
        </w:rPr>
      </w:pPr>
    </w:p>
    <w:p w:rsidR="00E31505" w:rsidRPr="002E7E4D" w:rsidRDefault="00E31505" w:rsidP="00E31505">
      <w:pPr>
        <w:spacing w:line="360" w:lineRule="auto"/>
        <w:jc w:val="center"/>
        <w:rPr>
          <w:rFonts w:eastAsiaTheme="minorEastAsia"/>
          <w:szCs w:val="24"/>
          <w:lang w:val="de-DE"/>
        </w:rPr>
      </w:pPr>
      <w:r w:rsidRPr="002E7E4D">
        <w:rPr>
          <w:rFonts w:eastAsiaTheme="minorEastAsia"/>
          <w:szCs w:val="24"/>
          <w:lang w:val="de-DE"/>
        </w:rPr>
        <w:t>VERBANDSMITGLIEDER</w:t>
      </w:r>
    </w:p>
    <w:p w:rsidR="00E31505" w:rsidRPr="002E7E4D" w:rsidRDefault="00E31505" w:rsidP="00E31505">
      <w:pPr>
        <w:jc w:val="center"/>
        <w:rPr>
          <w:rFonts w:eastAsiaTheme="minorEastAsia"/>
          <w:lang w:val="de-DE"/>
        </w:rPr>
      </w:pPr>
      <w:r w:rsidRPr="002E7E4D">
        <w:rPr>
          <w:rFonts w:eastAsiaTheme="minorEastAsia"/>
          <w:szCs w:val="24"/>
          <w:lang w:val="de-DE"/>
        </w:rPr>
        <w:t>31. Dezember 2016</w:t>
      </w:r>
      <w:r w:rsidRPr="002E7E4D">
        <w:rPr>
          <w:rFonts w:eastAsiaTheme="minorEastAsia"/>
          <w:szCs w:val="24"/>
          <w:lang w:val="de-DE"/>
        </w:rPr>
        <w:br/>
      </w:r>
    </w:p>
    <w:p w:rsidR="00E31505" w:rsidRPr="002E7E4D" w:rsidRDefault="00E31505" w:rsidP="00E31505">
      <w:pPr>
        <w:jc w:val="center"/>
        <w:rPr>
          <w:rFonts w:eastAsiaTheme="minorEastAsia"/>
          <w:lang w:val="de-DE"/>
        </w:rPr>
      </w:pPr>
    </w:p>
    <w:p w:rsidR="00E31505" w:rsidRPr="002E7E4D" w:rsidRDefault="00E31505" w:rsidP="00E31505">
      <w:pPr>
        <w:rPr>
          <w:rFonts w:eastAsiaTheme="minorEastAsia"/>
          <w:lang w:val="de-DE"/>
        </w:rPr>
      </w:pPr>
      <w:r w:rsidRPr="002E7E4D">
        <w:rPr>
          <w:rFonts w:eastAsiaTheme="minorEastAsia"/>
          <w:lang w:val="de-DE"/>
        </w:rPr>
        <w:t xml:space="preserve">Dieses Dokument weist den Stand der Mitgliedschaft des Verbandes zum </w:t>
      </w:r>
      <w:r w:rsidRPr="002E7E4D">
        <w:rPr>
          <w:rFonts w:eastAsiaTheme="minorEastAsia"/>
          <w:szCs w:val="24"/>
          <w:lang w:val="de-DE"/>
        </w:rPr>
        <w:t>31. Dezember 201</w:t>
      </w:r>
      <w:r w:rsidR="00673985" w:rsidRPr="002E7E4D">
        <w:rPr>
          <w:rFonts w:eastAsiaTheme="minorEastAsia"/>
          <w:szCs w:val="24"/>
          <w:lang w:val="de-DE"/>
        </w:rPr>
        <w:t>6</w:t>
      </w:r>
      <w:r w:rsidRPr="002E7E4D">
        <w:rPr>
          <w:rFonts w:eastAsiaTheme="minorEastAsia"/>
          <w:szCs w:val="24"/>
          <w:lang w:val="de-DE"/>
        </w:rPr>
        <w:t xml:space="preserve"> </w:t>
      </w:r>
      <w:r w:rsidRPr="002E7E4D">
        <w:rPr>
          <w:rFonts w:eastAsiaTheme="minorEastAsia"/>
          <w:lang w:val="de-DE"/>
        </w:rPr>
        <w:t xml:space="preserve">in </w:t>
      </w:r>
      <w:proofErr w:type="spellStart"/>
      <w:r w:rsidRPr="002E7E4D">
        <w:rPr>
          <w:rFonts w:eastAsiaTheme="minorEastAsia"/>
          <w:lang w:val="de-DE"/>
        </w:rPr>
        <w:t>bezug</w:t>
      </w:r>
      <w:proofErr w:type="spellEnd"/>
      <w:r w:rsidRPr="002E7E4D">
        <w:rPr>
          <w:rFonts w:eastAsiaTheme="minorEastAsia"/>
          <w:lang w:val="de-DE"/>
        </w:rPr>
        <w:t xml:space="preserve"> auf das Übereinkommen und seine verschiedenen Akte aus (vergleiche Artikel 31 und 32 des Übereinkommens von 1961, Artikel 32 Absatz 1 der Akte von 1978 und Artikel 34 Absatz 2 der Akte von 1991).</w:t>
      </w:r>
    </w:p>
    <w:p w:rsidR="00E31505" w:rsidRPr="002E7E4D" w:rsidRDefault="00E31505" w:rsidP="00E31505">
      <w:pPr>
        <w:rPr>
          <w:rFonts w:eastAsiaTheme="minorEastAsia"/>
          <w:lang w:val="de-DE"/>
        </w:rPr>
      </w:pPr>
    </w:p>
    <w:p w:rsidR="00E31505" w:rsidRPr="002E7E4D" w:rsidRDefault="00E31505" w:rsidP="00E31505">
      <w:pPr>
        <w:spacing w:before="60"/>
        <w:ind w:left="992" w:hanging="992"/>
        <w:jc w:val="left"/>
        <w:rPr>
          <w:rFonts w:cs="Arial"/>
          <w:lang w:val="de-DE"/>
        </w:rPr>
      </w:pPr>
      <w:r w:rsidRPr="002E7E4D">
        <w:rPr>
          <w:lang w:val="de-DE"/>
        </w:rPr>
        <w:t>- 1. Zeile:</w:t>
      </w:r>
      <w:r w:rsidRPr="002E7E4D">
        <w:rPr>
          <w:lang w:val="de-DE"/>
        </w:rPr>
        <w:tab/>
        <w:t>Internationales Übereinkommen zum Schutz von Pflanzenzüchtungen vom 2. Dezember 1961</w:t>
      </w:r>
    </w:p>
    <w:p w:rsidR="00E31505" w:rsidRPr="002E7E4D" w:rsidRDefault="00E31505" w:rsidP="00E31505">
      <w:pPr>
        <w:spacing w:before="60"/>
        <w:ind w:left="992" w:hanging="992"/>
        <w:jc w:val="left"/>
        <w:rPr>
          <w:rFonts w:cs="Arial"/>
          <w:lang w:val="de-DE"/>
        </w:rPr>
      </w:pPr>
      <w:r w:rsidRPr="002E7E4D">
        <w:rPr>
          <w:lang w:val="de-DE"/>
        </w:rPr>
        <w:t>- 2. Zeile:</w:t>
      </w:r>
      <w:r w:rsidRPr="002E7E4D">
        <w:rPr>
          <w:lang w:val="de-DE"/>
        </w:rPr>
        <w:tab/>
        <w:t>Zusatzakte vom 10. November 1972</w:t>
      </w:r>
    </w:p>
    <w:p w:rsidR="00E31505" w:rsidRPr="002E7E4D" w:rsidRDefault="00E31505" w:rsidP="00E31505">
      <w:pPr>
        <w:spacing w:before="60"/>
        <w:ind w:left="992" w:hanging="992"/>
        <w:jc w:val="left"/>
        <w:rPr>
          <w:rFonts w:cs="Arial"/>
          <w:lang w:val="de-DE"/>
        </w:rPr>
      </w:pPr>
      <w:r w:rsidRPr="002E7E4D">
        <w:rPr>
          <w:lang w:val="de-DE"/>
        </w:rPr>
        <w:t>- 3. Zeile:</w:t>
      </w:r>
      <w:r w:rsidRPr="002E7E4D">
        <w:rPr>
          <w:lang w:val="de-DE"/>
        </w:rPr>
        <w:tab/>
        <w:t>Akte vom 23. Oktober 1978</w:t>
      </w:r>
    </w:p>
    <w:p w:rsidR="00E31505" w:rsidRPr="002E7E4D" w:rsidRDefault="00E31505" w:rsidP="00E31505">
      <w:pPr>
        <w:spacing w:before="60"/>
        <w:ind w:left="992" w:hanging="992"/>
        <w:jc w:val="left"/>
        <w:rPr>
          <w:rFonts w:cs="Arial"/>
          <w:lang w:val="de-DE"/>
        </w:rPr>
      </w:pPr>
      <w:r w:rsidRPr="002E7E4D">
        <w:rPr>
          <w:lang w:val="de-DE"/>
        </w:rPr>
        <w:t>- 4. Zeile:</w:t>
      </w:r>
      <w:r w:rsidRPr="002E7E4D">
        <w:rPr>
          <w:lang w:val="de-DE"/>
        </w:rPr>
        <w:tab/>
        <w:t>Akte vom 19. März 1991</w:t>
      </w:r>
    </w:p>
    <w:p w:rsidR="00E31505" w:rsidRPr="002E7E4D" w:rsidRDefault="00E31505" w:rsidP="00E31505">
      <w:pPr>
        <w:rPr>
          <w:lang w:val="de-DE"/>
        </w:rPr>
      </w:pPr>
    </w:p>
    <w:tbl>
      <w:tblPr>
        <w:tblW w:w="9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552"/>
        <w:gridCol w:w="2080"/>
        <w:gridCol w:w="2348"/>
        <w:gridCol w:w="9"/>
        <w:gridCol w:w="2499"/>
      </w:tblGrid>
      <w:tr w:rsidR="00E31505" w:rsidRPr="002E7E4D" w:rsidTr="00E31505">
        <w:trPr>
          <w:cantSplit/>
          <w:tblHeader/>
          <w:jc w:val="center"/>
        </w:trPr>
        <w:tc>
          <w:tcPr>
            <w:tcW w:w="2552" w:type="dxa"/>
            <w:shd w:val="pct10" w:color="auto" w:fill="FFFFFF"/>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Mitglied</w:t>
            </w:r>
          </w:p>
        </w:tc>
        <w:tc>
          <w:tcPr>
            <w:tcW w:w="2080" w:type="dxa"/>
            <w:shd w:val="pct10" w:color="auto" w:fill="FFFFFF"/>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Datum der Unterzeichnung</w:t>
            </w:r>
          </w:p>
        </w:tc>
        <w:tc>
          <w:tcPr>
            <w:tcW w:w="2348" w:type="dxa"/>
            <w:shd w:val="pct10" w:color="auto" w:fill="FFFFFF"/>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Datum der Hinterlegung der Urkunde über die Ratifizierung, Annahme, Genehmigung oder den Beitritt</w:t>
            </w:r>
          </w:p>
        </w:tc>
        <w:tc>
          <w:tcPr>
            <w:tcW w:w="2508" w:type="dxa"/>
            <w:gridSpan w:val="2"/>
            <w:shd w:val="pct10" w:color="auto" w:fill="FFFFFF"/>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Datum des Inkrafttretens</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Afrikanische Organisation für geistiges Eigentum</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10. Juni 2014</w:t>
            </w:r>
          </w:p>
        </w:tc>
        <w:tc>
          <w:tcPr>
            <w:tcW w:w="2508"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10. Juli 2014</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Albanien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15. September 2005</w:t>
            </w:r>
          </w:p>
        </w:tc>
        <w:tc>
          <w:tcPr>
            <w:tcW w:w="2508"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15. Oktober 2005</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Argentinien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25. November 1994</w:t>
            </w:r>
            <w:r w:rsidRPr="002E7E4D">
              <w:rPr>
                <w:rFonts w:cs="Arial"/>
                <w:sz w:val="18"/>
                <w:szCs w:val="18"/>
                <w:lang w:val="de-DE"/>
              </w:rPr>
              <w:br/>
              <w:t>-</w:t>
            </w:r>
          </w:p>
        </w:tc>
        <w:tc>
          <w:tcPr>
            <w:tcW w:w="2508"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25. Dezember 1994</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Aserbaidschan</w:t>
            </w:r>
          </w:p>
        </w:tc>
        <w:tc>
          <w:tcPr>
            <w:tcW w:w="2080"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9. November 2004</w:t>
            </w:r>
          </w:p>
        </w:tc>
        <w:tc>
          <w:tcPr>
            <w:tcW w:w="2508" w:type="dxa"/>
            <w:gridSpan w:val="2"/>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9. Dezember 2004</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Australien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 Februar 1989</w:t>
            </w:r>
            <w:r w:rsidRPr="002E7E4D">
              <w:rPr>
                <w:rFonts w:cs="Arial"/>
                <w:sz w:val="18"/>
                <w:szCs w:val="18"/>
                <w:lang w:val="de-DE"/>
              </w:rPr>
              <w:br/>
              <w:t>20. Dezember 1999</w:t>
            </w:r>
          </w:p>
        </w:tc>
        <w:tc>
          <w:tcPr>
            <w:tcW w:w="2508"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 März 1989</w:t>
            </w:r>
            <w:r w:rsidRPr="002E7E4D">
              <w:rPr>
                <w:rFonts w:cs="Arial"/>
                <w:sz w:val="18"/>
                <w:szCs w:val="18"/>
                <w:lang w:val="de-DE"/>
              </w:rPr>
              <w:br/>
              <w:t>20. Januar 2000</w:t>
            </w:r>
          </w:p>
        </w:tc>
      </w:tr>
      <w:tr w:rsidR="00E31505" w:rsidRPr="002E7E4D" w:rsidTr="00E31505">
        <w:trPr>
          <w:cantSplit/>
          <w:jc w:val="center"/>
        </w:trPr>
        <w:tc>
          <w:tcPr>
            <w:tcW w:w="2552"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Belarus</w:t>
            </w:r>
          </w:p>
        </w:tc>
        <w:tc>
          <w:tcPr>
            <w:tcW w:w="2080"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5. Dezember 2002</w:t>
            </w:r>
          </w:p>
        </w:tc>
        <w:tc>
          <w:tcPr>
            <w:tcW w:w="2508" w:type="dxa"/>
            <w:gridSpan w:val="2"/>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5. Januar 2003</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br w:type="page"/>
              <w:t>Belgien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2. Dezember 1961</w:t>
            </w:r>
            <w:r w:rsidRPr="002E7E4D">
              <w:rPr>
                <w:rFonts w:cs="Arial"/>
                <w:sz w:val="18"/>
                <w:szCs w:val="18"/>
                <w:lang w:val="de-DE"/>
              </w:rPr>
              <w:br/>
              <w:t>10. November 1972</w:t>
            </w:r>
            <w:r w:rsidRPr="002E7E4D">
              <w:rPr>
                <w:rFonts w:cs="Arial"/>
                <w:sz w:val="18"/>
                <w:szCs w:val="18"/>
                <w:lang w:val="de-DE"/>
              </w:rPr>
              <w:br/>
              <w:t>23. Oktober 1978</w:t>
            </w:r>
            <w:r w:rsidRPr="002E7E4D">
              <w:rPr>
                <w:rFonts w:cs="Arial"/>
                <w:sz w:val="18"/>
                <w:szCs w:val="18"/>
                <w:lang w:val="de-DE"/>
              </w:rPr>
              <w:br/>
              <w:t>19. März 1991</w:t>
            </w:r>
          </w:p>
        </w:tc>
        <w:tc>
          <w:tcPr>
            <w:tcW w:w="2348"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5. November 1976</w:t>
            </w:r>
            <w:r w:rsidRPr="002E7E4D">
              <w:rPr>
                <w:rFonts w:cs="Arial"/>
                <w:sz w:val="18"/>
                <w:szCs w:val="18"/>
                <w:lang w:val="de-DE"/>
              </w:rPr>
              <w:br/>
              <w:t>5. November 1976</w:t>
            </w:r>
            <w:r w:rsidRPr="002E7E4D">
              <w:rPr>
                <w:rFonts w:cs="Arial"/>
                <w:sz w:val="18"/>
                <w:szCs w:val="18"/>
                <w:lang w:val="de-DE"/>
              </w:rPr>
              <w:br/>
              <w:t>-</w:t>
            </w:r>
            <w:r w:rsidRPr="002E7E4D">
              <w:rPr>
                <w:rFonts w:cs="Arial"/>
                <w:sz w:val="18"/>
                <w:szCs w:val="18"/>
                <w:lang w:val="de-DE"/>
              </w:rPr>
              <w:br/>
              <w:t>-</w:t>
            </w:r>
          </w:p>
        </w:tc>
        <w:tc>
          <w:tcPr>
            <w:tcW w:w="2508"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5. Dezember 1976</w:t>
            </w:r>
            <w:r w:rsidRPr="002E7E4D">
              <w:rPr>
                <w:rFonts w:cs="Arial"/>
                <w:sz w:val="18"/>
                <w:szCs w:val="18"/>
                <w:lang w:val="de-DE"/>
              </w:rPr>
              <w:br/>
              <w:t>11. Februar 1977</w:t>
            </w:r>
            <w:r w:rsidRPr="002E7E4D">
              <w:rPr>
                <w:rFonts w:cs="Arial"/>
                <w:sz w:val="18"/>
                <w:szCs w:val="18"/>
                <w:lang w:val="de-DE"/>
              </w:rPr>
              <w:br/>
              <w:t>-</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Bolivien (</w:t>
            </w:r>
            <w:proofErr w:type="spellStart"/>
            <w:r w:rsidRPr="002E7E4D">
              <w:rPr>
                <w:rFonts w:cs="Arial"/>
                <w:sz w:val="18"/>
                <w:szCs w:val="18"/>
                <w:lang w:val="de-DE"/>
              </w:rPr>
              <w:t>Plurinationaler</w:t>
            </w:r>
            <w:proofErr w:type="spellEnd"/>
            <w:r w:rsidRPr="002E7E4D">
              <w:rPr>
                <w:rFonts w:cs="Arial"/>
                <w:sz w:val="18"/>
                <w:szCs w:val="18"/>
                <w:lang w:val="de-DE"/>
              </w:rPr>
              <w:t xml:space="preserve"> Staat)</w:t>
            </w:r>
          </w:p>
        </w:tc>
        <w:tc>
          <w:tcPr>
            <w:tcW w:w="2080"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21. April 1999</w:t>
            </w:r>
            <w:r w:rsidRPr="002E7E4D">
              <w:rPr>
                <w:rFonts w:cs="Arial"/>
                <w:sz w:val="18"/>
                <w:szCs w:val="18"/>
                <w:lang w:val="de-DE"/>
              </w:rPr>
              <w:br/>
              <w:t>-</w:t>
            </w:r>
          </w:p>
        </w:tc>
        <w:tc>
          <w:tcPr>
            <w:tcW w:w="2508" w:type="dxa"/>
            <w:gridSpan w:val="2"/>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21. Mai 1999</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Brasilien</w:t>
            </w:r>
          </w:p>
        </w:tc>
        <w:tc>
          <w:tcPr>
            <w:tcW w:w="2080"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23. April 1999</w:t>
            </w:r>
            <w:r w:rsidRPr="002E7E4D">
              <w:rPr>
                <w:rFonts w:cs="Arial"/>
                <w:sz w:val="18"/>
                <w:szCs w:val="18"/>
                <w:lang w:val="de-DE"/>
              </w:rPr>
              <w:br/>
              <w:t>-</w:t>
            </w:r>
          </w:p>
        </w:tc>
        <w:tc>
          <w:tcPr>
            <w:tcW w:w="2508" w:type="dxa"/>
            <w:gridSpan w:val="2"/>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23. Mai 1999</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Bulgarien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März 1998</w:t>
            </w:r>
          </w:p>
        </w:tc>
        <w:tc>
          <w:tcPr>
            <w:tcW w:w="2508"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April 1998</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Chile</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5. Dezember 1995</w:t>
            </w:r>
            <w:r w:rsidRPr="002E7E4D">
              <w:rPr>
                <w:rFonts w:cs="Arial"/>
                <w:sz w:val="18"/>
                <w:szCs w:val="18"/>
                <w:lang w:val="de-DE"/>
              </w:rPr>
              <w:br/>
              <w:t>-</w:t>
            </w:r>
          </w:p>
        </w:tc>
        <w:tc>
          <w:tcPr>
            <w:tcW w:w="2508"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5. Januar 1996</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China</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23. März 1999</w:t>
            </w:r>
            <w:r w:rsidRPr="002E7E4D">
              <w:rPr>
                <w:rFonts w:cs="Arial"/>
                <w:sz w:val="18"/>
                <w:szCs w:val="18"/>
                <w:lang w:val="de-DE"/>
              </w:rPr>
              <w:br/>
              <w:t>-</w:t>
            </w:r>
          </w:p>
        </w:tc>
        <w:tc>
          <w:tcPr>
            <w:tcW w:w="2508"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23. April 1999</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Costa Rica</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12. Dezember 2008</w:t>
            </w:r>
          </w:p>
        </w:tc>
        <w:tc>
          <w:tcPr>
            <w:tcW w:w="2508"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12. Januar 2009</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Dänemark</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26. November 1962</w:t>
            </w:r>
            <w:r w:rsidRPr="002E7E4D">
              <w:rPr>
                <w:rFonts w:cs="Arial"/>
                <w:sz w:val="18"/>
                <w:szCs w:val="18"/>
                <w:lang w:val="de-DE"/>
              </w:rPr>
              <w:br/>
              <w:t>10. November 1972</w:t>
            </w:r>
            <w:r w:rsidRPr="002E7E4D">
              <w:rPr>
                <w:rFonts w:cs="Arial"/>
                <w:sz w:val="18"/>
                <w:szCs w:val="18"/>
                <w:lang w:val="de-DE"/>
              </w:rPr>
              <w:br/>
              <w:t>23. Oktober 1978</w:t>
            </w:r>
            <w:r w:rsidRPr="002E7E4D">
              <w:rPr>
                <w:rFonts w:cs="Arial"/>
                <w:sz w:val="18"/>
                <w:szCs w:val="18"/>
                <w:lang w:val="de-DE"/>
              </w:rPr>
              <w:br/>
              <w:t>19. März 1991</w:t>
            </w:r>
          </w:p>
        </w:tc>
        <w:tc>
          <w:tcPr>
            <w:tcW w:w="2348" w:type="dxa"/>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6. September 1968</w:t>
            </w:r>
            <w:r w:rsidRPr="002E7E4D">
              <w:rPr>
                <w:rFonts w:cs="Arial"/>
                <w:sz w:val="18"/>
                <w:szCs w:val="18"/>
                <w:lang w:val="de-DE"/>
              </w:rPr>
              <w:br/>
              <w:t>8. Februar 1974</w:t>
            </w:r>
            <w:r w:rsidRPr="002E7E4D">
              <w:rPr>
                <w:rFonts w:cs="Arial"/>
                <w:sz w:val="18"/>
                <w:szCs w:val="18"/>
                <w:lang w:val="de-DE"/>
              </w:rPr>
              <w:br/>
              <w:t>8. Oktober 1981</w:t>
            </w:r>
            <w:r w:rsidRPr="002E7E4D">
              <w:rPr>
                <w:rFonts w:cs="Arial"/>
                <w:sz w:val="18"/>
                <w:szCs w:val="18"/>
                <w:lang w:val="de-DE"/>
              </w:rPr>
              <w:br/>
              <w:t>26. April 1996</w:t>
            </w:r>
          </w:p>
        </w:tc>
        <w:tc>
          <w:tcPr>
            <w:tcW w:w="2508" w:type="dxa"/>
            <w:gridSpan w:val="2"/>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6. Oktober 1968</w:t>
            </w:r>
            <w:r w:rsidRPr="002E7E4D">
              <w:rPr>
                <w:rFonts w:cs="Arial"/>
                <w:sz w:val="18"/>
                <w:szCs w:val="18"/>
                <w:lang w:val="de-DE"/>
              </w:rPr>
              <w:br/>
              <w:t>11. Februar 1977</w:t>
            </w:r>
            <w:r w:rsidRPr="002E7E4D">
              <w:rPr>
                <w:rFonts w:cs="Arial"/>
                <w:sz w:val="18"/>
                <w:szCs w:val="18"/>
                <w:lang w:val="de-DE"/>
              </w:rPr>
              <w:br/>
              <w:t>8. November 1981</w:t>
            </w:r>
            <w:r w:rsidRPr="002E7E4D">
              <w:rPr>
                <w:rFonts w:cs="Arial"/>
                <w:sz w:val="18"/>
                <w:szCs w:val="18"/>
                <w:lang w:val="de-DE"/>
              </w:rPr>
              <w:br/>
              <w:t>24. April 1998</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Deutschland</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2. Dezember 1961</w:t>
            </w:r>
            <w:r w:rsidRPr="002E7E4D">
              <w:rPr>
                <w:rFonts w:cs="Arial"/>
                <w:sz w:val="18"/>
                <w:szCs w:val="18"/>
                <w:lang w:val="de-DE"/>
              </w:rPr>
              <w:br/>
              <w:t>10. November 1972</w:t>
            </w:r>
            <w:r w:rsidRPr="002E7E4D">
              <w:rPr>
                <w:rFonts w:cs="Arial"/>
                <w:sz w:val="18"/>
                <w:szCs w:val="18"/>
                <w:lang w:val="de-DE"/>
              </w:rPr>
              <w:br/>
              <w:t>23. Oktober 1978</w:t>
            </w:r>
            <w:r w:rsidRPr="002E7E4D">
              <w:rPr>
                <w:rFonts w:cs="Arial"/>
                <w:sz w:val="18"/>
                <w:szCs w:val="18"/>
                <w:lang w:val="de-DE"/>
              </w:rPr>
              <w:br/>
              <w:t>19. März 1991</w:t>
            </w:r>
          </w:p>
        </w:tc>
        <w:tc>
          <w:tcPr>
            <w:tcW w:w="2348" w:type="dxa"/>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11. Juli 1968</w:t>
            </w:r>
            <w:r w:rsidRPr="002E7E4D">
              <w:rPr>
                <w:rFonts w:cs="Arial"/>
                <w:sz w:val="18"/>
                <w:szCs w:val="18"/>
                <w:lang w:val="de-DE"/>
              </w:rPr>
              <w:br/>
              <w:t>23. Juli 1976</w:t>
            </w:r>
            <w:r w:rsidRPr="002E7E4D">
              <w:rPr>
                <w:rFonts w:cs="Arial"/>
                <w:sz w:val="18"/>
                <w:szCs w:val="18"/>
                <w:lang w:val="de-DE"/>
              </w:rPr>
              <w:br/>
              <w:t>12. März 1986</w:t>
            </w:r>
            <w:r w:rsidRPr="002E7E4D">
              <w:rPr>
                <w:rFonts w:cs="Arial"/>
                <w:sz w:val="18"/>
                <w:szCs w:val="18"/>
                <w:lang w:val="de-DE"/>
              </w:rPr>
              <w:br/>
              <w:t>25. Juni 1998</w:t>
            </w:r>
          </w:p>
        </w:tc>
        <w:tc>
          <w:tcPr>
            <w:tcW w:w="2508" w:type="dxa"/>
            <w:gridSpan w:val="2"/>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10. August 1968</w:t>
            </w:r>
            <w:r w:rsidRPr="002E7E4D">
              <w:rPr>
                <w:rFonts w:cs="Arial"/>
                <w:sz w:val="18"/>
                <w:szCs w:val="18"/>
                <w:lang w:val="de-DE"/>
              </w:rPr>
              <w:br/>
              <w:t>11. Februar 1977</w:t>
            </w:r>
            <w:r w:rsidRPr="002E7E4D">
              <w:rPr>
                <w:rFonts w:cs="Arial"/>
                <w:sz w:val="18"/>
                <w:szCs w:val="18"/>
                <w:lang w:val="de-DE"/>
              </w:rPr>
              <w:br/>
              <w:t>12. April 1986</w:t>
            </w:r>
            <w:r w:rsidRPr="002E7E4D">
              <w:rPr>
                <w:rFonts w:cs="Arial"/>
                <w:sz w:val="18"/>
                <w:szCs w:val="18"/>
                <w:lang w:val="de-DE"/>
              </w:rPr>
              <w:br/>
              <w:t>25. Juli 1998</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Dominikanische Republik</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16. Mai 2007</w:t>
            </w:r>
          </w:p>
        </w:tc>
        <w:tc>
          <w:tcPr>
            <w:tcW w:w="2508" w:type="dxa"/>
            <w:gridSpan w:val="2"/>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16. Juni 2007</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Ecuador</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8. Juli 1997</w:t>
            </w:r>
            <w:r w:rsidRPr="002E7E4D">
              <w:rPr>
                <w:rFonts w:cs="Arial"/>
                <w:sz w:val="18"/>
                <w:szCs w:val="18"/>
                <w:lang w:val="de-DE"/>
              </w:rPr>
              <w:br/>
              <w:t>-</w:t>
            </w:r>
          </w:p>
        </w:tc>
        <w:tc>
          <w:tcPr>
            <w:tcW w:w="2508" w:type="dxa"/>
            <w:gridSpan w:val="2"/>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8. August 1997</w:t>
            </w:r>
          </w:p>
        </w:tc>
      </w:tr>
      <w:tr w:rsidR="00E31505" w:rsidRPr="002E7E4D" w:rsidTr="00E31505">
        <w:trPr>
          <w:cantSplit/>
          <w:trHeight w:val="1056"/>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Ehemalige Jugoslawische Republik Mazedonien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4. April 2011</w:t>
            </w:r>
          </w:p>
        </w:tc>
        <w:tc>
          <w:tcPr>
            <w:tcW w:w="2508" w:type="dxa"/>
            <w:gridSpan w:val="2"/>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4. Mai 2011</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Estland</w:t>
            </w:r>
          </w:p>
        </w:tc>
        <w:tc>
          <w:tcPr>
            <w:tcW w:w="2080"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tabs>
                <w:tab w:val="left" w:pos="1883"/>
              </w:tabs>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August 2000</w:t>
            </w:r>
          </w:p>
        </w:tc>
        <w:tc>
          <w:tcPr>
            <w:tcW w:w="2508" w:type="dxa"/>
            <w:gridSpan w:val="2"/>
          </w:tcPr>
          <w:p w:rsidR="00E31505" w:rsidRPr="002E7E4D" w:rsidRDefault="00E31505" w:rsidP="00E31505">
            <w:pPr>
              <w:tabs>
                <w:tab w:val="left" w:pos="1883"/>
              </w:tabs>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September 2000</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Europäische Union</w:t>
            </w:r>
          </w:p>
        </w:tc>
        <w:tc>
          <w:tcPr>
            <w:tcW w:w="2080"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tabs>
                <w:tab w:val="left" w:pos="1883"/>
              </w:tabs>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29. Juni 2005</w:t>
            </w:r>
          </w:p>
        </w:tc>
        <w:tc>
          <w:tcPr>
            <w:tcW w:w="2508" w:type="dxa"/>
            <w:gridSpan w:val="2"/>
          </w:tcPr>
          <w:p w:rsidR="00E31505" w:rsidRPr="002E7E4D" w:rsidRDefault="00E31505" w:rsidP="00E31505">
            <w:pPr>
              <w:tabs>
                <w:tab w:val="left" w:pos="1883"/>
              </w:tabs>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29. Juli 2005</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Finnland</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48" w:type="dxa"/>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16. März 1993</w:t>
            </w:r>
            <w:r w:rsidRPr="002E7E4D">
              <w:rPr>
                <w:rFonts w:cs="Arial"/>
                <w:sz w:val="18"/>
                <w:szCs w:val="18"/>
                <w:lang w:val="de-DE"/>
              </w:rPr>
              <w:br/>
              <w:t>20. Juni 2001</w:t>
            </w:r>
          </w:p>
        </w:tc>
        <w:tc>
          <w:tcPr>
            <w:tcW w:w="2508" w:type="dxa"/>
            <w:gridSpan w:val="2"/>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16. April 1993</w:t>
            </w:r>
            <w:r w:rsidRPr="002E7E4D">
              <w:rPr>
                <w:rFonts w:cs="Arial"/>
                <w:sz w:val="18"/>
                <w:szCs w:val="18"/>
                <w:lang w:val="de-DE"/>
              </w:rPr>
              <w:br/>
              <w:t>20. Juli 2001</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Frankreich</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2. Dezember 1961</w:t>
            </w:r>
            <w:r w:rsidRPr="002E7E4D">
              <w:rPr>
                <w:rFonts w:cs="Arial"/>
                <w:sz w:val="18"/>
                <w:szCs w:val="18"/>
                <w:lang w:val="de-DE"/>
              </w:rPr>
              <w:br/>
              <w:t>10. November 1972</w:t>
            </w:r>
            <w:r w:rsidRPr="002E7E4D">
              <w:rPr>
                <w:rFonts w:cs="Arial"/>
                <w:sz w:val="18"/>
                <w:szCs w:val="18"/>
                <w:lang w:val="de-DE"/>
              </w:rPr>
              <w:br/>
              <w:t>23. Oktober 1978</w:t>
            </w:r>
            <w:r w:rsidRPr="002E7E4D">
              <w:rPr>
                <w:rFonts w:cs="Arial"/>
                <w:sz w:val="18"/>
                <w:szCs w:val="18"/>
                <w:lang w:val="de-DE"/>
              </w:rPr>
              <w:br/>
              <w:t>19. März 1991</w:t>
            </w:r>
          </w:p>
        </w:tc>
        <w:tc>
          <w:tcPr>
            <w:tcW w:w="2357" w:type="dxa"/>
            <w:gridSpan w:val="2"/>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3. September 1971</w:t>
            </w:r>
            <w:r w:rsidRPr="002E7E4D">
              <w:rPr>
                <w:rFonts w:cs="Arial"/>
                <w:sz w:val="18"/>
                <w:szCs w:val="18"/>
                <w:lang w:val="de-DE"/>
              </w:rPr>
              <w:br/>
              <w:t>22. Januar 1975</w:t>
            </w:r>
            <w:r w:rsidRPr="002E7E4D">
              <w:rPr>
                <w:rFonts w:cs="Arial"/>
                <w:sz w:val="18"/>
                <w:szCs w:val="18"/>
                <w:lang w:val="de-DE"/>
              </w:rPr>
              <w:br/>
              <w:t>17. Februar 1983</w:t>
            </w:r>
            <w:r w:rsidRPr="002E7E4D">
              <w:rPr>
                <w:rFonts w:cs="Arial"/>
                <w:sz w:val="18"/>
                <w:szCs w:val="18"/>
                <w:lang w:val="de-DE"/>
              </w:rPr>
              <w:br/>
              <w:t>27. April 2012</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3. Oktober 1971</w:t>
            </w:r>
            <w:r w:rsidRPr="002E7E4D">
              <w:rPr>
                <w:rFonts w:cs="Arial"/>
                <w:sz w:val="18"/>
                <w:szCs w:val="18"/>
                <w:lang w:val="de-DE"/>
              </w:rPr>
              <w:br/>
              <w:t>11. Februar 1977</w:t>
            </w:r>
            <w:r w:rsidRPr="002E7E4D">
              <w:rPr>
                <w:rFonts w:cs="Arial"/>
                <w:sz w:val="18"/>
                <w:szCs w:val="18"/>
                <w:lang w:val="de-DE"/>
              </w:rPr>
              <w:br/>
              <w:t>17. März 1983</w:t>
            </w:r>
            <w:r w:rsidRPr="002E7E4D">
              <w:rPr>
                <w:rFonts w:cs="Arial"/>
                <w:sz w:val="18"/>
                <w:szCs w:val="18"/>
                <w:lang w:val="de-DE"/>
              </w:rPr>
              <w:br/>
              <w:t>27. Mai 2012</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Georgien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29. Oktober 2008</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29. November 2008</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Irland</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27. September 1979</w:t>
            </w:r>
            <w:r w:rsidRPr="002E7E4D">
              <w:rPr>
                <w:rFonts w:cs="Arial"/>
                <w:sz w:val="18"/>
                <w:szCs w:val="18"/>
                <w:lang w:val="de-DE"/>
              </w:rPr>
              <w:br/>
              <w:t>21. Februar 1992</w:t>
            </w:r>
          </w:p>
        </w:tc>
        <w:tc>
          <w:tcPr>
            <w:tcW w:w="2357" w:type="dxa"/>
            <w:gridSpan w:val="2"/>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19. Mai 1981</w:t>
            </w:r>
            <w:r w:rsidRPr="002E7E4D">
              <w:rPr>
                <w:rFonts w:cs="Arial"/>
                <w:sz w:val="18"/>
                <w:szCs w:val="18"/>
                <w:lang w:val="de-DE"/>
              </w:rPr>
              <w:br/>
              <w:t>8. Dezember 2011</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8. November 1981</w:t>
            </w:r>
            <w:r w:rsidRPr="002E7E4D">
              <w:rPr>
                <w:rFonts w:cs="Arial"/>
                <w:sz w:val="18"/>
                <w:szCs w:val="18"/>
                <w:lang w:val="de-DE"/>
              </w:rPr>
              <w:br/>
              <w:t>8. Januar 2012</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Island</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tabs>
                <w:tab w:val="left" w:pos="1883"/>
              </w:tabs>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3. April 2006</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3. Mai 2006</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Israel</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23. Oktober 1991</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12. November 1979</w:t>
            </w:r>
            <w:r w:rsidRPr="002E7E4D">
              <w:rPr>
                <w:rFonts w:cs="Arial"/>
                <w:sz w:val="18"/>
                <w:szCs w:val="18"/>
                <w:lang w:val="de-DE"/>
              </w:rPr>
              <w:br/>
              <w:t>12. November 1979</w:t>
            </w:r>
            <w:r w:rsidRPr="002E7E4D">
              <w:rPr>
                <w:rFonts w:cs="Arial"/>
                <w:sz w:val="18"/>
                <w:szCs w:val="18"/>
                <w:lang w:val="de-DE"/>
              </w:rPr>
              <w:br/>
              <w:t>12. April 1984</w:t>
            </w:r>
            <w:r w:rsidRPr="002E7E4D">
              <w:rPr>
                <w:rFonts w:cs="Arial"/>
                <w:sz w:val="18"/>
                <w:szCs w:val="18"/>
                <w:lang w:val="de-DE"/>
              </w:rPr>
              <w:br/>
              <w:t>3. Juni 1996</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12. Dezember 1979</w:t>
            </w:r>
            <w:r w:rsidRPr="002E7E4D">
              <w:rPr>
                <w:rFonts w:cs="Arial"/>
                <w:sz w:val="18"/>
                <w:szCs w:val="18"/>
                <w:lang w:val="de-DE"/>
              </w:rPr>
              <w:br/>
              <w:t>12. Dezember 1979</w:t>
            </w:r>
            <w:r w:rsidRPr="002E7E4D">
              <w:rPr>
                <w:rFonts w:cs="Arial"/>
                <w:sz w:val="18"/>
                <w:szCs w:val="18"/>
                <w:lang w:val="de-DE"/>
              </w:rPr>
              <w:br/>
              <w:t>12. Mai 1984</w:t>
            </w:r>
            <w:r w:rsidRPr="002E7E4D">
              <w:rPr>
                <w:rFonts w:cs="Arial"/>
                <w:sz w:val="18"/>
                <w:szCs w:val="18"/>
                <w:lang w:val="de-DE"/>
              </w:rPr>
              <w:br/>
              <w:t>24. April 1998</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Italien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2. Dezember 1961</w:t>
            </w:r>
            <w:r w:rsidRPr="002E7E4D">
              <w:rPr>
                <w:rFonts w:cs="Arial"/>
                <w:sz w:val="18"/>
                <w:szCs w:val="18"/>
                <w:lang w:val="de-DE"/>
              </w:rPr>
              <w:br/>
              <w:t>10. November 1972</w:t>
            </w:r>
            <w:r w:rsidRPr="002E7E4D">
              <w:rPr>
                <w:rFonts w:cs="Arial"/>
                <w:sz w:val="18"/>
                <w:szCs w:val="18"/>
                <w:lang w:val="de-DE"/>
              </w:rPr>
              <w:br/>
              <w:t>23. Oktober 1978</w:t>
            </w:r>
            <w:r w:rsidRPr="002E7E4D">
              <w:rPr>
                <w:rFonts w:cs="Arial"/>
                <w:sz w:val="18"/>
                <w:szCs w:val="18"/>
                <w:lang w:val="de-DE"/>
              </w:rPr>
              <w:br/>
              <w:t>19. März 1991</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 Juni 1977</w:t>
            </w:r>
            <w:r w:rsidRPr="002E7E4D">
              <w:rPr>
                <w:rFonts w:cs="Arial"/>
                <w:sz w:val="18"/>
                <w:szCs w:val="18"/>
                <w:lang w:val="de-DE"/>
              </w:rPr>
              <w:br/>
              <w:t>1. Juni 1977</w:t>
            </w:r>
            <w:r w:rsidRPr="002E7E4D">
              <w:rPr>
                <w:rFonts w:cs="Arial"/>
                <w:sz w:val="18"/>
                <w:szCs w:val="18"/>
                <w:lang w:val="de-DE"/>
              </w:rPr>
              <w:br/>
              <w:t>28. April 1986</w:t>
            </w:r>
            <w:r w:rsidRPr="002E7E4D">
              <w:rPr>
                <w:rFonts w:cs="Arial"/>
                <w:sz w:val="18"/>
                <w:szCs w:val="18"/>
                <w:lang w:val="de-DE"/>
              </w:rPr>
              <w:br/>
              <w:t>-</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 Juli 1977</w:t>
            </w:r>
            <w:r w:rsidRPr="002E7E4D">
              <w:rPr>
                <w:rFonts w:cs="Arial"/>
                <w:sz w:val="18"/>
                <w:szCs w:val="18"/>
                <w:lang w:val="de-DE"/>
              </w:rPr>
              <w:br/>
              <w:t>1. Juli 1977</w:t>
            </w:r>
            <w:r w:rsidRPr="002E7E4D">
              <w:rPr>
                <w:rFonts w:cs="Arial"/>
                <w:sz w:val="18"/>
                <w:szCs w:val="18"/>
                <w:lang w:val="de-DE"/>
              </w:rPr>
              <w:br/>
              <w:t>28. Mai 1986</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Japan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17. Oktober 1979</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3. August 1982</w:t>
            </w:r>
            <w:r w:rsidRPr="002E7E4D">
              <w:rPr>
                <w:rFonts w:cs="Arial"/>
                <w:sz w:val="18"/>
                <w:szCs w:val="18"/>
                <w:lang w:val="de-DE"/>
              </w:rPr>
              <w:br/>
              <w:t>24. November 1998</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3. September 1982</w:t>
            </w:r>
            <w:r w:rsidRPr="002E7E4D">
              <w:rPr>
                <w:rFonts w:cs="Arial"/>
                <w:sz w:val="18"/>
                <w:szCs w:val="18"/>
                <w:lang w:val="de-DE"/>
              </w:rPr>
              <w:br/>
              <w:t>24. Dezember 1998</w:t>
            </w:r>
          </w:p>
        </w:tc>
      </w:tr>
      <w:tr w:rsidR="00E31505" w:rsidRPr="002E7E4D" w:rsidTr="00E31505">
        <w:trPr>
          <w:cantSplit/>
          <w:jc w:val="center"/>
        </w:trPr>
        <w:tc>
          <w:tcPr>
            <w:tcW w:w="2552" w:type="dxa"/>
          </w:tcPr>
          <w:p w:rsidR="00E31505" w:rsidRPr="002E7E4D" w:rsidRDefault="00F5027F" w:rsidP="00E31505">
            <w:pPr>
              <w:spacing w:before="100" w:after="100"/>
              <w:jc w:val="left"/>
              <w:rPr>
                <w:rFonts w:cs="Arial"/>
                <w:sz w:val="18"/>
                <w:szCs w:val="18"/>
                <w:lang w:val="de-DE"/>
              </w:rPr>
            </w:pPr>
            <w:r w:rsidRPr="002E7E4D">
              <w:rPr>
                <w:rFonts w:cs="Arial"/>
                <w:sz w:val="18"/>
                <w:szCs w:val="18"/>
                <w:lang w:val="de-DE"/>
              </w:rPr>
              <w:t>Jordan</w:t>
            </w:r>
            <w:r w:rsidR="00E31505" w:rsidRPr="002E7E4D">
              <w:rPr>
                <w:rFonts w:cs="Arial"/>
                <w:sz w:val="18"/>
                <w:szCs w:val="18"/>
                <w:lang w:val="de-DE"/>
              </w:rPr>
              <w:t>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September 2004</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Oktober 2004</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Kanada</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31. Oktober 1979</w:t>
            </w:r>
            <w:r w:rsidRPr="002E7E4D">
              <w:rPr>
                <w:rFonts w:cs="Arial"/>
                <w:sz w:val="18"/>
                <w:szCs w:val="18"/>
                <w:lang w:val="de-DE"/>
              </w:rPr>
              <w:br/>
              <w:t>9. März 1992</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4. Februar 1991</w:t>
            </w:r>
            <w:r w:rsidRPr="002E7E4D">
              <w:rPr>
                <w:rFonts w:cs="Arial"/>
                <w:sz w:val="18"/>
                <w:szCs w:val="18"/>
                <w:lang w:val="de-DE"/>
              </w:rPr>
              <w:br/>
              <w:t>-</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4. März 1991</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Kenia</w:t>
            </w:r>
          </w:p>
        </w:tc>
        <w:tc>
          <w:tcPr>
            <w:tcW w:w="2080"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67398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13. April 1999</w:t>
            </w:r>
            <w:r w:rsidRPr="002E7E4D">
              <w:rPr>
                <w:rFonts w:cs="Arial"/>
                <w:sz w:val="18"/>
                <w:szCs w:val="18"/>
                <w:lang w:val="de-DE"/>
              </w:rPr>
              <w:br/>
              <w:t>11. April 2016</w:t>
            </w:r>
          </w:p>
        </w:tc>
        <w:tc>
          <w:tcPr>
            <w:tcW w:w="2499" w:type="dxa"/>
          </w:tcPr>
          <w:p w:rsidR="00E31505" w:rsidRPr="002E7E4D" w:rsidRDefault="0067398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13. Mai 1999</w:t>
            </w:r>
            <w:r w:rsidRPr="002E7E4D">
              <w:rPr>
                <w:rFonts w:cs="Arial"/>
                <w:sz w:val="18"/>
                <w:szCs w:val="18"/>
                <w:lang w:val="de-DE"/>
              </w:rPr>
              <w:br/>
              <w:t>11. Mai 2016</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Kirgisistan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26. Mai 2000</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26. Juni 2000</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Kolumbien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13. August 1996</w:t>
            </w:r>
            <w:r w:rsidRPr="002E7E4D">
              <w:rPr>
                <w:rFonts w:cs="Arial"/>
                <w:sz w:val="18"/>
                <w:szCs w:val="18"/>
                <w:lang w:val="de-DE"/>
              </w:rPr>
              <w:br/>
              <w:t>-</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13. September 1996</w:t>
            </w:r>
            <w:r w:rsidRPr="002E7E4D">
              <w:rPr>
                <w:rFonts w:cs="Arial"/>
                <w:sz w:val="18"/>
                <w:szCs w:val="18"/>
                <w:lang w:val="de-DE"/>
              </w:rPr>
              <w:br/>
            </w:r>
          </w:p>
        </w:tc>
      </w:tr>
      <w:tr w:rsidR="00E31505" w:rsidRPr="002E7E4D" w:rsidTr="00E31505">
        <w:trPr>
          <w:cantSplit/>
          <w:jc w:val="center"/>
        </w:trPr>
        <w:tc>
          <w:tcPr>
            <w:tcW w:w="2552"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Kroatien</w:t>
            </w:r>
          </w:p>
        </w:tc>
        <w:tc>
          <w:tcPr>
            <w:tcW w:w="2080"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 August 2001</w:t>
            </w:r>
          </w:p>
        </w:tc>
        <w:tc>
          <w:tcPr>
            <w:tcW w:w="2499"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 September 2001</w:t>
            </w:r>
          </w:p>
        </w:tc>
      </w:tr>
      <w:tr w:rsidR="00E31505" w:rsidRPr="002E7E4D" w:rsidTr="00E31505">
        <w:trPr>
          <w:cantSplit/>
          <w:jc w:val="center"/>
        </w:trPr>
        <w:tc>
          <w:tcPr>
            <w:tcW w:w="2552"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Lettland</w:t>
            </w:r>
          </w:p>
        </w:tc>
        <w:tc>
          <w:tcPr>
            <w:tcW w:w="2080"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30. Juli 2002</w:t>
            </w:r>
          </w:p>
        </w:tc>
        <w:tc>
          <w:tcPr>
            <w:tcW w:w="2499"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30. August 2002</w:t>
            </w:r>
          </w:p>
        </w:tc>
      </w:tr>
      <w:tr w:rsidR="00E31505" w:rsidRPr="002E7E4D" w:rsidTr="00E31505">
        <w:trPr>
          <w:cantSplit/>
          <w:jc w:val="center"/>
        </w:trPr>
        <w:tc>
          <w:tcPr>
            <w:tcW w:w="2552"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Litauen</w:t>
            </w:r>
          </w:p>
        </w:tc>
        <w:tc>
          <w:tcPr>
            <w:tcW w:w="2080"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10. November 2003</w:t>
            </w:r>
          </w:p>
        </w:tc>
        <w:tc>
          <w:tcPr>
            <w:tcW w:w="2499"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10. Dezember 2003</w:t>
            </w:r>
          </w:p>
        </w:tc>
      </w:tr>
      <w:tr w:rsidR="00E31505" w:rsidRPr="002E7E4D" w:rsidTr="00E31505">
        <w:trPr>
          <w:cantSplit/>
          <w:jc w:val="center"/>
        </w:trPr>
        <w:tc>
          <w:tcPr>
            <w:tcW w:w="2552"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Marokko</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8. September 2006</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8. Oktober 2006</w:t>
            </w:r>
          </w:p>
        </w:tc>
      </w:tr>
      <w:tr w:rsidR="00E31505" w:rsidRPr="002E7E4D" w:rsidTr="00E31505">
        <w:trPr>
          <w:cantSplit/>
          <w:trHeight w:val="508"/>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Mexiko</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25. Juli 1979</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9. Juli 1997</w:t>
            </w:r>
            <w:r w:rsidRPr="002E7E4D">
              <w:rPr>
                <w:rFonts w:cs="Arial"/>
                <w:sz w:val="18"/>
                <w:szCs w:val="18"/>
                <w:lang w:val="de-DE"/>
              </w:rPr>
              <w:br/>
              <w:t>-</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9. August 1997</w:t>
            </w:r>
            <w:r w:rsidRPr="002E7E4D">
              <w:rPr>
                <w:rFonts w:cs="Arial"/>
                <w:sz w:val="18"/>
                <w:szCs w:val="18"/>
                <w:lang w:val="de-DE"/>
              </w:rPr>
              <w:br/>
              <w:t>-</w:t>
            </w:r>
          </w:p>
        </w:tc>
      </w:tr>
      <w:tr w:rsidR="00E31505" w:rsidRPr="002E7E4D" w:rsidTr="00E31505">
        <w:trPr>
          <w:cantSplit/>
          <w:trHeight w:val="507"/>
          <w:jc w:val="center"/>
        </w:trPr>
        <w:tc>
          <w:tcPr>
            <w:tcW w:w="2552"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Montenegro</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August 2015</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September 2015</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Neuseeland</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25. Juli 1979</w:t>
            </w:r>
            <w:r w:rsidRPr="002E7E4D">
              <w:rPr>
                <w:rFonts w:cs="Arial"/>
                <w:sz w:val="18"/>
                <w:szCs w:val="18"/>
                <w:lang w:val="de-DE"/>
              </w:rPr>
              <w:br/>
              <w:t>19. Dezember 1991</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3. November 1980</w:t>
            </w:r>
            <w:r w:rsidRPr="002E7E4D">
              <w:rPr>
                <w:rFonts w:cs="Arial"/>
                <w:sz w:val="18"/>
                <w:szCs w:val="18"/>
                <w:lang w:val="de-DE"/>
              </w:rPr>
              <w:br/>
              <w:t>-</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8. November 1981</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Nicaragua</w:t>
            </w:r>
          </w:p>
        </w:tc>
        <w:tc>
          <w:tcPr>
            <w:tcW w:w="2080"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6. August 2001</w:t>
            </w:r>
            <w:r w:rsidRPr="002E7E4D">
              <w:rPr>
                <w:rFonts w:cs="Arial"/>
                <w:sz w:val="18"/>
                <w:szCs w:val="18"/>
                <w:lang w:val="de-DE"/>
              </w:rPr>
              <w:br/>
              <w:t>-</w:t>
            </w:r>
          </w:p>
        </w:tc>
        <w:tc>
          <w:tcPr>
            <w:tcW w:w="2499" w:type="dxa"/>
          </w:tcPr>
          <w:p w:rsidR="00E31505" w:rsidRPr="002E7E4D" w:rsidRDefault="00E31505" w:rsidP="00E31505">
            <w:pPr>
              <w:spacing w:before="120" w:after="12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6. September 2001</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Niederlande</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2. Dezember 1961</w:t>
            </w:r>
            <w:r w:rsidRPr="002E7E4D">
              <w:rPr>
                <w:rFonts w:cs="Arial"/>
                <w:sz w:val="18"/>
                <w:szCs w:val="18"/>
                <w:lang w:val="de-DE"/>
              </w:rPr>
              <w:br/>
              <w:t>10. November 1972</w:t>
            </w:r>
            <w:r w:rsidRPr="002E7E4D">
              <w:rPr>
                <w:rFonts w:cs="Arial"/>
                <w:sz w:val="18"/>
                <w:szCs w:val="18"/>
                <w:lang w:val="de-DE"/>
              </w:rPr>
              <w:br/>
              <w:t>23. Oktober 1978</w:t>
            </w:r>
            <w:r w:rsidRPr="002E7E4D">
              <w:rPr>
                <w:rFonts w:cs="Arial"/>
                <w:sz w:val="18"/>
                <w:szCs w:val="18"/>
                <w:lang w:val="de-DE"/>
              </w:rPr>
              <w:br/>
              <w:t>19. März 1991</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8. August 1976</w:t>
            </w:r>
            <w:r w:rsidRPr="002E7E4D">
              <w:rPr>
                <w:rFonts w:cs="Arial"/>
                <w:sz w:val="18"/>
                <w:szCs w:val="18"/>
                <w:lang w:val="de-DE"/>
              </w:rPr>
              <w:br/>
              <w:t>12. Januar 1977</w:t>
            </w:r>
            <w:r w:rsidRPr="002E7E4D">
              <w:rPr>
                <w:rFonts w:cs="Arial"/>
                <w:sz w:val="18"/>
                <w:szCs w:val="18"/>
                <w:lang w:val="de-DE"/>
              </w:rPr>
              <w:br/>
              <w:t>2. August 1984</w:t>
            </w:r>
            <w:r w:rsidRPr="002E7E4D">
              <w:rPr>
                <w:rFonts w:cs="Arial"/>
                <w:sz w:val="18"/>
                <w:szCs w:val="18"/>
                <w:lang w:val="de-DE"/>
              </w:rPr>
              <w:br/>
              <w:t>14. Oktober 1996</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10. August 1968</w:t>
            </w:r>
            <w:r w:rsidRPr="002E7E4D">
              <w:rPr>
                <w:rFonts w:cs="Arial"/>
                <w:sz w:val="18"/>
                <w:szCs w:val="18"/>
                <w:lang w:val="de-DE"/>
              </w:rPr>
              <w:br/>
              <w:t>11. Februar 1977</w:t>
            </w:r>
            <w:r w:rsidRPr="002E7E4D">
              <w:rPr>
                <w:rFonts w:cs="Arial"/>
                <w:sz w:val="18"/>
                <w:szCs w:val="18"/>
                <w:lang w:val="de-DE"/>
              </w:rPr>
              <w:br/>
              <w:t>2. September 1984</w:t>
            </w:r>
            <w:r w:rsidRPr="002E7E4D">
              <w:rPr>
                <w:rFonts w:cs="Arial"/>
                <w:sz w:val="18"/>
                <w:szCs w:val="18"/>
                <w:lang w:val="de-DE"/>
              </w:rPr>
              <w:br/>
              <w:t>24. April 1998</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Norwegen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13. August 1993</w:t>
            </w:r>
            <w:r w:rsidRPr="002E7E4D">
              <w:rPr>
                <w:rFonts w:cs="Arial"/>
                <w:sz w:val="18"/>
                <w:szCs w:val="18"/>
                <w:lang w:val="de-DE"/>
              </w:rPr>
              <w:br/>
              <w:t>-</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13. September 1993</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Österreich</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14. Juni 1994</w:t>
            </w:r>
            <w:r w:rsidRPr="002E7E4D">
              <w:rPr>
                <w:rFonts w:cs="Arial"/>
                <w:sz w:val="18"/>
                <w:szCs w:val="18"/>
                <w:lang w:val="de-DE"/>
              </w:rPr>
              <w:br/>
              <w:t>1. Juni 2004</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14. Juli 1994</w:t>
            </w:r>
            <w:r w:rsidRPr="002E7E4D">
              <w:rPr>
                <w:rFonts w:cs="Arial"/>
                <w:sz w:val="18"/>
                <w:szCs w:val="18"/>
                <w:lang w:val="de-DE"/>
              </w:rPr>
              <w:br/>
              <w:t>1. Juli 2004</w:t>
            </w:r>
          </w:p>
        </w:tc>
      </w:tr>
      <w:tr w:rsidR="00E31505" w:rsidRPr="002E7E4D" w:rsidTr="00E31505">
        <w:trPr>
          <w:cantSplit/>
          <w:jc w:val="center"/>
        </w:trPr>
        <w:tc>
          <w:tcPr>
            <w:tcW w:w="2552"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Oman</w:t>
            </w:r>
          </w:p>
        </w:tc>
        <w:tc>
          <w:tcPr>
            <w:tcW w:w="2080"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22. Oktober 2009</w:t>
            </w:r>
          </w:p>
        </w:tc>
        <w:tc>
          <w:tcPr>
            <w:tcW w:w="2499"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22. November 2009</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Panama</w:t>
            </w:r>
          </w:p>
        </w:tc>
        <w:tc>
          <w:tcPr>
            <w:tcW w:w="2080"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23. April 1999</w:t>
            </w:r>
            <w:r w:rsidRPr="002E7E4D">
              <w:rPr>
                <w:rFonts w:cs="Arial"/>
                <w:sz w:val="18"/>
                <w:szCs w:val="18"/>
                <w:lang w:val="de-DE"/>
              </w:rPr>
              <w:br/>
              <w:t>22. Oktober 2012</w:t>
            </w:r>
          </w:p>
        </w:tc>
        <w:tc>
          <w:tcPr>
            <w:tcW w:w="2499"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23. Mai 1999</w:t>
            </w:r>
            <w:r w:rsidRPr="002E7E4D">
              <w:rPr>
                <w:rFonts w:cs="Arial"/>
                <w:sz w:val="18"/>
                <w:szCs w:val="18"/>
                <w:lang w:val="de-DE"/>
              </w:rPr>
              <w:br/>
              <w:t>22. November 2012</w:t>
            </w:r>
          </w:p>
        </w:tc>
      </w:tr>
      <w:tr w:rsidR="00E31505" w:rsidRPr="002E7E4D" w:rsidTr="00E31505">
        <w:trPr>
          <w:cantSplit/>
          <w:trHeight w:val="1328"/>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Paraguay</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8. Januar 1997</w:t>
            </w:r>
            <w:r w:rsidRPr="002E7E4D">
              <w:rPr>
                <w:rFonts w:cs="Arial"/>
                <w:sz w:val="18"/>
                <w:szCs w:val="18"/>
                <w:lang w:val="de-DE"/>
              </w:rPr>
              <w:br/>
              <w:t>-</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8. Februar 1997</w:t>
            </w:r>
          </w:p>
        </w:tc>
      </w:tr>
      <w:tr w:rsidR="00E31505" w:rsidRPr="002E7E4D" w:rsidTr="00E31505">
        <w:trPr>
          <w:cantSplit/>
          <w:trHeight w:val="1188"/>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Peru</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8. Juli 2011</w:t>
            </w:r>
          </w:p>
        </w:tc>
        <w:tc>
          <w:tcPr>
            <w:tcW w:w="2499"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8. August 2011</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Polen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11. Oktober 1989</w:t>
            </w:r>
            <w:r w:rsidRPr="002E7E4D">
              <w:rPr>
                <w:rFonts w:cs="Arial"/>
                <w:sz w:val="18"/>
                <w:szCs w:val="18"/>
                <w:lang w:val="de-DE"/>
              </w:rPr>
              <w:br/>
              <w:t>15. Juli 2003</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11. November 1989</w:t>
            </w:r>
            <w:r w:rsidRPr="002E7E4D">
              <w:rPr>
                <w:rFonts w:cs="Arial"/>
                <w:sz w:val="18"/>
                <w:szCs w:val="18"/>
                <w:lang w:val="de-DE"/>
              </w:rPr>
              <w:br/>
              <w:t>15. August 2003</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Portugal</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14. September 1995</w:t>
            </w:r>
            <w:r w:rsidRPr="002E7E4D">
              <w:rPr>
                <w:rFonts w:cs="Arial"/>
                <w:sz w:val="18"/>
                <w:szCs w:val="18"/>
                <w:lang w:val="de-DE"/>
              </w:rPr>
              <w:br/>
              <w:t>-</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14. Oktober 1995</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Republik Korea</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7. Dezember 2001</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7. Januar 2002</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Republik Moldau</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28. September 1998</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28. Oktober 1998</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Rumänien</w:t>
            </w:r>
          </w:p>
        </w:tc>
        <w:tc>
          <w:tcPr>
            <w:tcW w:w="2080"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16. Februar 2001</w:t>
            </w:r>
          </w:p>
        </w:tc>
        <w:tc>
          <w:tcPr>
            <w:tcW w:w="2499" w:type="dxa"/>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16. März 2001</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Russische Föderation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März 1998</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April 1998</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Schweden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11. Januar 1973</w:t>
            </w:r>
            <w:r w:rsidRPr="002E7E4D">
              <w:rPr>
                <w:rFonts w:cs="Arial"/>
                <w:sz w:val="18"/>
                <w:szCs w:val="18"/>
                <w:lang w:val="de-DE"/>
              </w:rPr>
              <w:br/>
              <w:t>6. Dezember 1978</w:t>
            </w:r>
            <w:r w:rsidRPr="002E7E4D">
              <w:rPr>
                <w:rFonts w:cs="Arial"/>
                <w:sz w:val="18"/>
                <w:szCs w:val="18"/>
                <w:lang w:val="de-DE"/>
              </w:rPr>
              <w:br/>
              <w:t>17. Dezember 1991</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17. November 1971</w:t>
            </w:r>
            <w:r w:rsidRPr="002E7E4D">
              <w:rPr>
                <w:rFonts w:cs="Arial"/>
                <w:sz w:val="18"/>
                <w:szCs w:val="18"/>
                <w:lang w:val="de-DE"/>
              </w:rPr>
              <w:br/>
              <w:t>11. Januar 1973</w:t>
            </w:r>
            <w:r w:rsidRPr="002E7E4D">
              <w:rPr>
                <w:rFonts w:cs="Arial"/>
                <w:sz w:val="18"/>
                <w:szCs w:val="18"/>
                <w:lang w:val="de-DE"/>
              </w:rPr>
              <w:br/>
              <w:t>1. Dezember 1982</w:t>
            </w:r>
            <w:r w:rsidRPr="002E7E4D">
              <w:rPr>
                <w:rFonts w:cs="Arial"/>
                <w:sz w:val="18"/>
                <w:szCs w:val="18"/>
                <w:lang w:val="de-DE"/>
              </w:rPr>
              <w:br/>
              <w:t>18. Dezember 1997</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17. Dezember 1971</w:t>
            </w:r>
            <w:r w:rsidRPr="002E7E4D">
              <w:rPr>
                <w:rFonts w:cs="Arial"/>
                <w:sz w:val="18"/>
                <w:szCs w:val="18"/>
                <w:lang w:val="de-DE"/>
              </w:rPr>
              <w:br/>
              <w:t>11. Februar 1977</w:t>
            </w:r>
            <w:r w:rsidRPr="002E7E4D">
              <w:rPr>
                <w:rFonts w:cs="Arial"/>
                <w:sz w:val="18"/>
                <w:szCs w:val="18"/>
                <w:lang w:val="de-DE"/>
              </w:rPr>
              <w:br/>
              <w:t>1. Januar 1983</w:t>
            </w:r>
            <w:r w:rsidRPr="002E7E4D">
              <w:rPr>
                <w:rFonts w:cs="Arial"/>
                <w:sz w:val="18"/>
                <w:szCs w:val="18"/>
                <w:lang w:val="de-DE"/>
              </w:rPr>
              <w:br/>
              <w:t>24. April 1998</w:t>
            </w:r>
          </w:p>
        </w:tc>
      </w:tr>
      <w:tr w:rsidR="00E31505" w:rsidRPr="002E7E4D" w:rsidTr="00E31505">
        <w:trPr>
          <w:cantSplit/>
          <w:trHeight w:val="563"/>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Schweiz</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30. November 1962</w:t>
            </w:r>
            <w:r w:rsidRPr="002E7E4D">
              <w:rPr>
                <w:rFonts w:cs="Arial"/>
                <w:sz w:val="18"/>
                <w:szCs w:val="18"/>
                <w:lang w:val="de-DE"/>
              </w:rPr>
              <w:br/>
              <w:t>10. November 1972</w:t>
            </w:r>
            <w:r w:rsidRPr="002E7E4D">
              <w:rPr>
                <w:rFonts w:cs="Arial"/>
                <w:sz w:val="18"/>
                <w:szCs w:val="18"/>
                <w:lang w:val="de-DE"/>
              </w:rPr>
              <w:br/>
              <w:t>23. Oktober 1978</w:t>
            </w:r>
            <w:r w:rsidRPr="002E7E4D">
              <w:rPr>
                <w:rFonts w:cs="Arial"/>
                <w:sz w:val="18"/>
                <w:szCs w:val="18"/>
                <w:lang w:val="de-DE"/>
              </w:rPr>
              <w:br/>
              <w:t>19. März 1991</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10. Juni 1977</w:t>
            </w:r>
            <w:r w:rsidRPr="002E7E4D">
              <w:rPr>
                <w:rFonts w:cs="Arial"/>
                <w:sz w:val="18"/>
                <w:szCs w:val="18"/>
                <w:lang w:val="de-DE"/>
              </w:rPr>
              <w:br/>
              <w:t>10. Juni 1977</w:t>
            </w:r>
            <w:r w:rsidRPr="002E7E4D">
              <w:rPr>
                <w:rFonts w:cs="Arial"/>
                <w:sz w:val="18"/>
                <w:szCs w:val="18"/>
                <w:lang w:val="de-DE"/>
              </w:rPr>
              <w:br/>
              <w:t>17. Juni 1981</w:t>
            </w:r>
            <w:r w:rsidRPr="002E7E4D">
              <w:rPr>
                <w:rFonts w:cs="Arial"/>
                <w:sz w:val="18"/>
                <w:szCs w:val="18"/>
                <w:lang w:val="de-DE"/>
              </w:rPr>
              <w:br/>
              <w:t>1. August 2008</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10. Juli 1977</w:t>
            </w:r>
            <w:r w:rsidRPr="002E7E4D">
              <w:rPr>
                <w:rFonts w:cs="Arial"/>
                <w:sz w:val="18"/>
                <w:szCs w:val="18"/>
                <w:lang w:val="de-DE"/>
              </w:rPr>
              <w:br/>
              <w:t>10. Juli 1977</w:t>
            </w:r>
            <w:r w:rsidRPr="002E7E4D">
              <w:rPr>
                <w:rFonts w:cs="Arial"/>
                <w:sz w:val="18"/>
                <w:szCs w:val="18"/>
                <w:lang w:val="de-DE"/>
              </w:rPr>
              <w:br/>
              <w:t>8. November 1981</w:t>
            </w:r>
            <w:r w:rsidRPr="002E7E4D">
              <w:rPr>
                <w:rFonts w:cs="Arial"/>
                <w:sz w:val="18"/>
                <w:szCs w:val="18"/>
                <w:lang w:val="de-DE"/>
              </w:rPr>
              <w:br/>
              <w:t>1. September 2008</w:t>
            </w:r>
          </w:p>
        </w:tc>
      </w:tr>
      <w:tr w:rsidR="00E31505" w:rsidRPr="002E7E4D" w:rsidTr="00E31505">
        <w:trPr>
          <w:cantSplit/>
          <w:trHeight w:val="562"/>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Serbien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5. Dezember 2012</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5. Januar 2013</w:t>
            </w:r>
          </w:p>
        </w:tc>
      </w:tr>
      <w:tr w:rsidR="00E31505" w:rsidRPr="002E7E4D" w:rsidTr="00E31505">
        <w:trPr>
          <w:cantSplit/>
          <w:jc w:val="center"/>
        </w:trPr>
        <w:tc>
          <w:tcPr>
            <w:tcW w:w="2552" w:type="dxa"/>
            <w:tcBorders>
              <w:bottom w:val="single" w:sz="4" w:space="0" w:color="auto"/>
            </w:tcBorders>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Singapur</w:t>
            </w:r>
          </w:p>
        </w:tc>
        <w:tc>
          <w:tcPr>
            <w:tcW w:w="2080" w:type="dxa"/>
            <w:tcBorders>
              <w:bottom w:val="single" w:sz="4" w:space="0" w:color="auto"/>
            </w:tcBorders>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Borders>
              <w:bottom w:val="single" w:sz="4" w:space="0" w:color="auto"/>
            </w:tcBorders>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30. Juni 2004</w:t>
            </w:r>
          </w:p>
        </w:tc>
        <w:tc>
          <w:tcPr>
            <w:tcW w:w="2499" w:type="dxa"/>
            <w:tcBorders>
              <w:bottom w:val="single" w:sz="4" w:space="0" w:color="auto"/>
            </w:tcBorders>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30. Juli 2004</w:t>
            </w:r>
          </w:p>
        </w:tc>
      </w:tr>
      <w:tr w:rsidR="00E31505" w:rsidRPr="002E7E4D" w:rsidTr="00E31505">
        <w:trPr>
          <w:cantSplit/>
          <w:jc w:val="center"/>
        </w:trPr>
        <w:tc>
          <w:tcPr>
            <w:tcW w:w="2552" w:type="dxa"/>
            <w:tcBorders>
              <w:top w:val="nil"/>
            </w:tcBorders>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Slowakei</w:t>
            </w:r>
            <w:r w:rsidRPr="002E7E4D">
              <w:rPr>
                <w:rFonts w:cs="Arial"/>
                <w:sz w:val="18"/>
                <w:szCs w:val="18"/>
                <w:vertAlign w:val="superscript"/>
                <w:lang w:val="de-DE"/>
              </w:rPr>
              <w:footnoteReference w:id="3"/>
            </w:r>
          </w:p>
        </w:tc>
        <w:tc>
          <w:tcPr>
            <w:tcW w:w="2080" w:type="dxa"/>
            <w:tcBorders>
              <w:top w:val="nil"/>
            </w:tcBorders>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Borders>
              <w:top w:val="nil"/>
            </w:tcBorders>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12. Mai 2009</w:t>
            </w:r>
          </w:p>
        </w:tc>
        <w:tc>
          <w:tcPr>
            <w:tcW w:w="2499" w:type="dxa"/>
            <w:tcBorders>
              <w:top w:val="nil"/>
            </w:tcBorders>
          </w:tcPr>
          <w:p w:rsidR="00E31505" w:rsidRPr="002E7E4D" w:rsidRDefault="00E31505" w:rsidP="00E31505">
            <w:pPr>
              <w:spacing w:before="80" w:after="8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 Januar 1993</w:t>
            </w:r>
            <w:r w:rsidRPr="002E7E4D">
              <w:rPr>
                <w:rFonts w:cs="Arial"/>
                <w:sz w:val="18"/>
                <w:szCs w:val="18"/>
                <w:lang w:val="de-DE"/>
              </w:rPr>
              <w:br/>
              <w:t>12. Juni 2009</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Slowenien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29. Juni 1999</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29. Juli 1999</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Spanien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19. März 1991</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18. April 1980</w:t>
            </w:r>
            <w:r w:rsidRPr="002E7E4D">
              <w:rPr>
                <w:rFonts w:cs="Arial"/>
                <w:sz w:val="18"/>
                <w:szCs w:val="18"/>
                <w:lang w:val="de-DE"/>
              </w:rPr>
              <w:br/>
              <w:t>18. April 1980</w:t>
            </w:r>
            <w:r w:rsidRPr="002E7E4D">
              <w:rPr>
                <w:rFonts w:cs="Arial"/>
                <w:sz w:val="18"/>
                <w:szCs w:val="18"/>
                <w:lang w:val="de-DE"/>
              </w:rPr>
              <w:br/>
              <w:t>-</w:t>
            </w:r>
            <w:r w:rsidRPr="002E7E4D">
              <w:rPr>
                <w:rFonts w:cs="Arial"/>
                <w:sz w:val="18"/>
                <w:szCs w:val="18"/>
                <w:lang w:val="de-DE"/>
              </w:rPr>
              <w:br/>
              <w:t>18. Juni 2007</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18. Mai 1980</w:t>
            </w:r>
            <w:r w:rsidRPr="002E7E4D">
              <w:rPr>
                <w:rFonts w:cs="Arial"/>
                <w:sz w:val="18"/>
                <w:szCs w:val="18"/>
                <w:lang w:val="de-DE"/>
              </w:rPr>
              <w:br/>
              <w:t>18. Mai 1980</w:t>
            </w:r>
            <w:r w:rsidRPr="002E7E4D">
              <w:rPr>
                <w:rFonts w:cs="Arial"/>
                <w:sz w:val="18"/>
                <w:szCs w:val="18"/>
                <w:lang w:val="de-DE"/>
              </w:rPr>
              <w:br/>
              <w:t>-</w:t>
            </w:r>
            <w:r w:rsidRPr="002E7E4D">
              <w:rPr>
                <w:rFonts w:cs="Arial"/>
                <w:sz w:val="18"/>
                <w:szCs w:val="18"/>
                <w:lang w:val="de-DE"/>
              </w:rPr>
              <w:br/>
              <w:t>18. Juli 2007</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Südafrika</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23. Oktober 1978</w:t>
            </w:r>
            <w:r w:rsidRPr="002E7E4D">
              <w:rPr>
                <w:rFonts w:cs="Arial"/>
                <w:sz w:val="18"/>
                <w:szCs w:val="18"/>
                <w:lang w:val="de-DE"/>
              </w:rPr>
              <w:br/>
              <w:t>19. März 1991</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7. Oktober 1977</w:t>
            </w:r>
            <w:r w:rsidRPr="002E7E4D">
              <w:rPr>
                <w:rFonts w:cs="Arial"/>
                <w:sz w:val="18"/>
                <w:szCs w:val="18"/>
                <w:lang w:val="de-DE"/>
              </w:rPr>
              <w:br/>
              <w:t>7. Oktober 1977</w:t>
            </w:r>
            <w:r w:rsidRPr="002E7E4D">
              <w:rPr>
                <w:rFonts w:cs="Arial"/>
                <w:sz w:val="18"/>
                <w:szCs w:val="18"/>
                <w:lang w:val="de-DE"/>
              </w:rPr>
              <w:br/>
              <w:t>21. Juli 1981</w:t>
            </w:r>
            <w:r w:rsidRPr="002E7E4D">
              <w:rPr>
                <w:rFonts w:cs="Arial"/>
                <w:sz w:val="18"/>
                <w:szCs w:val="18"/>
                <w:lang w:val="de-DE"/>
              </w:rPr>
              <w:br/>
              <w:t>-</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6. November 1977</w:t>
            </w:r>
            <w:r w:rsidRPr="002E7E4D">
              <w:rPr>
                <w:rFonts w:cs="Arial"/>
                <w:sz w:val="18"/>
                <w:szCs w:val="18"/>
                <w:lang w:val="de-DE"/>
              </w:rPr>
              <w:br/>
              <w:t>6. November 1977</w:t>
            </w:r>
            <w:r w:rsidRPr="002E7E4D">
              <w:rPr>
                <w:rFonts w:cs="Arial"/>
                <w:sz w:val="18"/>
                <w:szCs w:val="18"/>
                <w:lang w:val="de-DE"/>
              </w:rPr>
              <w:br/>
              <w:t>8. November 1981</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Trinidad und Tobago</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30. Dezember 1997</w:t>
            </w:r>
            <w:r w:rsidRPr="002E7E4D">
              <w:rPr>
                <w:rFonts w:cs="Arial"/>
                <w:sz w:val="18"/>
                <w:szCs w:val="18"/>
                <w:lang w:val="de-DE"/>
              </w:rPr>
              <w:br/>
              <w:t>-</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30. Januar 1998</w:t>
            </w:r>
            <w:r w:rsidRPr="002E7E4D">
              <w:rPr>
                <w:rFonts w:cs="Arial"/>
                <w:sz w:val="18"/>
                <w:szCs w:val="18"/>
                <w:lang w:val="de-DE"/>
              </w:rPr>
              <w:br/>
              <w:t>-</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Tschechische Republik</w:t>
            </w:r>
            <w:r w:rsidR="00C722F6">
              <w:rPr>
                <w:rStyle w:val="FootnoteReference"/>
                <w:rFonts w:cs="Arial"/>
                <w:sz w:val="18"/>
                <w:szCs w:val="18"/>
                <w:lang w:val="de-DE"/>
              </w:rPr>
              <w:footnoteReference w:customMarkFollows="1" w:id="4"/>
              <w:t>1</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Oktober 2002</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 Januar 1993</w:t>
            </w:r>
            <w:r w:rsidRPr="002E7E4D">
              <w:rPr>
                <w:rFonts w:cs="Arial"/>
                <w:sz w:val="18"/>
                <w:szCs w:val="18"/>
                <w:lang w:val="de-DE"/>
              </w:rPr>
              <w:br/>
              <w:t>24. November 2002</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Tunesien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31. Juli 2003</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31. August 2003</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Türkei</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18. Oktober 2007</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18 November 2007</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Ukraine</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3. Oktober 1995</w:t>
            </w:r>
            <w:r w:rsidRPr="002E7E4D">
              <w:rPr>
                <w:rFonts w:cs="Arial"/>
                <w:sz w:val="18"/>
                <w:szCs w:val="18"/>
                <w:lang w:val="de-DE"/>
              </w:rPr>
              <w:br/>
              <w:t>19. Dezember 2006</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3. November 1995</w:t>
            </w:r>
            <w:r w:rsidRPr="002E7E4D">
              <w:rPr>
                <w:rFonts w:cs="Arial"/>
                <w:sz w:val="18"/>
                <w:szCs w:val="18"/>
                <w:lang w:val="de-DE"/>
              </w:rPr>
              <w:br/>
              <w:t>19. Januar 2007</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Ungarn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16. März 1983</w:t>
            </w:r>
            <w:r w:rsidRPr="002E7E4D">
              <w:rPr>
                <w:rFonts w:cs="Arial"/>
                <w:sz w:val="18"/>
                <w:szCs w:val="18"/>
                <w:lang w:val="de-DE"/>
              </w:rPr>
              <w:br/>
              <w:t>1. Dezember 2002</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16. April 1983</w:t>
            </w:r>
            <w:r w:rsidRPr="002E7E4D">
              <w:rPr>
                <w:rFonts w:cs="Arial"/>
                <w:sz w:val="18"/>
                <w:szCs w:val="18"/>
                <w:lang w:val="de-DE"/>
              </w:rPr>
              <w:br/>
              <w:t>1. Januar 2003</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Uruguay</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13. Oktober 1994-</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13. November 1994</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Usbekistan</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14. Oktober 2004</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14. November 2004</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Vereinigtes Königreich</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26. November 1962</w:t>
            </w:r>
            <w:r w:rsidRPr="002E7E4D">
              <w:rPr>
                <w:rFonts w:cs="Arial"/>
                <w:sz w:val="18"/>
                <w:szCs w:val="18"/>
                <w:lang w:val="de-DE"/>
              </w:rPr>
              <w:br/>
              <w:t>10. November 1972</w:t>
            </w:r>
            <w:r w:rsidRPr="002E7E4D">
              <w:rPr>
                <w:rFonts w:cs="Arial"/>
                <w:sz w:val="18"/>
                <w:szCs w:val="18"/>
                <w:lang w:val="de-DE"/>
              </w:rPr>
              <w:br/>
              <w:t>23. Oktober 1978</w:t>
            </w:r>
            <w:r w:rsidRPr="002E7E4D">
              <w:rPr>
                <w:rFonts w:cs="Arial"/>
                <w:sz w:val="18"/>
                <w:szCs w:val="18"/>
                <w:lang w:val="de-DE"/>
              </w:rPr>
              <w:br/>
              <w:t>19. März 1991</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17. September 1965</w:t>
            </w:r>
            <w:r w:rsidRPr="002E7E4D">
              <w:rPr>
                <w:rFonts w:cs="Arial"/>
                <w:sz w:val="18"/>
                <w:szCs w:val="18"/>
                <w:lang w:val="de-DE"/>
              </w:rPr>
              <w:br/>
              <w:t>1. Juli 1980</w:t>
            </w:r>
            <w:r w:rsidRPr="002E7E4D">
              <w:rPr>
                <w:rFonts w:cs="Arial"/>
                <w:sz w:val="18"/>
                <w:szCs w:val="18"/>
                <w:lang w:val="de-DE"/>
              </w:rPr>
              <w:br/>
              <w:t>24. August 1983</w:t>
            </w:r>
            <w:r w:rsidRPr="002E7E4D">
              <w:rPr>
                <w:rFonts w:cs="Arial"/>
                <w:sz w:val="18"/>
                <w:szCs w:val="18"/>
                <w:lang w:val="de-DE"/>
              </w:rPr>
              <w:br/>
              <w:t>3. Dezember 1998</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10. August 1968</w:t>
            </w:r>
            <w:r w:rsidRPr="002E7E4D">
              <w:rPr>
                <w:rFonts w:cs="Arial"/>
                <w:sz w:val="18"/>
                <w:szCs w:val="18"/>
                <w:lang w:val="de-DE"/>
              </w:rPr>
              <w:br/>
              <w:t>31. Juli 1980</w:t>
            </w:r>
            <w:r w:rsidRPr="002E7E4D">
              <w:rPr>
                <w:rFonts w:cs="Arial"/>
                <w:sz w:val="18"/>
                <w:szCs w:val="18"/>
                <w:lang w:val="de-DE"/>
              </w:rPr>
              <w:br/>
              <w:t>24. September 1983</w:t>
            </w:r>
            <w:r w:rsidRPr="002E7E4D">
              <w:rPr>
                <w:rFonts w:cs="Arial"/>
                <w:sz w:val="18"/>
                <w:szCs w:val="18"/>
                <w:lang w:val="de-DE"/>
              </w:rPr>
              <w:br/>
              <w:t>3. Januar 1999</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Vereinigte Republik Tansania</w:t>
            </w:r>
          </w:p>
        </w:tc>
        <w:tc>
          <w:tcPr>
            <w:tcW w:w="2080" w:type="dxa"/>
          </w:tcPr>
          <w:p w:rsidR="00E31505" w:rsidRPr="002E7E4D" w:rsidRDefault="00E31505" w:rsidP="00E31505">
            <w:pPr>
              <w:spacing w:before="100" w:after="100"/>
              <w:jc w:val="left"/>
              <w:rPr>
                <w:rFonts w:cs="Arial"/>
                <w:sz w:val="18"/>
                <w:szCs w:val="18"/>
                <w:lang w:val="de-DE"/>
              </w:rPr>
            </w:pP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22. Oktober 2015</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22. November 2015</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Vereinigte Staaten von Amerika</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23. Oktober 1978</w:t>
            </w:r>
            <w:r w:rsidRPr="002E7E4D">
              <w:rPr>
                <w:rFonts w:cs="Arial"/>
                <w:sz w:val="18"/>
                <w:szCs w:val="18"/>
                <w:lang w:val="de-DE"/>
              </w:rPr>
              <w:br/>
              <w:t>25. Oktober 1991</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12. November 1980</w:t>
            </w:r>
            <w:r w:rsidRPr="002E7E4D">
              <w:rPr>
                <w:rFonts w:cs="Arial"/>
                <w:sz w:val="18"/>
                <w:szCs w:val="18"/>
                <w:lang w:val="de-DE"/>
              </w:rPr>
              <w:br/>
              <w:t>22. Januar 1999</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8. November 1981</w:t>
            </w:r>
            <w:r w:rsidRPr="002E7E4D">
              <w:rPr>
                <w:rFonts w:cs="Arial"/>
                <w:sz w:val="18"/>
                <w:szCs w:val="18"/>
                <w:lang w:val="de-DE"/>
              </w:rPr>
              <w:br/>
              <w:t>22. Februar 1999</w:t>
            </w:r>
          </w:p>
        </w:tc>
      </w:tr>
      <w:tr w:rsidR="00E31505" w:rsidRPr="002E7E4D" w:rsidTr="00E31505">
        <w:trPr>
          <w:cantSplit/>
          <w:jc w:val="center"/>
        </w:trPr>
        <w:tc>
          <w:tcPr>
            <w:tcW w:w="2552"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Vietnam</w:t>
            </w:r>
          </w:p>
        </w:tc>
        <w:tc>
          <w:tcPr>
            <w:tcW w:w="2080"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w:t>
            </w:r>
          </w:p>
        </w:tc>
        <w:tc>
          <w:tcPr>
            <w:tcW w:w="2357" w:type="dxa"/>
            <w:gridSpan w:val="2"/>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November 2006</w:t>
            </w:r>
          </w:p>
        </w:tc>
        <w:tc>
          <w:tcPr>
            <w:tcW w:w="2499" w:type="dxa"/>
          </w:tcPr>
          <w:p w:rsidR="00E31505" w:rsidRPr="002E7E4D" w:rsidRDefault="00E31505" w:rsidP="00E31505">
            <w:pPr>
              <w:spacing w:before="100" w:after="100"/>
              <w:jc w:val="left"/>
              <w:rPr>
                <w:rFonts w:cs="Arial"/>
                <w:sz w:val="18"/>
                <w:szCs w:val="18"/>
                <w:lang w:val="de-DE"/>
              </w:rPr>
            </w:pPr>
            <w:r w:rsidRPr="002E7E4D">
              <w:rPr>
                <w:rFonts w:cs="Arial"/>
                <w:sz w:val="18"/>
                <w:szCs w:val="18"/>
                <w:lang w:val="de-DE"/>
              </w:rPr>
              <w:t>-</w:t>
            </w:r>
            <w:r w:rsidRPr="002E7E4D">
              <w:rPr>
                <w:rFonts w:cs="Arial"/>
                <w:sz w:val="18"/>
                <w:szCs w:val="18"/>
                <w:lang w:val="de-DE"/>
              </w:rPr>
              <w:br/>
              <w:t>-</w:t>
            </w:r>
            <w:r w:rsidRPr="002E7E4D">
              <w:rPr>
                <w:rFonts w:cs="Arial"/>
                <w:sz w:val="18"/>
                <w:szCs w:val="18"/>
                <w:lang w:val="de-DE"/>
              </w:rPr>
              <w:br/>
              <w:t>-</w:t>
            </w:r>
            <w:r w:rsidRPr="002E7E4D">
              <w:rPr>
                <w:rFonts w:cs="Arial"/>
                <w:sz w:val="18"/>
                <w:szCs w:val="18"/>
                <w:lang w:val="de-DE"/>
              </w:rPr>
              <w:br/>
              <w:t>24. Dezember 2006</w:t>
            </w:r>
          </w:p>
        </w:tc>
      </w:tr>
    </w:tbl>
    <w:p w:rsidR="00E31505" w:rsidRPr="002E7E4D" w:rsidRDefault="00E31505" w:rsidP="00E31505">
      <w:pPr>
        <w:rPr>
          <w:rFonts w:cs="Arial"/>
          <w:sz w:val="22"/>
          <w:lang w:val="de-DE"/>
        </w:rPr>
      </w:pPr>
    </w:p>
    <w:p w:rsidR="00E31505" w:rsidRPr="002E7E4D" w:rsidRDefault="00E31505" w:rsidP="00E31505">
      <w:pPr>
        <w:rPr>
          <w:rFonts w:cs="Arial"/>
          <w:lang w:val="de-DE"/>
        </w:rPr>
      </w:pPr>
      <w:r w:rsidRPr="002E7E4D">
        <w:rPr>
          <w:rFonts w:cs="Arial"/>
          <w:lang w:val="de-DE"/>
        </w:rPr>
        <w:t>Insgesamt: 74 Mitglieder</w:t>
      </w:r>
    </w:p>
    <w:p w:rsidR="00E31505" w:rsidRPr="002E7E4D" w:rsidRDefault="00E31505" w:rsidP="00E31505">
      <w:pPr>
        <w:jc w:val="left"/>
        <w:rPr>
          <w:lang w:val="de-DE"/>
        </w:rPr>
      </w:pPr>
    </w:p>
    <w:p w:rsidR="00E31505" w:rsidRPr="002E7E4D" w:rsidRDefault="00E31505" w:rsidP="00E31505">
      <w:pPr>
        <w:jc w:val="left"/>
        <w:rPr>
          <w:lang w:val="de-DE"/>
        </w:rPr>
      </w:pPr>
    </w:p>
    <w:p w:rsidR="00E31505" w:rsidRPr="002E7E4D" w:rsidRDefault="00E31505" w:rsidP="00E31505">
      <w:pPr>
        <w:jc w:val="left"/>
        <w:rPr>
          <w:lang w:val="de-DE"/>
        </w:rPr>
      </w:pPr>
    </w:p>
    <w:p w:rsidR="00E31505" w:rsidRPr="002E7E4D" w:rsidRDefault="00E31505" w:rsidP="00E31505">
      <w:pPr>
        <w:jc w:val="right"/>
        <w:rPr>
          <w:lang w:val="de-DE"/>
        </w:rPr>
      </w:pPr>
      <w:r w:rsidRPr="002E7E4D">
        <w:rPr>
          <w:lang w:val="de-DE"/>
        </w:rPr>
        <w:t>[Anlage II folgt]</w:t>
      </w:r>
    </w:p>
    <w:p w:rsidR="00E52C92" w:rsidRPr="002E7E4D" w:rsidRDefault="00E52C92" w:rsidP="00E52C92">
      <w:pPr>
        <w:rPr>
          <w:lang w:val="de-DE"/>
        </w:rPr>
        <w:sectPr w:rsidR="00E52C92" w:rsidRPr="002E7E4D" w:rsidSect="00D60609">
          <w:headerReference w:type="default" r:id="rId13"/>
          <w:headerReference w:type="first" r:id="rId14"/>
          <w:footerReference w:type="first" r:id="rId15"/>
          <w:pgSz w:w="11907" w:h="16840" w:code="9"/>
          <w:pgMar w:top="510" w:right="1134" w:bottom="709" w:left="1134" w:header="510" w:footer="510" w:gutter="0"/>
          <w:pgNumType w:start="1"/>
          <w:cols w:space="720"/>
          <w:titlePg/>
        </w:sectPr>
      </w:pPr>
    </w:p>
    <w:p w:rsidR="00E52C92" w:rsidRPr="002E7E4D" w:rsidRDefault="00E52C92" w:rsidP="00E52C92">
      <w:pPr>
        <w:jc w:val="center"/>
        <w:rPr>
          <w:lang w:val="de-DE"/>
        </w:rPr>
      </w:pPr>
      <w:r w:rsidRPr="002E7E4D">
        <w:rPr>
          <w:lang w:val="de-DE"/>
        </w:rPr>
        <w:t>C/51/2</w:t>
      </w:r>
    </w:p>
    <w:p w:rsidR="00E52C92" w:rsidRPr="002E7E4D" w:rsidRDefault="00E52C92" w:rsidP="00E52C92">
      <w:pPr>
        <w:jc w:val="center"/>
        <w:rPr>
          <w:lang w:val="de-DE"/>
        </w:rPr>
      </w:pPr>
    </w:p>
    <w:p w:rsidR="00E52C92" w:rsidRPr="002E7E4D" w:rsidRDefault="00E31505" w:rsidP="00E52C92">
      <w:pPr>
        <w:jc w:val="center"/>
        <w:rPr>
          <w:lang w:val="de-DE"/>
        </w:rPr>
      </w:pPr>
      <w:bookmarkStart w:id="20" w:name="_Toc207102119"/>
      <w:bookmarkStart w:id="21" w:name="_Toc207164764"/>
      <w:r w:rsidRPr="002E7E4D">
        <w:rPr>
          <w:lang w:val="de-DE"/>
        </w:rPr>
        <w:t>ANLAGE</w:t>
      </w:r>
      <w:r w:rsidR="00E52C92" w:rsidRPr="002E7E4D">
        <w:rPr>
          <w:lang w:val="de-DE"/>
        </w:rPr>
        <w:t xml:space="preserve"> II</w:t>
      </w:r>
      <w:bookmarkEnd w:id="20"/>
      <w:bookmarkEnd w:id="21"/>
      <w:r w:rsidR="00E52C92" w:rsidRPr="002E7E4D">
        <w:rPr>
          <w:lang w:val="de-DE"/>
        </w:rPr>
        <w:br/>
      </w:r>
      <w:r w:rsidR="00E52C92" w:rsidRPr="002E7E4D">
        <w:rPr>
          <w:lang w:val="de-DE"/>
        </w:rPr>
        <w:br/>
      </w:r>
      <w:r w:rsidR="008C646F" w:rsidRPr="002E7E4D">
        <w:rPr>
          <w:lang w:val="de-DE"/>
        </w:rPr>
        <w:t>ÜBERBLICK ÜBER DIE DIENSTREISEN</w:t>
      </w:r>
      <w:r w:rsidR="008C646F" w:rsidRPr="002E7E4D">
        <w:rPr>
          <w:rStyle w:val="FootnoteReference"/>
          <w:rFonts w:eastAsiaTheme="minorEastAsia"/>
          <w:lang w:val="de-DE"/>
        </w:rPr>
        <w:footnoteReference w:customMarkFollows="1" w:id="5"/>
        <w:t>*</w:t>
      </w:r>
      <w:r w:rsidR="008C646F" w:rsidRPr="002E7E4D">
        <w:rPr>
          <w:lang w:val="de-DE"/>
        </w:rPr>
        <w:t xml:space="preserve"> </w:t>
      </w:r>
      <w:r w:rsidR="00B411EC" w:rsidRPr="002E7E4D">
        <w:rPr>
          <w:lang w:val="de-DE"/>
        </w:rPr>
        <w:t xml:space="preserve">IM JAHRE </w:t>
      </w:r>
      <w:r w:rsidR="00A81954" w:rsidRPr="002E7E4D">
        <w:rPr>
          <w:lang w:val="de-DE"/>
        </w:rPr>
        <w:t>2016</w:t>
      </w:r>
    </w:p>
    <w:p w:rsidR="00A22BA4" w:rsidRPr="002E7E4D" w:rsidRDefault="00A22BA4" w:rsidP="00A22BA4">
      <w:pPr>
        <w:rPr>
          <w:lang w:val="de-DE"/>
        </w:rPr>
      </w:pPr>
    </w:p>
    <w:tbl>
      <w:tblPr>
        <w:tblW w:w="9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202"/>
        <w:gridCol w:w="1273"/>
        <w:gridCol w:w="1337"/>
        <w:gridCol w:w="1285"/>
        <w:gridCol w:w="1775"/>
      </w:tblGrid>
      <w:tr w:rsidR="00A22BA4" w:rsidRPr="002E7E4D" w:rsidTr="00873105">
        <w:trPr>
          <w:cantSplit/>
          <w:tblHeader/>
        </w:trPr>
        <w:tc>
          <w:tcPr>
            <w:tcW w:w="4202" w:type="dxa"/>
            <w:shd w:val="clear" w:color="auto" w:fill="auto"/>
            <w:vAlign w:val="bottom"/>
            <w:hideMark/>
          </w:tcPr>
          <w:p w:rsidR="00A22BA4" w:rsidRPr="002E7E4D" w:rsidRDefault="005071EB" w:rsidP="00873105">
            <w:pPr>
              <w:jc w:val="left"/>
              <w:rPr>
                <w:rFonts w:cs="Arial"/>
                <w:b/>
                <w:bCs/>
                <w:color w:val="000000"/>
                <w:lang w:val="de-DE"/>
              </w:rPr>
            </w:pPr>
            <w:r w:rsidRPr="002E7E4D">
              <w:rPr>
                <w:b/>
                <w:lang w:val="de-DE"/>
              </w:rPr>
              <w:t>Dienstreise</w:t>
            </w:r>
          </w:p>
        </w:tc>
        <w:tc>
          <w:tcPr>
            <w:tcW w:w="1276" w:type="dxa"/>
            <w:shd w:val="clear" w:color="auto" w:fill="auto"/>
            <w:vAlign w:val="bottom"/>
            <w:hideMark/>
          </w:tcPr>
          <w:p w:rsidR="00A22BA4" w:rsidRPr="002E7E4D" w:rsidRDefault="005071EB" w:rsidP="00873105">
            <w:pPr>
              <w:jc w:val="left"/>
              <w:rPr>
                <w:rFonts w:cs="Arial"/>
                <w:b/>
                <w:bCs/>
                <w:color w:val="000000"/>
                <w:lang w:val="de-DE"/>
              </w:rPr>
            </w:pPr>
            <w:r w:rsidRPr="002E7E4D">
              <w:rPr>
                <w:rFonts w:cs="Arial"/>
                <w:b/>
                <w:bCs/>
                <w:color w:val="000000"/>
                <w:lang w:val="de-DE"/>
              </w:rPr>
              <w:t>Ort</w:t>
            </w:r>
            <w:r w:rsidR="00A22BA4" w:rsidRPr="002E7E4D">
              <w:rPr>
                <w:rFonts w:cs="Arial"/>
                <w:b/>
                <w:bCs/>
                <w:color w:val="000000"/>
                <w:lang w:val="de-DE"/>
              </w:rPr>
              <w:t xml:space="preserve"> (</w:t>
            </w:r>
            <w:r w:rsidR="0000673F" w:rsidRPr="002E7E4D">
              <w:rPr>
                <w:rFonts w:cs="Arial"/>
                <w:b/>
                <w:bCs/>
                <w:color w:val="000000"/>
                <w:lang w:val="de-DE"/>
              </w:rPr>
              <w:t>Stadt</w:t>
            </w:r>
            <w:r w:rsidR="00A22BA4" w:rsidRPr="002E7E4D">
              <w:rPr>
                <w:rFonts w:cs="Arial"/>
                <w:b/>
                <w:bCs/>
                <w:color w:val="000000"/>
                <w:lang w:val="de-DE"/>
              </w:rPr>
              <w:t>)</w:t>
            </w:r>
          </w:p>
        </w:tc>
        <w:tc>
          <w:tcPr>
            <w:tcW w:w="1276" w:type="dxa"/>
            <w:shd w:val="clear" w:color="auto" w:fill="auto"/>
            <w:vAlign w:val="bottom"/>
            <w:hideMark/>
          </w:tcPr>
          <w:p w:rsidR="00A22BA4" w:rsidRPr="002E7E4D" w:rsidRDefault="005071EB" w:rsidP="00873105">
            <w:pPr>
              <w:jc w:val="left"/>
              <w:rPr>
                <w:rFonts w:cs="Arial"/>
                <w:b/>
                <w:bCs/>
                <w:color w:val="000000"/>
                <w:lang w:val="de-DE"/>
              </w:rPr>
            </w:pPr>
            <w:r w:rsidRPr="002E7E4D">
              <w:rPr>
                <w:rFonts w:cs="Arial"/>
                <w:b/>
                <w:bCs/>
                <w:color w:val="000000"/>
                <w:lang w:val="de-DE"/>
              </w:rPr>
              <w:t>Ort</w:t>
            </w:r>
            <w:r w:rsidR="00A22BA4" w:rsidRPr="002E7E4D">
              <w:rPr>
                <w:rFonts w:cs="Arial"/>
                <w:b/>
                <w:bCs/>
                <w:color w:val="000000"/>
                <w:lang w:val="de-DE"/>
              </w:rPr>
              <w:t xml:space="preserve"> (</w:t>
            </w:r>
            <w:r w:rsidR="0000673F" w:rsidRPr="002E7E4D">
              <w:rPr>
                <w:rFonts w:cs="Arial"/>
                <w:b/>
                <w:bCs/>
                <w:color w:val="000000"/>
                <w:lang w:val="de-DE"/>
              </w:rPr>
              <w:t>Land</w:t>
            </w:r>
            <w:r w:rsidR="00A22BA4" w:rsidRPr="002E7E4D">
              <w:rPr>
                <w:rFonts w:cs="Arial"/>
                <w:b/>
                <w:bCs/>
                <w:color w:val="000000"/>
                <w:lang w:val="de-DE"/>
              </w:rPr>
              <w:t>)</w:t>
            </w:r>
          </w:p>
        </w:tc>
        <w:tc>
          <w:tcPr>
            <w:tcW w:w="1300" w:type="dxa"/>
            <w:shd w:val="clear" w:color="auto" w:fill="auto"/>
            <w:vAlign w:val="bottom"/>
            <w:hideMark/>
          </w:tcPr>
          <w:p w:rsidR="00A22BA4" w:rsidRPr="002E7E4D" w:rsidRDefault="0000673F" w:rsidP="00873105">
            <w:pPr>
              <w:jc w:val="left"/>
              <w:rPr>
                <w:rFonts w:cs="Arial"/>
                <w:b/>
                <w:bCs/>
                <w:color w:val="000000"/>
                <w:lang w:val="de-DE"/>
              </w:rPr>
            </w:pPr>
            <w:r w:rsidRPr="002E7E4D">
              <w:rPr>
                <w:rFonts w:cs="Arial"/>
                <w:b/>
                <w:bCs/>
                <w:color w:val="000000"/>
                <w:lang w:val="de-DE"/>
              </w:rPr>
              <w:t>Monat</w:t>
            </w:r>
          </w:p>
        </w:tc>
        <w:tc>
          <w:tcPr>
            <w:tcW w:w="1818" w:type="dxa"/>
            <w:shd w:val="clear" w:color="auto" w:fill="auto"/>
            <w:vAlign w:val="bottom"/>
            <w:hideMark/>
          </w:tcPr>
          <w:p w:rsidR="00A22BA4" w:rsidRPr="002E7E4D" w:rsidRDefault="008C646F" w:rsidP="00873105">
            <w:pPr>
              <w:jc w:val="left"/>
              <w:rPr>
                <w:rFonts w:cs="Arial"/>
                <w:b/>
                <w:bCs/>
                <w:color w:val="000000"/>
                <w:lang w:val="de-DE"/>
              </w:rPr>
            </w:pPr>
            <w:r w:rsidRPr="002E7E4D">
              <w:rPr>
                <w:rFonts w:cs="Arial"/>
                <w:b/>
                <w:bCs/>
                <w:color w:val="000000"/>
                <w:lang w:val="de-DE"/>
              </w:rPr>
              <w:t>Bedienstete</w:t>
            </w:r>
          </w:p>
        </w:tc>
      </w:tr>
      <w:tr w:rsidR="00A22BA4" w:rsidRPr="002E7E4D" w:rsidTr="00873105">
        <w:trPr>
          <w:cantSplit/>
        </w:trPr>
        <w:tc>
          <w:tcPr>
            <w:tcW w:w="4202" w:type="dxa"/>
            <w:shd w:val="clear" w:color="auto" w:fill="auto"/>
            <w:vAlign w:val="bottom"/>
            <w:hideMark/>
          </w:tcPr>
          <w:p w:rsidR="00A22BA4" w:rsidRPr="002E7E4D" w:rsidRDefault="002C6380" w:rsidP="00873105">
            <w:pPr>
              <w:jc w:val="left"/>
              <w:rPr>
                <w:rFonts w:cs="Arial"/>
                <w:color w:val="000000"/>
                <w:lang w:val="de-DE"/>
              </w:rPr>
            </w:pPr>
            <w:r w:rsidRPr="002E7E4D">
              <w:rPr>
                <w:rFonts w:cs="Arial"/>
                <w:color w:val="000000"/>
                <w:lang w:val="de-DE"/>
              </w:rPr>
              <w:t xml:space="preserve">Masterstudiengang für Internationales Lebensmittelrecht von der </w:t>
            </w:r>
            <w:proofErr w:type="spellStart"/>
            <w:r w:rsidRPr="002E7E4D">
              <w:rPr>
                <w:rFonts w:cs="Arial"/>
                <w:color w:val="000000"/>
                <w:lang w:val="de-DE"/>
              </w:rPr>
              <w:t>Wageningen</w:t>
            </w:r>
            <w:proofErr w:type="spellEnd"/>
            <w:r w:rsidRPr="002E7E4D">
              <w:rPr>
                <w:rFonts w:cs="Arial"/>
                <w:color w:val="000000"/>
                <w:lang w:val="de-DE"/>
              </w:rPr>
              <w:t xml:space="preserve"> Universität </w:t>
            </w:r>
            <w:r w:rsidR="00A22BA4" w:rsidRPr="002E7E4D">
              <w:rPr>
                <w:rFonts w:cs="Arial"/>
                <w:color w:val="000000"/>
                <w:lang w:val="de-DE"/>
              </w:rPr>
              <w:t>(</w:t>
            </w:r>
            <w:r w:rsidRPr="002E7E4D">
              <w:rPr>
                <w:rFonts w:cs="Arial"/>
                <w:color w:val="000000"/>
                <w:lang w:val="de-DE"/>
              </w:rPr>
              <w:t>WIPO-Hauptsitz</w:t>
            </w:r>
            <w:r w:rsidR="00A22BA4" w:rsidRPr="002E7E4D">
              <w:rPr>
                <w:rFonts w:cs="Arial"/>
                <w:color w:val="000000"/>
                <w:lang w:val="de-DE"/>
              </w:rPr>
              <w:t>)</w:t>
            </w:r>
          </w:p>
        </w:tc>
        <w:tc>
          <w:tcPr>
            <w:tcW w:w="1276" w:type="dxa"/>
            <w:shd w:val="clear" w:color="auto" w:fill="auto"/>
            <w:vAlign w:val="bottom"/>
            <w:hideMark/>
          </w:tcPr>
          <w:p w:rsidR="00A22BA4"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vAlign w:val="bottom"/>
            <w:hideMark/>
          </w:tcPr>
          <w:p w:rsidR="00A22BA4"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vAlign w:val="bottom"/>
            <w:hideMark/>
          </w:tcPr>
          <w:p w:rsidR="00A22BA4" w:rsidRPr="002E7E4D" w:rsidRDefault="00C82649" w:rsidP="00873105">
            <w:pPr>
              <w:jc w:val="left"/>
              <w:rPr>
                <w:rFonts w:cs="Arial"/>
                <w:color w:val="000000"/>
                <w:lang w:val="de-DE"/>
              </w:rPr>
            </w:pPr>
            <w:r w:rsidRPr="002E7E4D">
              <w:rPr>
                <w:rFonts w:cs="Arial"/>
                <w:color w:val="000000"/>
                <w:lang w:val="de-DE"/>
              </w:rPr>
              <w:t>Januar</w:t>
            </w:r>
          </w:p>
        </w:tc>
        <w:tc>
          <w:tcPr>
            <w:tcW w:w="1818" w:type="dxa"/>
            <w:shd w:val="clear" w:color="auto" w:fill="auto"/>
            <w:vAlign w:val="bottom"/>
            <w:hideMark/>
          </w:tcPr>
          <w:p w:rsidR="00A22BA4" w:rsidRPr="002E7E4D" w:rsidRDefault="00A22BA4" w:rsidP="00873105">
            <w:pPr>
              <w:jc w:val="left"/>
              <w:rPr>
                <w:rFonts w:cs="Arial"/>
                <w:color w:val="000000"/>
                <w:lang w:val="de-DE"/>
              </w:rPr>
            </w:pPr>
            <w:r w:rsidRPr="002E7E4D">
              <w:rPr>
                <w:rFonts w:cs="Arial"/>
                <w:color w:val="000000"/>
                <w:lang w:val="de-DE"/>
              </w:rPr>
              <w:t>Huerta</w:t>
            </w:r>
          </w:p>
        </w:tc>
      </w:tr>
      <w:tr w:rsidR="00A22BA4" w:rsidRPr="002E7E4D" w:rsidTr="00873105">
        <w:trPr>
          <w:cantSplit/>
        </w:trPr>
        <w:tc>
          <w:tcPr>
            <w:tcW w:w="4202" w:type="dxa"/>
            <w:shd w:val="clear" w:color="auto" w:fill="auto"/>
            <w:hideMark/>
          </w:tcPr>
          <w:p w:rsidR="00A22BA4" w:rsidRPr="002E7E4D" w:rsidRDefault="00B43C84" w:rsidP="00873105">
            <w:pPr>
              <w:jc w:val="left"/>
              <w:rPr>
                <w:rFonts w:cs="Arial"/>
                <w:color w:val="000000"/>
                <w:lang w:val="de-DE"/>
              </w:rPr>
            </w:pPr>
            <w:r w:rsidRPr="002E7E4D">
              <w:rPr>
                <w:rFonts w:cs="Arial"/>
                <w:color w:val="000000"/>
                <w:lang w:val="de-DE"/>
              </w:rPr>
              <w:t>Rechtsberatung</w:t>
            </w:r>
            <w:r w:rsidR="00A22BA4" w:rsidRPr="002E7E4D">
              <w:rPr>
                <w:rFonts w:cs="Arial"/>
                <w:color w:val="000000"/>
                <w:lang w:val="de-DE"/>
              </w:rPr>
              <w:t xml:space="preserve"> </w:t>
            </w:r>
            <w:r w:rsidR="0000673F" w:rsidRPr="002E7E4D">
              <w:rPr>
                <w:rFonts w:cs="Arial"/>
                <w:color w:val="000000"/>
                <w:lang w:val="de-DE"/>
              </w:rPr>
              <w:t>mit der Landwirtschaftsabteilung</w:t>
            </w:r>
            <w:r w:rsidR="00A22BA4" w:rsidRPr="002E7E4D">
              <w:rPr>
                <w:rFonts w:cs="Arial"/>
                <w:color w:val="000000"/>
                <w:lang w:val="de-DE"/>
              </w:rPr>
              <w:t xml:space="preserve"> </w:t>
            </w:r>
          </w:p>
        </w:tc>
        <w:tc>
          <w:tcPr>
            <w:tcW w:w="1276" w:type="dxa"/>
            <w:shd w:val="clear" w:color="auto" w:fill="auto"/>
            <w:hideMark/>
          </w:tcPr>
          <w:p w:rsidR="00A22BA4" w:rsidRPr="002E7E4D" w:rsidRDefault="00A22BA4" w:rsidP="00873105">
            <w:pPr>
              <w:jc w:val="left"/>
              <w:rPr>
                <w:rFonts w:cs="Arial"/>
                <w:color w:val="000000"/>
                <w:lang w:val="de-DE"/>
              </w:rPr>
            </w:pPr>
            <w:proofErr w:type="spellStart"/>
            <w:r w:rsidRPr="002E7E4D">
              <w:rPr>
                <w:rFonts w:cs="Arial"/>
                <w:color w:val="000000"/>
                <w:lang w:val="de-DE"/>
              </w:rPr>
              <w:t>Putrajaya</w:t>
            </w:r>
            <w:proofErr w:type="spellEnd"/>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Malaysia</w:t>
            </w:r>
          </w:p>
        </w:tc>
        <w:tc>
          <w:tcPr>
            <w:tcW w:w="1300" w:type="dxa"/>
            <w:shd w:val="clear" w:color="auto" w:fill="auto"/>
            <w:hideMark/>
          </w:tcPr>
          <w:p w:rsidR="00A22BA4" w:rsidRPr="002E7E4D" w:rsidRDefault="00C82649" w:rsidP="00873105">
            <w:pPr>
              <w:jc w:val="left"/>
              <w:rPr>
                <w:rFonts w:cs="Arial"/>
                <w:color w:val="000000"/>
                <w:lang w:val="de-DE"/>
              </w:rPr>
            </w:pPr>
            <w:r w:rsidRPr="002E7E4D">
              <w:rPr>
                <w:rFonts w:cs="Arial"/>
                <w:color w:val="000000"/>
                <w:lang w:val="de-DE"/>
              </w:rPr>
              <w:t>Januar</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Button, Huerta</w:t>
            </w:r>
          </w:p>
        </w:tc>
      </w:tr>
      <w:tr w:rsidR="00A22BA4" w:rsidRPr="002E7E4D" w:rsidTr="00873105">
        <w:trPr>
          <w:cantSplit/>
        </w:trPr>
        <w:tc>
          <w:tcPr>
            <w:tcW w:w="4202" w:type="dxa"/>
            <w:shd w:val="clear" w:color="auto" w:fill="auto"/>
            <w:hideMark/>
          </w:tcPr>
          <w:p w:rsidR="00A22BA4" w:rsidRPr="002E7E4D" w:rsidRDefault="00991834" w:rsidP="0009590D">
            <w:pPr>
              <w:jc w:val="left"/>
              <w:rPr>
                <w:rFonts w:cs="Arial"/>
                <w:color w:val="000000"/>
                <w:lang w:val="de-DE"/>
              </w:rPr>
            </w:pPr>
            <w:r w:rsidRPr="002E7E4D">
              <w:rPr>
                <w:rFonts w:cs="Arial"/>
                <w:color w:val="000000"/>
                <w:lang w:val="de-DE"/>
              </w:rPr>
              <w:t>Sitzung</w:t>
            </w:r>
            <w:r w:rsidR="0000673F" w:rsidRPr="002E7E4D">
              <w:rPr>
                <w:rFonts w:cs="Arial"/>
                <w:color w:val="000000"/>
                <w:lang w:val="de-DE"/>
              </w:rPr>
              <w:t>en</w:t>
            </w:r>
            <w:r w:rsidR="00A22BA4" w:rsidRPr="002E7E4D">
              <w:rPr>
                <w:rFonts w:cs="Arial"/>
                <w:color w:val="000000"/>
                <w:lang w:val="de-DE"/>
              </w:rPr>
              <w:t xml:space="preserve"> </w:t>
            </w:r>
            <w:r w:rsidR="0000673F" w:rsidRPr="002E7E4D">
              <w:rPr>
                <w:rFonts w:cs="Arial"/>
                <w:color w:val="000000"/>
                <w:lang w:val="de-DE"/>
              </w:rPr>
              <w:t>mit dem japanischen MAFF</w:t>
            </w:r>
          </w:p>
        </w:tc>
        <w:tc>
          <w:tcPr>
            <w:tcW w:w="1276" w:type="dxa"/>
            <w:shd w:val="clear" w:color="auto" w:fill="auto"/>
            <w:hideMark/>
          </w:tcPr>
          <w:p w:rsidR="00A22BA4" w:rsidRPr="002E7E4D" w:rsidRDefault="00D7504E" w:rsidP="00873105">
            <w:pPr>
              <w:jc w:val="left"/>
              <w:rPr>
                <w:rFonts w:cs="Arial"/>
                <w:color w:val="000000"/>
                <w:lang w:val="de-DE"/>
              </w:rPr>
            </w:pPr>
            <w:r w:rsidRPr="002E7E4D">
              <w:rPr>
                <w:rFonts w:cs="Arial"/>
                <w:color w:val="000000"/>
                <w:lang w:val="de-DE"/>
              </w:rPr>
              <w:t>Tokio</w:t>
            </w:r>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Japan</w:t>
            </w:r>
          </w:p>
        </w:tc>
        <w:tc>
          <w:tcPr>
            <w:tcW w:w="1300" w:type="dxa"/>
            <w:shd w:val="clear" w:color="auto" w:fill="auto"/>
            <w:hideMark/>
          </w:tcPr>
          <w:p w:rsidR="00A22BA4" w:rsidRPr="002E7E4D" w:rsidRDefault="00C82649" w:rsidP="00873105">
            <w:pPr>
              <w:jc w:val="left"/>
              <w:rPr>
                <w:rFonts w:cs="Arial"/>
                <w:color w:val="000000"/>
                <w:lang w:val="de-DE"/>
              </w:rPr>
            </w:pPr>
            <w:r w:rsidRPr="002E7E4D">
              <w:rPr>
                <w:rFonts w:cs="Arial"/>
                <w:color w:val="000000"/>
                <w:lang w:val="de-DE"/>
              </w:rPr>
              <w:t>Januar</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Button, Koide</w:t>
            </w:r>
          </w:p>
        </w:tc>
      </w:tr>
      <w:tr w:rsidR="00A22BA4" w:rsidRPr="002E7E4D" w:rsidTr="00873105">
        <w:trPr>
          <w:cantSplit/>
        </w:trPr>
        <w:tc>
          <w:tcPr>
            <w:tcW w:w="4202" w:type="dxa"/>
            <w:shd w:val="clear" w:color="auto" w:fill="auto"/>
            <w:hideMark/>
          </w:tcPr>
          <w:p w:rsidR="00A22BA4" w:rsidRPr="002E7E4D" w:rsidRDefault="00814E81" w:rsidP="00873105">
            <w:pPr>
              <w:jc w:val="left"/>
              <w:rPr>
                <w:rFonts w:cs="Arial"/>
                <w:color w:val="000000"/>
                <w:lang w:val="de-DE"/>
              </w:rPr>
            </w:pPr>
            <w:r w:rsidRPr="002E7E4D">
              <w:rPr>
                <w:rFonts w:cs="Arial"/>
                <w:color w:val="000000"/>
                <w:lang w:val="de-DE"/>
              </w:rPr>
              <w:t>AOHE-</w:t>
            </w:r>
            <w:r w:rsidR="002C6380" w:rsidRPr="002E7E4D">
              <w:rPr>
                <w:rFonts w:cs="Arial"/>
                <w:color w:val="000000"/>
                <w:lang w:val="de-DE"/>
              </w:rPr>
              <w:t>Generalversammlung</w:t>
            </w:r>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Paris</w:t>
            </w:r>
          </w:p>
        </w:tc>
        <w:tc>
          <w:tcPr>
            <w:tcW w:w="1276" w:type="dxa"/>
            <w:shd w:val="clear" w:color="auto" w:fill="auto"/>
            <w:hideMark/>
          </w:tcPr>
          <w:p w:rsidR="00A22BA4" w:rsidRPr="002E7E4D" w:rsidRDefault="003C2150" w:rsidP="00873105">
            <w:pPr>
              <w:jc w:val="left"/>
              <w:rPr>
                <w:rFonts w:cs="Arial"/>
                <w:color w:val="000000"/>
                <w:lang w:val="de-DE"/>
              </w:rPr>
            </w:pPr>
            <w:r w:rsidRPr="002E7E4D">
              <w:rPr>
                <w:rFonts w:cs="Arial"/>
                <w:color w:val="000000"/>
                <w:lang w:val="de-DE"/>
              </w:rPr>
              <w:t>Frankreich</w:t>
            </w:r>
          </w:p>
        </w:tc>
        <w:tc>
          <w:tcPr>
            <w:tcW w:w="1300" w:type="dxa"/>
            <w:shd w:val="clear" w:color="auto" w:fill="auto"/>
            <w:hideMark/>
          </w:tcPr>
          <w:p w:rsidR="00A22BA4" w:rsidRPr="002E7E4D" w:rsidRDefault="00C82649" w:rsidP="00873105">
            <w:pPr>
              <w:jc w:val="left"/>
              <w:rPr>
                <w:rFonts w:cs="Arial"/>
                <w:color w:val="000000"/>
                <w:lang w:val="de-DE"/>
              </w:rPr>
            </w:pPr>
            <w:r w:rsidRPr="002E7E4D">
              <w:rPr>
                <w:rFonts w:cs="Arial"/>
                <w:color w:val="000000"/>
                <w:lang w:val="de-DE"/>
              </w:rPr>
              <w:t>Januar</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Rivoire</w:t>
            </w:r>
          </w:p>
        </w:tc>
      </w:tr>
      <w:tr w:rsidR="00A22BA4" w:rsidRPr="002E7E4D" w:rsidTr="00873105">
        <w:trPr>
          <w:cantSplit/>
        </w:trPr>
        <w:tc>
          <w:tcPr>
            <w:tcW w:w="4202" w:type="dxa"/>
            <w:shd w:val="clear" w:color="auto" w:fill="auto"/>
            <w:hideMark/>
          </w:tcPr>
          <w:p w:rsidR="00A22BA4" w:rsidRPr="002E7E4D" w:rsidRDefault="002C6380" w:rsidP="00F5368F">
            <w:pPr>
              <w:jc w:val="left"/>
              <w:rPr>
                <w:rFonts w:cs="Arial"/>
                <w:color w:val="000000"/>
                <w:lang w:val="de-DE"/>
              </w:rPr>
            </w:pPr>
            <w:r w:rsidRPr="002E7E4D">
              <w:rPr>
                <w:rFonts w:cs="Arial"/>
                <w:color w:val="000000"/>
                <w:lang w:val="de-DE"/>
              </w:rPr>
              <w:t>Tagung über Wissenschaft und Technologie in der Landwirtschaft der parteienübergreifenden parlamentarischen Gruppe</w:t>
            </w:r>
            <w:r w:rsidR="0000673F" w:rsidRPr="002E7E4D">
              <w:rPr>
                <w:rFonts w:cs="Arial"/>
                <w:color w:val="000000"/>
                <w:lang w:val="de-DE"/>
              </w:rPr>
              <w:t xml:space="preserve"> </w:t>
            </w:r>
            <w:r w:rsidR="00F5368F" w:rsidRPr="002E7E4D">
              <w:rPr>
                <w:rFonts w:cs="Arial"/>
                <w:color w:val="000000"/>
                <w:lang w:val="de-DE"/>
              </w:rPr>
              <w:t>zum</w:t>
            </w:r>
            <w:r w:rsidR="0000673F" w:rsidRPr="002E7E4D">
              <w:rPr>
                <w:rFonts w:cs="Arial"/>
                <w:color w:val="000000"/>
                <w:lang w:val="de-DE"/>
              </w:rPr>
              <w:t xml:space="preserve"> Thema</w:t>
            </w:r>
            <w:r w:rsidR="00A22BA4" w:rsidRPr="002E7E4D">
              <w:rPr>
                <w:rFonts w:cs="Arial"/>
                <w:color w:val="000000"/>
                <w:lang w:val="de-DE"/>
              </w:rPr>
              <w:t xml:space="preserve"> </w:t>
            </w:r>
            <w:r w:rsidR="00A81954" w:rsidRPr="002E7E4D">
              <w:rPr>
                <w:rFonts w:cs="Arial"/>
                <w:color w:val="000000"/>
                <w:lang w:val="de-DE"/>
              </w:rPr>
              <w:t>„</w:t>
            </w:r>
            <w:r w:rsidRPr="002E7E4D">
              <w:rPr>
                <w:rFonts w:cs="Arial"/>
                <w:color w:val="000000"/>
                <w:lang w:val="de-DE"/>
              </w:rPr>
              <w:t>Geistiges Eigentum und Innovation in der Landwirtschaft</w:t>
            </w:r>
            <w:r w:rsidR="00A81954" w:rsidRPr="002E7E4D">
              <w:rPr>
                <w:rFonts w:cs="Arial"/>
                <w:color w:val="000000"/>
                <w:lang w:val="de-DE"/>
              </w:rPr>
              <w:t>“</w:t>
            </w:r>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London</w:t>
            </w:r>
          </w:p>
        </w:tc>
        <w:tc>
          <w:tcPr>
            <w:tcW w:w="1276" w:type="dxa"/>
            <w:shd w:val="clear" w:color="auto" w:fill="auto"/>
            <w:hideMark/>
          </w:tcPr>
          <w:p w:rsidR="00A22BA4" w:rsidRPr="002E7E4D" w:rsidRDefault="00494F9F" w:rsidP="00873105">
            <w:pPr>
              <w:jc w:val="left"/>
              <w:rPr>
                <w:rFonts w:cs="Arial"/>
                <w:color w:val="000000"/>
                <w:lang w:val="de-DE"/>
              </w:rPr>
            </w:pPr>
            <w:r w:rsidRPr="002E7E4D">
              <w:rPr>
                <w:rFonts w:cs="Arial"/>
                <w:color w:val="000000"/>
                <w:lang w:val="de-DE"/>
              </w:rPr>
              <w:t>Vereinigtes Königreich</w:t>
            </w:r>
          </w:p>
        </w:tc>
        <w:tc>
          <w:tcPr>
            <w:tcW w:w="1300" w:type="dxa"/>
            <w:shd w:val="clear" w:color="auto" w:fill="auto"/>
            <w:hideMark/>
          </w:tcPr>
          <w:p w:rsidR="00A22BA4" w:rsidRPr="002E7E4D" w:rsidRDefault="00C82649" w:rsidP="00873105">
            <w:pPr>
              <w:jc w:val="left"/>
              <w:rPr>
                <w:rFonts w:cs="Arial"/>
                <w:color w:val="000000"/>
                <w:lang w:val="de-DE"/>
              </w:rPr>
            </w:pPr>
            <w:r w:rsidRPr="002E7E4D">
              <w:rPr>
                <w:rFonts w:cs="Arial"/>
                <w:color w:val="000000"/>
                <w:lang w:val="de-DE"/>
              </w:rPr>
              <w:t>Januar</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Button</w:t>
            </w:r>
          </w:p>
        </w:tc>
      </w:tr>
      <w:tr w:rsidR="00A22BA4" w:rsidRPr="002E7E4D" w:rsidTr="00873105">
        <w:trPr>
          <w:cantSplit/>
        </w:trPr>
        <w:tc>
          <w:tcPr>
            <w:tcW w:w="4202" w:type="dxa"/>
            <w:shd w:val="clear" w:color="auto" w:fill="auto"/>
            <w:hideMark/>
          </w:tcPr>
          <w:p w:rsidR="00A22BA4" w:rsidRPr="002E7E4D" w:rsidRDefault="00494F9F" w:rsidP="00F5368F">
            <w:pPr>
              <w:jc w:val="left"/>
              <w:rPr>
                <w:rFonts w:cs="Arial"/>
                <w:color w:val="000000"/>
                <w:lang w:val="de-DE"/>
              </w:rPr>
            </w:pPr>
            <w:r w:rsidRPr="002E7E4D">
              <w:rPr>
                <w:rFonts w:cs="Arial"/>
                <w:color w:val="000000"/>
                <w:lang w:val="de-DE"/>
              </w:rPr>
              <w:t>Neunundzwanzigste</w:t>
            </w:r>
            <w:r w:rsidR="00A22BA4" w:rsidRPr="002E7E4D">
              <w:rPr>
                <w:rFonts w:cs="Arial"/>
                <w:color w:val="000000"/>
                <w:lang w:val="de-DE"/>
              </w:rPr>
              <w:t xml:space="preserve"> </w:t>
            </w:r>
            <w:r w:rsidR="001D77DD" w:rsidRPr="002E7E4D">
              <w:rPr>
                <w:rFonts w:cs="Arial"/>
                <w:color w:val="000000"/>
                <w:lang w:val="de-DE"/>
              </w:rPr>
              <w:t>Tagung</w:t>
            </w:r>
            <w:r w:rsidR="00A22BA4" w:rsidRPr="002E7E4D">
              <w:rPr>
                <w:rFonts w:cs="Arial"/>
                <w:color w:val="000000"/>
                <w:lang w:val="de-DE"/>
              </w:rPr>
              <w:t xml:space="preserve"> </w:t>
            </w:r>
            <w:r w:rsidR="001A04CB" w:rsidRPr="002E7E4D">
              <w:rPr>
                <w:rFonts w:cs="Arial"/>
                <w:color w:val="000000"/>
                <w:lang w:val="de-DE"/>
              </w:rPr>
              <w:t>des WIPO</w:t>
            </w:r>
            <w:r w:rsidR="00F5368F" w:rsidRPr="002E7E4D">
              <w:rPr>
                <w:rFonts w:cs="Arial"/>
                <w:color w:val="000000"/>
                <w:lang w:val="de-DE"/>
              </w:rPr>
              <w:t>-</w:t>
            </w:r>
            <w:r w:rsidR="001A04CB" w:rsidRPr="002E7E4D">
              <w:rPr>
                <w:rFonts w:cs="Arial"/>
                <w:color w:val="000000"/>
                <w:lang w:val="de-DE"/>
              </w:rPr>
              <w:t>IGC</w:t>
            </w:r>
          </w:p>
        </w:tc>
        <w:tc>
          <w:tcPr>
            <w:tcW w:w="1276" w:type="dxa"/>
            <w:shd w:val="clear" w:color="auto" w:fill="auto"/>
            <w:hideMark/>
          </w:tcPr>
          <w:p w:rsidR="00A22BA4"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A22BA4"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A22BA4" w:rsidRPr="002E7E4D" w:rsidRDefault="001E4133" w:rsidP="00873105">
            <w:pPr>
              <w:jc w:val="left"/>
              <w:rPr>
                <w:rFonts w:cs="Arial"/>
                <w:color w:val="000000"/>
                <w:lang w:val="de-DE"/>
              </w:rPr>
            </w:pPr>
            <w:r w:rsidRPr="002E7E4D">
              <w:rPr>
                <w:rFonts w:cs="Arial"/>
                <w:color w:val="000000"/>
                <w:lang w:val="de-DE"/>
              </w:rPr>
              <w:t>Februar</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Koide</w:t>
            </w:r>
          </w:p>
        </w:tc>
      </w:tr>
      <w:tr w:rsidR="00A22BA4" w:rsidRPr="002E7E4D" w:rsidTr="00873105">
        <w:trPr>
          <w:cantSplit/>
        </w:trPr>
        <w:tc>
          <w:tcPr>
            <w:tcW w:w="4202" w:type="dxa"/>
            <w:shd w:val="clear" w:color="auto" w:fill="auto"/>
            <w:hideMark/>
          </w:tcPr>
          <w:p w:rsidR="00A22BA4" w:rsidRPr="002E7E4D" w:rsidRDefault="00B43C84" w:rsidP="00277BF2">
            <w:pPr>
              <w:jc w:val="left"/>
              <w:rPr>
                <w:rFonts w:cs="Arial"/>
                <w:color w:val="000000"/>
                <w:lang w:val="de-DE"/>
              </w:rPr>
            </w:pPr>
            <w:r w:rsidRPr="002E7E4D">
              <w:rPr>
                <w:rFonts w:cs="Arial"/>
                <w:color w:val="000000"/>
                <w:lang w:val="de-DE"/>
              </w:rPr>
              <w:t>TAIEX-Arbeitstagung</w:t>
            </w:r>
            <w:r w:rsidR="002C6380" w:rsidRPr="002E7E4D">
              <w:rPr>
                <w:rFonts w:cs="Arial"/>
                <w:color w:val="000000"/>
                <w:lang w:val="de-DE"/>
              </w:rPr>
              <w:t xml:space="preserve"> über Sortenschutz</w:t>
            </w:r>
            <w:r w:rsidRPr="002E7E4D">
              <w:rPr>
                <w:rFonts w:cs="Arial"/>
                <w:color w:val="000000"/>
                <w:lang w:val="de-DE"/>
              </w:rPr>
              <w:t xml:space="preserve"> </w:t>
            </w:r>
            <w:r w:rsidR="00277BF2" w:rsidRPr="002E7E4D">
              <w:rPr>
                <w:rFonts w:cs="Arial"/>
                <w:color w:val="000000"/>
                <w:lang w:val="de-DE"/>
              </w:rPr>
              <w:t>-</w:t>
            </w:r>
            <w:r w:rsidRPr="002E7E4D">
              <w:rPr>
                <w:rFonts w:cs="Arial"/>
                <w:color w:val="000000"/>
                <w:lang w:val="de-DE"/>
              </w:rPr>
              <w:t xml:space="preserve"> </w:t>
            </w:r>
            <w:r w:rsidR="002C6380" w:rsidRPr="002E7E4D">
              <w:rPr>
                <w:rFonts w:cs="Arial"/>
                <w:color w:val="000000"/>
                <w:lang w:val="de-DE"/>
              </w:rPr>
              <w:t>Vorteile für Wissenschaft, Technologietransfer, Produktion und Verbraucher</w:t>
            </w:r>
          </w:p>
        </w:tc>
        <w:tc>
          <w:tcPr>
            <w:tcW w:w="1276" w:type="dxa"/>
            <w:shd w:val="clear" w:color="auto" w:fill="auto"/>
            <w:hideMark/>
          </w:tcPr>
          <w:p w:rsidR="00A22BA4" w:rsidRPr="002E7E4D" w:rsidRDefault="0095340E" w:rsidP="00873105">
            <w:pPr>
              <w:jc w:val="left"/>
              <w:rPr>
                <w:rFonts w:cs="Arial"/>
                <w:color w:val="000000"/>
                <w:lang w:val="de-DE"/>
              </w:rPr>
            </w:pPr>
            <w:r w:rsidRPr="002E7E4D">
              <w:rPr>
                <w:rFonts w:cs="Arial"/>
                <w:color w:val="000000"/>
                <w:lang w:val="de-DE"/>
              </w:rPr>
              <w:t>Belgrad</w:t>
            </w:r>
          </w:p>
        </w:tc>
        <w:tc>
          <w:tcPr>
            <w:tcW w:w="1276" w:type="dxa"/>
            <w:shd w:val="clear" w:color="auto" w:fill="auto"/>
            <w:hideMark/>
          </w:tcPr>
          <w:p w:rsidR="00A22BA4" w:rsidRPr="002E7E4D" w:rsidRDefault="0095340E" w:rsidP="00873105">
            <w:pPr>
              <w:jc w:val="left"/>
              <w:rPr>
                <w:rFonts w:cs="Arial"/>
                <w:color w:val="000000"/>
                <w:lang w:val="de-DE"/>
              </w:rPr>
            </w:pPr>
            <w:r w:rsidRPr="002E7E4D">
              <w:rPr>
                <w:rFonts w:cs="Arial"/>
                <w:color w:val="000000"/>
                <w:lang w:val="de-DE"/>
              </w:rPr>
              <w:t>Serbien</w:t>
            </w:r>
          </w:p>
        </w:tc>
        <w:tc>
          <w:tcPr>
            <w:tcW w:w="1300" w:type="dxa"/>
            <w:shd w:val="clear" w:color="auto" w:fill="auto"/>
            <w:hideMark/>
          </w:tcPr>
          <w:p w:rsidR="00A22BA4" w:rsidRPr="002E7E4D" w:rsidRDefault="001E4133" w:rsidP="00873105">
            <w:pPr>
              <w:jc w:val="left"/>
              <w:rPr>
                <w:rFonts w:cs="Arial"/>
                <w:color w:val="000000"/>
                <w:lang w:val="de-DE"/>
              </w:rPr>
            </w:pPr>
            <w:r w:rsidRPr="002E7E4D">
              <w:rPr>
                <w:rFonts w:cs="Arial"/>
                <w:color w:val="000000"/>
                <w:lang w:val="de-DE"/>
              </w:rPr>
              <w:t>Februar</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Button</w:t>
            </w:r>
          </w:p>
        </w:tc>
      </w:tr>
      <w:tr w:rsidR="00A22BA4" w:rsidRPr="002E7E4D" w:rsidTr="00F303D7">
        <w:trPr>
          <w:cantSplit/>
        </w:trPr>
        <w:tc>
          <w:tcPr>
            <w:tcW w:w="4202" w:type="dxa"/>
            <w:tcBorders>
              <w:bottom w:val="single" w:sz="4" w:space="0" w:color="auto"/>
            </w:tcBorders>
            <w:shd w:val="clear" w:color="auto" w:fill="auto"/>
            <w:hideMark/>
          </w:tcPr>
          <w:p w:rsidR="00A22BA4" w:rsidRPr="002E7E4D" w:rsidRDefault="002C6380" w:rsidP="00873105">
            <w:pPr>
              <w:jc w:val="left"/>
              <w:rPr>
                <w:rFonts w:cs="Arial"/>
                <w:color w:val="000000"/>
                <w:lang w:val="de-DE"/>
              </w:rPr>
            </w:pPr>
            <w:r w:rsidRPr="002E7E4D">
              <w:rPr>
                <w:rFonts w:cs="Arial"/>
                <w:color w:val="000000"/>
                <w:lang w:val="de-DE"/>
              </w:rPr>
              <w:t xml:space="preserve">Tagung des Rates für TRIPS </w:t>
            </w:r>
            <w:r w:rsidR="0009590D" w:rsidRPr="002E7E4D">
              <w:rPr>
                <w:rFonts w:cs="Arial"/>
                <w:color w:val="000000"/>
                <w:lang w:val="de-DE"/>
              </w:rPr>
              <w:t>(WTO</w:t>
            </w:r>
            <w:r w:rsidR="00277BF2" w:rsidRPr="002E7E4D">
              <w:rPr>
                <w:rFonts w:cs="Arial"/>
                <w:color w:val="000000"/>
                <w:lang w:val="de-DE"/>
              </w:rPr>
              <w:t>-</w:t>
            </w:r>
            <w:r w:rsidRPr="002E7E4D">
              <w:rPr>
                <w:rFonts w:cs="Arial"/>
                <w:color w:val="000000"/>
                <w:lang w:val="de-DE"/>
              </w:rPr>
              <w:t>Hauptsitz</w:t>
            </w:r>
            <w:r w:rsidR="00A22BA4" w:rsidRPr="002E7E4D">
              <w:rPr>
                <w:rFonts w:cs="Arial"/>
                <w:color w:val="000000"/>
                <w:lang w:val="de-DE"/>
              </w:rPr>
              <w:t>)</w:t>
            </w:r>
          </w:p>
        </w:tc>
        <w:tc>
          <w:tcPr>
            <w:tcW w:w="1276" w:type="dxa"/>
            <w:tcBorders>
              <w:bottom w:val="single" w:sz="4" w:space="0" w:color="auto"/>
            </w:tcBorders>
            <w:shd w:val="clear" w:color="auto" w:fill="auto"/>
            <w:hideMark/>
          </w:tcPr>
          <w:p w:rsidR="00A22BA4" w:rsidRPr="002E7E4D" w:rsidRDefault="003F30BB" w:rsidP="00873105">
            <w:pPr>
              <w:jc w:val="left"/>
              <w:rPr>
                <w:rFonts w:cs="Arial"/>
                <w:color w:val="000000"/>
                <w:lang w:val="de-DE"/>
              </w:rPr>
            </w:pPr>
            <w:r w:rsidRPr="002E7E4D">
              <w:rPr>
                <w:rFonts w:cs="Arial"/>
                <w:color w:val="000000"/>
                <w:lang w:val="de-DE"/>
              </w:rPr>
              <w:t>Genf</w:t>
            </w:r>
          </w:p>
        </w:tc>
        <w:tc>
          <w:tcPr>
            <w:tcW w:w="1276" w:type="dxa"/>
            <w:tcBorders>
              <w:bottom w:val="single" w:sz="4" w:space="0" w:color="auto"/>
            </w:tcBorders>
            <w:shd w:val="clear" w:color="auto" w:fill="auto"/>
            <w:hideMark/>
          </w:tcPr>
          <w:p w:rsidR="00A22BA4" w:rsidRPr="002E7E4D" w:rsidRDefault="00C16BC2" w:rsidP="00873105">
            <w:pPr>
              <w:jc w:val="left"/>
              <w:rPr>
                <w:rFonts w:cs="Arial"/>
                <w:color w:val="000000"/>
                <w:lang w:val="de-DE"/>
              </w:rPr>
            </w:pPr>
            <w:r w:rsidRPr="002E7E4D">
              <w:rPr>
                <w:rFonts w:cs="Arial"/>
                <w:color w:val="000000"/>
                <w:lang w:val="de-DE"/>
              </w:rPr>
              <w:t>Schweiz</w:t>
            </w:r>
          </w:p>
        </w:tc>
        <w:tc>
          <w:tcPr>
            <w:tcW w:w="1300" w:type="dxa"/>
            <w:tcBorders>
              <w:bottom w:val="single" w:sz="4" w:space="0" w:color="auto"/>
            </w:tcBorders>
            <w:shd w:val="clear" w:color="auto" w:fill="auto"/>
            <w:hideMark/>
          </w:tcPr>
          <w:p w:rsidR="00A22BA4" w:rsidRPr="002E7E4D" w:rsidRDefault="001E4133" w:rsidP="00873105">
            <w:pPr>
              <w:jc w:val="left"/>
              <w:rPr>
                <w:rFonts w:cs="Arial"/>
                <w:color w:val="000000"/>
                <w:lang w:val="de-DE"/>
              </w:rPr>
            </w:pPr>
            <w:r w:rsidRPr="002E7E4D">
              <w:rPr>
                <w:rFonts w:cs="Arial"/>
                <w:color w:val="000000"/>
                <w:lang w:val="de-DE"/>
              </w:rPr>
              <w:t>März</w:t>
            </w:r>
          </w:p>
        </w:tc>
        <w:tc>
          <w:tcPr>
            <w:tcW w:w="1818" w:type="dxa"/>
            <w:tcBorders>
              <w:bottom w:val="single" w:sz="4" w:space="0" w:color="auto"/>
            </w:tcBorders>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Huerta</w:t>
            </w:r>
          </w:p>
        </w:tc>
      </w:tr>
      <w:tr w:rsidR="00A22BA4" w:rsidRPr="002E7E4D" w:rsidTr="00F303D7">
        <w:trPr>
          <w:cantSplit/>
        </w:trPr>
        <w:tc>
          <w:tcPr>
            <w:tcW w:w="4202" w:type="dxa"/>
            <w:tcBorders>
              <w:bottom w:val="nil"/>
            </w:tcBorders>
            <w:shd w:val="clear" w:color="auto" w:fill="auto"/>
            <w:hideMark/>
          </w:tcPr>
          <w:p w:rsidR="00A22BA4" w:rsidRPr="002E7E4D" w:rsidRDefault="00494F9F" w:rsidP="00873105">
            <w:pPr>
              <w:jc w:val="left"/>
              <w:rPr>
                <w:rFonts w:cs="Arial"/>
                <w:color w:val="000000"/>
                <w:lang w:val="de-DE"/>
              </w:rPr>
            </w:pPr>
            <w:r w:rsidRPr="002E7E4D">
              <w:rPr>
                <w:rFonts w:cs="Arial"/>
                <w:color w:val="000000"/>
                <w:lang w:val="de-DE"/>
              </w:rPr>
              <w:t>Sechzehnte</w:t>
            </w:r>
            <w:r w:rsidR="00B43C84" w:rsidRPr="002E7E4D">
              <w:rPr>
                <w:rFonts w:cs="Arial"/>
                <w:color w:val="000000"/>
                <w:lang w:val="de-DE"/>
              </w:rPr>
              <w:t>r AFSTA-</w:t>
            </w:r>
            <w:proofErr w:type="spellStart"/>
            <w:r w:rsidR="002C6380" w:rsidRPr="002E7E4D">
              <w:rPr>
                <w:rFonts w:cs="Arial"/>
                <w:color w:val="000000"/>
                <w:lang w:val="de-DE"/>
              </w:rPr>
              <w:t>Jahreskongreß</w:t>
            </w:r>
            <w:proofErr w:type="spellEnd"/>
          </w:p>
        </w:tc>
        <w:tc>
          <w:tcPr>
            <w:tcW w:w="1276" w:type="dxa"/>
            <w:tcBorders>
              <w:bottom w:val="nil"/>
            </w:tcBorders>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Nairobi</w:t>
            </w:r>
          </w:p>
        </w:tc>
        <w:tc>
          <w:tcPr>
            <w:tcW w:w="1276" w:type="dxa"/>
            <w:tcBorders>
              <w:bottom w:val="nil"/>
            </w:tcBorders>
            <w:shd w:val="clear" w:color="auto" w:fill="auto"/>
            <w:hideMark/>
          </w:tcPr>
          <w:p w:rsidR="00A22BA4" w:rsidRPr="002E7E4D" w:rsidRDefault="0095340E" w:rsidP="00873105">
            <w:pPr>
              <w:jc w:val="left"/>
              <w:rPr>
                <w:rFonts w:cs="Arial"/>
                <w:color w:val="000000"/>
                <w:lang w:val="de-DE"/>
              </w:rPr>
            </w:pPr>
            <w:r w:rsidRPr="002E7E4D">
              <w:rPr>
                <w:rFonts w:cs="Arial"/>
                <w:color w:val="000000"/>
                <w:lang w:val="de-DE"/>
              </w:rPr>
              <w:t>Kenia</w:t>
            </w:r>
          </w:p>
        </w:tc>
        <w:tc>
          <w:tcPr>
            <w:tcW w:w="1300" w:type="dxa"/>
            <w:tcBorders>
              <w:bottom w:val="nil"/>
            </w:tcBorders>
            <w:shd w:val="clear" w:color="auto" w:fill="auto"/>
            <w:hideMark/>
          </w:tcPr>
          <w:p w:rsidR="00A22BA4" w:rsidRPr="002E7E4D" w:rsidRDefault="001E4133" w:rsidP="00873105">
            <w:pPr>
              <w:jc w:val="left"/>
              <w:rPr>
                <w:rFonts w:cs="Arial"/>
                <w:color w:val="000000"/>
                <w:lang w:val="de-DE"/>
              </w:rPr>
            </w:pPr>
            <w:r w:rsidRPr="002E7E4D">
              <w:rPr>
                <w:rFonts w:cs="Arial"/>
                <w:color w:val="000000"/>
                <w:lang w:val="de-DE"/>
              </w:rPr>
              <w:t>März</w:t>
            </w:r>
          </w:p>
        </w:tc>
        <w:tc>
          <w:tcPr>
            <w:tcW w:w="1818" w:type="dxa"/>
            <w:tcBorders>
              <w:bottom w:val="nil"/>
            </w:tcBorders>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Rivoire</w:t>
            </w:r>
          </w:p>
        </w:tc>
      </w:tr>
      <w:tr w:rsidR="00A22BA4" w:rsidRPr="002E7E4D" w:rsidTr="00F303D7">
        <w:trPr>
          <w:cantSplit/>
        </w:trPr>
        <w:tc>
          <w:tcPr>
            <w:tcW w:w="4202" w:type="dxa"/>
            <w:tcBorders>
              <w:top w:val="nil"/>
            </w:tcBorders>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KEPHIS</w:t>
            </w:r>
            <w:r w:rsidR="00B43C84" w:rsidRPr="002E7E4D">
              <w:rPr>
                <w:rFonts w:cs="Arial"/>
                <w:color w:val="000000"/>
                <w:lang w:val="de-DE"/>
              </w:rPr>
              <w:t>-</w:t>
            </w:r>
            <w:r w:rsidR="002C6380" w:rsidRPr="002E7E4D">
              <w:rPr>
                <w:rFonts w:cs="Arial"/>
                <w:color w:val="000000"/>
                <w:lang w:val="de-DE"/>
              </w:rPr>
              <w:t>Schulungsarbeitstagung</w:t>
            </w:r>
            <w:r w:rsidRPr="002E7E4D">
              <w:rPr>
                <w:rFonts w:cs="Arial"/>
                <w:color w:val="000000"/>
                <w:lang w:val="de-DE"/>
              </w:rPr>
              <w:t xml:space="preserve"> </w:t>
            </w:r>
            <w:r w:rsidR="002C6380" w:rsidRPr="002E7E4D">
              <w:rPr>
                <w:rFonts w:cs="Arial"/>
                <w:color w:val="000000"/>
                <w:lang w:val="de-DE"/>
              </w:rPr>
              <w:t>über</w:t>
            </w:r>
            <w:r w:rsidRPr="002E7E4D">
              <w:rPr>
                <w:rFonts w:cs="Arial"/>
                <w:color w:val="000000"/>
                <w:lang w:val="de-DE"/>
              </w:rPr>
              <w:t xml:space="preserve"> </w:t>
            </w:r>
            <w:r w:rsidR="00777459" w:rsidRPr="002E7E4D">
              <w:rPr>
                <w:rFonts w:cs="Arial"/>
                <w:color w:val="000000"/>
                <w:lang w:val="de-DE"/>
              </w:rPr>
              <w:t>Sortenschutz</w:t>
            </w:r>
          </w:p>
        </w:tc>
        <w:tc>
          <w:tcPr>
            <w:tcW w:w="1276" w:type="dxa"/>
            <w:tcBorders>
              <w:top w:val="nil"/>
            </w:tcBorders>
            <w:shd w:val="clear" w:color="auto" w:fill="auto"/>
          </w:tcPr>
          <w:p w:rsidR="00A22BA4" w:rsidRPr="002E7E4D" w:rsidRDefault="00A22BA4" w:rsidP="00873105">
            <w:pPr>
              <w:jc w:val="left"/>
              <w:rPr>
                <w:rFonts w:cs="Arial"/>
                <w:color w:val="000000"/>
                <w:lang w:val="de-DE"/>
              </w:rPr>
            </w:pPr>
          </w:p>
        </w:tc>
        <w:tc>
          <w:tcPr>
            <w:tcW w:w="1276" w:type="dxa"/>
            <w:tcBorders>
              <w:top w:val="nil"/>
            </w:tcBorders>
            <w:shd w:val="clear" w:color="auto" w:fill="auto"/>
          </w:tcPr>
          <w:p w:rsidR="00A22BA4" w:rsidRPr="002E7E4D" w:rsidRDefault="00A22BA4" w:rsidP="00873105">
            <w:pPr>
              <w:jc w:val="left"/>
              <w:rPr>
                <w:rFonts w:cs="Arial"/>
                <w:color w:val="000000"/>
                <w:lang w:val="de-DE"/>
              </w:rPr>
            </w:pPr>
          </w:p>
        </w:tc>
        <w:tc>
          <w:tcPr>
            <w:tcW w:w="1300" w:type="dxa"/>
            <w:tcBorders>
              <w:top w:val="nil"/>
            </w:tcBorders>
            <w:shd w:val="clear" w:color="auto" w:fill="auto"/>
          </w:tcPr>
          <w:p w:rsidR="00A22BA4" w:rsidRPr="002E7E4D" w:rsidRDefault="00A22BA4" w:rsidP="00873105">
            <w:pPr>
              <w:jc w:val="left"/>
              <w:rPr>
                <w:rFonts w:cs="Arial"/>
                <w:color w:val="000000"/>
                <w:lang w:val="de-DE"/>
              </w:rPr>
            </w:pPr>
          </w:p>
        </w:tc>
        <w:tc>
          <w:tcPr>
            <w:tcW w:w="1818" w:type="dxa"/>
            <w:tcBorders>
              <w:top w:val="nil"/>
            </w:tcBorders>
            <w:shd w:val="clear" w:color="auto" w:fill="auto"/>
          </w:tcPr>
          <w:p w:rsidR="00A22BA4" w:rsidRPr="002E7E4D" w:rsidRDefault="00A22BA4" w:rsidP="00873105">
            <w:pPr>
              <w:jc w:val="left"/>
              <w:rPr>
                <w:rFonts w:cs="Arial"/>
                <w:color w:val="000000"/>
                <w:lang w:val="de-DE"/>
              </w:rPr>
            </w:pPr>
          </w:p>
        </w:tc>
      </w:tr>
      <w:tr w:rsidR="00A22BA4" w:rsidRPr="002E7E4D" w:rsidTr="00873105">
        <w:trPr>
          <w:cantSplit/>
        </w:trPr>
        <w:tc>
          <w:tcPr>
            <w:tcW w:w="4202" w:type="dxa"/>
            <w:shd w:val="clear" w:color="auto" w:fill="auto"/>
            <w:hideMark/>
          </w:tcPr>
          <w:p w:rsidR="00A22BA4" w:rsidRPr="002E7E4D" w:rsidRDefault="00B43C84" w:rsidP="00873105">
            <w:pPr>
              <w:jc w:val="left"/>
              <w:rPr>
                <w:rFonts w:cs="Arial"/>
                <w:color w:val="000000"/>
                <w:lang w:val="de-DE"/>
              </w:rPr>
            </w:pPr>
            <w:r w:rsidRPr="002E7E4D">
              <w:rPr>
                <w:rFonts w:cs="Arial"/>
                <w:color w:val="000000"/>
                <w:lang w:val="de-DE"/>
              </w:rPr>
              <w:t xml:space="preserve">Fortgeschrittener </w:t>
            </w:r>
            <w:r w:rsidR="002C6380" w:rsidRPr="002E7E4D">
              <w:rPr>
                <w:rFonts w:cs="Arial"/>
                <w:color w:val="000000"/>
                <w:lang w:val="de-DE"/>
              </w:rPr>
              <w:t>Lehrgang der WIPO/WTO über geistiges Eigentum für Regierungsbeamte</w:t>
            </w:r>
          </w:p>
        </w:tc>
        <w:tc>
          <w:tcPr>
            <w:tcW w:w="1276" w:type="dxa"/>
            <w:shd w:val="clear" w:color="auto" w:fill="auto"/>
            <w:hideMark/>
          </w:tcPr>
          <w:p w:rsidR="00A22BA4"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A22BA4"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A22BA4" w:rsidRPr="002E7E4D" w:rsidRDefault="001E4133" w:rsidP="00873105">
            <w:pPr>
              <w:jc w:val="left"/>
              <w:rPr>
                <w:rFonts w:cs="Arial"/>
                <w:color w:val="000000"/>
                <w:lang w:val="de-DE"/>
              </w:rPr>
            </w:pPr>
            <w:r w:rsidRPr="002E7E4D">
              <w:rPr>
                <w:rFonts w:cs="Arial"/>
                <w:color w:val="000000"/>
                <w:lang w:val="de-DE"/>
              </w:rPr>
              <w:t>März</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Huerta, Taveira</w:t>
            </w:r>
          </w:p>
        </w:tc>
      </w:tr>
      <w:tr w:rsidR="00A22BA4" w:rsidRPr="002E7E4D" w:rsidTr="00873105">
        <w:trPr>
          <w:cantSplit/>
        </w:trPr>
        <w:tc>
          <w:tcPr>
            <w:tcW w:w="4202" w:type="dxa"/>
            <w:shd w:val="clear" w:color="auto" w:fill="auto"/>
            <w:hideMark/>
          </w:tcPr>
          <w:p w:rsidR="00A22BA4" w:rsidRPr="002E7E4D" w:rsidRDefault="002C6380" w:rsidP="0009590D">
            <w:pPr>
              <w:jc w:val="left"/>
              <w:rPr>
                <w:rFonts w:cs="Arial"/>
                <w:color w:val="000000"/>
                <w:lang w:val="de-DE"/>
              </w:rPr>
            </w:pPr>
            <w:r w:rsidRPr="002E7E4D">
              <w:rPr>
                <w:rFonts w:cs="Arial"/>
                <w:color w:val="000000"/>
                <w:lang w:val="de-DE"/>
              </w:rPr>
              <w:t>Sitzung mit der Saatgutzertifi</w:t>
            </w:r>
            <w:r w:rsidR="005A74EC" w:rsidRPr="002E7E4D">
              <w:rPr>
                <w:rFonts w:cs="Arial"/>
                <w:color w:val="000000"/>
                <w:lang w:val="de-DE"/>
              </w:rPr>
              <w:t>zi</w:t>
            </w:r>
            <w:r w:rsidRPr="002E7E4D">
              <w:rPr>
                <w:rFonts w:cs="Arial"/>
                <w:color w:val="000000"/>
                <w:lang w:val="de-DE"/>
              </w:rPr>
              <w:t xml:space="preserve">erungsbehörde von Sierra Leone </w:t>
            </w:r>
            <w:r w:rsidR="00A22BA4" w:rsidRPr="002E7E4D">
              <w:rPr>
                <w:rFonts w:cs="Arial"/>
                <w:color w:val="000000"/>
                <w:lang w:val="de-DE"/>
              </w:rPr>
              <w:t>(</w:t>
            </w:r>
            <w:proofErr w:type="spellStart"/>
            <w:r w:rsidR="00A22BA4" w:rsidRPr="002E7E4D">
              <w:rPr>
                <w:rFonts w:cs="Arial"/>
                <w:color w:val="000000"/>
                <w:lang w:val="de-DE"/>
              </w:rPr>
              <w:t>SLeSCA</w:t>
            </w:r>
            <w:proofErr w:type="spellEnd"/>
            <w:r w:rsidR="005A74EC" w:rsidRPr="002E7E4D">
              <w:rPr>
                <w:rFonts w:cs="Arial"/>
                <w:color w:val="000000"/>
                <w:lang w:val="de-DE"/>
              </w:rPr>
              <w:t>) u</w:t>
            </w:r>
            <w:r w:rsidR="00A22BA4" w:rsidRPr="002E7E4D">
              <w:rPr>
                <w:rFonts w:cs="Arial"/>
                <w:color w:val="000000"/>
                <w:lang w:val="de-DE"/>
              </w:rPr>
              <w:t xml:space="preserve">nd </w:t>
            </w:r>
            <w:r w:rsidRPr="002E7E4D">
              <w:rPr>
                <w:rFonts w:cs="Arial"/>
                <w:color w:val="000000"/>
                <w:lang w:val="de-DE"/>
              </w:rPr>
              <w:t>Interessenvertretern</w:t>
            </w:r>
            <w:r w:rsidR="005A74EC" w:rsidRPr="002E7E4D">
              <w:rPr>
                <w:rFonts w:cs="Arial"/>
                <w:color w:val="000000"/>
                <w:lang w:val="de-DE"/>
              </w:rPr>
              <w:t xml:space="preserve"> im </w:t>
            </w:r>
            <w:r w:rsidR="00B43C84" w:rsidRPr="002E7E4D">
              <w:rPr>
                <w:rFonts w:cs="Arial"/>
                <w:color w:val="000000"/>
                <w:lang w:val="de-DE"/>
              </w:rPr>
              <w:t>Saatgutsektor</w:t>
            </w:r>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Freetown</w:t>
            </w:r>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Sierra Leone</w:t>
            </w:r>
          </w:p>
        </w:tc>
        <w:tc>
          <w:tcPr>
            <w:tcW w:w="1300" w:type="dxa"/>
            <w:shd w:val="clear" w:color="auto" w:fill="auto"/>
            <w:hideMark/>
          </w:tcPr>
          <w:p w:rsidR="00A22BA4" w:rsidRPr="002E7E4D" w:rsidRDefault="001E4133" w:rsidP="00873105">
            <w:pPr>
              <w:jc w:val="left"/>
              <w:rPr>
                <w:rFonts w:cs="Arial"/>
                <w:color w:val="000000"/>
                <w:lang w:val="de-DE"/>
              </w:rPr>
            </w:pPr>
            <w:r w:rsidRPr="002E7E4D">
              <w:rPr>
                <w:rFonts w:cs="Arial"/>
                <w:color w:val="000000"/>
                <w:lang w:val="de-DE"/>
              </w:rPr>
              <w:t>März</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Rivoire</w:t>
            </w:r>
          </w:p>
        </w:tc>
      </w:tr>
      <w:tr w:rsidR="00A22BA4" w:rsidRPr="002E7E4D" w:rsidTr="00873105">
        <w:trPr>
          <w:cantSplit/>
        </w:trPr>
        <w:tc>
          <w:tcPr>
            <w:tcW w:w="4202" w:type="dxa"/>
            <w:shd w:val="clear" w:color="auto" w:fill="auto"/>
            <w:hideMark/>
          </w:tcPr>
          <w:p w:rsidR="00A22BA4" w:rsidRPr="002E7E4D" w:rsidRDefault="00A22BA4" w:rsidP="00277BF2">
            <w:pPr>
              <w:jc w:val="left"/>
              <w:rPr>
                <w:rFonts w:cs="Arial"/>
                <w:color w:val="000000"/>
                <w:lang w:val="de-DE"/>
              </w:rPr>
            </w:pPr>
            <w:r w:rsidRPr="002E7E4D">
              <w:rPr>
                <w:rFonts w:cs="Arial"/>
                <w:color w:val="000000"/>
                <w:lang w:val="de-DE"/>
              </w:rPr>
              <w:t>UPOV</w:t>
            </w:r>
            <w:r w:rsidR="00277BF2" w:rsidRPr="002E7E4D">
              <w:rPr>
                <w:rFonts w:cs="Arial"/>
                <w:color w:val="000000"/>
                <w:lang w:val="de-DE"/>
              </w:rPr>
              <w:t>-</w:t>
            </w:r>
            <w:r w:rsidR="002C6380" w:rsidRPr="002E7E4D">
              <w:rPr>
                <w:rFonts w:cs="Arial"/>
                <w:color w:val="000000"/>
                <w:lang w:val="de-DE"/>
              </w:rPr>
              <w:t>Vortrag</w:t>
            </w:r>
            <w:r w:rsidRPr="002E7E4D">
              <w:rPr>
                <w:rFonts w:cs="Arial"/>
                <w:color w:val="000000"/>
                <w:lang w:val="de-DE"/>
              </w:rPr>
              <w:t xml:space="preserve"> </w:t>
            </w:r>
            <w:r w:rsidR="005A74EC" w:rsidRPr="002E7E4D">
              <w:rPr>
                <w:rFonts w:cs="Arial"/>
                <w:color w:val="000000"/>
                <w:lang w:val="de-DE"/>
              </w:rPr>
              <w:t xml:space="preserve">am </w:t>
            </w:r>
            <w:r w:rsidRPr="002E7E4D">
              <w:rPr>
                <w:rFonts w:cs="Arial"/>
                <w:color w:val="000000"/>
                <w:lang w:val="de-DE"/>
              </w:rPr>
              <w:t xml:space="preserve">Institut </w:t>
            </w:r>
            <w:proofErr w:type="spellStart"/>
            <w:r w:rsidRPr="002E7E4D">
              <w:rPr>
                <w:rFonts w:cs="Arial"/>
                <w:color w:val="000000"/>
                <w:lang w:val="de-DE"/>
              </w:rPr>
              <w:t>Polytechnique</w:t>
            </w:r>
            <w:proofErr w:type="spellEnd"/>
            <w:r w:rsidRPr="002E7E4D">
              <w:rPr>
                <w:rFonts w:cs="Arial"/>
                <w:color w:val="000000"/>
                <w:lang w:val="de-DE"/>
              </w:rPr>
              <w:t xml:space="preserve"> </w:t>
            </w:r>
            <w:proofErr w:type="spellStart"/>
            <w:r w:rsidRPr="002E7E4D">
              <w:rPr>
                <w:rFonts w:cs="Arial"/>
                <w:color w:val="000000"/>
                <w:lang w:val="de-DE"/>
              </w:rPr>
              <w:t>LaSalle</w:t>
            </w:r>
            <w:proofErr w:type="spellEnd"/>
          </w:p>
        </w:tc>
        <w:tc>
          <w:tcPr>
            <w:tcW w:w="1276" w:type="dxa"/>
            <w:shd w:val="clear" w:color="auto" w:fill="auto"/>
            <w:hideMark/>
          </w:tcPr>
          <w:p w:rsidR="00A22BA4" w:rsidRPr="002E7E4D" w:rsidRDefault="00A22BA4" w:rsidP="00873105">
            <w:pPr>
              <w:jc w:val="left"/>
              <w:rPr>
                <w:rFonts w:cs="Arial"/>
                <w:color w:val="000000"/>
                <w:lang w:val="de-DE"/>
              </w:rPr>
            </w:pPr>
            <w:proofErr w:type="spellStart"/>
            <w:r w:rsidRPr="002E7E4D">
              <w:rPr>
                <w:rFonts w:cs="Arial"/>
                <w:color w:val="000000"/>
                <w:lang w:val="de-DE"/>
              </w:rPr>
              <w:t>Beauvais</w:t>
            </w:r>
            <w:proofErr w:type="spellEnd"/>
          </w:p>
        </w:tc>
        <w:tc>
          <w:tcPr>
            <w:tcW w:w="1276" w:type="dxa"/>
            <w:shd w:val="clear" w:color="auto" w:fill="auto"/>
            <w:hideMark/>
          </w:tcPr>
          <w:p w:rsidR="00A22BA4" w:rsidRPr="002E7E4D" w:rsidRDefault="003C2150" w:rsidP="00873105">
            <w:pPr>
              <w:jc w:val="left"/>
              <w:rPr>
                <w:rFonts w:cs="Arial"/>
                <w:color w:val="000000"/>
                <w:lang w:val="de-DE"/>
              </w:rPr>
            </w:pPr>
            <w:r w:rsidRPr="002E7E4D">
              <w:rPr>
                <w:rFonts w:cs="Arial"/>
                <w:color w:val="000000"/>
                <w:lang w:val="de-DE"/>
              </w:rPr>
              <w:t>Frankreich</w:t>
            </w:r>
          </w:p>
        </w:tc>
        <w:tc>
          <w:tcPr>
            <w:tcW w:w="1300"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April</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Rivoire</w:t>
            </w:r>
          </w:p>
        </w:tc>
      </w:tr>
      <w:tr w:rsidR="00A22BA4" w:rsidRPr="002E7E4D" w:rsidTr="00873105">
        <w:trPr>
          <w:cantSplit/>
        </w:trPr>
        <w:tc>
          <w:tcPr>
            <w:tcW w:w="4202" w:type="dxa"/>
            <w:shd w:val="clear" w:color="auto" w:fill="auto"/>
            <w:noWrap/>
            <w:vAlign w:val="bottom"/>
            <w:hideMark/>
          </w:tcPr>
          <w:p w:rsidR="00A22BA4" w:rsidRPr="002E7E4D" w:rsidRDefault="005A74EC" w:rsidP="003A5C9F">
            <w:pPr>
              <w:jc w:val="left"/>
              <w:rPr>
                <w:rFonts w:cs="Arial"/>
                <w:color w:val="000000"/>
                <w:lang w:val="de-DE"/>
              </w:rPr>
            </w:pPr>
            <w:r w:rsidRPr="002E7E4D">
              <w:rPr>
                <w:rFonts w:cs="Arial"/>
                <w:color w:val="000000"/>
                <w:lang w:val="de-DE"/>
              </w:rPr>
              <w:t>Internationale</w:t>
            </w:r>
            <w:r w:rsidR="002C6380" w:rsidRPr="002E7E4D">
              <w:rPr>
                <w:rFonts w:cs="Arial"/>
                <w:color w:val="000000"/>
                <w:lang w:val="de-DE"/>
              </w:rPr>
              <w:t xml:space="preserve"> Konferenz über Geistiges Eigentum und Entwicklung der WIPO</w:t>
            </w:r>
          </w:p>
        </w:tc>
        <w:tc>
          <w:tcPr>
            <w:tcW w:w="1276" w:type="dxa"/>
            <w:shd w:val="clear" w:color="auto" w:fill="auto"/>
            <w:hideMark/>
          </w:tcPr>
          <w:p w:rsidR="00A22BA4"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A22BA4"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April</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Huerta</w:t>
            </w:r>
          </w:p>
        </w:tc>
      </w:tr>
      <w:tr w:rsidR="00A22BA4" w:rsidRPr="002E7E4D" w:rsidTr="00873105">
        <w:trPr>
          <w:cantSplit/>
        </w:trPr>
        <w:tc>
          <w:tcPr>
            <w:tcW w:w="4202" w:type="dxa"/>
            <w:shd w:val="clear" w:color="auto" w:fill="auto"/>
            <w:hideMark/>
          </w:tcPr>
          <w:p w:rsidR="00A22BA4" w:rsidRPr="002E7E4D" w:rsidRDefault="002C6380" w:rsidP="00873105">
            <w:pPr>
              <w:jc w:val="left"/>
              <w:rPr>
                <w:rFonts w:cs="Arial"/>
                <w:color w:val="000000"/>
                <w:lang w:val="de-DE"/>
              </w:rPr>
            </w:pPr>
            <w:proofErr w:type="spellStart"/>
            <w:r w:rsidRPr="002E7E4D">
              <w:rPr>
                <w:rFonts w:cs="Arial"/>
                <w:color w:val="000000"/>
                <w:lang w:val="de-DE"/>
              </w:rPr>
              <w:t>Jahreskongreß</w:t>
            </w:r>
            <w:proofErr w:type="spellEnd"/>
            <w:r w:rsidR="00A22BA4" w:rsidRPr="002E7E4D">
              <w:rPr>
                <w:rFonts w:cs="Arial"/>
                <w:color w:val="000000"/>
                <w:lang w:val="de-DE"/>
              </w:rPr>
              <w:t xml:space="preserve"> </w:t>
            </w:r>
            <w:r w:rsidR="005A74EC" w:rsidRPr="002E7E4D">
              <w:rPr>
                <w:rFonts w:cs="Arial"/>
                <w:color w:val="000000"/>
                <w:lang w:val="de-DE"/>
              </w:rPr>
              <w:t>de</w:t>
            </w:r>
            <w:r w:rsidR="00B43C84" w:rsidRPr="002E7E4D">
              <w:rPr>
                <w:rFonts w:cs="Arial"/>
                <w:color w:val="000000"/>
                <w:lang w:val="de-DE"/>
              </w:rPr>
              <w:t>s</w:t>
            </w:r>
            <w:r w:rsidR="00A22BA4" w:rsidRPr="002E7E4D">
              <w:rPr>
                <w:rFonts w:cs="Arial"/>
                <w:color w:val="000000"/>
                <w:lang w:val="de-DE"/>
              </w:rPr>
              <w:t xml:space="preserve"> EIPIN</w:t>
            </w:r>
            <w:r w:rsidR="005A74EC" w:rsidRPr="002E7E4D">
              <w:rPr>
                <w:rFonts w:cs="Arial"/>
                <w:color w:val="000000"/>
                <w:lang w:val="de-DE"/>
              </w:rPr>
              <w:t xml:space="preserve"> 2016</w:t>
            </w:r>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Alicante</w:t>
            </w:r>
          </w:p>
        </w:tc>
        <w:tc>
          <w:tcPr>
            <w:tcW w:w="1276" w:type="dxa"/>
            <w:shd w:val="clear" w:color="auto" w:fill="auto"/>
            <w:hideMark/>
          </w:tcPr>
          <w:p w:rsidR="00A22BA4" w:rsidRPr="002E7E4D" w:rsidRDefault="005B155E" w:rsidP="00873105">
            <w:pPr>
              <w:jc w:val="left"/>
              <w:rPr>
                <w:rFonts w:cs="Arial"/>
                <w:color w:val="000000"/>
                <w:lang w:val="de-DE"/>
              </w:rPr>
            </w:pPr>
            <w:r w:rsidRPr="002E7E4D">
              <w:rPr>
                <w:rFonts w:cs="Arial"/>
                <w:color w:val="000000"/>
                <w:lang w:val="de-DE"/>
              </w:rPr>
              <w:t>Spanien</w:t>
            </w:r>
          </w:p>
        </w:tc>
        <w:tc>
          <w:tcPr>
            <w:tcW w:w="1300"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April</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Huerta</w:t>
            </w:r>
          </w:p>
        </w:tc>
      </w:tr>
      <w:tr w:rsidR="00A22BA4" w:rsidRPr="002E7E4D" w:rsidTr="00873105">
        <w:trPr>
          <w:cantSplit/>
        </w:trPr>
        <w:tc>
          <w:tcPr>
            <w:tcW w:w="4202" w:type="dxa"/>
            <w:shd w:val="clear" w:color="auto" w:fill="auto"/>
            <w:hideMark/>
          </w:tcPr>
          <w:p w:rsidR="00A22BA4" w:rsidRPr="002E7E4D" w:rsidRDefault="002C6380" w:rsidP="00873105">
            <w:pPr>
              <w:jc w:val="left"/>
              <w:rPr>
                <w:rFonts w:cs="Arial"/>
                <w:color w:val="000000"/>
                <w:lang w:val="de-DE"/>
              </w:rPr>
            </w:pPr>
            <w:r w:rsidRPr="002E7E4D">
              <w:rPr>
                <w:rFonts w:cs="Arial"/>
                <w:color w:val="000000"/>
                <w:lang w:val="de-DE"/>
              </w:rPr>
              <w:t>Tagung des CPVO-</w:t>
            </w:r>
            <w:r w:rsidR="00D71666" w:rsidRPr="002E7E4D">
              <w:rPr>
                <w:rFonts w:cs="Arial"/>
                <w:color w:val="000000"/>
                <w:lang w:val="de-DE"/>
              </w:rPr>
              <w:t>Verwaltungsrat</w:t>
            </w:r>
            <w:r w:rsidRPr="002E7E4D">
              <w:rPr>
                <w:rFonts w:cs="Arial"/>
                <w:color w:val="000000"/>
                <w:lang w:val="de-DE"/>
              </w:rPr>
              <w:t>s</w:t>
            </w:r>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Angers</w:t>
            </w:r>
          </w:p>
        </w:tc>
        <w:tc>
          <w:tcPr>
            <w:tcW w:w="1276" w:type="dxa"/>
            <w:shd w:val="clear" w:color="auto" w:fill="auto"/>
            <w:hideMark/>
          </w:tcPr>
          <w:p w:rsidR="00A22BA4" w:rsidRPr="002E7E4D" w:rsidRDefault="003C2150" w:rsidP="00873105">
            <w:pPr>
              <w:jc w:val="left"/>
              <w:rPr>
                <w:rFonts w:cs="Arial"/>
                <w:color w:val="000000"/>
                <w:lang w:val="de-DE"/>
              </w:rPr>
            </w:pPr>
            <w:r w:rsidRPr="002E7E4D">
              <w:rPr>
                <w:rFonts w:cs="Arial"/>
                <w:color w:val="000000"/>
                <w:lang w:val="de-DE"/>
              </w:rPr>
              <w:t>Frankreich</w:t>
            </w:r>
          </w:p>
        </w:tc>
        <w:tc>
          <w:tcPr>
            <w:tcW w:w="1300"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April</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Button</w:t>
            </w:r>
          </w:p>
        </w:tc>
      </w:tr>
      <w:tr w:rsidR="00A22BA4" w:rsidRPr="002E7E4D" w:rsidTr="00873105">
        <w:trPr>
          <w:cantSplit/>
        </w:trPr>
        <w:tc>
          <w:tcPr>
            <w:tcW w:w="4202" w:type="dxa"/>
            <w:shd w:val="clear" w:color="auto" w:fill="auto"/>
            <w:hideMark/>
          </w:tcPr>
          <w:p w:rsidR="00A22BA4" w:rsidRPr="002E7E4D" w:rsidRDefault="002C6380" w:rsidP="00873105">
            <w:pPr>
              <w:jc w:val="left"/>
              <w:rPr>
                <w:rFonts w:cs="Arial"/>
                <w:color w:val="000000"/>
                <w:lang w:val="de-DE"/>
              </w:rPr>
            </w:pPr>
            <w:r w:rsidRPr="002E7E4D">
              <w:rPr>
                <w:rFonts w:cs="Arial"/>
                <w:color w:val="000000"/>
                <w:lang w:val="de-DE"/>
              </w:rPr>
              <w:t>Jährliche Generalversammlung</w:t>
            </w:r>
            <w:r w:rsidR="00277BF2" w:rsidRPr="002E7E4D">
              <w:rPr>
                <w:rFonts w:cs="Arial"/>
                <w:color w:val="000000"/>
                <w:lang w:val="de-DE"/>
              </w:rPr>
              <w:t xml:space="preserve"> der CIOPORA</w:t>
            </w:r>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Lis</w:t>
            </w:r>
            <w:r w:rsidR="005A74EC" w:rsidRPr="002E7E4D">
              <w:rPr>
                <w:rFonts w:cs="Arial"/>
                <w:color w:val="000000"/>
                <w:lang w:val="de-DE"/>
              </w:rPr>
              <w:t>sabon</w:t>
            </w:r>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Portugal</w:t>
            </w:r>
          </w:p>
        </w:tc>
        <w:tc>
          <w:tcPr>
            <w:tcW w:w="1300"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April</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Button</w:t>
            </w:r>
          </w:p>
        </w:tc>
      </w:tr>
      <w:tr w:rsidR="00A22BA4" w:rsidRPr="002E7E4D" w:rsidTr="00F303D7">
        <w:trPr>
          <w:cantSplit/>
        </w:trPr>
        <w:tc>
          <w:tcPr>
            <w:tcW w:w="4202" w:type="dxa"/>
            <w:tcBorders>
              <w:bottom w:val="single" w:sz="4" w:space="0" w:color="auto"/>
            </w:tcBorders>
            <w:shd w:val="clear" w:color="auto" w:fill="auto"/>
            <w:hideMark/>
          </w:tcPr>
          <w:p w:rsidR="00A22BA4" w:rsidRPr="002E7E4D" w:rsidRDefault="00B43C84" w:rsidP="00873105">
            <w:pPr>
              <w:jc w:val="left"/>
              <w:rPr>
                <w:rFonts w:cs="Arial"/>
                <w:color w:val="000000"/>
                <w:lang w:val="de-DE"/>
              </w:rPr>
            </w:pPr>
            <w:r w:rsidRPr="002E7E4D">
              <w:rPr>
                <w:rFonts w:cs="Arial"/>
                <w:color w:val="000000"/>
                <w:lang w:val="de-DE"/>
              </w:rPr>
              <w:t>Lehrgang über Sortenschutz</w:t>
            </w:r>
          </w:p>
        </w:tc>
        <w:tc>
          <w:tcPr>
            <w:tcW w:w="1276" w:type="dxa"/>
            <w:tcBorders>
              <w:bottom w:val="single" w:sz="4" w:space="0" w:color="auto"/>
            </w:tcBorders>
            <w:shd w:val="clear" w:color="auto" w:fill="auto"/>
            <w:hideMark/>
          </w:tcPr>
          <w:p w:rsidR="00A22BA4" w:rsidRPr="002E7E4D" w:rsidRDefault="00A22BA4" w:rsidP="00873105">
            <w:pPr>
              <w:jc w:val="left"/>
              <w:rPr>
                <w:rFonts w:cs="Arial"/>
                <w:color w:val="000000"/>
                <w:lang w:val="de-DE"/>
              </w:rPr>
            </w:pPr>
            <w:proofErr w:type="spellStart"/>
            <w:r w:rsidRPr="002E7E4D">
              <w:rPr>
                <w:rFonts w:cs="Arial"/>
                <w:color w:val="000000"/>
                <w:lang w:val="de-DE"/>
              </w:rPr>
              <w:t>Musanze</w:t>
            </w:r>
            <w:proofErr w:type="spellEnd"/>
          </w:p>
        </w:tc>
        <w:tc>
          <w:tcPr>
            <w:tcW w:w="1276" w:type="dxa"/>
            <w:tcBorders>
              <w:bottom w:val="single" w:sz="4" w:space="0" w:color="auto"/>
            </w:tcBorders>
            <w:shd w:val="clear" w:color="auto" w:fill="auto"/>
            <w:hideMark/>
          </w:tcPr>
          <w:p w:rsidR="00A22BA4" w:rsidRPr="002E7E4D" w:rsidRDefault="005A74EC" w:rsidP="00873105">
            <w:pPr>
              <w:jc w:val="left"/>
              <w:rPr>
                <w:rFonts w:cs="Arial"/>
                <w:color w:val="000000"/>
                <w:lang w:val="de-DE"/>
              </w:rPr>
            </w:pPr>
            <w:r w:rsidRPr="002E7E4D">
              <w:rPr>
                <w:rFonts w:cs="Arial"/>
                <w:color w:val="000000"/>
                <w:lang w:val="de-DE"/>
              </w:rPr>
              <w:t>Ruanda</w:t>
            </w:r>
          </w:p>
        </w:tc>
        <w:tc>
          <w:tcPr>
            <w:tcW w:w="1300" w:type="dxa"/>
            <w:tcBorders>
              <w:bottom w:val="single" w:sz="4" w:space="0" w:color="auto"/>
            </w:tcBorders>
            <w:shd w:val="clear" w:color="auto" w:fill="auto"/>
            <w:hideMark/>
          </w:tcPr>
          <w:p w:rsidR="00A22BA4" w:rsidRPr="002E7E4D" w:rsidRDefault="001E4133" w:rsidP="00873105">
            <w:pPr>
              <w:jc w:val="left"/>
              <w:rPr>
                <w:rFonts w:cs="Arial"/>
                <w:color w:val="000000"/>
                <w:lang w:val="de-DE"/>
              </w:rPr>
            </w:pPr>
            <w:r w:rsidRPr="002E7E4D">
              <w:rPr>
                <w:rFonts w:cs="Arial"/>
                <w:color w:val="000000"/>
                <w:lang w:val="de-DE"/>
              </w:rPr>
              <w:t>Mai</w:t>
            </w:r>
          </w:p>
        </w:tc>
        <w:tc>
          <w:tcPr>
            <w:tcW w:w="1818" w:type="dxa"/>
            <w:tcBorders>
              <w:bottom w:val="single" w:sz="4" w:space="0" w:color="auto"/>
            </w:tcBorders>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Rivoire</w:t>
            </w:r>
          </w:p>
        </w:tc>
      </w:tr>
      <w:tr w:rsidR="00A22BA4" w:rsidRPr="002E7E4D" w:rsidTr="00F303D7">
        <w:trPr>
          <w:cantSplit/>
        </w:trPr>
        <w:tc>
          <w:tcPr>
            <w:tcW w:w="4202" w:type="dxa"/>
            <w:tcBorders>
              <w:bottom w:val="nil"/>
            </w:tcBorders>
            <w:shd w:val="clear" w:color="auto" w:fill="auto"/>
            <w:hideMark/>
          </w:tcPr>
          <w:p w:rsidR="00A22BA4" w:rsidRPr="002E7E4D" w:rsidRDefault="005071EB" w:rsidP="0009590D">
            <w:pPr>
              <w:jc w:val="left"/>
              <w:rPr>
                <w:rFonts w:cs="Arial"/>
                <w:color w:val="000000"/>
                <w:lang w:val="de-DE"/>
              </w:rPr>
            </w:pPr>
            <w:r w:rsidRPr="002E7E4D">
              <w:rPr>
                <w:rFonts w:cs="Arial"/>
                <w:color w:val="000000"/>
                <w:lang w:val="de-DE"/>
              </w:rPr>
              <w:t>Arbeitstagung über innovative Lösungen zur Förderung nachhaltiger Lebensmittelproduktion</w:t>
            </w:r>
          </w:p>
        </w:tc>
        <w:tc>
          <w:tcPr>
            <w:tcW w:w="1276" w:type="dxa"/>
            <w:tcBorders>
              <w:bottom w:val="nil"/>
            </w:tcBorders>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Livingstone</w:t>
            </w:r>
          </w:p>
        </w:tc>
        <w:tc>
          <w:tcPr>
            <w:tcW w:w="1276" w:type="dxa"/>
            <w:tcBorders>
              <w:bottom w:val="nil"/>
            </w:tcBorders>
            <w:shd w:val="clear" w:color="auto" w:fill="auto"/>
            <w:hideMark/>
          </w:tcPr>
          <w:p w:rsidR="00A22BA4" w:rsidRPr="002E7E4D" w:rsidRDefault="005A74EC" w:rsidP="00873105">
            <w:pPr>
              <w:jc w:val="left"/>
              <w:rPr>
                <w:rFonts w:cs="Arial"/>
                <w:color w:val="000000"/>
                <w:lang w:val="de-DE"/>
              </w:rPr>
            </w:pPr>
            <w:r w:rsidRPr="002E7E4D">
              <w:rPr>
                <w:rFonts w:cs="Arial"/>
                <w:color w:val="000000"/>
                <w:lang w:val="de-DE"/>
              </w:rPr>
              <w:t>Sambia</w:t>
            </w:r>
          </w:p>
        </w:tc>
        <w:tc>
          <w:tcPr>
            <w:tcW w:w="1300" w:type="dxa"/>
            <w:tcBorders>
              <w:bottom w:val="nil"/>
            </w:tcBorders>
            <w:shd w:val="clear" w:color="auto" w:fill="auto"/>
            <w:hideMark/>
          </w:tcPr>
          <w:p w:rsidR="00A22BA4" w:rsidRPr="002E7E4D" w:rsidRDefault="001E4133" w:rsidP="00873105">
            <w:pPr>
              <w:jc w:val="left"/>
              <w:rPr>
                <w:rFonts w:cs="Arial"/>
                <w:color w:val="000000"/>
                <w:lang w:val="de-DE"/>
              </w:rPr>
            </w:pPr>
            <w:r w:rsidRPr="002E7E4D">
              <w:rPr>
                <w:rFonts w:cs="Arial"/>
                <w:color w:val="000000"/>
                <w:lang w:val="de-DE"/>
              </w:rPr>
              <w:t>Mai</w:t>
            </w:r>
          </w:p>
        </w:tc>
        <w:tc>
          <w:tcPr>
            <w:tcW w:w="1818" w:type="dxa"/>
            <w:tcBorders>
              <w:bottom w:val="nil"/>
            </w:tcBorders>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Button</w:t>
            </w:r>
          </w:p>
        </w:tc>
      </w:tr>
      <w:tr w:rsidR="0009590D" w:rsidRPr="002E7E4D" w:rsidTr="00F303D7">
        <w:trPr>
          <w:cantSplit/>
        </w:trPr>
        <w:tc>
          <w:tcPr>
            <w:tcW w:w="4202" w:type="dxa"/>
            <w:tcBorders>
              <w:top w:val="nil"/>
            </w:tcBorders>
            <w:shd w:val="clear" w:color="auto" w:fill="auto"/>
          </w:tcPr>
          <w:p w:rsidR="0009590D" w:rsidRPr="002E7E4D" w:rsidRDefault="002C6380" w:rsidP="00277BF2">
            <w:pPr>
              <w:jc w:val="left"/>
              <w:rPr>
                <w:rFonts w:cs="Arial"/>
                <w:color w:val="000000"/>
                <w:lang w:val="de-DE"/>
              </w:rPr>
            </w:pPr>
            <w:r w:rsidRPr="002E7E4D">
              <w:rPr>
                <w:rFonts w:cs="Arial"/>
                <w:color w:val="000000"/>
                <w:lang w:val="de-DE"/>
              </w:rPr>
              <w:t>Generalversammlung</w:t>
            </w:r>
            <w:r w:rsidR="005071EB" w:rsidRPr="002E7E4D">
              <w:rPr>
                <w:rFonts w:cs="Arial"/>
                <w:color w:val="000000"/>
                <w:lang w:val="de-DE"/>
              </w:rPr>
              <w:t xml:space="preserve"> de</w:t>
            </w:r>
            <w:r w:rsidR="00277BF2" w:rsidRPr="002E7E4D">
              <w:rPr>
                <w:rFonts w:cs="Arial"/>
                <w:color w:val="000000"/>
                <w:lang w:val="de-DE"/>
              </w:rPr>
              <w:t>r</w:t>
            </w:r>
            <w:r w:rsidR="005071EB" w:rsidRPr="002E7E4D">
              <w:rPr>
                <w:rFonts w:cs="Arial"/>
                <w:color w:val="000000"/>
                <w:lang w:val="de-DE"/>
              </w:rPr>
              <w:t xml:space="preserve"> WFO</w:t>
            </w:r>
          </w:p>
        </w:tc>
        <w:tc>
          <w:tcPr>
            <w:tcW w:w="1276" w:type="dxa"/>
            <w:tcBorders>
              <w:top w:val="nil"/>
            </w:tcBorders>
            <w:shd w:val="clear" w:color="auto" w:fill="auto"/>
          </w:tcPr>
          <w:p w:rsidR="0009590D" w:rsidRPr="002E7E4D" w:rsidRDefault="0009590D" w:rsidP="00873105">
            <w:pPr>
              <w:jc w:val="left"/>
              <w:rPr>
                <w:rFonts w:cs="Arial"/>
                <w:color w:val="000000"/>
                <w:lang w:val="de-DE"/>
              </w:rPr>
            </w:pPr>
          </w:p>
        </w:tc>
        <w:tc>
          <w:tcPr>
            <w:tcW w:w="1276" w:type="dxa"/>
            <w:tcBorders>
              <w:top w:val="nil"/>
            </w:tcBorders>
            <w:shd w:val="clear" w:color="auto" w:fill="auto"/>
          </w:tcPr>
          <w:p w:rsidR="0009590D" w:rsidRPr="002E7E4D" w:rsidRDefault="0009590D" w:rsidP="00873105">
            <w:pPr>
              <w:jc w:val="left"/>
              <w:rPr>
                <w:rFonts w:cs="Arial"/>
                <w:color w:val="000000"/>
                <w:lang w:val="de-DE"/>
              </w:rPr>
            </w:pPr>
          </w:p>
        </w:tc>
        <w:tc>
          <w:tcPr>
            <w:tcW w:w="1300" w:type="dxa"/>
            <w:tcBorders>
              <w:top w:val="nil"/>
            </w:tcBorders>
            <w:shd w:val="clear" w:color="auto" w:fill="auto"/>
          </w:tcPr>
          <w:p w:rsidR="0009590D" w:rsidRPr="002E7E4D" w:rsidRDefault="0009590D" w:rsidP="00873105">
            <w:pPr>
              <w:jc w:val="left"/>
              <w:rPr>
                <w:rFonts w:cs="Arial"/>
                <w:color w:val="000000"/>
                <w:lang w:val="de-DE"/>
              </w:rPr>
            </w:pPr>
          </w:p>
        </w:tc>
        <w:tc>
          <w:tcPr>
            <w:tcW w:w="1818" w:type="dxa"/>
            <w:tcBorders>
              <w:top w:val="nil"/>
            </w:tcBorders>
            <w:shd w:val="clear" w:color="auto" w:fill="auto"/>
          </w:tcPr>
          <w:p w:rsidR="0009590D" w:rsidRPr="002E7E4D" w:rsidRDefault="0009590D" w:rsidP="00873105">
            <w:pPr>
              <w:jc w:val="left"/>
              <w:rPr>
                <w:rFonts w:cs="Arial"/>
                <w:color w:val="000000"/>
                <w:lang w:val="de-DE"/>
              </w:rPr>
            </w:pPr>
          </w:p>
        </w:tc>
      </w:tr>
      <w:tr w:rsidR="00A22BA4" w:rsidRPr="002E7E4D" w:rsidTr="00873105">
        <w:trPr>
          <w:cantSplit/>
        </w:trPr>
        <w:tc>
          <w:tcPr>
            <w:tcW w:w="4202" w:type="dxa"/>
            <w:shd w:val="clear" w:color="auto" w:fill="auto"/>
            <w:hideMark/>
          </w:tcPr>
          <w:p w:rsidR="00A22BA4" w:rsidRPr="002E7E4D" w:rsidRDefault="00A81954" w:rsidP="00873105">
            <w:pPr>
              <w:jc w:val="left"/>
              <w:rPr>
                <w:rFonts w:cs="Arial"/>
                <w:color w:val="000000"/>
                <w:lang w:val="de-DE"/>
              </w:rPr>
            </w:pPr>
            <w:r w:rsidRPr="002E7E4D">
              <w:rPr>
                <w:rFonts w:cs="Arial"/>
                <w:color w:val="000000"/>
                <w:lang w:val="de-DE"/>
              </w:rPr>
              <w:t>„</w:t>
            </w:r>
            <w:r w:rsidR="00A22BA4" w:rsidRPr="002E7E4D">
              <w:rPr>
                <w:rFonts w:cs="Arial"/>
                <w:color w:val="000000"/>
                <w:lang w:val="de-DE"/>
              </w:rPr>
              <w:t xml:space="preserve">OAPI Programme Master II en </w:t>
            </w:r>
            <w:proofErr w:type="spellStart"/>
            <w:r w:rsidR="00A22BA4" w:rsidRPr="002E7E4D">
              <w:rPr>
                <w:rFonts w:cs="Arial"/>
                <w:color w:val="000000"/>
                <w:lang w:val="de-DE"/>
              </w:rPr>
              <w:t>Propriété</w:t>
            </w:r>
            <w:proofErr w:type="spellEnd"/>
            <w:r w:rsidR="00A22BA4" w:rsidRPr="002E7E4D">
              <w:rPr>
                <w:rFonts w:cs="Arial"/>
                <w:color w:val="000000"/>
                <w:lang w:val="de-DE"/>
              </w:rPr>
              <w:t xml:space="preserve"> </w:t>
            </w:r>
            <w:proofErr w:type="spellStart"/>
            <w:r w:rsidR="00A22BA4" w:rsidRPr="002E7E4D">
              <w:rPr>
                <w:rFonts w:cs="Arial"/>
                <w:color w:val="000000"/>
                <w:lang w:val="de-DE"/>
              </w:rPr>
              <w:t>Intellectuelle</w:t>
            </w:r>
            <w:proofErr w:type="spellEnd"/>
            <w:r w:rsidRPr="002E7E4D">
              <w:rPr>
                <w:rFonts w:cs="Arial"/>
                <w:color w:val="000000"/>
                <w:lang w:val="de-DE"/>
              </w:rPr>
              <w:t>“</w:t>
            </w:r>
          </w:p>
        </w:tc>
        <w:tc>
          <w:tcPr>
            <w:tcW w:w="1276"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Yaoundé</w:t>
            </w:r>
          </w:p>
        </w:tc>
        <w:tc>
          <w:tcPr>
            <w:tcW w:w="1276" w:type="dxa"/>
            <w:shd w:val="clear" w:color="auto" w:fill="auto"/>
            <w:hideMark/>
          </w:tcPr>
          <w:p w:rsidR="00A22BA4" w:rsidRPr="002E7E4D" w:rsidRDefault="005A74EC" w:rsidP="00873105">
            <w:pPr>
              <w:jc w:val="left"/>
              <w:rPr>
                <w:rFonts w:cs="Arial"/>
                <w:color w:val="000000"/>
                <w:lang w:val="de-DE"/>
              </w:rPr>
            </w:pPr>
            <w:r w:rsidRPr="002E7E4D">
              <w:rPr>
                <w:rFonts w:cs="Arial"/>
                <w:color w:val="000000"/>
                <w:lang w:val="de-DE"/>
              </w:rPr>
              <w:t>Kamerun</w:t>
            </w:r>
          </w:p>
        </w:tc>
        <w:tc>
          <w:tcPr>
            <w:tcW w:w="1300" w:type="dxa"/>
            <w:shd w:val="clear" w:color="auto" w:fill="auto"/>
            <w:hideMark/>
          </w:tcPr>
          <w:p w:rsidR="00A22BA4" w:rsidRPr="002E7E4D" w:rsidRDefault="001E4133" w:rsidP="00873105">
            <w:pPr>
              <w:jc w:val="left"/>
              <w:rPr>
                <w:rFonts w:cs="Arial"/>
                <w:color w:val="000000"/>
                <w:lang w:val="de-DE"/>
              </w:rPr>
            </w:pPr>
            <w:r w:rsidRPr="002E7E4D">
              <w:rPr>
                <w:rFonts w:cs="Arial"/>
                <w:color w:val="000000"/>
                <w:lang w:val="de-DE"/>
              </w:rPr>
              <w:t>Mai</w:t>
            </w:r>
          </w:p>
        </w:tc>
        <w:tc>
          <w:tcPr>
            <w:tcW w:w="1818" w:type="dxa"/>
            <w:shd w:val="clear" w:color="auto" w:fill="auto"/>
            <w:hideMark/>
          </w:tcPr>
          <w:p w:rsidR="00A22BA4" w:rsidRPr="002E7E4D" w:rsidRDefault="00A22BA4" w:rsidP="00873105">
            <w:pPr>
              <w:jc w:val="left"/>
              <w:rPr>
                <w:rFonts w:cs="Arial"/>
                <w:color w:val="000000"/>
                <w:lang w:val="de-DE"/>
              </w:rPr>
            </w:pPr>
            <w:r w:rsidRPr="002E7E4D">
              <w:rPr>
                <w:rFonts w:cs="Arial"/>
                <w:color w:val="000000"/>
                <w:lang w:val="de-DE"/>
              </w:rPr>
              <w:t>Rivoire</w:t>
            </w:r>
          </w:p>
        </w:tc>
      </w:tr>
      <w:tr w:rsidR="00A22BA4" w:rsidRPr="002E7E4D" w:rsidTr="001C49DB">
        <w:trPr>
          <w:cantSplit/>
        </w:trPr>
        <w:tc>
          <w:tcPr>
            <w:tcW w:w="4202" w:type="dxa"/>
            <w:tcBorders>
              <w:bottom w:val="single" w:sz="4" w:space="0" w:color="auto"/>
            </w:tcBorders>
            <w:shd w:val="clear" w:color="auto" w:fill="auto"/>
            <w:hideMark/>
          </w:tcPr>
          <w:p w:rsidR="00A22BA4" w:rsidRPr="002E7E4D" w:rsidRDefault="00817123" w:rsidP="00873105">
            <w:pPr>
              <w:jc w:val="left"/>
              <w:rPr>
                <w:rFonts w:cs="Arial"/>
                <w:color w:val="000000"/>
                <w:lang w:val="de-DE"/>
              </w:rPr>
            </w:pPr>
            <w:r w:rsidRPr="002E7E4D">
              <w:rPr>
                <w:rFonts w:cs="Arial"/>
                <w:color w:val="000000"/>
                <w:lang w:val="de-DE"/>
              </w:rPr>
              <w:t>Lehrgang zur Ausbildung von Ausbildern über Sortenschutz</w:t>
            </w:r>
            <w:r w:rsidR="00A22BA4" w:rsidRPr="002E7E4D">
              <w:rPr>
                <w:rFonts w:cs="Arial"/>
                <w:color w:val="000000"/>
                <w:lang w:val="de-DE"/>
              </w:rPr>
              <w:t xml:space="preserve"> </w:t>
            </w:r>
            <w:r w:rsidR="00641C13" w:rsidRPr="002E7E4D">
              <w:rPr>
                <w:rFonts w:cs="Arial"/>
                <w:color w:val="000000"/>
                <w:lang w:val="de-DE"/>
              </w:rPr>
              <w:t>nach dem UPOV-Übereinkommen</w:t>
            </w:r>
            <w:r w:rsidR="00A22BA4" w:rsidRPr="002E7E4D">
              <w:rPr>
                <w:rFonts w:cs="Arial"/>
                <w:color w:val="000000"/>
                <w:lang w:val="de-DE"/>
              </w:rPr>
              <w:t xml:space="preserve">, </w:t>
            </w:r>
            <w:r w:rsidR="005A74EC" w:rsidRPr="002E7E4D">
              <w:rPr>
                <w:rFonts w:cs="Arial"/>
                <w:color w:val="000000"/>
                <w:lang w:val="de-DE"/>
              </w:rPr>
              <w:t>organisiert von der</w:t>
            </w:r>
            <w:r w:rsidR="00A22BA4" w:rsidRPr="002E7E4D">
              <w:rPr>
                <w:rFonts w:cs="Arial"/>
                <w:color w:val="000000"/>
                <w:lang w:val="de-DE"/>
              </w:rPr>
              <w:t xml:space="preserve"> UPOV, in </w:t>
            </w:r>
            <w:r w:rsidR="005A74EC" w:rsidRPr="002E7E4D">
              <w:rPr>
                <w:rFonts w:cs="Arial"/>
                <w:color w:val="000000"/>
                <w:lang w:val="de-DE"/>
              </w:rPr>
              <w:t>Zusammenarbeit mit USPTO u</w:t>
            </w:r>
            <w:r w:rsidR="00A22BA4" w:rsidRPr="002E7E4D">
              <w:rPr>
                <w:rFonts w:cs="Arial"/>
                <w:color w:val="000000"/>
                <w:lang w:val="de-DE"/>
              </w:rPr>
              <w:t>nd WIPO</w:t>
            </w:r>
          </w:p>
        </w:tc>
        <w:tc>
          <w:tcPr>
            <w:tcW w:w="1276" w:type="dxa"/>
            <w:tcBorders>
              <w:bottom w:val="single" w:sz="4" w:space="0" w:color="auto"/>
            </w:tcBorders>
            <w:shd w:val="clear" w:color="auto" w:fill="auto"/>
            <w:hideMark/>
          </w:tcPr>
          <w:p w:rsidR="00A22BA4" w:rsidRPr="002E7E4D" w:rsidRDefault="003F30BB" w:rsidP="00873105">
            <w:pPr>
              <w:jc w:val="left"/>
              <w:rPr>
                <w:rFonts w:cs="Arial"/>
                <w:color w:val="000000"/>
                <w:lang w:val="de-DE"/>
              </w:rPr>
            </w:pPr>
            <w:r w:rsidRPr="002E7E4D">
              <w:rPr>
                <w:rFonts w:cs="Arial"/>
                <w:color w:val="000000"/>
                <w:lang w:val="de-DE"/>
              </w:rPr>
              <w:t>Genf</w:t>
            </w:r>
          </w:p>
        </w:tc>
        <w:tc>
          <w:tcPr>
            <w:tcW w:w="1276" w:type="dxa"/>
            <w:tcBorders>
              <w:bottom w:val="single" w:sz="4" w:space="0" w:color="auto"/>
            </w:tcBorders>
            <w:shd w:val="clear" w:color="auto" w:fill="auto"/>
            <w:hideMark/>
          </w:tcPr>
          <w:p w:rsidR="00A22BA4" w:rsidRPr="002E7E4D" w:rsidRDefault="00C16BC2" w:rsidP="00873105">
            <w:pPr>
              <w:jc w:val="left"/>
              <w:rPr>
                <w:rFonts w:cs="Arial"/>
                <w:color w:val="000000"/>
                <w:lang w:val="de-DE"/>
              </w:rPr>
            </w:pPr>
            <w:r w:rsidRPr="002E7E4D">
              <w:rPr>
                <w:rFonts w:cs="Arial"/>
                <w:color w:val="000000"/>
                <w:lang w:val="de-DE"/>
              </w:rPr>
              <w:t>Schweiz</w:t>
            </w:r>
          </w:p>
        </w:tc>
        <w:tc>
          <w:tcPr>
            <w:tcW w:w="1300" w:type="dxa"/>
            <w:tcBorders>
              <w:bottom w:val="single" w:sz="4" w:space="0" w:color="auto"/>
            </w:tcBorders>
            <w:shd w:val="clear" w:color="auto" w:fill="auto"/>
            <w:hideMark/>
          </w:tcPr>
          <w:p w:rsidR="00A22BA4" w:rsidRPr="002E7E4D" w:rsidRDefault="001E4133" w:rsidP="00873105">
            <w:pPr>
              <w:jc w:val="left"/>
              <w:rPr>
                <w:rFonts w:cs="Arial"/>
                <w:color w:val="000000"/>
                <w:lang w:val="de-DE"/>
              </w:rPr>
            </w:pPr>
            <w:r w:rsidRPr="002E7E4D">
              <w:rPr>
                <w:rFonts w:cs="Arial"/>
                <w:color w:val="000000"/>
                <w:lang w:val="de-DE"/>
              </w:rPr>
              <w:t>Mai</w:t>
            </w:r>
          </w:p>
        </w:tc>
        <w:tc>
          <w:tcPr>
            <w:tcW w:w="1818" w:type="dxa"/>
            <w:tcBorders>
              <w:bottom w:val="single" w:sz="4" w:space="0" w:color="auto"/>
            </w:tcBorders>
            <w:shd w:val="clear" w:color="auto" w:fill="auto"/>
            <w:hideMark/>
          </w:tcPr>
          <w:p w:rsidR="00A22BA4" w:rsidRPr="002E7E4D" w:rsidRDefault="00A22BA4" w:rsidP="00873105">
            <w:pPr>
              <w:jc w:val="left"/>
              <w:rPr>
                <w:rFonts w:cs="Arial"/>
                <w:color w:val="000000"/>
              </w:rPr>
            </w:pPr>
            <w:r w:rsidRPr="002E7E4D">
              <w:rPr>
                <w:rFonts w:cs="Arial"/>
                <w:color w:val="000000"/>
              </w:rPr>
              <w:t>Button, Huerta, Koide, Rivoire, Taveira</w:t>
            </w:r>
          </w:p>
        </w:tc>
      </w:tr>
      <w:tr w:rsidR="00A22BA4" w:rsidRPr="002E7E4D" w:rsidTr="001C49DB">
        <w:trPr>
          <w:cantSplit/>
        </w:trPr>
        <w:tc>
          <w:tcPr>
            <w:tcW w:w="4202" w:type="dxa"/>
            <w:tcBorders>
              <w:bottom w:val="nil"/>
            </w:tcBorders>
            <w:shd w:val="clear" w:color="auto" w:fill="auto"/>
            <w:hideMark/>
          </w:tcPr>
          <w:p w:rsidR="00A22BA4" w:rsidRPr="002E7E4D" w:rsidRDefault="00A22BA4" w:rsidP="00524025">
            <w:pPr>
              <w:keepNext/>
              <w:jc w:val="left"/>
              <w:rPr>
                <w:rFonts w:cs="Arial"/>
                <w:color w:val="000000"/>
                <w:lang w:val="de-DE"/>
              </w:rPr>
            </w:pPr>
            <w:r w:rsidRPr="002E7E4D">
              <w:rPr>
                <w:rFonts w:cs="Arial"/>
                <w:color w:val="000000"/>
                <w:lang w:val="de-DE"/>
              </w:rPr>
              <w:t>ISF</w:t>
            </w:r>
            <w:r w:rsidR="00277BF2" w:rsidRPr="002E7E4D">
              <w:rPr>
                <w:rFonts w:cs="Arial"/>
                <w:color w:val="000000"/>
                <w:lang w:val="de-DE"/>
              </w:rPr>
              <w:t>-</w:t>
            </w:r>
            <w:proofErr w:type="spellStart"/>
            <w:r w:rsidR="005A74EC" w:rsidRPr="002E7E4D">
              <w:rPr>
                <w:rFonts w:cs="Arial"/>
                <w:color w:val="000000"/>
                <w:lang w:val="de-DE"/>
              </w:rPr>
              <w:t>Weltsaatgutkongreß</w:t>
            </w:r>
            <w:proofErr w:type="spellEnd"/>
          </w:p>
        </w:tc>
        <w:tc>
          <w:tcPr>
            <w:tcW w:w="1276" w:type="dxa"/>
            <w:tcBorders>
              <w:bottom w:val="nil"/>
            </w:tcBorders>
            <w:shd w:val="clear" w:color="auto" w:fill="auto"/>
            <w:hideMark/>
          </w:tcPr>
          <w:p w:rsidR="00A22BA4" w:rsidRPr="002E7E4D" w:rsidRDefault="00A22BA4" w:rsidP="00524025">
            <w:pPr>
              <w:keepNext/>
              <w:jc w:val="left"/>
              <w:rPr>
                <w:rFonts w:cs="Arial"/>
                <w:color w:val="000000"/>
                <w:lang w:val="de-DE"/>
              </w:rPr>
            </w:pPr>
            <w:r w:rsidRPr="002E7E4D">
              <w:rPr>
                <w:rFonts w:cs="Arial"/>
                <w:color w:val="000000"/>
                <w:lang w:val="de-DE"/>
              </w:rPr>
              <w:t>Punta del Este</w:t>
            </w:r>
          </w:p>
        </w:tc>
        <w:tc>
          <w:tcPr>
            <w:tcW w:w="1276" w:type="dxa"/>
            <w:tcBorders>
              <w:bottom w:val="nil"/>
            </w:tcBorders>
            <w:shd w:val="clear" w:color="auto" w:fill="auto"/>
            <w:hideMark/>
          </w:tcPr>
          <w:p w:rsidR="00A22BA4" w:rsidRPr="002E7E4D" w:rsidRDefault="00A22BA4" w:rsidP="00524025">
            <w:pPr>
              <w:keepNext/>
              <w:jc w:val="left"/>
              <w:rPr>
                <w:rFonts w:cs="Arial"/>
                <w:color w:val="000000"/>
                <w:lang w:val="de-DE"/>
              </w:rPr>
            </w:pPr>
            <w:r w:rsidRPr="002E7E4D">
              <w:rPr>
                <w:rFonts w:cs="Arial"/>
                <w:color w:val="000000"/>
                <w:lang w:val="de-DE"/>
              </w:rPr>
              <w:t>Uruguay</w:t>
            </w:r>
          </w:p>
        </w:tc>
        <w:tc>
          <w:tcPr>
            <w:tcW w:w="1300" w:type="dxa"/>
            <w:tcBorders>
              <w:bottom w:val="nil"/>
            </w:tcBorders>
            <w:shd w:val="clear" w:color="auto" w:fill="auto"/>
            <w:hideMark/>
          </w:tcPr>
          <w:p w:rsidR="00A22BA4" w:rsidRPr="002E7E4D" w:rsidRDefault="001E4133" w:rsidP="00524025">
            <w:pPr>
              <w:keepNext/>
              <w:jc w:val="left"/>
              <w:rPr>
                <w:rFonts w:cs="Arial"/>
                <w:color w:val="000000"/>
                <w:lang w:val="de-DE"/>
              </w:rPr>
            </w:pPr>
            <w:r w:rsidRPr="002E7E4D">
              <w:rPr>
                <w:rFonts w:cs="Arial"/>
                <w:color w:val="000000"/>
                <w:lang w:val="de-DE"/>
              </w:rPr>
              <w:t>Mai</w:t>
            </w:r>
          </w:p>
        </w:tc>
        <w:tc>
          <w:tcPr>
            <w:tcW w:w="1818" w:type="dxa"/>
            <w:tcBorders>
              <w:bottom w:val="nil"/>
            </w:tcBorders>
            <w:shd w:val="clear" w:color="auto" w:fill="auto"/>
            <w:hideMark/>
          </w:tcPr>
          <w:p w:rsidR="00A22BA4" w:rsidRPr="002E7E4D" w:rsidRDefault="00A22BA4" w:rsidP="00524025">
            <w:pPr>
              <w:keepNext/>
              <w:jc w:val="left"/>
              <w:rPr>
                <w:rFonts w:cs="Arial"/>
                <w:color w:val="000000"/>
                <w:lang w:val="de-DE"/>
              </w:rPr>
            </w:pPr>
            <w:r w:rsidRPr="002E7E4D">
              <w:rPr>
                <w:rFonts w:cs="Arial"/>
                <w:color w:val="000000"/>
                <w:lang w:val="de-DE"/>
              </w:rPr>
              <w:t>Button</w:t>
            </w:r>
          </w:p>
        </w:tc>
      </w:tr>
      <w:tr w:rsidR="00962CEE" w:rsidRPr="002E7E4D" w:rsidTr="001C49DB">
        <w:trPr>
          <w:cantSplit/>
        </w:trPr>
        <w:tc>
          <w:tcPr>
            <w:tcW w:w="4202" w:type="dxa"/>
            <w:tcBorders>
              <w:top w:val="nil"/>
            </w:tcBorders>
            <w:shd w:val="clear" w:color="auto" w:fill="auto"/>
          </w:tcPr>
          <w:p w:rsidR="00962CEE" w:rsidRPr="002E7E4D" w:rsidRDefault="005071EB" w:rsidP="00873105">
            <w:pPr>
              <w:jc w:val="left"/>
              <w:rPr>
                <w:rFonts w:cs="Arial"/>
                <w:color w:val="000000"/>
                <w:lang w:val="de-DE"/>
              </w:rPr>
            </w:pPr>
            <w:r w:rsidRPr="002E7E4D">
              <w:rPr>
                <w:rFonts w:cs="Arial"/>
                <w:color w:val="000000"/>
                <w:lang w:val="de-DE"/>
              </w:rPr>
              <w:t>Sitzung des Lenkungsausschusses des Weltsaatgutprojekts</w:t>
            </w:r>
          </w:p>
        </w:tc>
        <w:tc>
          <w:tcPr>
            <w:tcW w:w="1276" w:type="dxa"/>
            <w:tcBorders>
              <w:top w:val="nil"/>
            </w:tcBorders>
            <w:shd w:val="clear" w:color="auto" w:fill="auto"/>
          </w:tcPr>
          <w:p w:rsidR="00962CEE" w:rsidRPr="002E7E4D" w:rsidRDefault="00962CEE" w:rsidP="00F77DED">
            <w:pPr>
              <w:jc w:val="left"/>
              <w:rPr>
                <w:rFonts w:cs="Arial"/>
                <w:color w:val="000000"/>
                <w:lang w:val="de-DE"/>
              </w:rPr>
            </w:pPr>
          </w:p>
        </w:tc>
        <w:tc>
          <w:tcPr>
            <w:tcW w:w="1276" w:type="dxa"/>
            <w:tcBorders>
              <w:top w:val="nil"/>
            </w:tcBorders>
            <w:shd w:val="clear" w:color="auto" w:fill="auto"/>
          </w:tcPr>
          <w:p w:rsidR="00962CEE" w:rsidRPr="002E7E4D" w:rsidRDefault="00962CEE" w:rsidP="00F77DED">
            <w:pPr>
              <w:jc w:val="left"/>
              <w:rPr>
                <w:rFonts w:cs="Arial"/>
                <w:color w:val="000000"/>
                <w:lang w:val="de-DE"/>
              </w:rPr>
            </w:pPr>
          </w:p>
        </w:tc>
        <w:tc>
          <w:tcPr>
            <w:tcW w:w="1300" w:type="dxa"/>
            <w:tcBorders>
              <w:top w:val="nil"/>
            </w:tcBorders>
            <w:shd w:val="clear" w:color="auto" w:fill="auto"/>
          </w:tcPr>
          <w:p w:rsidR="00962CEE" w:rsidRPr="002E7E4D" w:rsidRDefault="00962CEE" w:rsidP="00F77DED">
            <w:pPr>
              <w:jc w:val="left"/>
              <w:rPr>
                <w:rFonts w:cs="Arial"/>
                <w:color w:val="000000"/>
                <w:lang w:val="de-DE"/>
              </w:rPr>
            </w:pPr>
          </w:p>
        </w:tc>
        <w:tc>
          <w:tcPr>
            <w:tcW w:w="1818" w:type="dxa"/>
            <w:tcBorders>
              <w:top w:val="nil"/>
            </w:tcBorders>
            <w:shd w:val="clear" w:color="auto" w:fill="auto"/>
          </w:tcPr>
          <w:p w:rsidR="00962CEE" w:rsidRPr="002E7E4D" w:rsidRDefault="00962CEE" w:rsidP="00F77DED">
            <w:pPr>
              <w:jc w:val="left"/>
              <w:rPr>
                <w:rFonts w:cs="Arial"/>
                <w:color w:val="000000"/>
                <w:lang w:val="de-DE"/>
              </w:rPr>
            </w:pPr>
          </w:p>
        </w:tc>
      </w:tr>
      <w:tr w:rsidR="00962CEE" w:rsidRPr="002E7E4D" w:rsidTr="00873105">
        <w:trPr>
          <w:cantSplit/>
        </w:trPr>
        <w:tc>
          <w:tcPr>
            <w:tcW w:w="4202" w:type="dxa"/>
            <w:shd w:val="clear" w:color="auto" w:fill="auto"/>
            <w:hideMark/>
          </w:tcPr>
          <w:p w:rsidR="00962CEE" w:rsidRPr="002E7E4D" w:rsidRDefault="00462611" w:rsidP="00873105">
            <w:pPr>
              <w:jc w:val="left"/>
              <w:rPr>
                <w:rFonts w:cs="Arial"/>
                <w:color w:val="000000"/>
                <w:lang w:val="de-DE"/>
              </w:rPr>
            </w:pPr>
            <w:r w:rsidRPr="002E7E4D">
              <w:rPr>
                <w:rFonts w:cs="Arial"/>
                <w:color w:val="000000"/>
                <w:lang w:val="de-DE"/>
              </w:rPr>
              <w:t>Internationales Seminar über Sortenschutz nach dem UPOV-Übereinkommen</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Lima</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Peru</w:t>
            </w:r>
          </w:p>
        </w:tc>
        <w:tc>
          <w:tcPr>
            <w:tcW w:w="1300" w:type="dxa"/>
            <w:shd w:val="clear" w:color="auto" w:fill="auto"/>
            <w:hideMark/>
          </w:tcPr>
          <w:p w:rsidR="00962CEE" w:rsidRPr="002E7E4D" w:rsidRDefault="001E4133" w:rsidP="00873105">
            <w:pPr>
              <w:jc w:val="left"/>
              <w:rPr>
                <w:rFonts w:cs="Arial"/>
                <w:color w:val="000000"/>
                <w:lang w:val="de-DE"/>
              </w:rPr>
            </w:pPr>
            <w:r w:rsidRPr="002E7E4D">
              <w:rPr>
                <w:rFonts w:cs="Arial"/>
                <w:color w:val="000000"/>
                <w:lang w:val="de-DE"/>
              </w:rPr>
              <w:t>Mai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Taveira</w:t>
            </w:r>
          </w:p>
        </w:tc>
      </w:tr>
      <w:tr w:rsidR="00962CEE" w:rsidRPr="002E7E4D" w:rsidTr="00873105">
        <w:trPr>
          <w:cantSplit/>
        </w:trPr>
        <w:tc>
          <w:tcPr>
            <w:tcW w:w="4202" w:type="dxa"/>
            <w:shd w:val="clear" w:color="auto" w:fill="auto"/>
            <w:hideMark/>
          </w:tcPr>
          <w:p w:rsidR="00962CEE" w:rsidRPr="002E7E4D" w:rsidRDefault="00B43C84" w:rsidP="00873105">
            <w:pPr>
              <w:jc w:val="left"/>
              <w:rPr>
                <w:rFonts w:cs="Arial"/>
                <w:color w:val="000000"/>
                <w:lang w:val="de-DE"/>
              </w:rPr>
            </w:pPr>
            <w:r w:rsidRPr="002E7E4D">
              <w:rPr>
                <w:rFonts w:cs="Arial"/>
                <w:color w:val="000000"/>
                <w:lang w:val="de-DE"/>
              </w:rPr>
              <w:t>Lehrgang über Sortenschutz</w:t>
            </w:r>
            <w:r w:rsidR="00462611" w:rsidRPr="002E7E4D">
              <w:rPr>
                <w:rFonts w:cs="Arial"/>
                <w:color w:val="000000"/>
                <w:lang w:val="de-DE"/>
              </w:rPr>
              <w:t xml:space="preserve"> nach dem UPOV-Übereinkommen und Technologietransfer</w:t>
            </w:r>
          </w:p>
        </w:tc>
        <w:tc>
          <w:tcPr>
            <w:tcW w:w="1276" w:type="dxa"/>
            <w:shd w:val="clear" w:color="auto" w:fill="auto"/>
            <w:hideMark/>
          </w:tcPr>
          <w:p w:rsidR="00962CEE" w:rsidRPr="002E7E4D" w:rsidRDefault="00962CEE" w:rsidP="00873105">
            <w:pPr>
              <w:jc w:val="left"/>
              <w:rPr>
                <w:rFonts w:cs="Arial"/>
                <w:color w:val="000000"/>
                <w:lang w:val="de-DE"/>
              </w:rPr>
            </w:pPr>
            <w:proofErr w:type="spellStart"/>
            <w:r w:rsidRPr="002E7E4D">
              <w:rPr>
                <w:rFonts w:cs="Arial"/>
                <w:color w:val="000000"/>
                <w:lang w:val="de-DE"/>
              </w:rPr>
              <w:t>Cu</w:t>
            </w:r>
            <w:r w:rsidR="00277BF2" w:rsidRPr="002E7E4D">
              <w:rPr>
                <w:rFonts w:cs="Arial"/>
                <w:color w:val="000000"/>
                <w:lang w:val="de-DE"/>
              </w:rPr>
              <w:t>s</w:t>
            </w:r>
            <w:r w:rsidRPr="002E7E4D">
              <w:rPr>
                <w:rFonts w:cs="Arial"/>
                <w:color w:val="000000"/>
                <w:lang w:val="de-DE"/>
              </w:rPr>
              <w:t>co</w:t>
            </w:r>
            <w:proofErr w:type="spellEnd"/>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Peru</w:t>
            </w:r>
          </w:p>
        </w:tc>
        <w:tc>
          <w:tcPr>
            <w:tcW w:w="1300" w:type="dxa"/>
            <w:shd w:val="clear" w:color="auto" w:fill="auto"/>
            <w:hideMark/>
          </w:tcPr>
          <w:p w:rsidR="00962CEE" w:rsidRPr="002E7E4D" w:rsidRDefault="001E4133" w:rsidP="00873105">
            <w:pPr>
              <w:jc w:val="left"/>
              <w:rPr>
                <w:rFonts w:cs="Arial"/>
                <w:color w:val="000000"/>
                <w:lang w:val="de-DE"/>
              </w:rPr>
            </w:pPr>
            <w:r w:rsidRPr="002E7E4D">
              <w:rPr>
                <w:rFonts w:cs="Arial"/>
                <w:color w:val="000000"/>
                <w:lang w:val="de-DE"/>
              </w:rPr>
              <w:t>Mai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Taveira</w:t>
            </w:r>
          </w:p>
        </w:tc>
      </w:tr>
      <w:tr w:rsidR="00962CEE" w:rsidRPr="002E7E4D" w:rsidTr="00873105">
        <w:trPr>
          <w:cantSplit/>
        </w:trPr>
        <w:tc>
          <w:tcPr>
            <w:tcW w:w="4202" w:type="dxa"/>
            <w:shd w:val="clear" w:color="auto" w:fill="auto"/>
            <w:hideMark/>
          </w:tcPr>
          <w:p w:rsidR="00962CEE" w:rsidRPr="002E7E4D" w:rsidRDefault="00962CEE" w:rsidP="00277BF2">
            <w:pPr>
              <w:jc w:val="left"/>
              <w:rPr>
                <w:rFonts w:cs="Arial"/>
                <w:color w:val="000000"/>
                <w:lang w:val="de-DE"/>
              </w:rPr>
            </w:pPr>
            <w:r w:rsidRPr="002E7E4D">
              <w:rPr>
                <w:rFonts w:cs="Arial"/>
                <w:color w:val="000000"/>
                <w:lang w:val="de-DE"/>
              </w:rPr>
              <w:t xml:space="preserve">Symposium </w:t>
            </w:r>
            <w:r w:rsidR="00A81954" w:rsidRPr="002E7E4D">
              <w:rPr>
                <w:rFonts w:cs="Arial"/>
                <w:color w:val="000000"/>
                <w:lang w:val="de-DE"/>
              </w:rPr>
              <w:t>„</w:t>
            </w:r>
            <w:proofErr w:type="spellStart"/>
            <w:r w:rsidRPr="002E7E4D">
              <w:rPr>
                <w:rFonts w:cs="Arial"/>
                <w:color w:val="000000"/>
                <w:lang w:val="de-DE"/>
              </w:rPr>
              <w:t>Finding</w:t>
            </w:r>
            <w:proofErr w:type="spellEnd"/>
            <w:r w:rsidRPr="002E7E4D">
              <w:rPr>
                <w:rFonts w:cs="Arial"/>
                <w:color w:val="000000"/>
                <w:lang w:val="de-DE"/>
              </w:rPr>
              <w:t xml:space="preserve"> </w:t>
            </w:r>
            <w:proofErr w:type="spellStart"/>
            <w:r w:rsidRPr="002E7E4D">
              <w:rPr>
                <w:rFonts w:cs="Arial"/>
                <w:color w:val="000000"/>
                <w:lang w:val="de-DE"/>
              </w:rPr>
              <w:t>the</w:t>
            </w:r>
            <w:proofErr w:type="spellEnd"/>
            <w:r w:rsidRPr="002E7E4D">
              <w:rPr>
                <w:rFonts w:cs="Arial"/>
                <w:color w:val="000000"/>
                <w:lang w:val="de-DE"/>
              </w:rPr>
              <w:t xml:space="preserve"> Balance - </w:t>
            </w:r>
            <w:proofErr w:type="spellStart"/>
            <w:r w:rsidRPr="002E7E4D">
              <w:rPr>
                <w:rFonts w:cs="Arial"/>
                <w:color w:val="000000"/>
                <w:lang w:val="de-DE"/>
              </w:rPr>
              <w:t>Exploring</w:t>
            </w:r>
            <w:proofErr w:type="spellEnd"/>
            <w:r w:rsidRPr="002E7E4D">
              <w:rPr>
                <w:rFonts w:cs="Arial"/>
                <w:color w:val="000000"/>
                <w:lang w:val="de-DE"/>
              </w:rPr>
              <w:t xml:space="preserve"> </w:t>
            </w:r>
            <w:proofErr w:type="spellStart"/>
            <w:r w:rsidRPr="002E7E4D">
              <w:rPr>
                <w:rFonts w:cs="Arial"/>
                <w:color w:val="000000"/>
                <w:lang w:val="de-DE"/>
              </w:rPr>
              <w:t>solutions</w:t>
            </w:r>
            <w:proofErr w:type="spellEnd"/>
            <w:r w:rsidRPr="002E7E4D">
              <w:rPr>
                <w:rFonts w:cs="Arial"/>
                <w:color w:val="000000"/>
                <w:lang w:val="de-DE"/>
              </w:rPr>
              <w:t xml:space="preserve"> in </w:t>
            </w:r>
            <w:proofErr w:type="spellStart"/>
            <w:r w:rsidRPr="002E7E4D">
              <w:rPr>
                <w:rFonts w:cs="Arial"/>
                <w:color w:val="000000"/>
                <w:lang w:val="de-DE"/>
              </w:rPr>
              <w:t>the</w:t>
            </w:r>
            <w:proofErr w:type="spellEnd"/>
            <w:r w:rsidRPr="002E7E4D">
              <w:rPr>
                <w:rFonts w:cs="Arial"/>
                <w:color w:val="000000"/>
                <w:lang w:val="de-DE"/>
              </w:rPr>
              <w:t xml:space="preserve"> </w:t>
            </w:r>
            <w:proofErr w:type="spellStart"/>
            <w:r w:rsidRPr="002E7E4D">
              <w:rPr>
                <w:rFonts w:cs="Arial"/>
                <w:color w:val="000000"/>
                <w:lang w:val="de-DE"/>
              </w:rPr>
              <w:t>debate</w:t>
            </w:r>
            <w:proofErr w:type="spellEnd"/>
            <w:r w:rsidRPr="002E7E4D">
              <w:rPr>
                <w:rFonts w:cs="Arial"/>
                <w:color w:val="000000"/>
                <w:lang w:val="de-DE"/>
              </w:rPr>
              <w:t xml:space="preserve"> </w:t>
            </w:r>
            <w:proofErr w:type="spellStart"/>
            <w:r w:rsidRPr="002E7E4D">
              <w:rPr>
                <w:rFonts w:cs="Arial"/>
                <w:color w:val="000000"/>
                <w:lang w:val="de-DE"/>
              </w:rPr>
              <w:t>surrounding</w:t>
            </w:r>
            <w:proofErr w:type="spellEnd"/>
            <w:r w:rsidRPr="002E7E4D">
              <w:rPr>
                <w:rFonts w:cs="Arial"/>
                <w:color w:val="000000"/>
                <w:lang w:val="de-DE"/>
              </w:rPr>
              <w:t xml:space="preserve"> </w:t>
            </w:r>
            <w:proofErr w:type="spellStart"/>
            <w:r w:rsidRPr="002E7E4D">
              <w:rPr>
                <w:rFonts w:cs="Arial"/>
                <w:color w:val="000000"/>
                <w:lang w:val="de-DE"/>
              </w:rPr>
              <w:t>patents</w:t>
            </w:r>
            <w:proofErr w:type="spellEnd"/>
            <w:r w:rsidR="00092D7F" w:rsidRPr="002E7E4D">
              <w:rPr>
                <w:rFonts w:cs="Arial"/>
                <w:color w:val="000000"/>
                <w:lang w:val="de-DE"/>
              </w:rPr>
              <w:t xml:space="preserve"> und </w:t>
            </w:r>
            <w:r w:rsidRPr="002E7E4D">
              <w:rPr>
                <w:rFonts w:cs="Arial"/>
                <w:color w:val="000000"/>
                <w:lang w:val="de-DE"/>
              </w:rPr>
              <w:t xml:space="preserve">plant </w:t>
            </w:r>
            <w:proofErr w:type="spellStart"/>
            <w:r w:rsidR="00277BF2" w:rsidRPr="002E7E4D">
              <w:rPr>
                <w:rFonts w:cs="Arial"/>
                <w:color w:val="000000"/>
                <w:lang w:val="de-DE"/>
              </w:rPr>
              <w:t>breeders</w:t>
            </w:r>
            <w:proofErr w:type="spellEnd"/>
            <w:r w:rsidR="00277BF2" w:rsidRPr="002E7E4D">
              <w:rPr>
                <w:rFonts w:cs="Arial"/>
                <w:color w:val="000000"/>
                <w:lang w:val="de-DE"/>
              </w:rPr>
              <w:t xml:space="preserve">‘ </w:t>
            </w:r>
            <w:proofErr w:type="spellStart"/>
            <w:r w:rsidR="00277BF2" w:rsidRPr="002E7E4D">
              <w:rPr>
                <w:rFonts w:cs="Arial"/>
                <w:color w:val="000000"/>
                <w:lang w:val="de-DE"/>
              </w:rPr>
              <w:t>rights</w:t>
            </w:r>
            <w:proofErr w:type="spellEnd"/>
            <w:r w:rsidR="00A81954" w:rsidRPr="002E7E4D">
              <w:rPr>
                <w:rFonts w:cs="Arial"/>
                <w:color w:val="000000"/>
                <w:lang w:val="de-DE"/>
              </w:rPr>
              <w:t>“</w:t>
            </w:r>
            <w:r w:rsidR="005071EB" w:rsidRPr="002E7E4D">
              <w:rPr>
                <w:rFonts w:cs="Arial"/>
                <w:color w:val="000000"/>
                <w:lang w:val="de-DE"/>
              </w:rPr>
              <w:t xml:space="preserve"> (Das Gleichgewicht finden - Erkunden von Lösungen in der Debatte rund um Patente und Züchterrechte)</w:t>
            </w:r>
          </w:p>
        </w:tc>
        <w:tc>
          <w:tcPr>
            <w:tcW w:w="1276" w:type="dxa"/>
            <w:shd w:val="clear" w:color="auto" w:fill="auto"/>
            <w:hideMark/>
          </w:tcPr>
          <w:p w:rsidR="00962CEE" w:rsidRPr="002E7E4D" w:rsidRDefault="005A74EC" w:rsidP="00873105">
            <w:pPr>
              <w:jc w:val="left"/>
              <w:rPr>
                <w:rFonts w:cs="Arial"/>
                <w:color w:val="000000"/>
                <w:lang w:val="de-DE"/>
              </w:rPr>
            </w:pPr>
            <w:r w:rsidRPr="002E7E4D">
              <w:rPr>
                <w:rFonts w:cs="Arial"/>
                <w:color w:val="000000"/>
                <w:lang w:val="de-DE"/>
              </w:rPr>
              <w:t>Brüssel</w:t>
            </w:r>
          </w:p>
        </w:tc>
        <w:tc>
          <w:tcPr>
            <w:tcW w:w="1276" w:type="dxa"/>
            <w:shd w:val="clear" w:color="auto" w:fill="auto"/>
            <w:hideMark/>
          </w:tcPr>
          <w:p w:rsidR="00962CEE" w:rsidRPr="002E7E4D" w:rsidRDefault="005A74EC" w:rsidP="00873105">
            <w:pPr>
              <w:jc w:val="left"/>
              <w:rPr>
                <w:rFonts w:cs="Arial"/>
                <w:color w:val="000000"/>
                <w:lang w:val="de-DE"/>
              </w:rPr>
            </w:pPr>
            <w:r w:rsidRPr="002E7E4D">
              <w:rPr>
                <w:rFonts w:cs="Arial"/>
                <w:color w:val="000000"/>
                <w:lang w:val="de-DE"/>
              </w:rPr>
              <w:t>Belgien</w:t>
            </w:r>
          </w:p>
        </w:tc>
        <w:tc>
          <w:tcPr>
            <w:tcW w:w="1300" w:type="dxa"/>
            <w:shd w:val="clear" w:color="auto" w:fill="auto"/>
            <w:hideMark/>
          </w:tcPr>
          <w:p w:rsidR="00962CEE" w:rsidRPr="002E7E4D" w:rsidRDefault="001E4133" w:rsidP="00873105">
            <w:pPr>
              <w:jc w:val="left"/>
              <w:rPr>
                <w:rFonts w:cs="Arial"/>
                <w:color w:val="000000"/>
                <w:lang w:val="de-DE"/>
              </w:rPr>
            </w:pPr>
            <w:r w:rsidRPr="002E7E4D">
              <w:rPr>
                <w:rFonts w:cs="Arial"/>
                <w:color w:val="000000"/>
                <w:lang w:val="de-DE"/>
              </w:rPr>
              <w:t>Mai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KOICA/KSVS</w:t>
            </w:r>
            <w:r w:rsidR="00277BF2" w:rsidRPr="002E7E4D">
              <w:rPr>
                <w:rFonts w:cs="Arial"/>
                <w:color w:val="000000"/>
                <w:lang w:val="de-DE"/>
              </w:rPr>
              <w:t>-</w:t>
            </w:r>
            <w:r w:rsidR="00B43C84" w:rsidRPr="002E7E4D">
              <w:rPr>
                <w:rFonts w:cs="Arial"/>
                <w:color w:val="000000"/>
                <w:lang w:val="de-DE"/>
              </w:rPr>
              <w:t>Lehrgang über Sortenschutz</w:t>
            </w:r>
            <w:r w:rsidR="005A74EC" w:rsidRPr="002E7E4D">
              <w:rPr>
                <w:rFonts w:cs="Arial"/>
                <w:color w:val="000000"/>
                <w:lang w:val="de-DE"/>
              </w:rPr>
              <w:t xml:space="preserve"> u</w:t>
            </w:r>
            <w:r w:rsidRPr="002E7E4D">
              <w:rPr>
                <w:rFonts w:cs="Arial"/>
                <w:color w:val="000000"/>
                <w:lang w:val="de-DE"/>
              </w:rPr>
              <w:t xml:space="preserve">nd </w:t>
            </w:r>
            <w:r w:rsidR="005071EB" w:rsidRPr="002E7E4D">
              <w:rPr>
                <w:rFonts w:cs="Arial"/>
                <w:color w:val="000000"/>
                <w:lang w:val="de-DE"/>
              </w:rPr>
              <w:t>DUS-Prüfung</w:t>
            </w:r>
          </w:p>
        </w:tc>
        <w:tc>
          <w:tcPr>
            <w:tcW w:w="1276" w:type="dxa"/>
            <w:shd w:val="clear" w:color="auto" w:fill="auto"/>
            <w:hideMark/>
          </w:tcPr>
          <w:p w:rsidR="00962CEE" w:rsidRPr="002E7E4D" w:rsidRDefault="00962CEE" w:rsidP="00873105">
            <w:pPr>
              <w:jc w:val="left"/>
              <w:rPr>
                <w:rFonts w:cs="Arial"/>
                <w:color w:val="000000"/>
                <w:lang w:val="de-DE"/>
              </w:rPr>
            </w:pPr>
            <w:proofErr w:type="spellStart"/>
            <w:r w:rsidRPr="002E7E4D">
              <w:rPr>
                <w:rFonts w:cs="Arial"/>
                <w:color w:val="000000"/>
                <w:lang w:val="de-DE"/>
              </w:rPr>
              <w:t>Seongnam</w:t>
            </w:r>
            <w:proofErr w:type="spellEnd"/>
            <w:r w:rsidRPr="002E7E4D">
              <w:rPr>
                <w:rFonts w:cs="Arial"/>
                <w:color w:val="000000"/>
                <w:lang w:val="de-DE"/>
              </w:rPr>
              <w:t xml:space="preserve"> City</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Republik Korea</w:t>
            </w:r>
          </w:p>
        </w:tc>
        <w:tc>
          <w:tcPr>
            <w:tcW w:w="1300" w:type="dxa"/>
            <w:shd w:val="clear" w:color="auto" w:fill="auto"/>
            <w:hideMark/>
          </w:tcPr>
          <w:p w:rsidR="00962CEE" w:rsidRPr="002E7E4D" w:rsidRDefault="001E4133" w:rsidP="00873105">
            <w:pPr>
              <w:jc w:val="left"/>
              <w:rPr>
                <w:rFonts w:cs="Arial"/>
                <w:color w:val="000000"/>
                <w:lang w:val="de-DE"/>
              </w:rPr>
            </w:pPr>
            <w:r w:rsidRPr="002E7E4D">
              <w:rPr>
                <w:rFonts w:cs="Arial"/>
                <w:color w:val="000000"/>
                <w:lang w:val="de-DE"/>
              </w:rPr>
              <w:t>Mai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Rivoire</w:t>
            </w:r>
          </w:p>
        </w:tc>
      </w:tr>
      <w:tr w:rsidR="00962CEE" w:rsidRPr="002E7E4D" w:rsidTr="00873105">
        <w:trPr>
          <w:cantSplit/>
        </w:trPr>
        <w:tc>
          <w:tcPr>
            <w:tcW w:w="4202" w:type="dxa"/>
            <w:shd w:val="clear" w:color="auto" w:fill="auto"/>
            <w:hideMark/>
          </w:tcPr>
          <w:p w:rsidR="00962CEE" w:rsidRPr="002E7E4D" w:rsidRDefault="005071EB" w:rsidP="00696E1E">
            <w:pPr>
              <w:jc w:val="left"/>
              <w:rPr>
                <w:rFonts w:cs="Arial"/>
                <w:color w:val="000000"/>
                <w:lang w:val="de-DE"/>
              </w:rPr>
            </w:pPr>
            <w:r w:rsidRPr="002E7E4D">
              <w:rPr>
                <w:rFonts w:cs="Arial"/>
                <w:color w:val="000000"/>
                <w:lang w:val="de-DE"/>
              </w:rPr>
              <w:t xml:space="preserve">Veranstaltung zur Begehung </w:t>
            </w:r>
            <w:r w:rsidR="00AF01D6" w:rsidRPr="002E7E4D">
              <w:rPr>
                <w:rFonts w:cs="Arial"/>
                <w:color w:val="000000"/>
                <w:lang w:val="de-DE"/>
              </w:rPr>
              <w:t xml:space="preserve">des Internationalen Tages </w:t>
            </w:r>
            <w:r w:rsidRPr="002E7E4D">
              <w:rPr>
                <w:rFonts w:cs="Arial"/>
                <w:color w:val="000000"/>
                <w:lang w:val="de-DE"/>
              </w:rPr>
              <w:t xml:space="preserve">der biologischen Vielfalt „I </w:t>
            </w:r>
            <w:proofErr w:type="spellStart"/>
            <w:r w:rsidRPr="002E7E4D">
              <w:rPr>
                <w:rFonts w:cs="Arial"/>
                <w:color w:val="000000"/>
                <w:lang w:val="de-DE"/>
              </w:rPr>
              <w:t>have</w:t>
            </w:r>
            <w:proofErr w:type="spellEnd"/>
            <w:r w:rsidRPr="002E7E4D">
              <w:rPr>
                <w:rFonts w:cs="Arial"/>
                <w:color w:val="000000"/>
                <w:lang w:val="de-DE"/>
              </w:rPr>
              <w:t xml:space="preserve"> a </w:t>
            </w:r>
            <w:proofErr w:type="spellStart"/>
            <w:r w:rsidRPr="002E7E4D">
              <w:rPr>
                <w:rFonts w:cs="Arial"/>
                <w:color w:val="000000"/>
                <w:lang w:val="de-DE"/>
              </w:rPr>
              <w:t>seed</w:t>
            </w:r>
            <w:proofErr w:type="spellEnd"/>
            <w:r w:rsidRPr="002E7E4D">
              <w:rPr>
                <w:rFonts w:cs="Arial"/>
                <w:color w:val="000000"/>
                <w:lang w:val="de-DE"/>
              </w:rPr>
              <w:t xml:space="preserve">“, </w:t>
            </w:r>
            <w:r w:rsidR="00BB474B" w:rsidRPr="002E7E4D">
              <w:rPr>
                <w:rFonts w:cs="Arial"/>
                <w:color w:val="000000"/>
                <w:lang w:val="de-DE"/>
              </w:rPr>
              <w:t>UN</w:t>
            </w:r>
            <w:r w:rsidR="005A74EC" w:rsidRPr="002E7E4D">
              <w:rPr>
                <w:rFonts w:cs="Arial"/>
                <w:color w:val="000000"/>
                <w:lang w:val="de-DE"/>
              </w:rPr>
              <w:t xml:space="preserve">-Büro </w:t>
            </w:r>
            <w:r w:rsidR="00962CEE" w:rsidRPr="002E7E4D">
              <w:rPr>
                <w:rFonts w:cs="Arial"/>
                <w:color w:val="000000"/>
                <w:lang w:val="de-DE"/>
              </w:rPr>
              <w:t xml:space="preserve">in </w:t>
            </w:r>
            <w:r w:rsidR="003F30BB" w:rsidRPr="002E7E4D">
              <w:rPr>
                <w:rFonts w:cs="Arial"/>
                <w:color w:val="000000"/>
                <w:lang w:val="de-DE"/>
              </w:rPr>
              <w:t>Genf</w:t>
            </w:r>
            <w:r w:rsidR="00CF135D" w:rsidRPr="002E7E4D">
              <w:rPr>
                <w:rFonts w:cs="Arial"/>
                <w:color w:val="000000"/>
                <w:lang w:val="de-DE"/>
              </w:rPr>
              <w:t xml:space="preserve"> </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962CEE" w:rsidRPr="002E7E4D" w:rsidRDefault="001E4133" w:rsidP="00873105">
            <w:pPr>
              <w:jc w:val="left"/>
              <w:rPr>
                <w:rFonts w:cs="Arial"/>
                <w:color w:val="000000"/>
                <w:lang w:val="de-DE"/>
              </w:rPr>
            </w:pPr>
            <w:r w:rsidRPr="002E7E4D">
              <w:rPr>
                <w:rFonts w:cs="Arial"/>
                <w:color w:val="000000"/>
                <w:lang w:val="de-DE"/>
              </w:rPr>
              <w:t>Mai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Huerta</w:t>
            </w:r>
          </w:p>
        </w:tc>
      </w:tr>
      <w:tr w:rsidR="00962CEE" w:rsidRPr="002E7E4D" w:rsidTr="00F303D7">
        <w:trPr>
          <w:cantSplit/>
        </w:trPr>
        <w:tc>
          <w:tcPr>
            <w:tcW w:w="4202" w:type="dxa"/>
            <w:tcBorders>
              <w:bottom w:val="single" w:sz="4" w:space="0" w:color="auto"/>
            </w:tcBorders>
            <w:shd w:val="clear" w:color="auto" w:fill="auto"/>
            <w:hideMark/>
          </w:tcPr>
          <w:p w:rsidR="00962CEE" w:rsidRPr="002E7E4D" w:rsidRDefault="005A74EC" w:rsidP="00873105">
            <w:pPr>
              <w:jc w:val="left"/>
              <w:rPr>
                <w:rFonts w:cs="Arial"/>
                <w:color w:val="000000"/>
                <w:lang w:val="de-DE"/>
              </w:rPr>
            </w:pPr>
            <w:r w:rsidRPr="002E7E4D">
              <w:rPr>
                <w:rFonts w:cs="Arial"/>
                <w:color w:val="000000"/>
                <w:lang w:val="de-DE"/>
              </w:rPr>
              <w:t>WIPO-</w:t>
            </w:r>
            <w:r w:rsidR="002B715C" w:rsidRPr="002E7E4D">
              <w:rPr>
                <w:rFonts w:cs="Arial"/>
                <w:color w:val="000000"/>
                <w:lang w:val="de-DE"/>
              </w:rPr>
              <w:t>Studienbesuch</w:t>
            </w:r>
            <w:r w:rsidR="00962CEE" w:rsidRPr="002E7E4D">
              <w:rPr>
                <w:rFonts w:cs="Arial"/>
                <w:color w:val="000000"/>
                <w:lang w:val="de-DE"/>
              </w:rPr>
              <w:t xml:space="preserve"> </w:t>
            </w:r>
            <w:r w:rsidR="005071EB" w:rsidRPr="002E7E4D">
              <w:rPr>
                <w:rFonts w:cs="Arial"/>
                <w:color w:val="000000"/>
                <w:lang w:val="de-DE"/>
              </w:rPr>
              <w:t>zentraler Personen aus dem Bereich des geistigen Eigentums der regionalen afrikanischen Wirtschaftsgemeinschaften und von Exekutivgremien der Afrikanischen Union</w:t>
            </w:r>
          </w:p>
        </w:tc>
        <w:tc>
          <w:tcPr>
            <w:tcW w:w="1276" w:type="dxa"/>
            <w:tcBorders>
              <w:bottom w:val="single" w:sz="4" w:space="0" w:color="auto"/>
            </w:tcBorders>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tcBorders>
              <w:bottom w:val="single" w:sz="4" w:space="0" w:color="auto"/>
            </w:tcBorders>
            <w:shd w:val="clear" w:color="auto" w:fill="auto"/>
            <w:hideMark/>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tcBorders>
              <w:bottom w:val="single" w:sz="4" w:space="0" w:color="auto"/>
            </w:tcBorders>
            <w:shd w:val="clear" w:color="auto" w:fill="auto"/>
            <w:hideMark/>
          </w:tcPr>
          <w:p w:rsidR="00962CEE" w:rsidRPr="002E7E4D" w:rsidRDefault="001E4133" w:rsidP="00873105">
            <w:pPr>
              <w:jc w:val="left"/>
              <w:rPr>
                <w:rFonts w:cs="Arial"/>
                <w:color w:val="000000"/>
                <w:lang w:val="de-DE"/>
              </w:rPr>
            </w:pPr>
            <w:r w:rsidRPr="002E7E4D">
              <w:rPr>
                <w:rFonts w:cs="Arial"/>
                <w:color w:val="000000"/>
                <w:lang w:val="de-DE"/>
              </w:rPr>
              <w:t>Mai</w:t>
            </w:r>
          </w:p>
        </w:tc>
        <w:tc>
          <w:tcPr>
            <w:tcW w:w="1818" w:type="dxa"/>
            <w:tcBorders>
              <w:bottom w:val="single" w:sz="4" w:space="0" w:color="auto"/>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Huerta</w:t>
            </w:r>
          </w:p>
        </w:tc>
      </w:tr>
      <w:tr w:rsidR="00962CEE" w:rsidRPr="002E7E4D" w:rsidTr="00F303D7">
        <w:trPr>
          <w:cantSplit/>
        </w:trPr>
        <w:tc>
          <w:tcPr>
            <w:tcW w:w="4202" w:type="dxa"/>
            <w:tcBorders>
              <w:bottom w:val="nil"/>
            </w:tcBorders>
            <w:shd w:val="clear" w:color="auto" w:fill="auto"/>
            <w:hideMark/>
          </w:tcPr>
          <w:p w:rsidR="00962CEE" w:rsidRPr="002E7E4D" w:rsidRDefault="00991834" w:rsidP="005071EB">
            <w:pPr>
              <w:jc w:val="left"/>
              <w:rPr>
                <w:rFonts w:cs="Arial"/>
                <w:color w:val="000000"/>
                <w:lang w:val="de-DE"/>
              </w:rPr>
            </w:pPr>
            <w:r w:rsidRPr="002E7E4D">
              <w:rPr>
                <w:rFonts w:cs="Arial"/>
                <w:color w:val="000000"/>
                <w:lang w:val="de-DE"/>
              </w:rPr>
              <w:t>Sitzung</w:t>
            </w:r>
            <w:r w:rsidR="00AC75B1" w:rsidRPr="002E7E4D">
              <w:rPr>
                <w:rFonts w:cs="Arial"/>
                <w:color w:val="000000"/>
                <w:lang w:val="de-DE"/>
              </w:rPr>
              <w:t>en mit der st</w:t>
            </w:r>
            <w:r w:rsidR="005071EB" w:rsidRPr="002E7E4D">
              <w:rPr>
                <w:rFonts w:cs="Arial"/>
                <w:color w:val="000000"/>
                <w:lang w:val="de-DE"/>
              </w:rPr>
              <w:t>aatliche</w:t>
            </w:r>
            <w:r w:rsidR="00AC75B1" w:rsidRPr="002E7E4D">
              <w:rPr>
                <w:rFonts w:cs="Arial"/>
                <w:color w:val="000000"/>
                <w:lang w:val="de-DE"/>
              </w:rPr>
              <w:t>n</w:t>
            </w:r>
            <w:r w:rsidR="005071EB" w:rsidRPr="002E7E4D">
              <w:rPr>
                <w:rFonts w:cs="Arial"/>
                <w:color w:val="000000"/>
                <w:lang w:val="de-DE"/>
              </w:rPr>
              <w:t xml:space="preserve"> </w:t>
            </w:r>
            <w:r w:rsidR="00AC75B1" w:rsidRPr="002E7E4D">
              <w:rPr>
                <w:rFonts w:cs="Arial"/>
                <w:color w:val="000000"/>
                <w:lang w:val="de-DE"/>
              </w:rPr>
              <w:t>Kommission der Russischen F</w:t>
            </w:r>
            <w:r w:rsidR="005071EB" w:rsidRPr="002E7E4D">
              <w:rPr>
                <w:rFonts w:cs="Arial"/>
                <w:color w:val="000000"/>
                <w:lang w:val="de-DE"/>
              </w:rPr>
              <w:t xml:space="preserve">öderation für </w:t>
            </w:r>
            <w:r w:rsidR="00AC75B1" w:rsidRPr="002E7E4D">
              <w:rPr>
                <w:rFonts w:cs="Arial"/>
                <w:color w:val="000000"/>
                <w:lang w:val="de-DE"/>
              </w:rPr>
              <w:t>die Prüfung und den Schutz von Z</w:t>
            </w:r>
            <w:r w:rsidR="005071EB" w:rsidRPr="002E7E4D">
              <w:rPr>
                <w:rFonts w:cs="Arial"/>
                <w:color w:val="000000"/>
                <w:lang w:val="de-DE"/>
              </w:rPr>
              <w:t xml:space="preserve">üchtungen </w:t>
            </w:r>
            <w:r w:rsidR="00AC75B1" w:rsidRPr="002E7E4D">
              <w:rPr>
                <w:rFonts w:cs="Arial"/>
                <w:color w:val="000000"/>
                <w:lang w:val="de-DE"/>
              </w:rPr>
              <w:t>u</w:t>
            </w:r>
            <w:r w:rsidR="00F513E0" w:rsidRPr="002E7E4D">
              <w:rPr>
                <w:rFonts w:cs="Arial"/>
                <w:color w:val="000000"/>
                <w:lang w:val="de-DE"/>
              </w:rPr>
              <w:t xml:space="preserve">nd </w:t>
            </w:r>
            <w:r w:rsidR="00AC75B1" w:rsidRPr="002E7E4D">
              <w:rPr>
                <w:rFonts w:cs="Arial"/>
                <w:color w:val="000000"/>
                <w:lang w:val="de-DE"/>
              </w:rPr>
              <w:t>P</w:t>
            </w:r>
            <w:r w:rsidR="00665331" w:rsidRPr="002E7E4D">
              <w:rPr>
                <w:rFonts w:cs="Arial"/>
                <w:color w:val="000000"/>
                <w:lang w:val="de-DE"/>
              </w:rPr>
              <w:t>rogram</w:t>
            </w:r>
            <w:r w:rsidR="00AC75B1" w:rsidRPr="002E7E4D">
              <w:rPr>
                <w:rFonts w:cs="Arial"/>
                <w:color w:val="000000"/>
                <w:lang w:val="de-DE"/>
              </w:rPr>
              <w:t>m</w:t>
            </w:r>
            <w:r w:rsidR="00665331" w:rsidRPr="002E7E4D">
              <w:rPr>
                <w:rFonts w:cs="Arial"/>
                <w:color w:val="000000"/>
                <w:lang w:val="de-DE"/>
              </w:rPr>
              <w:t xml:space="preserve"> in S</w:t>
            </w:r>
            <w:r w:rsidR="00AC75B1" w:rsidRPr="002E7E4D">
              <w:rPr>
                <w:rFonts w:cs="Arial"/>
                <w:color w:val="000000"/>
                <w:lang w:val="de-DE"/>
              </w:rPr>
              <w:t>t.</w:t>
            </w:r>
            <w:r w:rsidR="00665331" w:rsidRPr="002E7E4D">
              <w:rPr>
                <w:rFonts w:cs="Arial"/>
                <w:color w:val="000000"/>
                <w:lang w:val="de-DE"/>
              </w:rPr>
              <w:t xml:space="preserve"> Petersburg</w:t>
            </w:r>
            <w:r w:rsidR="00277BF2" w:rsidRPr="002E7E4D">
              <w:rPr>
                <w:rFonts w:cs="Arial"/>
                <w:color w:val="000000"/>
                <w:lang w:val="de-DE"/>
              </w:rPr>
              <w:t xml:space="preserve">, um </w:t>
            </w:r>
            <w:r w:rsidR="00AC75B1" w:rsidRPr="002E7E4D">
              <w:rPr>
                <w:lang w:val="de-DE"/>
              </w:rPr>
              <w:t>das</w:t>
            </w:r>
            <w:r w:rsidR="00F513E0" w:rsidRPr="002E7E4D">
              <w:rPr>
                <w:lang w:val="de-DE"/>
              </w:rPr>
              <w:t xml:space="preserve"> </w:t>
            </w:r>
            <w:r w:rsidR="00F513E0" w:rsidRPr="002E7E4D">
              <w:rPr>
                <w:rFonts w:cs="Arial"/>
                <w:i/>
                <w:color w:val="000000"/>
                <w:lang w:val="de-DE"/>
              </w:rPr>
              <w:t xml:space="preserve">Institute </w:t>
            </w:r>
            <w:proofErr w:type="spellStart"/>
            <w:r w:rsidR="00F513E0" w:rsidRPr="002E7E4D">
              <w:rPr>
                <w:rFonts w:cs="Arial"/>
                <w:i/>
                <w:color w:val="000000"/>
                <w:lang w:val="de-DE"/>
              </w:rPr>
              <w:t>of</w:t>
            </w:r>
            <w:proofErr w:type="spellEnd"/>
            <w:r w:rsidR="00F513E0" w:rsidRPr="002E7E4D">
              <w:rPr>
                <w:rFonts w:cs="Arial"/>
                <w:i/>
                <w:color w:val="000000"/>
                <w:lang w:val="de-DE"/>
              </w:rPr>
              <w:t xml:space="preserve"> Plant </w:t>
            </w:r>
            <w:proofErr w:type="spellStart"/>
            <w:r w:rsidR="00F513E0" w:rsidRPr="002E7E4D">
              <w:rPr>
                <w:rFonts w:cs="Arial"/>
                <w:i/>
                <w:color w:val="000000"/>
                <w:lang w:val="de-DE"/>
              </w:rPr>
              <w:t>Genetic</w:t>
            </w:r>
            <w:proofErr w:type="spellEnd"/>
            <w:r w:rsidR="00F513E0" w:rsidRPr="002E7E4D">
              <w:rPr>
                <w:rFonts w:cs="Arial"/>
                <w:i/>
                <w:color w:val="000000"/>
                <w:lang w:val="de-DE"/>
              </w:rPr>
              <w:t xml:space="preserve"> Resources</w:t>
            </w:r>
            <w:r w:rsidR="00F513E0" w:rsidRPr="002E7E4D">
              <w:rPr>
                <w:rFonts w:cs="Arial"/>
                <w:color w:val="000000"/>
                <w:lang w:val="de-DE"/>
              </w:rPr>
              <w:t xml:space="preserve"> (VIR) </w:t>
            </w:r>
            <w:r w:rsidR="00AC75B1" w:rsidRPr="002E7E4D">
              <w:rPr>
                <w:rFonts w:cs="Arial"/>
                <w:color w:val="000000"/>
                <w:lang w:val="de-DE"/>
              </w:rPr>
              <w:t>zu besuchen</w:t>
            </w:r>
          </w:p>
        </w:tc>
        <w:tc>
          <w:tcPr>
            <w:tcW w:w="1276" w:type="dxa"/>
            <w:tcBorders>
              <w:bottom w:val="nil"/>
            </w:tcBorders>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Moskau</w:t>
            </w:r>
            <w:r w:rsidR="00AC75B1" w:rsidRPr="002E7E4D">
              <w:rPr>
                <w:rFonts w:cs="Arial"/>
                <w:color w:val="000000"/>
                <w:lang w:val="de-DE"/>
              </w:rPr>
              <w:t xml:space="preserve"> u</w:t>
            </w:r>
            <w:r w:rsidR="00FE1B79" w:rsidRPr="002E7E4D">
              <w:rPr>
                <w:rFonts w:cs="Arial"/>
                <w:color w:val="000000"/>
                <w:lang w:val="de-DE"/>
              </w:rPr>
              <w:t>nd S</w:t>
            </w:r>
            <w:r w:rsidR="00AC75B1" w:rsidRPr="002E7E4D">
              <w:rPr>
                <w:rFonts w:cs="Arial"/>
                <w:color w:val="000000"/>
                <w:lang w:val="de-DE"/>
              </w:rPr>
              <w:t xml:space="preserve">t. </w:t>
            </w:r>
            <w:r w:rsidR="00FE1B79" w:rsidRPr="002E7E4D">
              <w:rPr>
                <w:rFonts w:cs="Arial"/>
                <w:color w:val="000000"/>
                <w:lang w:val="de-DE"/>
              </w:rPr>
              <w:t>Petersburg</w:t>
            </w:r>
          </w:p>
        </w:tc>
        <w:tc>
          <w:tcPr>
            <w:tcW w:w="1276" w:type="dxa"/>
            <w:tcBorders>
              <w:bottom w:val="nil"/>
            </w:tcBorders>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Russische Föderation</w:t>
            </w:r>
          </w:p>
        </w:tc>
        <w:tc>
          <w:tcPr>
            <w:tcW w:w="1300" w:type="dxa"/>
            <w:tcBorders>
              <w:bottom w:val="nil"/>
            </w:tcBorders>
            <w:shd w:val="clear" w:color="auto" w:fill="auto"/>
            <w:hideMark/>
          </w:tcPr>
          <w:p w:rsidR="00962CEE" w:rsidRPr="002E7E4D" w:rsidRDefault="001E4133" w:rsidP="00873105">
            <w:pPr>
              <w:jc w:val="left"/>
              <w:rPr>
                <w:rFonts w:cs="Arial"/>
                <w:color w:val="000000"/>
                <w:lang w:val="de-DE"/>
              </w:rPr>
            </w:pPr>
            <w:r w:rsidRPr="002E7E4D">
              <w:rPr>
                <w:rFonts w:cs="Arial"/>
                <w:color w:val="000000"/>
                <w:lang w:val="de-DE"/>
              </w:rPr>
              <w:t>Mai</w:t>
            </w:r>
          </w:p>
        </w:tc>
        <w:tc>
          <w:tcPr>
            <w:tcW w:w="1818" w:type="dxa"/>
            <w:tcBorders>
              <w:bottom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 Huerta</w:t>
            </w:r>
          </w:p>
        </w:tc>
      </w:tr>
      <w:tr w:rsidR="00962CEE" w:rsidRPr="002E7E4D" w:rsidTr="00F303D7">
        <w:trPr>
          <w:cantSplit/>
        </w:trPr>
        <w:tc>
          <w:tcPr>
            <w:tcW w:w="4202" w:type="dxa"/>
            <w:tcBorders>
              <w:top w:val="nil"/>
            </w:tcBorders>
            <w:shd w:val="clear" w:color="auto" w:fill="auto"/>
            <w:hideMark/>
          </w:tcPr>
          <w:p w:rsidR="00962CEE" w:rsidRPr="002E7E4D" w:rsidRDefault="005071EB" w:rsidP="00873105">
            <w:pPr>
              <w:jc w:val="left"/>
              <w:rPr>
                <w:rFonts w:cs="Arial"/>
                <w:color w:val="000000"/>
                <w:lang w:val="de-DE"/>
              </w:rPr>
            </w:pPr>
            <w:r w:rsidRPr="002E7E4D">
              <w:rPr>
                <w:rFonts w:cs="Arial"/>
                <w:color w:val="000000"/>
                <w:lang w:val="de-DE"/>
              </w:rPr>
              <w:t xml:space="preserve">Arbeitsgruppe für biochemische und molekulare Verfahren und insbesondere für DNS-Profilierungsverfahren </w:t>
            </w:r>
            <w:r w:rsidR="00AC75B1" w:rsidRPr="002E7E4D">
              <w:rPr>
                <w:rFonts w:cs="Arial"/>
                <w:color w:val="000000"/>
                <w:lang w:val="de-DE"/>
              </w:rPr>
              <w:t>(BMT/15) u</w:t>
            </w:r>
            <w:r w:rsidR="00962CEE" w:rsidRPr="002E7E4D">
              <w:rPr>
                <w:rFonts w:cs="Arial"/>
                <w:color w:val="000000"/>
                <w:lang w:val="de-DE"/>
              </w:rPr>
              <w:t xml:space="preserve">nd </w:t>
            </w:r>
            <w:r w:rsidR="00AF01D6" w:rsidRPr="002E7E4D">
              <w:rPr>
                <w:rFonts w:cs="Arial"/>
                <w:color w:val="000000"/>
                <w:lang w:val="de-DE"/>
              </w:rPr>
              <w:t>V</w:t>
            </w:r>
            <w:r w:rsidRPr="002E7E4D">
              <w:rPr>
                <w:rFonts w:cs="Arial"/>
                <w:color w:val="000000"/>
                <w:lang w:val="de-DE"/>
              </w:rPr>
              <w:t>orbereitende</w:t>
            </w:r>
            <w:r w:rsidR="002B715C" w:rsidRPr="002E7E4D">
              <w:rPr>
                <w:rFonts w:cs="Arial"/>
                <w:color w:val="000000"/>
                <w:lang w:val="de-DE"/>
              </w:rPr>
              <w:t xml:space="preserve"> Arbeitstagung</w:t>
            </w:r>
          </w:p>
        </w:tc>
        <w:tc>
          <w:tcPr>
            <w:tcW w:w="1276" w:type="dxa"/>
            <w:tcBorders>
              <w:top w:val="nil"/>
            </w:tcBorders>
            <w:shd w:val="clear" w:color="auto" w:fill="auto"/>
          </w:tcPr>
          <w:p w:rsidR="00962CEE" w:rsidRPr="002E7E4D" w:rsidRDefault="00962CEE" w:rsidP="00873105">
            <w:pPr>
              <w:jc w:val="left"/>
              <w:rPr>
                <w:rFonts w:cs="Arial"/>
                <w:color w:val="000000"/>
                <w:lang w:val="de-DE"/>
              </w:rPr>
            </w:pPr>
          </w:p>
        </w:tc>
        <w:tc>
          <w:tcPr>
            <w:tcW w:w="1276" w:type="dxa"/>
            <w:tcBorders>
              <w:top w:val="nil"/>
            </w:tcBorders>
            <w:shd w:val="clear" w:color="auto" w:fill="auto"/>
          </w:tcPr>
          <w:p w:rsidR="00962CEE" w:rsidRPr="002E7E4D" w:rsidRDefault="00962CEE" w:rsidP="00873105">
            <w:pPr>
              <w:jc w:val="left"/>
              <w:rPr>
                <w:rFonts w:cs="Arial"/>
                <w:color w:val="000000"/>
                <w:lang w:val="de-DE"/>
              </w:rPr>
            </w:pPr>
          </w:p>
        </w:tc>
        <w:tc>
          <w:tcPr>
            <w:tcW w:w="1300" w:type="dxa"/>
            <w:tcBorders>
              <w:top w:val="nil"/>
            </w:tcBorders>
            <w:shd w:val="clear" w:color="auto" w:fill="auto"/>
          </w:tcPr>
          <w:p w:rsidR="00962CEE" w:rsidRPr="002E7E4D" w:rsidRDefault="00962CEE" w:rsidP="00873105">
            <w:pPr>
              <w:jc w:val="left"/>
              <w:rPr>
                <w:rFonts w:cs="Arial"/>
                <w:color w:val="000000"/>
                <w:lang w:val="de-DE"/>
              </w:rPr>
            </w:pPr>
          </w:p>
        </w:tc>
        <w:tc>
          <w:tcPr>
            <w:tcW w:w="1818" w:type="dxa"/>
            <w:tcBorders>
              <w:top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 Huerta, Koide, Taveira</w:t>
            </w:r>
          </w:p>
        </w:tc>
      </w:tr>
      <w:tr w:rsidR="00962CEE" w:rsidRPr="002E7E4D" w:rsidTr="00873105">
        <w:trPr>
          <w:cantSplit/>
        </w:trPr>
        <w:tc>
          <w:tcPr>
            <w:tcW w:w="4202" w:type="dxa"/>
            <w:shd w:val="clear" w:color="auto" w:fill="auto"/>
            <w:hideMark/>
          </w:tcPr>
          <w:p w:rsidR="00962CEE" w:rsidRPr="002E7E4D" w:rsidRDefault="00AC75B1" w:rsidP="00873105">
            <w:pPr>
              <w:jc w:val="left"/>
              <w:rPr>
                <w:rFonts w:cs="Arial"/>
                <w:color w:val="000000"/>
                <w:lang w:val="de-DE"/>
              </w:rPr>
            </w:pPr>
            <w:r w:rsidRPr="002E7E4D">
              <w:rPr>
                <w:rFonts w:cs="Arial"/>
                <w:color w:val="000000"/>
                <w:lang w:val="de-DE"/>
              </w:rPr>
              <w:t>Referat der</w:t>
            </w:r>
            <w:r w:rsidR="00962CEE" w:rsidRPr="002E7E4D">
              <w:rPr>
                <w:rFonts w:cs="Arial"/>
                <w:color w:val="000000"/>
                <w:lang w:val="de-DE"/>
              </w:rPr>
              <w:t xml:space="preserve"> UPOV </w:t>
            </w:r>
            <w:r w:rsidRPr="002E7E4D">
              <w:rPr>
                <w:rFonts w:cs="Arial"/>
                <w:color w:val="000000"/>
                <w:lang w:val="de-DE"/>
              </w:rPr>
              <w:t>während eines</w:t>
            </w:r>
            <w:r w:rsidR="00962CEE" w:rsidRPr="002E7E4D">
              <w:rPr>
                <w:rFonts w:cs="Arial"/>
                <w:color w:val="000000"/>
                <w:lang w:val="de-DE"/>
              </w:rPr>
              <w:t xml:space="preserve"> </w:t>
            </w:r>
            <w:r w:rsidR="002B715C" w:rsidRPr="002E7E4D">
              <w:rPr>
                <w:rFonts w:cs="Arial"/>
                <w:color w:val="000000"/>
                <w:lang w:val="de-DE"/>
              </w:rPr>
              <w:t>Studienbesuch</w:t>
            </w:r>
            <w:r w:rsidRPr="002E7E4D">
              <w:rPr>
                <w:rFonts w:cs="Arial"/>
                <w:color w:val="000000"/>
                <w:lang w:val="de-DE"/>
              </w:rPr>
              <w:t>s einer Delegation der Islamischen Republik Iran</w:t>
            </w:r>
            <w:r w:rsidR="00962CEE" w:rsidRPr="002E7E4D">
              <w:rPr>
                <w:rFonts w:cs="Arial"/>
                <w:color w:val="000000"/>
                <w:lang w:val="de-DE"/>
              </w:rPr>
              <w:t xml:space="preserve"> </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Paris</w:t>
            </w:r>
          </w:p>
        </w:tc>
        <w:tc>
          <w:tcPr>
            <w:tcW w:w="1276" w:type="dxa"/>
            <w:shd w:val="clear" w:color="auto" w:fill="auto"/>
            <w:hideMark/>
          </w:tcPr>
          <w:p w:rsidR="00962CEE" w:rsidRPr="002E7E4D" w:rsidRDefault="003C2150" w:rsidP="00873105">
            <w:pPr>
              <w:jc w:val="left"/>
              <w:rPr>
                <w:rFonts w:cs="Arial"/>
                <w:color w:val="000000"/>
                <w:lang w:val="de-DE"/>
              </w:rPr>
            </w:pPr>
            <w:r w:rsidRPr="002E7E4D">
              <w:rPr>
                <w:rFonts w:cs="Arial"/>
                <w:color w:val="000000"/>
                <w:lang w:val="de-DE"/>
              </w:rPr>
              <w:t>Frankreich</w:t>
            </w:r>
          </w:p>
        </w:tc>
        <w:tc>
          <w:tcPr>
            <w:tcW w:w="1300" w:type="dxa"/>
            <w:shd w:val="clear" w:color="auto" w:fill="auto"/>
            <w:hideMark/>
          </w:tcPr>
          <w:p w:rsidR="00962CEE" w:rsidRPr="002E7E4D" w:rsidRDefault="001E4133" w:rsidP="00873105">
            <w:pPr>
              <w:jc w:val="left"/>
              <w:rPr>
                <w:rFonts w:cs="Arial"/>
                <w:color w:val="000000"/>
                <w:lang w:val="de-DE"/>
              </w:rPr>
            </w:pPr>
            <w:r w:rsidRPr="002E7E4D">
              <w:rPr>
                <w:rFonts w:cs="Arial"/>
                <w:color w:val="000000"/>
                <w:lang w:val="de-DE"/>
              </w:rPr>
              <w:t>Mai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Rivoire</w:t>
            </w:r>
          </w:p>
        </w:tc>
      </w:tr>
      <w:tr w:rsidR="00962CEE" w:rsidRPr="002E7E4D" w:rsidTr="00873105">
        <w:trPr>
          <w:cantSplit/>
        </w:trPr>
        <w:tc>
          <w:tcPr>
            <w:tcW w:w="4202" w:type="dxa"/>
            <w:shd w:val="clear" w:color="auto" w:fill="auto"/>
            <w:hideMark/>
          </w:tcPr>
          <w:p w:rsidR="00962CEE" w:rsidRPr="002E7E4D" w:rsidRDefault="00AC75B1" w:rsidP="00277BF2">
            <w:pPr>
              <w:jc w:val="left"/>
              <w:rPr>
                <w:rFonts w:cs="Arial"/>
                <w:color w:val="000000"/>
                <w:lang w:val="de-DE"/>
              </w:rPr>
            </w:pPr>
            <w:r w:rsidRPr="002E7E4D">
              <w:rPr>
                <w:rFonts w:cs="Arial"/>
                <w:color w:val="000000"/>
                <w:lang w:val="de-DE"/>
              </w:rPr>
              <w:t>Dreißigste</w:t>
            </w:r>
            <w:r w:rsidR="00962CEE" w:rsidRPr="002E7E4D">
              <w:rPr>
                <w:rFonts w:cs="Arial"/>
                <w:color w:val="000000"/>
                <w:lang w:val="de-DE"/>
              </w:rPr>
              <w:t xml:space="preserve"> </w:t>
            </w:r>
            <w:r w:rsidR="001D77DD" w:rsidRPr="002E7E4D">
              <w:rPr>
                <w:rFonts w:cs="Arial"/>
                <w:color w:val="000000"/>
                <w:lang w:val="de-DE"/>
              </w:rPr>
              <w:t>Tagung</w:t>
            </w:r>
            <w:r w:rsidR="00962CEE" w:rsidRPr="002E7E4D">
              <w:rPr>
                <w:rFonts w:cs="Arial"/>
                <w:color w:val="000000"/>
                <w:lang w:val="de-DE"/>
              </w:rPr>
              <w:t xml:space="preserve"> </w:t>
            </w:r>
            <w:r w:rsidR="001A04CB" w:rsidRPr="002E7E4D">
              <w:rPr>
                <w:rFonts w:cs="Arial"/>
                <w:color w:val="000000"/>
                <w:lang w:val="de-DE"/>
              </w:rPr>
              <w:t>des WIPO</w:t>
            </w:r>
            <w:r w:rsidR="00277BF2" w:rsidRPr="002E7E4D">
              <w:rPr>
                <w:rFonts w:cs="Arial"/>
                <w:color w:val="000000"/>
                <w:lang w:val="de-DE"/>
              </w:rPr>
              <w:t>-</w:t>
            </w:r>
            <w:r w:rsidR="001A04CB" w:rsidRPr="002E7E4D">
              <w:rPr>
                <w:rFonts w:cs="Arial"/>
                <w:color w:val="000000"/>
                <w:lang w:val="de-DE"/>
              </w:rPr>
              <w:t>IGC</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962CEE" w:rsidRPr="002E7E4D" w:rsidRDefault="001E4133" w:rsidP="00873105">
            <w:pPr>
              <w:jc w:val="left"/>
              <w:rPr>
                <w:rFonts w:cs="Arial"/>
                <w:color w:val="000000"/>
                <w:lang w:val="de-DE"/>
              </w:rPr>
            </w:pPr>
            <w:r w:rsidRPr="002E7E4D">
              <w:rPr>
                <w:rFonts w:cs="Arial"/>
                <w:color w:val="000000"/>
                <w:lang w:val="de-DE"/>
              </w:rPr>
              <w:t>Mai</w:t>
            </w:r>
            <w:r w:rsidR="00962CEE" w:rsidRPr="002E7E4D">
              <w:rPr>
                <w:rFonts w:cs="Arial"/>
                <w:color w:val="000000"/>
                <w:lang w:val="de-DE"/>
              </w:rPr>
              <w:t>-</w:t>
            </w:r>
            <w:r w:rsidR="003F30BB" w:rsidRPr="002E7E4D">
              <w:rPr>
                <w:rFonts w:cs="Arial"/>
                <w:color w:val="000000"/>
                <w:lang w:val="de-DE"/>
              </w:rPr>
              <w:t>Juni</w:t>
            </w:r>
          </w:p>
        </w:tc>
        <w:tc>
          <w:tcPr>
            <w:tcW w:w="1818" w:type="dxa"/>
            <w:shd w:val="clear" w:color="auto" w:fill="auto"/>
            <w:hideMark/>
          </w:tcPr>
          <w:p w:rsidR="00962CEE" w:rsidRPr="002E7E4D" w:rsidRDefault="00665331" w:rsidP="00873105">
            <w:pPr>
              <w:jc w:val="left"/>
              <w:rPr>
                <w:rFonts w:cs="Arial"/>
                <w:color w:val="000000"/>
                <w:lang w:val="de-DE"/>
              </w:rPr>
            </w:pPr>
            <w:r w:rsidRPr="002E7E4D">
              <w:rPr>
                <w:rFonts w:cs="Arial"/>
                <w:color w:val="000000"/>
                <w:lang w:val="de-DE"/>
              </w:rPr>
              <w:t>Huerta</w:t>
            </w:r>
          </w:p>
        </w:tc>
      </w:tr>
      <w:tr w:rsidR="00962CEE" w:rsidRPr="002E7E4D" w:rsidTr="00873105">
        <w:trPr>
          <w:cantSplit/>
        </w:trPr>
        <w:tc>
          <w:tcPr>
            <w:tcW w:w="4202" w:type="dxa"/>
            <w:shd w:val="clear" w:color="auto" w:fill="auto"/>
            <w:hideMark/>
          </w:tcPr>
          <w:p w:rsidR="00962CEE" w:rsidRPr="002E7E4D" w:rsidRDefault="00AC75B1" w:rsidP="00873105">
            <w:pPr>
              <w:jc w:val="left"/>
              <w:rPr>
                <w:rFonts w:cs="Arial"/>
                <w:color w:val="000000"/>
                <w:lang w:val="de-DE"/>
              </w:rPr>
            </w:pPr>
            <w:r w:rsidRPr="002E7E4D">
              <w:rPr>
                <w:rFonts w:cs="Arial"/>
                <w:color w:val="000000"/>
                <w:lang w:val="de-DE"/>
              </w:rPr>
              <w:t>Technische Arbeitsgruppe für</w:t>
            </w:r>
            <w:r w:rsidR="00962CEE" w:rsidRPr="002E7E4D">
              <w:rPr>
                <w:rFonts w:cs="Arial"/>
                <w:color w:val="000000"/>
                <w:lang w:val="de-DE"/>
              </w:rPr>
              <w:t xml:space="preserve"> Automati</w:t>
            </w:r>
            <w:r w:rsidR="00277BF2" w:rsidRPr="002E7E4D">
              <w:rPr>
                <w:rFonts w:cs="Arial"/>
                <w:color w:val="000000"/>
                <w:lang w:val="de-DE"/>
              </w:rPr>
              <w:t>sierung</w:t>
            </w:r>
            <w:r w:rsidR="00962CEE" w:rsidRPr="002E7E4D">
              <w:rPr>
                <w:rFonts w:cs="Arial"/>
                <w:color w:val="000000"/>
                <w:lang w:val="de-DE"/>
              </w:rPr>
              <w:t xml:space="preserve"> </w:t>
            </w:r>
            <w:r w:rsidRPr="002E7E4D">
              <w:rPr>
                <w:rFonts w:cs="Arial"/>
                <w:color w:val="000000"/>
                <w:lang w:val="de-DE"/>
              </w:rPr>
              <w:t>und Computerprogramme (TWC/34) u</w:t>
            </w:r>
            <w:r w:rsidR="00962CEE" w:rsidRPr="002E7E4D">
              <w:rPr>
                <w:rFonts w:cs="Arial"/>
                <w:color w:val="000000"/>
                <w:lang w:val="de-DE"/>
              </w:rPr>
              <w:t xml:space="preserve">nd </w:t>
            </w:r>
            <w:r w:rsidR="005071EB" w:rsidRPr="002E7E4D">
              <w:rPr>
                <w:rFonts w:cs="Arial"/>
                <w:color w:val="000000"/>
                <w:lang w:val="de-DE"/>
              </w:rPr>
              <w:t>Vorbereitende</w:t>
            </w:r>
            <w:r w:rsidR="002B715C" w:rsidRPr="002E7E4D">
              <w:rPr>
                <w:rFonts w:cs="Arial"/>
                <w:color w:val="000000"/>
                <w:lang w:val="de-DE"/>
              </w:rPr>
              <w:t xml:space="preserve"> Arbeitstagung</w:t>
            </w:r>
            <w:r w:rsidR="00962CEE" w:rsidRPr="002E7E4D">
              <w:rPr>
                <w:rFonts w:cs="Arial"/>
                <w:color w:val="000000"/>
                <w:lang w:val="de-DE"/>
              </w:rPr>
              <w:t xml:space="preserve"> </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Shanghai</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China</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Koide, Taveira</w:t>
            </w:r>
          </w:p>
        </w:tc>
      </w:tr>
      <w:tr w:rsidR="00962CEE" w:rsidRPr="002E7E4D" w:rsidTr="00873105">
        <w:trPr>
          <w:cantSplit/>
        </w:trPr>
        <w:tc>
          <w:tcPr>
            <w:tcW w:w="4202" w:type="dxa"/>
            <w:shd w:val="clear" w:color="auto" w:fill="auto"/>
            <w:hideMark/>
          </w:tcPr>
          <w:p w:rsidR="00962CEE" w:rsidRPr="002E7E4D" w:rsidRDefault="002C6380" w:rsidP="00873105">
            <w:pPr>
              <w:jc w:val="left"/>
              <w:rPr>
                <w:rFonts w:cs="Arial"/>
                <w:color w:val="000000"/>
                <w:lang w:val="de-DE"/>
              </w:rPr>
            </w:pPr>
            <w:r w:rsidRPr="002E7E4D">
              <w:rPr>
                <w:rFonts w:cs="Arial"/>
                <w:color w:val="000000"/>
                <w:lang w:val="de-DE"/>
              </w:rPr>
              <w:t>Tagung des Rates für TRIPS</w:t>
            </w:r>
            <w:r w:rsidR="005071EB" w:rsidRPr="002E7E4D">
              <w:rPr>
                <w:rFonts w:cs="Arial"/>
                <w:color w:val="000000"/>
                <w:lang w:val="de-DE"/>
              </w:rPr>
              <w:t xml:space="preserve"> </w:t>
            </w:r>
            <w:r w:rsidR="00962CEE" w:rsidRPr="002E7E4D">
              <w:rPr>
                <w:rFonts w:cs="Arial"/>
                <w:color w:val="000000"/>
                <w:lang w:val="de-DE"/>
              </w:rPr>
              <w:t>(</w:t>
            </w:r>
            <w:r w:rsidR="00277BF2" w:rsidRPr="002E7E4D">
              <w:rPr>
                <w:rFonts w:cs="Arial"/>
                <w:color w:val="000000"/>
                <w:lang w:val="de-DE"/>
              </w:rPr>
              <w:t>WTO-Hauptsitz</w:t>
            </w:r>
            <w:r w:rsidR="00962CEE" w:rsidRPr="002E7E4D">
              <w:rPr>
                <w:rFonts w:cs="Arial"/>
                <w:color w:val="000000"/>
                <w:lang w:val="de-DE"/>
              </w:rPr>
              <w:t>)</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Huerta</w:t>
            </w:r>
          </w:p>
        </w:tc>
      </w:tr>
      <w:tr w:rsidR="00962CEE" w:rsidRPr="002E7E4D" w:rsidTr="00873105">
        <w:trPr>
          <w:cantSplit/>
        </w:trPr>
        <w:tc>
          <w:tcPr>
            <w:tcW w:w="4202" w:type="dxa"/>
            <w:shd w:val="clear" w:color="auto" w:fill="auto"/>
            <w:hideMark/>
          </w:tcPr>
          <w:p w:rsidR="00962CEE" w:rsidRPr="002E7E4D" w:rsidRDefault="00173AFC" w:rsidP="00873105">
            <w:pPr>
              <w:jc w:val="left"/>
              <w:rPr>
                <w:rFonts w:cs="Arial"/>
                <w:color w:val="000000"/>
                <w:lang w:val="de-DE"/>
              </w:rPr>
            </w:pPr>
            <w:r w:rsidRPr="002E7E4D">
              <w:rPr>
                <w:rFonts w:cs="Arial"/>
                <w:color w:val="000000"/>
                <w:lang w:val="de-DE"/>
              </w:rPr>
              <w:t>Jahrestagung</w:t>
            </w:r>
            <w:r w:rsidR="00277BF2" w:rsidRPr="002E7E4D">
              <w:rPr>
                <w:rFonts w:cs="Arial"/>
                <w:color w:val="000000"/>
                <w:lang w:val="de-DE"/>
              </w:rPr>
              <w:t xml:space="preserve"> der OECD</w:t>
            </w:r>
            <w:r w:rsidR="00AC75B1" w:rsidRPr="002E7E4D">
              <w:rPr>
                <w:rFonts w:cs="Arial"/>
                <w:color w:val="000000"/>
                <w:lang w:val="de-DE"/>
              </w:rPr>
              <w:t xml:space="preserve"> u</w:t>
            </w:r>
            <w:r w:rsidR="00962CEE" w:rsidRPr="002E7E4D">
              <w:rPr>
                <w:rFonts w:cs="Arial"/>
                <w:color w:val="000000"/>
                <w:lang w:val="de-DE"/>
              </w:rPr>
              <w:t xml:space="preserve">nd </w:t>
            </w:r>
            <w:r w:rsidR="005071EB" w:rsidRPr="002E7E4D">
              <w:rPr>
                <w:rFonts w:cs="Arial"/>
                <w:color w:val="000000"/>
                <w:lang w:val="de-DE"/>
              </w:rPr>
              <w:t xml:space="preserve">Gemeinsame Arbeitstagung von OECD/UPOV/ISTA/AOSA über biochemische und molekulare Verfahren </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Paris</w:t>
            </w:r>
          </w:p>
        </w:tc>
        <w:tc>
          <w:tcPr>
            <w:tcW w:w="1276" w:type="dxa"/>
            <w:shd w:val="clear" w:color="auto" w:fill="auto"/>
            <w:hideMark/>
          </w:tcPr>
          <w:p w:rsidR="00962CEE" w:rsidRPr="002E7E4D" w:rsidRDefault="003C2150" w:rsidP="00873105">
            <w:pPr>
              <w:jc w:val="left"/>
              <w:rPr>
                <w:rFonts w:cs="Arial"/>
                <w:color w:val="000000"/>
                <w:lang w:val="de-DE"/>
              </w:rPr>
            </w:pPr>
            <w:r w:rsidRPr="002E7E4D">
              <w:rPr>
                <w:rFonts w:cs="Arial"/>
                <w:color w:val="000000"/>
                <w:lang w:val="de-DE"/>
              </w:rPr>
              <w:t>Frankreich</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277BF2" w:rsidP="00873105">
            <w:pPr>
              <w:jc w:val="left"/>
              <w:rPr>
                <w:rFonts w:cs="Arial"/>
                <w:color w:val="000000"/>
                <w:lang w:val="de-DE"/>
              </w:rPr>
            </w:pPr>
            <w:r w:rsidRPr="002E7E4D">
              <w:rPr>
                <w:rFonts w:cs="Arial"/>
                <w:color w:val="000000"/>
                <w:lang w:val="de-DE"/>
              </w:rPr>
              <w:t>Achte</w:t>
            </w:r>
            <w:r w:rsidR="00962CEE" w:rsidRPr="002E7E4D">
              <w:rPr>
                <w:rFonts w:cs="Arial"/>
                <w:color w:val="000000"/>
                <w:lang w:val="de-DE"/>
              </w:rPr>
              <w:t xml:space="preserve"> </w:t>
            </w:r>
            <w:r w:rsidR="005071EB" w:rsidRPr="002E7E4D">
              <w:rPr>
                <w:rFonts w:cs="Arial"/>
                <w:color w:val="000000"/>
                <w:lang w:val="de-DE"/>
              </w:rPr>
              <w:t>Tagung der Zwischenstaatlichen Technischen Arbeitsgruppe für pflanzengenetische Ressourcen für Ernährung und Landwirtschaft der CGRFA</w:t>
            </w:r>
          </w:p>
        </w:tc>
        <w:tc>
          <w:tcPr>
            <w:tcW w:w="1276" w:type="dxa"/>
            <w:shd w:val="clear" w:color="auto" w:fill="auto"/>
            <w:hideMark/>
          </w:tcPr>
          <w:p w:rsidR="00962CEE" w:rsidRPr="002E7E4D" w:rsidRDefault="00AC75B1" w:rsidP="00873105">
            <w:pPr>
              <w:jc w:val="left"/>
              <w:rPr>
                <w:rFonts w:cs="Arial"/>
                <w:color w:val="000000"/>
                <w:lang w:val="de-DE"/>
              </w:rPr>
            </w:pPr>
            <w:r w:rsidRPr="002E7E4D">
              <w:rPr>
                <w:rFonts w:cs="Arial"/>
                <w:color w:val="000000"/>
                <w:lang w:val="de-DE"/>
              </w:rPr>
              <w:t>Rom</w:t>
            </w:r>
          </w:p>
        </w:tc>
        <w:tc>
          <w:tcPr>
            <w:tcW w:w="1276" w:type="dxa"/>
            <w:shd w:val="clear" w:color="auto" w:fill="auto"/>
            <w:hideMark/>
          </w:tcPr>
          <w:p w:rsidR="00962CEE" w:rsidRPr="002E7E4D" w:rsidRDefault="00F5027F" w:rsidP="00873105">
            <w:pPr>
              <w:jc w:val="left"/>
              <w:rPr>
                <w:rFonts w:cs="Arial"/>
                <w:color w:val="000000"/>
                <w:lang w:val="de-DE"/>
              </w:rPr>
            </w:pPr>
            <w:r w:rsidRPr="002E7E4D">
              <w:rPr>
                <w:rFonts w:cs="Arial"/>
                <w:color w:val="000000"/>
                <w:lang w:val="de-DE"/>
              </w:rPr>
              <w:t>Italien</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Huerta</w:t>
            </w:r>
          </w:p>
        </w:tc>
      </w:tr>
      <w:tr w:rsidR="00962CEE" w:rsidRPr="002E7E4D" w:rsidTr="00873105">
        <w:trPr>
          <w:cantSplit/>
        </w:trPr>
        <w:tc>
          <w:tcPr>
            <w:tcW w:w="4202" w:type="dxa"/>
            <w:shd w:val="clear" w:color="auto" w:fill="auto"/>
            <w:hideMark/>
          </w:tcPr>
          <w:p w:rsidR="00962CEE" w:rsidRPr="002E7E4D" w:rsidRDefault="00641C13" w:rsidP="00873105">
            <w:pPr>
              <w:jc w:val="left"/>
              <w:rPr>
                <w:rFonts w:cs="Arial"/>
                <w:color w:val="000000"/>
                <w:lang w:val="de-DE"/>
              </w:rPr>
            </w:pPr>
            <w:r w:rsidRPr="002E7E4D">
              <w:rPr>
                <w:rFonts w:cs="Arial"/>
                <w:color w:val="000000"/>
                <w:lang w:val="de-DE"/>
              </w:rPr>
              <w:t>Arbeitstagung</w:t>
            </w:r>
            <w:r w:rsidR="00AC75B1" w:rsidRPr="002E7E4D">
              <w:rPr>
                <w:rFonts w:cs="Arial"/>
                <w:color w:val="000000"/>
                <w:lang w:val="de-DE"/>
              </w:rPr>
              <w:t xml:space="preserve"> zu</w:t>
            </w:r>
            <w:r w:rsidR="00962CEE" w:rsidRPr="002E7E4D">
              <w:rPr>
                <w:rFonts w:cs="Arial"/>
                <w:color w:val="000000"/>
                <w:lang w:val="de-DE"/>
              </w:rPr>
              <w:t xml:space="preserve"> </w:t>
            </w:r>
            <w:r w:rsidR="00AC75B1" w:rsidRPr="002E7E4D">
              <w:rPr>
                <w:rFonts w:cs="Arial"/>
                <w:color w:val="000000"/>
                <w:lang w:val="de-DE"/>
              </w:rPr>
              <w:t>i</w:t>
            </w:r>
            <w:r w:rsidR="005071EB" w:rsidRPr="002E7E4D">
              <w:rPr>
                <w:rFonts w:cs="Arial"/>
                <w:color w:val="000000"/>
                <w:lang w:val="de-DE"/>
              </w:rPr>
              <w:t>m wesentlichen abgeleitete</w:t>
            </w:r>
            <w:r w:rsidR="00AC75B1" w:rsidRPr="002E7E4D">
              <w:rPr>
                <w:rFonts w:cs="Arial"/>
                <w:color w:val="000000"/>
                <w:lang w:val="de-DE"/>
              </w:rPr>
              <w:t>n</w:t>
            </w:r>
            <w:r w:rsidR="005071EB" w:rsidRPr="002E7E4D">
              <w:rPr>
                <w:rFonts w:cs="Arial"/>
                <w:color w:val="000000"/>
                <w:lang w:val="de-DE"/>
              </w:rPr>
              <w:t xml:space="preserve"> Sorten</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Shanghai</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China</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AC75B1" w:rsidP="00873105">
            <w:pPr>
              <w:jc w:val="left"/>
              <w:rPr>
                <w:rFonts w:cs="Arial"/>
                <w:color w:val="000000"/>
                <w:lang w:val="de-DE"/>
              </w:rPr>
            </w:pPr>
            <w:r w:rsidRPr="002E7E4D">
              <w:rPr>
                <w:rFonts w:cs="Arial"/>
                <w:color w:val="000000"/>
                <w:lang w:val="de-DE"/>
              </w:rPr>
              <w:t>Technische</w:t>
            </w:r>
            <w:r w:rsidR="003D6D88" w:rsidRPr="002E7E4D">
              <w:rPr>
                <w:rFonts w:cs="Arial"/>
                <w:color w:val="000000"/>
                <w:lang w:val="de-DE"/>
              </w:rPr>
              <w:t xml:space="preserve"> Arbeitsgruppe für Zierpflanzen und forstliche Baumarten</w:t>
            </w:r>
            <w:r w:rsidR="00962CEE" w:rsidRPr="002E7E4D">
              <w:rPr>
                <w:rFonts w:cs="Arial"/>
                <w:color w:val="000000"/>
                <w:lang w:val="de-DE"/>
              </w:rPr>
              <w:t xml:space="preserve"> (TWO/49) </w:t>
            </w:r>
            <w:r w:rsidRPr="002E7E4D">
              <w:rPr>
                <w:rFonts w:cs="Arial"/>
                <w:color w:val="000000"/>
                <w:lang w:val="de-DE"/>
              </w:rPr>
              <w:t>u</w:t>
            </w:r>
            <w:r w:rsidR="00962CEE" w:rsidRPr="002E7E4D">
              <w:rPr>
                <w:rFonts w:cs="Arial"/>
                <w:color w:val="000000"/>
                <w:lang w:val="de-DE"/>
              </w:rPr>
              <w:t xml:space="preserve">nd </w:t>
            </w:r>
            <w:r w:rsidR="005071EB" w:rsidRPr="002E7E4D">
              <w:rPr>
                <w:rFonts w:cs="Arial"/>
                <w:color w:val="000000"/>
                <w:lang w:val="de-DE"/>
              </w:rPr>
              <w:t>Vorbereitende</w:t>
            </w:r>
            <w:r w:rsidR="002B715C" w:rsidRPr="002E7E4D">
              <w:rPr>
                <w:rFonts w:cs="Arial"/>
                <w:color w:val="000000"/>
                <w:lang w:val="de-DE"/>
              </w:rPr>
              <w:t xml:space="preserve"> Arbeitstagung</w:t>
            </w:r>
          </w:p>
        </w:tc>
        <w:tc>
          <w:tcPr>
            <w:tcW w:w="1276" w:type="dxa"/>
            <w:shd w:val="clear" w:color="auto" w:fill="auto"/>
            <w:hideMark/>
          </w:tcPr>
          <w:p w:rsidR="00962CEE" w:rsidRPr="002E7E4D" w:rsidRDefault="00962CEE" w:rsidP="00873105">
            <w:pPr>
              <w:jc w:val="left"/>
              <w:rPr>
                <w:rFonts w:cs="Arial"/>
                <w:color w:val="000000"/>
                <w:lang w:val="de-DE"/>
              </w:rPr>
            </w:pPr>
            <w:proofErr w:type="spellStart"/>
            <w:r w:rsidRPr="002E7E4D">
              <w:rPr>
                <w:rFonts w:cs="Arial"/>
                <w:color w:val="000000"/>
                <w:lang w:val="de-DE"/>
              </w:rPr>
              <w:t>Gimcheon</w:t>
            </w:r>
            <w:proofErr w:type="spellEnd"/>
            <w:r w:rsidRPr="002E7E4D">
              <w:rPr>
                <w:rFonts w:cs="Arial"/>
                <w:color w:val="000000"/>
                <w:lang w:val="de-DE"/>
              </w:rPr>
              <w:t xml:space="preserve"> City</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Republik Korea</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Taveira, Besse</w:t>
            </w:r>
          </w:p>
        </w:tc>
      </w:tr>
      <w:tr w:rsidR="00962CEE" w:rsidRPr="002E7E4D" w:rsidTr="00873105">
        <w:trPr>
          <w:cantSplit/>
        </w:trPr>
        <w:tc>
          <w:tcPr>
            <w:tcW w:w="4202" w:type="dxa"/>
            <w:shd w:val="clear" w:color="auto" w:fill="auto"/>
            <w:hideMark/>
          </w:tcPr>
          <w:p w:rsidR="00962CEE" w:rsidRPr="002E7E4D" w:rsidRDefault="00991834" w:rsidP="00277BF2">
            <w:pPr>
              <w:jc w:val="left"/>
              <w:rPr>
                <w:rFonts w:cs="Arial"/>
                <w:color w:val="000000"/>
                <w:lang w:val="de-DE"/>
              </w:rPr>
            </w:pPr>
            <w:r w:rsidRPr="002E7E4D">
              <w:rPr>
                <w:rFonts w:cs="Arial"/>
                <w:color w:val="000000"/>
                <w:lang w:val="de-DE"/>
              </w:rPr>
              <w:t>Sitzung</w:t>
            </w:r>
            <w:r w:rsidR="00962CEE" w:rsidRPr="002E7E4D">
              <w:rPr>
                <w:rFonts w:cs="Arial"/>
                <w:color w:val="000000"/>
                <w:lang w:val="de-DE"/>
              </w:rPr>
              <w:t xml:space="preserve"> </w:t>
            </w:r>
            <w:r w:rsidR="00AC75B1" w:rsidRPr="002E7E4D">
              <w:rPr>
                <w:rFonts w:cs="Arial"/>
                <w:color w:val="000000"/>
                <w:lang w:val="de-DE"/>
              </w:rPr>
              <w:t>mit</w:t>
            </w:r>
            <w:r w:rsidR="00962CEE" w:rsidRPr="002E7E4D">
              <w:rPr>
                <w:rFonts w:cs="Arial"/>
                <w:color w:val="000000"/>
                <w:lang w:val="de-DE"/>
              </w:rPr>
              <w:t xml:space="preserve"> </w:t>
            </w:r>
            <w:r w:rsidR="003D6D88" w:rsidRPr="002E7E4D">
              <w:rPr>
                <w:rFonts w:cs="Arial"/>
                <w:color w:val="000000"/>
                <w:lang w:val="de-DE"/>
              </w:rPr>
              <w:t>Beamten des Saatgutverwaltungsbü</w:t>
            </w:r>
            <w:r w:rsidR="00AC75B1" w:rsidRPr="002E7E4D">
              <w:rPr>
                <w:rFonts w:cs="Arial"/>
                <w:color w:val="000000"/>
                <w:lang w:val="de-DE"/>
              </w:rPr>
              <w:t>ros, Landwirtschaftsministerium</w:t>
            </w:r>
            <w:r w:rsidR="00E0271F" w:rsidRPr="002E7E4D">
              <w:rPr>
                <w:rFonts w:cs="Arial"/>
                <w:color w:val="000000"/>
                <w:lang w:val="de-DE"/>
              </w:rPr>
              <w:t>s</w:t>
            </w:r>
            <w:r w:rsidR="003D6D88" w:rsidRPr="002E7E4D">
              <w:rPr>
                <w:rFonts w:cs="Arial"/>
                <w:color w:val="000000"/>
                <w:lang w:val="de-DE"/>
              </w:rPr>
              <w:t xml:space="preserve"> und der Staatlichen Forstverwaltung</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Beijing</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China</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991834" w:rsidP="00873105">
            <w:pPr>
              <w:jc w:val="left"/>
              <w:rPr>
                <w:rFonts w:cs="Arial"/>
                <w:color w:val="000000"/>
                <w:lang w:val="de-DE"/>
              </w:rPr>
            </w:pPr>
            <w:r w:rsidRPr="002E7E4D">
              <w:rPr>
                <w:rFonts w:cs="Arial"/>
                <w:color w:val="000000"/>
                <w:lang w:val="de-DE"/>
              </w:rPr>
              <w:t>Sitzung</w:t>
            </w:r>
            <w:r w:rsidR="00962CEE" w:rsidRPr="002E7E4D">
              <w:rPr>
                <w:rFonts w:cs="Arial"/>
                <w:color w:val="000000"/>
                <w:lang w:val="de-DE"/>
              </w:rPr>
              <w:t xml:space="preserve"> </w:t>
            </w:r>
            <w:r w:rsidR="00AC75B1" w:rsidRPr="002E7E4D">
              <w:rPr>
                <w:rFonts w:cs="Arial"/>
                <w:color w:val="000000"/>
                <w:lang w:val="de-DE"/>
              </w:rPr>
              <w:t>mit</w:t>
            </w:r>
            <w:r w:rsidR="00962CEE" w:rsidRPr="002E7E4D">
              <w:rPr>
                <w:rFonts w:cs="Arial"/>
                <w:color w:val="000000"/>
                <w:lang w:val="de-DE"/>
              </w:rPr>
              <w:t xml:space="preserve"> </w:t>
            </w:r>
            <w:r w:rsidR="00CE2189" w:rsidRPr="002E7E4D">
              <w:rPr>
                <w:rFonts w:cs="Arial"/>
                <w:color w:val="000000"/>
                <w:lang w:val="de-DE"/>
              </w:rPr>
              <w:t>Beamten des MAFF</w:t>
            </w:r>
          </w:p>
        </w:tc>
        <w:tc>
          <w:tcPr>
            <w:tcW w:w="1276" w:type="dxa"/>
            <w:shd w:val="clear" w:color="auto" w:fill="auto"/>
            <w:hideMark/>
          </w:tcPr>
          <w:p w:rsidR="00962CEE" w:rsidRPr="002E7E4D" w:rsidRDefault="00D7504E" w:rsidP="00873105">
            <w:pPr>
              <w:jc w:val="left"/>
              <w:rPr>
                <w:rFonts w:cs="Arial"/>
                <w:color w:val="000000"/>
                <w:lang w:val="de-DE"/>
              </w:rPr>
            </w:pPr>
            <w:r w:rsidRPr="002E7E4D">
              <w:rPr>
                <w:rFonts w:cs="Arial"/>
                <w:color w:val="000000"/>
                <w:lang w:val="de-DE"/>
              </w:rPr>
              <w:t>Tokio</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Japan</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Koide</w:t>
            </w:r>
          </w:p>
        </w:tc>
      </w:tr>
      <w:tr w:rsidR="00962CEE" w:rsidRPr="002E7E4D" w:rsidTr="00873105">
        <w:trPr>
          <w:cantSplit/>
        </w:trPr>
        <w:tc>
          <w:tcPr>
            <w:tcW w:w="4202" w:type="dxa"/>
            <w:shd w:val="clear" w:color="auto" w:fill="auto"/>
            <w:hideMark/>
          </w:tcPr>
          <w:p w:rsidR="00962CEE" w:rsidRPr="002E7E4D" w:rsidRDefault="00AC75B1" w:rsidP="00873105">
            <w:pPr>
              <w:jc w:val="left"/>
              <w:rPr>
                <w:rFonts w:cs="Arial"/>
                <w:color w:val="000000"/>
                <w:lang w:val="de-DE"/>
              </w:rPr>
            </w:pPr>
            <w:r w:rsidRPr="002E7E4D">
              <w:rPr>
                <w:rFonts w:cs="Arial"/>
                <w:color w:val="000000"/>
                <w:lang w:val="de-DE"/>
              </w:rPr>
              <w:t>Achtzehnter</w:t>
            </w:r>
            <w:r w:rsidR="00962CEE" w:rsidRPr="002E7E4D">
              <w:rPr>
                <w:rFonts w:cs="Arial"/>
                <w:color w:val="000000"/>
                <w:lang w:val="de-DE"/>
              </w:rPr>
              <w:t xml:space="preserve"> </w:t>
            </w:r>
            <w:r w:rsidR="003D6D88" w:rsidRPr="002E7E4D">
              <w:rPr>
                <w:rFonts w:cs="Arial"/>
                <w:color w:val="000000"/>
                <w:lang w:val="de-DE"/>
              </w:rPr>
              <w:t xml:space="preserve">Internationaler </w:t>
            </w:r>
            <w:r w:rsidR="00B43C84" w:rsidRPr="002E7E4D">
              <w:rPr>
                <w:rFonts w:cs="Arial"/>
                <w:color w:val="000000"/>
                <w:lang w:val="de-DE"/>
              </w:rPr>
              <w:t>Lehrgang über Sortenschutz</w:t>
            </w:r>
            <w:r w:rsidR="003D6D88" w:rsidRPr="002E7E4D">
              <w:rPr>
                <w:rFonts w:cs="Arial"/>
                <w:color w:val="000000"/>
                <w:lang w:val="de-DE"/>
              </w:rPr>
              <w:t xml:space="preserve"> </w:t>
            </w:r>
            <w:r w:rsidR="00962CEE" w:rsidRPr="002E7E4D">
              <w:rPr>
                <w:rFonts w:cs="Arial"/>
                <w:color w:val="000000"/>
                <w:lang w:val="de-DE"/>
              </w:rPr>
              <w:t>(</w:t>
            </w:r>
            <w:proofErr w:type="spellStart"/>
            <w:r w:rsidR="00962CEE" w:rsidRPr="002E7E4D">
              <w:rPr>
                <w:rFonts w:cs="Arial"/>
                <w:color w:val="000000"/>
                <w:lang w:val="de-DE"/>
              </w:rPr>
              <w:t>Naktuinbouw</w:t>
            </w:r>
            <w:proofErr w:type="spellEnd"/>
            <w:r w:rsidR="00962CEE" w:rsidRPr="002E7E4D">
              <w:rPr>
                <w:rFonts w:cs="Arial"/>
                <w:color w:val="000000"/>
                <w:lang w:val="de-DE"/>
              </w:rPr>
              <w:t>)</w:t>
            </w:r>
          </w:p>
        </w:tc>
        <w:tc>
          <w:tcPr>
            <w:tcW w:w="1276" w:type="dxa"/>
            <w:shd w:val="clear" w:color="auto" w:fill="auto"/>
            <w:hideMark/>
          </w:tcPr>
          <w:p w:rsidR="00962CEE" w:rsidRPr="002E7E4D" w:rsidRDefault="00962CEE" w:rsidP="00873105">
            <w:pPr>
              <w:jc w:val="left"/>
              <w:rPr>
                <w:rFonts w:cs="Arial"/>
                <w:color w:val="000000"/>
                <w:lang w:val="de-DE"/>
              </w:rPr>
            </w:pPr>
            <w:proofErr w:type="spellStart"/>
            <w:r w:rsidRPr="002E7E4D">
              <w:rPr>
                <w:rFonts w:cs="Arial"/>
                <w:color w:val="000000"/>
                <w:lang w:val="de-DE"/>
              </w:rPr>
              <w:t>Wageningen</w:t>
            </w:r>
            <w:proofErr w:type="spellEnd"/>
          </w:p>
        </w:tc>
        <w:tc>
          <w:tcPr>
            <w:tcW w:w="1276" w:type="dxa"/>
            <w:shd w:val="clear" w:color="auto" w:fill="auto"/>
            <w:hideMark/>
          </w:tcPr>
          <w:p w:rsidR="00962CEE" w:rsidRPr="002E7E4D" w:rsidRDefault="001C0624" w:rsidP="00873105">
            <w:pPr>
              <w:jc w:val="left"/>
              <w:rPr>
                <w:rFonts w:cs="Arial"/>
                <w:color w:val="000000"/>
                <w:lang w:val="de-DE"/>
              </w:rPr>
            </w:pPr>
            <w:r w:rsidRPr="002E7E4D">
              <w:rPr>
                <w:rFonts w:cs="Arial"/>
                <w:color w:val="000000"/>
                <w:lang w:val="de-DE"/>
              </w:rPr>
              <w:t>Niederlande</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Rivoire</w:t>
            </w:r>
          </w:p>
        </w:tc>
      </w:tr>
      <w:tr w:rsidR="00962CEE" w:rsidRPr="002E7E4D" w:rsidTr="00873105">
        <w:trPr>
          <w:cantSplit/>
        </w:trPr>
        <w:tc>
          <w:tcPr>
            <w:tcW w:w="4202" w:type="dxa"/>
            <w:shd w:val="clear" w:color="auto" w:fill="auto"/>
            <w:hideMark/>
          </w:tcPr>
          <w:p w:rsidR="00962CEE" w:rsidRPr="002E7E4D" w:rsidRDefault="003D6D88" w:rsidP="00873105">
            <w:pPr>
              <w:jc w:val="left"/>
              <w:rPr>
                <w:rFonts w:cs="Arial"/>
                <w:color w:val="000000"/>
                <w:lang w:val="de-DE"/>
              </w:rPr>
            </w:pPr>
            <w:r w:rsidRPr="002E7E4D">
              <w:rPr>
                <w:rFonts w:cs="Arial"/>
                <w:color w:val="000000"/>
                <w:lang w:val="de-DE"/>
              </w:rPr>
              <w:t xml:space="preserve">Sachverständigentagung zur Fertigstellung des Entwurfs der Ausführungsverordnungen des </w:t>
            </w:r>
            <w:proofErr w:type="spellStart"/>
            <w:r w:rsidR="00FB4EE5" w:rsidRPr="002E7E4D">
              <w:rPr>
                <w:rFonts w:cs="Arial"/>
                <w:color w:val="000000"/>
                <w:lang w:val="de-DE"/>
              </w:rPr>
              <w:t>Arusha</w:t>
            </w:r>
            <w:proofErr w:type="spellEnd"/>
            <w:r w:rsidR="00FB4EE5" w:rsidRPr="002E7E4D">
              <w:rPr>
                <w:rFonts w:cs="Arial"/>
                <w:color w:val="000000"/>
                <w:lang w:val="de-DE"/>
              </w:rPr>
              <w:t>-</w:t>
            </w:r>
            <w:r w:rsidR="00962CEE" w:rsidRPr="002E7E4D">
              <w:rPr>
                <w:rFonts w:cs="Arial"/>
                <w:color w:val="000000"/>
                <w:lang w:val="de-DE"/>
              </w:rPr>
              <w:t>Proto</w:t>
            </w:r>
            <w:r w:rsidR="00FB4EE5" w:rsidRPr="002E7E4D">
              <w:rPr>
                <w:rFonts w:cs="Arial"/>
                <w:color w:val="000000"/>
                <w:lang w:val="de-DE"/>
              </w:rPr>
              <w:t>kolls</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Harare</w:t>
            </w:r>
          </w:p>
        </w:tc>
        <w:tc>
          <w:tcPr>
            <w:tcW w:w="1276" w:type="dxa"/>
            <w:shd w:val="clear" w:color="auto" w:fill="auto"/>
            <w:hideMark/>
          </w:tcPr>
          <w:p w:rsidR="00962CEE" w:rsidRPr="002E7E4D" w:rsidRDefault="00FB4EE5" w:rsidP="00873105">
            <w:pPr>
              <w:jc w:val="left"/>
              <w:rPr>
                <w:rFonts w:cs="Arial"/>
                <w:color w:val="000000"/>
                <w:lang w:val="de-DE"/>
              </w:rPr>
            </w:pPr>
            <w:r w:rsidRPr="002E7E4D">
              <w:rPr>
                <w:rFonts w:cs="Arial"/>
                <w:color w:val="000000"/>
                <w:lang w:val="de-DE"/>
              </w:rPr>
              <w:t>Simbabwe</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Huerta</w:t>
            </w:r>
          </w:p>
        </w:tc>
      </w:tr>
      <w:tr w:rsidR="00962CEE" w:rsidRPr="002E7E4D" w:rsidTr="00873105">
        <w:trPr>
          <w:cantSplit/>
        </w:trPr>
        <w:tc>
          <w:tcPr>
            <w:tcW w:w="4202"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JICA</w:t>
            </w:r>
            <w:r w:rsidR="00FB4EE5" w:rsidRPr="002E7E4D">
              <w:rPr>
                <w:rFonts w:cs="Arial"/>
                <w:color w:val="000000"/>
                <w:lang w:val="de-DE"/>
              </w:rPr>
              <w:t>-</w:t>
            </w:r>
            <w:r w:rsidR="00DA3A55" w:rsidRPr="002E7E4D">
              <w:rPr>
                <w:rFonts w:cs="Arial"/>
                <w:color w:val="000000"/>
                <w:lang w:val="de-DE"/>
              </w:rPr>
              <w:t>Lehrgang</w:t>
            </w:r>
            <w:r w:rsidR="005071EB" w:rsidRPr="002E7E4D">
              <w:rPr>
                <w:rFonts w:cs="Arial"/>
                <w:color w:val="000000"/>
                <w:lang w:val="de-DE"/>
              </w:rPr>
              <w:t xml:space="preserve"> über</w:t>
            </w:r>
            <w:r w:rsidRPr="002E7E4D">
              <w:rPr>
                <w:rFonts w:cs="Arial"/>
                <w:color w:val="000000"/>
                <w:lang w:val="de-DE"/>
              </w:rPr>
              <w:t xml:space="preserve"> </w:t>
            </w:r>
            <w:r w:rsidR="003D6D88" w:rsidRPr="002E7E4D">
              <w:rPr>
                <w:rFonts w:cs="Arial"/>
                <w:color w:val="000000"/>
                <w:lang w:val="de-DE"/>
              </w:rPr>
              <w:t>„</w:t>
            </w:r>
            <w:r w:rsidR="002F5A78" w:rsidRPr="002E7E4D">
              <w:rPr>
                <w:rFonts w:cs="Arial"/>
                <w:color w:val="000000"/>
                <w:lang w:val="de-DE"/>
              </w:rPr>
              <w:t>Qualitätskontrollsysteme für Samen und Keimpflanzen zur besseren Verbreitung hochwertigen Saatguts</w:t>
            </w:r>
            <w:r w:rsidR="00FB4EE5" w:rsidRPr="002E7E4D">
              <w:rPr>
                <w:rFonts w:cs="Arial"/>
                <w:color w:val="000000"/>
                <w:lang w:val="de-DE"/>
              </w:rPr>
              <w:t>“</w:t>
            </w:r>
          </w:p>
        </w:tc>
        <w:tc>
          <w:tcPr>
            <w:tcW w:w="1276" w:type="dxa"/>
            <w:shd w:val="clear" w:color="auto" w:fill="auto"/>
            <w:hideMark/>
          </w:tcPr>
          <w:p w:rsidR="00962CEE" w:rsidRPr="002E7E4D" w:rsidRDefault="00962CEE" w:rsidP="00873105">
            <w:pPr>
              <w:jc w:val="left"/>
              <w:rPr>
                <w:rFonts w:cs="Arial"/>
                <w:color w:val="000000"/>
                <w:lang w:val="de-DE"/>
              </w:rPr>
            </w:pPr>
            <w:proofErr w:type="spellStart"/>
            <w:r w:rsidRPr="002E7E4D">
              <w:rPr>
                <w:rFonts w:cs="Arial"/>
                <w:color w:val="000000"/>
                <w:lang w:val="de-DE"/>
              </w:rPr>
              <w:t>Tsukuba</w:t>
            </w:r>
            <w:proofErr w:type="spellEnd"/>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Japan</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Koide</w:t>
            </w:r>
          </w:p>
        </w:tc>
      </w:tr>
      <w:tr w:rsidR="00962CEE" w:rsidRPr="002E7E4D" w:rsidTr="00873105">
        <w:trPr>
          <w:cantSplit/>
        </w:trPr>
        <w:tc>
          <w:tcPr>
            <w:tcW w:w="4202" w:type="dxa"/>
            <w:shd w:val="clear" w:color="auto" w:fill="auto"/>
            <w:hideMark/>
          </w:tcPr>
          <w:p w:rsidR="00962CEE" w:rsidRPr="002E7E4D" w:rsidRDefault="00FB4EE5" w:rsidP="00873105">
            <w:pPr>
              <w:jc w:val="left"/>
              <w:rPr>
                <w:rFonts w:cs="Arial"/>
                <w:color w:val="000000"/>
                <w:lang w:val="de-DE"/>
              </w:rPr>
            </w:pPr>
            <w:r w:rsidRPr="002E7E4D">
              <w:rPr>
                <w:rFonts w:cs="Arial"/>
                <w:color w:val="000000"/>
                <w:lang w:val="de-DE"/>
              </w:rPr>
              <w:t xml:space="preserve">Einunddreißigster </w:t>
            </w:r>
            <w:proofErr w:type="spellStart"/>
            <w:r w:rsidRPr="002E7E4D">
              <w:rPr>
                <w:rFonts w:cs="Arial"/>
                <w:color w:val="000000"/>
                <w:lang w:val="de-DE"/>
              </w:rPr>
              <w:t>Kongreß</w:t>
            </w:r>
            <w:proofErr w:type="spellEnd"/>
            <w:r w:rsidRPr="002E7E4D">
              <w:rPr>
                <w:rFonts w:cs="Arial"/>
                <w:color w:val="000000"/>
                <w:lang w:val="de-DE"/>
              </w:rPr>
              <w:t xml:space="preserve"> der</w:t>
            </w:r>
            <w:r w:rsidR="00962CEE" w:rsidRPr="002E7E4D">
              <w:rPr>
                <w:rFonts w:cs="Arial"/>
                <w:color w:val="000000"/>
                <w:lang w:val="de-DE"/>
              </w:rPr>
              <w:t xml:space="preserve"> ISTA</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Tallinn</w:t>
            </w:r>
          </w:p>
        </w:tc>
        <w:tc>
          <w:tcPr>
            <w:tcW w:w="1276" w:type="dxa"/>
            <w:shd w:val="clear" w:color="auto" w:fill="auto"/>
            <w:hideMark/>
          </w:tcPr>
          <w:p w:rsidR="00962CEE" w:rsidRPr="002E7E4D" w:rsidRDefault="00FB4EE5" w:rsidP="00873105">
            <w:pPr>
              <w:jc w:val="left"/>
              <w:rPr>
                <w:rFonts w:cs="Arial"/>
                <w:color w:val="000000"/>
                <w:lang w:val="de-DE"/>
              </w:rPr>
            </w:pPr>
            <w:r w:rsidRPr="002E7E4D">
              <w:rPr>
                <w:rFonts w:cs="Arial"/>
                <w:color w:val="000000"/>
                <w:lang w:val="de-DE"/>
              </w:rPr>
              <w:t>Estland</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3D6D88" w:rsidP="00873105">
            <w:pPr>
              <w:jc w:val="left"/>
              <w:rPr>
                <w:rFonts w:cs="Arial"/>
                <w:color w:val="000000"/>
                <w:lang w:val="de-DE"/>
              </w:rPr>
            </w:pPr>
            <w:r w:rsidRPr="002E7E4D">
              <w:rPr>
                <w:rFonts w:cs="Arial"/>
                <w:color w:val="000000"/>
                <w:lang w:val="de-DE"/>
              </w:rPr>
              <w:t>WIPO-WTO-Kolloquium für Lehrkräfte auf dem Gebiet des geistigen Eigentums</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Huerta, Rivoire, Taveira</w:t>
            </w:r>
          </w:p>
        </w:tc>
      </w:tr>
      <w:tr w:rsidR="00962CEE" w:rsidRPr="002E7E4D" w:rsidTr="00873105">
        <w:trPr>
          <w:cantSplit/>
        </w:trPr>
        <w:tc>
          <w:tcPr>
            <w:tcW w:w="4202" w:type="dxa"/>
            <w:shd w:val="clear" w:color="auto" w:fill="auto"/>
            <w:hideMark/>
          </w:tcPr>
          <w:p w:rsidR="00962CEE" w:rsidRPr="002E7E4D" w:rsidRDefault="00FB4EE5" w:rsidP="00873105">
            <w:pPr>
              <w:jc w:val="left"/>
              <w:rPr>
                <w:rFonts w:cs="Arial"/>
                <w:color w:val="000000"/>
                <w:lang w:val="de-DE"/>
              </w:rPr>
            </w:pPr>
            <w:r w:rsidRPr="002E7E4D">
              <w:rPr>
                <w:rFonts w:cs="Arial"/>
                <w:color w:val="000000"/>
                <w:lang w:val="de-DE"/>
              </w:rPr>
              <w:t>Erste</w:t>
            </w:r>
            <w:r w:rsidR="00962CEE" w:rsidRPr="002E7E4D">
              <w:rPr>
                <w:rFonts w:cs="Arial"/>
                <w:color w:val="000000"/>
                <w:lang w:val="de-DE"/>
              </w:rPr>
              <w:t xml:space="preserve"> </w:t>
            </w:r>
            <w:r w:rsidR="002F5A78" w:rsidRPr="002E7E4D">
              <w:rPr>
                <w:rFonts w:cs="Arial"/>
                <w:color w:val="000000"/>
                <w:lang w:val="de-DE"/>
              </w:rPr>
              <w:t xml:space="preserve">Tagung der CPVO-Arbeitsgruppe </w:t>
            </w:r>
            <w:r w:rsidR="00991834" w:rsidRPr="002E7E4D">
              <w:rPr>
                <w:rFonts w:cs="Arial"/>
                <w:color w:val="000000"/>
                <w:lang w:val="de-DE"/>
              </w:rPr>
              <w:t>für die Überarbeitung der Erläuterungen und Richtlinien für Sortenbeschreibungen</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Paris</w:t>
            </w:r>
          </w:p>
        </w:tc>
        <w:tc>
          <w:tcPr>
            <w:tcW w:w="1276" w:type="dxa"/>
            <w:shd w:val="clear" w:color="auto" w:fill="auto"/>
            <w:hideMark/>
          </w:tcPr>
          <w:p w:rsidR="00962CEE" w:rsidRPr="002E7E4D" w:rsidRDefault="003C2150" w:rsidP="00873105">
            <w:pPr>
              <w:jc w:val="left"/>
              <w:rPr>
                <w:rFonts w:cs="Arial"/>
                <w:color w:val="000000"/>
                <w:lang w:val="de-DE"/>
              </w:rPr>
            </w:pPr>
            <w:r w:rsidRPr="002E7E4D">
              <w:rPr>
                <w:rFonts w:cs="Arial"/>
                <w:color w:val="000000"/>
                <w:lang w:val="de-DE"/>
              </w:rPr>
              <w:t>Frankreich</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FB4EE5" w:rsidP="00873105">
            <w:pPr>
              <w:jc w:val="left"/>
              <w:rPr>
                <w:rFonts w:cs="Arial"/>
                <w:color w:val="000000"/>
                <w:lang w:val="de-DE"/>
              </w:rPr>
            </w:pPr>
            <w:r w:rsidRPr="002E7E4D">
              <w:rPr>
                <w:rFonts w:cs="Arial"/>
                <w:color w:val="000000"/>
                <w:lang w:val="de-DE"/>
              </w:rPr>
              <w:t>Technische Arbeitsgruppe für</w:t>
            </w:r>
            <w:r w:rsidR="00962CEE" w:rsidRPr="002E7E4D">
              <w:rPr>
                <w:rFonts w:cs="Arial"/>
                <w:color w:val="000000"/>
                <w:lang w:val="de-DE"/>
              </w:rPr>
              <w:t xml:space="preserve"> </w:t>
            </w:r>
            <w:r w:rsidR="005D34F7" w:rsidRPr="002E7E4D">
              <w:rPr>
                <w:rFonts w:cs="Arial"/>
                <w:color w:val="000000"/>
                <w:lang w:val="de-DE"/>
              </w:rPr>
              <w:t>Gemüsearten</w:t>
            </w:r>
            <w:r w:rsidRPr="002E7E4D">
              <w:rPr>
                <w:rFonts w:cs="Arial"/>
                <w:color w:val="000000"/>
                <w:lang w:val="de-DE"/>
              </w:rPr>
              <w:t xml:space="preserve"> (TWV/50) u</w:t>
            </w:r>
            <w:r w:rsidR="00962CEE" w:rsidRPr="002E7E4D">
              <w:rPr>
                <w:rFonts w:cs="Arial"/>
                <w:color w:val="000000"/>
                <w:lang w:val="de-DE"/>
              </w:rPr>
              <w:t xml:space="preserve">nd </w:t>
            </w:r>
            <w:r w:rsidR="005071EB" w:rsidRPr="002E7E4D">
              <w:rPr>
                <w:rFonts w:cs="Arial"/>
                <w:color w:val="000000"/>
                <w:lang w:val="de-DE"/>
              </w:rPr>
              <w:t>Vorbereitende</w:t>
            </w:r>
            <w:r w:rsidR="002B715C" w:rsidRPr="002E7E4D">
              <w:rPr>
                <w:rFonts w:cs="Arial"/>
                <w:color w:val="000000"/>
                <w:lang w:val="de-DE"/>
              </w:rPr>
              <w:t xml:space="preserve"> Arbeitstagung</w:t>
            </w:r>
            <w:r w:rsidR="00962CEE" w:rsidRPr="002E7E4D">
              <w:rPr>
                <w:rFonts w:cs="Arial"/>
                <w:color w:val="000000"/>
                <w:lang w:val="de-DE"/>
              </w:rPr>
              <w:t xml:space="preserve"> </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Brno</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Tschechische Republik</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 Rivoire, Oertel</w:t>
            </w:r>
          </w:p>
        </w:tc>
      </w:tr>
      <w:tr w:rsidR="00962CEE" w:rsidRPr="002E7E4D" w:rsidTr="00873105">
        <w:trPr>
          <w:cantSplit/>
        </w:trPr>
        <w:tc>
          <w:tcPr>
            <w:tcW w:w="4202" w:type="dxa"/>
            <w:shd w:val="clear" w:color="auto" w:fill="auto"/>
            <w:hideMark/>
          </w:tcPr>
          <w:p w:rsidR="00962CEE" w:rsidRPr="002E7E4D" w:rsidRDefault="00B43C84" w:rsidP="00873105">
            <w:pPr>
              <w:jc w:val="left"/>
              <w:rPr>
                <w:rFonts w:cs="Arial"/>
                <w:color w:val="000000"/>
                <w:lang w:val="de-DE"/>
              </w:rPr>
            </w:pPr>
            <w:r w:rsidRPr="002E7E4D">
              <w:rPr>
                <w:rFonts w:cs="Arial"/>
                <w:color w:val="000000"/>
                <w:lang w:val="de-DE"/>
              </w:rPr>
              <w:t>Rechtsberatung</w:t>
            </w:r>
            <w:r w:rsidR="00962CEE" w:rsidRPr="002E7E4D">
              <w:rPr>
                <w:rFonts w:cs="Arial"/>
                <w:color w:val="000000"/>
                <w:lang w:val="de-DE"/>
              </w:rPr>
              <w:t xml:space="preserve"> </w:t>
            </w:r>
            <w:r w:rsidR="00187FE7" w:rsidRPr="002E7E4D">
              <w:rPr>
                <w:rFonts w:cs="Arial"/>
                <w:color w:val="000000"/>
                <w:lang w:val="de-DE"/>
              </w:rPr>
              <w:t>zum</w:t>
            </w:r>
            <w:r w:rsidR="00962CEE" w:rsidRPr="002E7E4D">
              <w:rPr>
                <w:rFonts w:cs="Arial"/>
                <w:color w:val="000000"/>
                <w:lang w:val="de-DE"/>
              </w:rPr>
              <w:t xml:space="preserve"> </w:t>
            </w:r>
            <w:r w:rsidR="00187FE7" w:rsidRPr="002E7E4D">
              <w:rPr>
                <w:rFonts w:cs="Arial"/>
                <w:color w:val="000000"/>
                <w:lang w:val="de-DE"/>
              </w:rPr>
              <w:t>Gesetz von</w:t>
            </w:r>
            <w:r w:rsidR="00962CEE" w:rsidRPr="002E7E4D">
              <w:rPr>
                <w:rFonts w:cs="Arial"/>
                <w:color w:val="000000"/>
                <w:lang w:val="de-DE"/>
              </w:rPr>
              <w:t xml:space="preserve"> Myanmar </w:t>
            </w:r>
            <w:r w:rsidR="00187FE7" w:rsidRPr="002E7E4D">
              <w:rPr>
                <w:rFonts w:cs="Arial"/>
                <w:color w:val="000000"/>
                <w:lang w:val="de-DE"/>
              </w:rPr>
              <w:t>zu</w:t>
            </w:r>
            <w:r w:rsidR="00962CEE" w:rsidRPr="002E7E4D">
              <w:rPr>
                <w:rFonts w:cs="Arial"/>
                <w:color w:val="000000"/>
                <w:lang w:val="de-DE"/>
              </w:rPr>
              <w:t xml:space="preserve"> </w:t>
            </w:r>
            <w:r w:rsidR="00777459" w:rsidRPr="002E7E4D">
              <w:rPr>
                <w:rFonts w:cs="Arial"/>
                <w:color w:val="000000"/>
                <w:lang w:val="de-DE"/>
              </w:rPr>
              <w:t>Sortenschutz</w:t>
            </w:r>
            <w:r w:rsidR="00962CEE" w:rsidRPr="002E7E4D">
              <w:rPr>
                <w:rFonts w:cs="Arial"/>
                <w:color w:val="000000"/>
                <w:lang w:val="de-DE"/>
              </w:rPr>
              <w:t xml:space="preserve"> </w:t>
            </w:r>
            <w:r w:rsidR="00665A31" w:rsidRPr="002E7E4D">
              <w:rPr>
                <w:rFonts w:cs="Arial"/>
                <w:color w:val="000000"/>
                <w:lang w:val="de-DE"/>
              </w:rPr>
              <w:t>und d</w:t>
            </w:r>
            <w:r w:rsidR="00187FE7" w:rsidRPr="002E7E4D">
              <w:rPr>
                <w:rFonts w:cs="Arial"/>
                <w:color w:val="000000"/>
                <w:lang w:val="de-DE"/>
              </w:rPr>
              <w:t>er</w:t>
            </w:r>
            <w:r w:rsidR="00962CEE" w:rsidRPr="002E7E4D">
              <w:rPr>
                <w:rFonts w:cs="Arial"/>
                <w:color w:val="000000"/>
                <w:lang w:val="de-DE"/>
              </w:rPr>
              <w:t xml:space="preserve"> </w:t>
            </w:r>
            <w:r w:rsidR="00641C13" w:rsidRPr="002E7E4D">
              <w:rPr>
                <w:rFonts w:cs="Arial"/>
                <w:color w:val="000000"/>
                <w:lang w:val="de-DE"/>
              </w:rPr>
              <w:t>Akte von 1991 des UPOV-Übereinkommens</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Juni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Huerta</w:t>
            </w:r>
          </w:p>
        </w:tc>
      </w:tr>
      <w:tr w:rsidR="00962CEE" w:rsidRPr="002E7E4D" w:rsidTr="00873105">
        <w:trPr>
          <w:cantSplit/>
        </w:trPr>
        <w:tc>
          <w:tcPr>
            <w:tcW w:w="4202" w:type="dxa"/>
            <w:shd w:val="clear" w:color="auto" w:fill="auto"/>
            <w:hideMark/>
          </w:tcPr>
          <w:p w:rsidR="00962CEE" w:rsidRPr="002E7E4D" w:rsidRDefault="00962CEE" w:rsidP="00277BF2">
            <w:pPr>
              <w:jc w:val="left"/>
              <w:rPr>
                <w:rFonts w:cs="Arial"/>
                <w:color w:val="000000"/>
                <w:lang w:val="de-DE"/>
              </w:rPr>
            </w:pPr>
            <w:r w:rsidRPr="002E7E4D">
              <w:rPr>
                <w:rFonts w:cs="Arial"/>
                <w:color w:val="000000"/>
                <w:lang w:val="de-DE"/>
              </w:rPr>
              <w:t xml:space="preserve">WIPO-UNIGE </w:t>
            </w:r>
            <w:r w:rsidR="003D6D88" w:rsidRPr="002E7E4D">
              <w:rPr>
                <w:rFonts w:cs="Arial"/>
                <w:color w:val="000000"/>
                <w:lang w:val="de-DE"/>
              </w:rPr>
              <w:t xml:space="preserve">Sommerschule </w:t>
            </w:r>
            <w:r w:rsidR="00277BF2" w:rsidRPr="002E7E4D">
              <w:rPr>
                <w:rFonts w:cs="Arial"/>
                <w:color w:val="000000"/>
                <w:lang w:val="de-DE"/>
              </w:rPr>
              <w:t xml:space="preserve">für </w:t>
            </w:r>
            <w:r w:rsidR="003D6D88" w:rsidRPr="002E7E4D">
              <w:rPr>
                <w:rFonts w:cs="Arial"/>
                <w:color w:val="000000"/>
                <w:lang w:val="de-DE"/>
              </w:rPr>
              <w:t>geistiges Eigentum</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Juli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Huerta, Taveira</w:t>
            </w:r>
          </w:p>
        </w:tc>
      </w:tr>
      <w:tr w:rsidR="00962CEE" w:rsidRPr="002E7E4D" w:rsidTr="00873105">
        <w:trPr>
          <w:cantSplit/>
        </w:trPr>
        <w:tc>
          <w:tcPr>
            <w:tcW w:w="4202" w:type="dxa"/>
            <w:shd w:val="clear" w:color="auto" w:fill="auto"/>
            <w:hideMark/>
          </w:tcPr>
          <w:p w:rsidR="00962CEE" w:rsidRPr="002E7E4D" w:rsidRDefault="005071EB" w:rsidP="00873105">
            <w:pPr>
              <w:jc w:val="left"/>
              <w:rPr>
                <w:rFonts w:cs="Arial"/>
                <w:color w:val="000000"/>
                <w:lang w:val="de-DE"/>
              </w:rPr>
            </w:pPr>
            <w:r w:rsidRPr="002E7E4D">
              <w:rPr>
                <w:rFonts w:cs="Arial"/>
                <w:color w:val="000000"/>
                <w:lang w:val="de-DE"/>
              </w:rPr>
              <w:t>Sitzung des Lenkungsausschusses des Weltsaatgutprojekts</w:t>
            </w:r>
            <w:r w:rsidR="00962CEE" w:rsidRPr="002E7E4D">
              <w:rPr>
                <w:rFonts w:cs="Arial"/>
                <w:color w:val="000000"/>
                <w:lang w:val="de-DE"/>
              </w:rPr>
              <w:t xml:space="preserve"> </w:t>
            </w:r>
            <w:r w:rsidR="00187FE7" w:rsidRPr="002E7E4D">
              <w:rPr>
                <w:rFonts w:cs="Arial"/>
                <w:color w:val="000000"/>
                <w:lang w:val="de-DE"/>
              </w:rPr>
              <w:t>am FAO-</w:t>
            </w:r>
            <w:r w:rsidR="002C6380" w:rsidRPr="002E7E4D">
              <w:rPr>
                <w:rFonts w:cs="Arial"/>
                <w:color w:val="000000"/>
                <w:lang w:val="de-DE"/>
              </w:rPr>
              <w:t>Hauptsitz</w:t>
            </w:r>
            <w:r w:rsidR="00187FE7" w:rsidRPr="002E7E4D">
              <w:rPr>
                <w:rFonts w:cs="Arial"/>
                <w:color w:val="000000"/>
                <w:lang w:val="de-DE"/>
              </w:rPr>
              <w:t xml:space="preserve">, um </w:t>
            </w:r>
            <w:r w:rsidR="003D6D88" w:rsidRPr="002E7E4D">
              <w:rPr>
                <w:rFonts w:cs="Arial"/>
                <w:color w:val="000000"/>
                <w:lang w:val="de-DE"/>
              </w:rPr>
              <w:t>die</w:t>
            </w:r>
            <w:r w:rsidR="00962CEE" w:rsidRPr="002E7E4D">
              <w:rPr>
                <w:rFonts w:cs="Arial"/>
                <w:color w:val="000000"/>
                <w:lang w:val="de-DE"/>
              </w:rPr>
              <w:t xml:space="preserve"> </w:t>
            </w:r>
            <w:r w:rsidR="00962CEE" w:rsidRPr="002E7E4D">
              <w:rPr>
                <w:rFonts w:cs="Arial"/>
                <w:i/>
                <w:color w:val="000000"/>
                <w:lang w:val="de-DE"/>
              </w:rPr>
              <w:t xml:space="preserve">World </w:t>
            </w:r>
            <w:proofErr w:type="spellStart"/>
            <w:r w:rsidR="00962CEE" w:rsidRPr="002E7E4D">
              <w:rPr>
                <w:rFonts w:cs="Arial"/>
                <w:i/>
                <w:color w:val="000000"/>
                <w:lang w:val="de-DE"/>
              </w:rPr>
              <w:t>Seed</w:t>
            </w:r>
            <w:proofErr w:type="spellEnd"/>
            <w:r w:rsidR="00962CEE" w:rsidRPr="002E7E4D">
              <w:rPr>
                <w:rFonts w:cs="Arial"/>
                <w:i/>
                <w:color w:val="000000"/>
                <w:lang w:val="de-DE"/>
              </w:rPr>
              <w:t xml:space="preserve"> </w:t>
            </w:r>
            <w:proofErr w:type="spellStart"/>
            <w:r w:rsidR="00962CEE" w:rsidRPr="002E7E4D">
              <w:rPr>
                <w:rFonts w:cs="Arial"/>
                <w:i/>
                <w:color w:val="000000"/>
                <w:lang w:val="de-DE"/>
              </w:rPr>
              <w:t>Partnership</w:t>
            </w:r>
            <w:proofErr w:type="spellEnd"/>
            <w:r w:rsidR="00187FE7" w:rsidRPr="002E7E4D">
              <w:rPr>
                <w:rFonts w:cs="Arial"/>
                <w:color w:val="000000"/>
                <w:lang w:val="de-DE"/>
              </w:rPr>
              <w:t xml:space="preserve"> vorzustellen</w:t>
            </w:r>
          </w:p>
        </w:tc>
        <w:tc>
          <w:tcPr>
            <w:tcW w:w="1276" w:type="dxa"/>
            <w:shd w:val="clear" w:color="auto" w:fill="auto"/>
            <w:hideMark/>
          </w:tcPr>
          <w:p w:rsidR="00962CEE" w:rsidRPr="002E7E4D" w:rsidRDefault="00187FE7" w:rsidP="00873105">
            <w:pPr>
              <w:jc w:val="left"/>
              <w:rPr>
                <w:rFonts w:cs="Arial"/>
                <w:color w:val="000000"/>
                <w:lang w:val="de-DE"/>
              </w:rPr>
            </w:pPr>
            <w:r w:rsidRPr="002E7E4D">
              <w:rPr>
                <w:rFonts w:cs="Arial"/>
                <w:color w:val="000000"/>
                <w:lang w:val="de-DE"/>
              </w:rPr>
              <w:t>Rom</w:t>
            </w:r>
          </w:p>
        </w:tc>
        <w:tc>
          <w:tcPr>
            <w:tcW w:w="1276" w:type="dxa"/>
            <w:shd w:val="clear" w:color="auto" w:fill="auto"/>
            <w:hideMark/>
          </w:tcPr>
          <w:p w:rsidR="00962CEE" w:rsidRPr="002E7E4D" w:rsidRDefault="00F5027F" w:rsidP="00873105">
            <w:pPr>
              <w:jc w:val="left"/>
              <w:rPr>
                <w:rFonts w:cs="Arial"/>
                <w:color w:val="000000"/>
                <w:lang w:val="de-DE"/>
              </w:rPr>
            </w:pPr>
            <w:r w:rsidRPr="002E7E4D">
              <w:rPr>
                <w:rFonts w:cs="Arial"/>
                <w:color w:val="000000"/>
                <w:lang w:val="de-DE"/>
              </w:rPr>
              <w:t>Italien</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Juli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3D6D88" w:rsidP="00873105">
            <w:pPr>
              <w:jc w:val="left"/>
              <w:rPr>
                <w:rFonts w:cs="Arial"/>
                <w:color w:val="000000"/>
                <w:lang w:val="de-DE"/>
              </w:rPr>
            </w:pPr>
            <w:r w:rsidRPr="002E7E4D">
              <w:rPr>
                <w:rFonts w:cs="Arial"/>
                <w:color w:val="000000"/>
                <w:lang w:val="de-DE"/>
              </w:rPr>
              <w:t>Rundtischgespräch für den Erfahrungsaustausch über die Durchführbarkeit von Chinas Beitritt zu</w:t>
            </w:r>
            <w:r w:rsidR="00187FE7" w:rsidRPr="002E7E4D">
              <w:rPr>
                <w:rFonts w:cs="Arial"/>
                <w:color w:val="000000"/>
                <w:lang w:val="de-DE"/>
              </w:rPr>
              <w:t>r</w:t>
            </w:r>
            <w:r w:rsidRPr="002E7E4D">
              <w:rPr>
                <w:rFonts w:cs="Arial"/>
                <w:color w:val="000000"/>
                <w:lang w:val="de-DE"/>
              </w:rPr>
              <w:t xml:space="preserve"> UPOV 91</w:t>
            </w:r>
          </w:p>
        </w:tc>
        <w:tc>
          <w:tcPr>
            <w:tcW w:w="1276" w:type="dxa"/>
            <w:shd w:val="clear" w:color="auto" w:fill="auto"/>
            <w:hideMark/>
          </w:tcPr>
          <w:p w:rsidR="00962CEE" w:rsidRPr="002E7E4D" w:rsidRDefault="005A74EC" w:rsidP="00873105">
            <w:pPr>
              <w:jc w:val="left"/>
              <w:rPr>
                <w:rFonts w:cs="Arial"/>
                <w:color w:val="000000"/>
                <w:lang w:val="de-DE"/>
              </w:rPr>
            </w:pPr>
            <w:r w:rsidRPr="002E7E4D">
              <w:rPr>
                <w:rFonts w:cs="Arial"/>
                <w:color w:val="000000"/>
                <w:lang w:val="de-DE"/>
              </w:rPr>
              <w:t>Brüssel</w:t>
            </w:r>
          </w:p>
        </w:tc>
        <w:tc>
          <w:tcPr>
            <w:tcW w:w="1276" w:type="dxa"/>
            <w:shd w:val="clear" w:color="auto" w:fill="auto"/>
            <w:hideMark/>
          </w:tcPr>
          <w:p w:rsidR="00962CEE" w:rsidRPr="002E7E4D" w:rsidRDefault="005A74EC" w:rsidP="00873105">
            <w:pPr>
              <w:jc w:val="left"/>
              <w:rPr>
                <w:rFonts w:cs="Arial"/>
                <w:color w:val="000000"/>
                <w:lang w:val="de-DE"/>
              </w:rPr>
            </w:pPr>
            <w:r w:rsidRPr="002E7E4D">
              <w:rPr>
                <w:rFonts w:cs="Arial"/>
                <w:color w:val="000000"/>
                <w:lang w:val="de-DE"/>
              </w:rPr>
              <w:t>Belgien</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Juli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187FE7" w:rsidP="00873105">
            <w:pPr>
              <w:jc w:val="left"/>
              <w:rPr>
                <w:rFonts w:cs="Arial"/>
                <w:color w:val="000000"/>
                <w:lang w:val="de-DE"/>
              </w:rPr>
            </w:pPr>
            <w:r w:rsidRPr="002E7E4D">
              <w:rPr>
                <w:rFonts w:cs="Arial"/>
                <w:color w:val="000000"/>
                <w:lang w:val="de-DE"/>
              </w:rPr>
              <w:t>Technische Arbeitsgruppe</w:t>
            </w:r>
            <w:r w:rsidR="00962CEE" w:rsidRPr="002E7E4D">
              <w:rPr>
                <w:rFonts w:cs="Arial"/>
                <w:color w:val="000000"/>
                <w:lang w:val="de-DE"/>
              </w:rPr>
              <w:t xml:space="preserve"> </w:t>
            </w:r>
            <w:r w:rsidR="00901CF8" w:rsidRPr="002E7E4D">
              <w:rPr>
                <w:rFonts w:cs="Arial"/>
                <w:color w:val="000000"/>
                <w:lang w:val="de-DE"/>
              </w:rPr>
              <w:t>für landwirtschaftliche Arten (TWA/45) u</w:t>
            </w:r>
            <w:r w:rsidR="00962CEE" w:rsidRPr="002E7E4D">
              <w:rPr>
                <w:rFonts w:cs="Arial"/>
                <w:color w:val="000000"/>
                <w:lang w:val="de-DE"/>
              </w:rPr>
              <w:t xml:space="preserve">nd </w:t>
            </w:r>
            <w:r w:rsidR="005071EB" w:rsidRPr="002E7E4D">
              <w:rPr>
                <w:rFonts w:cs="Arial"/>
                <w:color w:val="000000"/>
                <w:lang w:val="de-DE"/>
              </w:rPr>
              <w:t>Vorbereitende</w:t>
            </w:r>
            <w:r w:rsidR="002B715C" w:rsidRPr="002E7E4D">
              <w:rPr>
                <w:rFonts w:cs="Arial"/>
                <w:color w:val="000000"/>
                <w:lang w:val="de-DE"/>
              </w:rPr>
              <w:t xml:space="preserve"> Arbeitstagung</w:t>
            </w:r>
            <w:r w:rsidR="00962CEE" w:rsidRPr="002E7E4D">
              <w:rPr>
                <w:rFonts w:cs="Arial"/>
                <w:color w:val="000000"/>
                <w:lang w:val="de-DE"/>
              </w:rPr>
              <w:t xml:space="preserve"> </w:t>
            </w:r>
          </w:p>
        </w:tc>
        <w:tc>
          <w:tcPr>
            <w:tcW w:w="1276" w:type="dxa"/>
            <w:shd w:val="clear" w:color="auto" w:fill="auto"/>
            <w:hideMark/>
          </w:tcPr>
          <w:p w:rsidR="00962CEE" w:rsidRPr="002E7E4D" w:rsidRDefault="00210D48" w:rsidP="00873105">
            <w:pPr>
              <w:jc w:val="left"/>
              <w:rPr>
                <w:rFonts w:cs="Arial"/>
                <w:color w:val="000000"/>
                <w:lang w:val="de-DE"/>
              </w:rPr>
            </w:pPr>
            <w:r w:rsidRPr="002E7E4D">
              <w:rPr>
                <w:rFonts w:cs="Arial"/>
                <w:color w:val="000000"/>
                <w:lang w:val="de-DE"/>
              </w:rPr>
              <w:t>Mexiko City</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Mexiko</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Juli</w:t>
            </w:r>
          </w:p>
        </w:tc>
        <w:tc>
          <w:tcPr>
            <w:tcW w:w="1818" w:type="dxa"/>
            <w:shd w:val="clear" w:color="auto" w:fill="auto"/>
            <w:hideMark/>
          </w:tcPr>
          <w:p w:rsidR="00690150" w:rsidRPr="002E7E4D" w:rsidRDefault="00962CEE" w:rsidP="00873105">
            <w:pPr>
              <w:jc w:val="left"/>
              <w:rPr>
                <w:rFonts w:cs="Arial"/>
                <w:color w:val="000000"/>
                <w:lang w:val="de-DE"/>
              </w:rPr>
            </w:pPr>
            <w:r w:rsidRPr="002E7E4D">
              <w:rPr>
                <w:rFonts w:cs="Arial"/>
                <w:color w:val="000000"/>
                <w:lang w:val="de-DE"/>
              </w:rPr>
              <w:t xml:space="preserve">Taveira, </w:t>
            </w:r>
          </w:p>
          <w:p w:rsidR="00962CEE" w:rsidRPr="002E7E4D" w:rsidRDefault="00962CEE" w:rsidP="00873105">
            <w:pPr>
              <w:jc w:val="left"/>
              <w:rPr>
                <w:rFonts w:cs="Arial"/>
                <w:color w:val="000000"/>
                <w:lang w:val="de-DE"/>
              </w:rPr>
            </w:pPr>
            <w:r w:rsidRPr="002E7E4D">
              <w:rPr>
                <w:rFonts w:cs="Arial"/>
                <w:color w:val="000000"/>
                <w:lang w:val="de-DE"/>
              </w:rPr>
              <w:t>Sanchez-Vizcaino</w:t>
            </w:r>
          </w:p>
        </w:tc>
      </w:tr>
      <w:tr w:rsidR="00962CEE" w:rsidRPr="002E7E4D" w:rsidTr="00873105">
        <w:trPr>
          <w:cantSplit/>
        </w:trPr>
        <w:tc>
          <w:tcPr>
            <w:tcW w:w="4202" w:type="dxa"/>
            <w:shd w:val="clear" w:color="auto" w:fill="auto"/>
            <w:hideMark/>
          </w:tcPr>
          <w:p w:rsidR="00962CEE" w:rsidRPr="002E7E4D" w:rsidRDefault="00901CF8" w:rsidP="00873105">
            <w:pPr>
              <w:jc w:val="left"/>
              <w:rPr>
                <w:rFonts w:cs="Arial"/>
                <w:color w:val="000000"/>
                <w:lang w:val="de-DE"/>
              </w:rPr>
            </w:pPr>
            <w:r w:rsidRPr="002E7E4D">
              <w:rPr>
                <w:rFonts w:cs="Arial"/>
                <w:color w:val="000000"/>
                <w:lang w:val="de-DE"/>
              </w:rPr>
              <w:t>USPTO-</w:t>
            </w:r>
            <w:r w:rsidR="003D6D88" w:rsidRPr="002E7E4D">
              <w:rPr>
                <w:rFonts w:cs="Arial"/>
                <w:color w:val="000000"/>
                <w:lang w:val="de-DE"/>
              </w:rPr>
              <w:t>Programm über „Pflanzenbezogenes geistiges Eigentum und damit verbundene internationale Entwicklungen“</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Washington D.C.</w:t>
            </w:r>
          </w:p>
        </w:tc>
        <w:tc>
          <w:tcPr>
            <w:tcW w:w="1276" w:type="dxa"/>
            <w:shd w:val="clear" w:color="auto" w:fill="auto"/>
            <w:hideMark/>
          </w:tcPr>
          <w:p w:rsidR="00962CEE" w:rsidRPr="002E7E4D" w:rsidRDefault="00F5027F" w:rsidP="00873105">
            <w:pPr>
              <w:jc w:val="left"/>
              <w:rPr>
                <w:rFonts w:cs="Arial"/>
                <w:color w:val="000000"/>
                <w:lang w:val="de-DE"/>
              </w:rPr>
            </w:pPr>
            <w:r w:rsidRPr="002E7E4D">
              <w:rPr>
                <w:rFonts w:cs="Arial"/>
                <w:color w:val="000000"/>
                <w:lang w:val="de-DE"/>
              </w:rPr>
              <w:t>Vereinigte Staaten von Amerika</w:t>
            </w:r>
          </w:p>
        </w:tc>
        <w:tc>
          <w:tcPr>
            <w:tcW w:w="1300"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Juli</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F303D7">
        <w:trPr>
          <w:cantSplit/>
        </w:trPr>
        <w:tc>
          <w:tcPr>
            <w:tcW w:w="4202" w:type="dxa"/>
            <w:tcBorders>
              <w:bottom w:val="single" w:sz="4" w:space="0" w:color="auto"/>
            </w:tcBorders>
            <w:shd w:val="clear" w:color="auto" w:fill="auto"/>
            <w:hideMark/>
          </w:tcPr>
          <w:p w:rsidR="00962CEE" w:rsidRPr="002E7E4D" w:rsidRDefault="003D6D88" w:rsidP="003D6D88">
            <w:pPr>
              <w:jc w:val="left"/>
              <w:rPr>
                <w:rFonts w:cs="Arial"/>
                <w:color w:val="000000"/>
                <w:lang w:val="de-DE"/>
              </w:rPr>
            </w:pPr>
            <w:r w:rsidRPr="002E7E4D">
              <w:rPr>
                <w:rFonts w:cs="Arial"/>
                <w:color w:val="000000"/>
                <w:lang w:val="de-DE"/>
              </w:rPr>
              <w:t xml:space="preserve">UPOV-Referent </w:t>
            </w:r>
            <w:r w:rsidR="00AF01D6" w:rsidRPr="002E7E4D">
              <w:rPr>
                <w:rFonts w:cs="Arial"/>
                <w:color w:val="000000"/>
                <w:lang w:val="de-DE"/>
              </w:rPr>
              <w:t>im Masterstudiengang für Rechte des geistigen Eigentums</w:t>
            </w:r>
            <w:r w:rsidR="00962CEE" w:rsidRPr="002E7E4D">
              <w:rPr>
                <w:rFonts w:cs="Arial"/>
                <w:color w:val="000000"/>
                <w:lang w:val="de-DE"/>
              </w:rPr>
              <w:t xml:space="preserve">, </w:t>
            </w:r>
            <w:r w:rsidRPr="002E7E4D">
              <w:rPr>
                <w:rFonts w:cs="Arial"/>
                <w:color w:val="000000"/>
                <w:lang w:val="de-DE"/>
              </w:rPr>
              <w:t>Technische Hochschule Queensland</w:t>
            </w:r>
          </w:p>
        </w:tc>
        <w:tc>
          <w:tcPr>
            <w:tcW w:w="1276" w:type="dxa"/>
            <w:tcBorders>
              <w:bottom w:val="single" w:sz="4" w:space="0" w:color="auto"/>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Brisbane</w:t>
            </w:r>
          </w:p>
        </w:tc>
        <w:tc>
          <w:tcPr>
            <w:tcW w:w="1276" w:type="dxa"/>
            <w:tcBorders>
              <w:bottom w:val="single" w:sz="4" w:space="0" w:color="auto"/>
            </w:tcBorders>
            <w:shd w:val="clear" w:color="auto" w:fill="auto"/>
            <w:hideMark/>
          </w:tcPr>
          <w:p w:rsidR="00962CEE" w:rsidRPr="002E7E4D" w:rsidRDefault="00901CF8" w:rsidP="00873105">
            <w:pPr>
              <w:jc w:val="left"/>
              <w:rPr>
                <w:rFonts w:cs="Arial"/>
                <w:color w:val="000000"/>
                <w:lang w:val="de-DE"/>
              </w:rPr>
            </w:pPr>
            <w:r w:rsidRPr="002E7E4D">
              <w:rPr>
                <w:rFonts w:cs="Arial"/>
                <w:color w:val="000000"/>
                <w:lang w:val="de-DE"/>
              </w:rPr>
              <w:t>Australien</w:t>
            </w:r>
          </w:p>
        </w:tc>
        <w:tc>
          <w:tcPr>
            <w:tcW w:w="1300" w:type="dxa"/>
            <w:tcBorders>
              <w:bottom w:val="single" w:sz="4" w:space="0" w:color="auto"/>
            </w:tcBorders>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Juli</w:t>
            </w:r>
          </w:p>
        </w:tc>
        <w:tc>
          <w:tcPr>
            <w:tcW w:w="1818" w:type="dxa"/>
            <w:tcBorders>
              <w:bottom w:val="single" w:sz="4" w:space="0" w:color="auto"/>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Waterhouse</w:t>
            </w:r>
          </w:p>
        </w:tc>
      </w:tr>
      <w:tr w:rsidR="00962CEE" w:rsidRPr="002E7E4D" w:rsidTr="00F303D7">
        <w:trPr>
          <w:cantSplit/>
        </w:trPr>
        <w:tc>
          <w:tcPr>
            <w:tcW w:w="4202" w:type="dxa"/>
            <w:tcBorders>
              <w:bottom w:val="nil"/>
            </w:tcBorders>
            <w:shd w:val="clear" w:color="auto" w:fill="auto"/>
            <w:hideMark/>
          </w:tcPr>
          <w:p w:rsidR="00962CEE" w:rsidRPr="002E7E4D" w:rsidRDefault="00277BF2" w:rsidP="00873105">
            <w:pPr>
              <w:jc w:val="left"/>
              <w:rPr>
                <w:rFonts w:cs="Arial"/>
                <w:color w:val="000000"/>
                <w:lang w:val="de-DE"/>
              </w:rPr>
            </w:pPr>
            <w:r w:rsidRPr="002E7E4D">
              <w:rPr>
                <w:rFonts w:cs="Arial"/>
                <w:color w:val="000000"/>
                <w:lang w:val="de-DE"/>
              </w:rPr>
              <w:t>H</w:t>
            </w:r>
            <w:r w:rsidR="003D6D88" w:rsidRPr="002E7E4D">
              <w:rPr>
                <w:rFonts w:cs="Arial"/>
                <w:color w:val="000000"/>
                <w:lang w:val="de-DE"/>
              </w:rPr>
              <w:t>ochrangige Studientour über Sortenschutz</w:t>
            </w:r>
          </w:p>
        </w:tc>
        <w:tc>
          <w:tcPr>
            <w:tcW w:w="1276" w:type="dxa"/>
            <w:tcBorders>
              <w:bottom w:val="nil"/>
            </w:tcBorders>
            <w:shd w:val="clear" w:color="auto" w:fill="auto"/>
            <w:hideMark/>
          </w:tcPr>
          <w:p w:rsidR="00962CEE" w:rsidRPr="002E7E4D" w:rsidRDefault="00D7504E" w:rsidP="00873105">
            <w:pPr>
              <w:jc w:val="left"/>
              <w:rPr>
                <w:rFonts w:cs="Arial"/>
                <w:color w:val="000000"/>
                <w:lang w:val="de-DE"/>
              </w:rPr>
            </w:pPr>
            <w:r w:rsidRPr="002E7E4D">
              <w:rPr>
                <w:rFonts w:cs="Arial"/>
                <w:color w:val="000000"/>
                <w:lang w:val="de-DE"/>
              </w:rPr>
              <w:t>Tokio</w:t>
            </w:r>
            <w:r w:rsidR="00092D7F" w:rsidRPr="002E7E4D">
              <w:rPr>
                <w:rFonts w:cs="Arial"/>
                <w:color w:val="000000"/>
                <w:lang w:val="de-DE"/>
              </w:rPr>
              <w:t xml:space="preserve"> und </w:t>
            </w:r>
            <w:r w:rsidR="00962CEE" w:rsidRPr="002E7E4D">
              <w:rPr>
                <w:rFonts w:cs="Arial"/>
                <w:color w:val="000000"/>
                <w:lang w:val="de-DE"/>
              </w:rPr>
              <w:t>Yamagata Pr</w:t>
            </w:r>
            <w:r w:rsidR="00901CF8" w:rsidRPr="002E7E4D">
              <w:rPr>
                <w:rFonts w:cs="Arial"/>
                <w:color w:val="000000"/>
                <w:lang w:val="de-DE"/>
              </w:rPr>
              <w:t>äfektur</w:t>
            </w:r>
          </w:p>
        </w:tc>
        <w:tc>
          <w:tcPr>
            <w:tcW w:w="1276" w:type="dxa"/>
            <w:tcBorders>
              <w:bottom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Japan</w:t>
            </w:r>
          </w:p>
        </w:tc>
        <w:tc>
          <w:tcPr>
            <w:tcW w:w="1300" w:type="dxa"/>
            <w:tcBorders>
              <w:bottom w:val="nil"/>
            </w:tcBorders>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Juli</w:t>
            </w:r>
          </w:p>
        </w:tc>
        <w:tc>
          <w:tcPr>
            <w:tcW w:w="1818" w:type="dxa"/>
            <w:tcBorders>
              <w:bottom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 Koide</w:t>
            </w:r>
          </w:p>
        </w:tc>
      </w:tr>
      <w:tr w:rsidR="00962CEE" w:rsidRPr="002E7E4D" w:rsidTr="00F303D7">
        <w:trPr>
          <w:cantSplit/>
        </w:trPr>
        <w:tc>
          <w:tcPr>
            <w:tcW w:w="4202" w:type="dxa"/>
            <w:tcBorders>
              <w:top w:val="nil"/>
              <w:bottom w:val="nil"/>
            </w:tcBorders>
            <w:shd w:val="clear" w:color="auto" w:fill="auto"/>
            <w:hideMark/>
          </w:tcPr>
          <w:p w:rsidR="00962CEE" w:rsidRPr="002E7E4D" w:rsidRDefault="00641C13" w:rsidP="00873105">
            <w:pPr>
              <w:jc w:val="left"/>
              <w:rPr>
                <w:rFonts w:cs="Arial"/>
                <w:color w:val="000000"/>
                <w:lang w:val="de-DE"/>
              </w:rPr>
            </w:pPr>
            <w:r w:rsidRPr="002E7E4D">
              <w:rPr>
                <w:rFonts w:cs="Arial"/>
                <w:color w:val="000000"/>
                <w:lang w:val="de-DE"/>
              </w:rPr>
              <w:t>Arbeitstagung</w:t>
            </w:r>
            <w:r w:rsidR="00962CEE" w:rsidRPr="002E7E4D">
              <w:rPr>
                <w:rFonts w:cs="Arial"/>
                <w:color w:val="000000"/>
                <w:lang w:val="de-DE"/>
              </w:rPr>
              <w:t xml:space="preserve"> </w:t>
            </w:r>
            <w:r w:rsidR="00901CF8" w:rsidRPr="002E7E4D">
              <w:rPr>
                <w:rFonts w:cs="Arial"/>
                <w:color w:val="000000"/>
                <w:lang w:val="de-DE"/>
              </w:rPr>
              <w:t xml:space="preserve">mit </w:t>
            </w:r>
            <w:r w:rsidR="002F5A78" w:rsidRPr="002E7E4D">
              <w:rPr>
                <w:rFonts w:cs="Arial"/>
                <w:color w:val="000000"/>
                <w:lang w:val="de-DE"/>
              </w:rPr>
              <w:t>Studierenden</w:t>
            </w:r>
            <w:r w:rsidR="00901CF8" w:rsidRPr="002E7E4D">
              <w:rPr>
                <w:rFonts w:cs="Arial"/>
                <w:color w:val="000000"/>
                <w:lang w:val="de-DE"/>
              </w:rPr>
              <w:t xml:space="preserve"> des JICA-</w:t>
            </w:r>
            <w:r w:rsidR="00DA3A55" w:rsidRPr="002E7E4D">
              <w:rPr>
                <w:rFonts w:cs="Arial"/>
                <w:color w:val="000000"/>
                <w:lang w:val="de-DE"/>
              </w:rPr>
              <w:t>Lehrgang</w:t>
            </w:r>
            <w:r w:rsidR="00901CF8" w:rsidRPr="002E7E4D">
              <w:rPr>
                <w:rFonts w:cs="Arial"/>
                <w:color w:val="000000"/>
                <w:lang w:val="de-DE"/>
              </w:rPr>
              <w:t>s</w:t>
            </w:r>
          </w:p>
        </w:tc>
        <w:tc>
          <w:tcPr>
            <w:tcW w:w="1276" w:type="dxa"/>
            <w:tcBorders>
              <w:top w:val="nil"/>
              <w:bottom w:val="nil"/>
            </w:tcBorders>
            <w:shd w:val="clear" w:color="auto" w:fill="auto"/>
            <w:hideMark/>
          </w:tcPr>
          <w:p w:rsidR="00962CEE" w:rsidRPr="002E7E4D" w:rsidRDefault="00962CEE" w:rsidP="00873105">
            <w:pPr>
              <w:jc w:val="left"/>
              <w:rPr>
                <w:rFonts w:cs="Arial"/>
                <w:color w:val="000000"/>
                <w:lang w:val="de-DE"/>
              </w:rPr>
            </w:pPr>
            <w:proofErr w:type="spellStart"/>
            <w:r w:rsidRPr="002E7E4D">
              <w:rPr>
                <w:rFonts w:cs="Arial"/>
                <w:color w:val="000000"/>
                <w:lang w:val="de-DE"/>
              </w:rPr>
              <w:t>Tsukuba</w:t>
            </w:r>
            <w:proofErr w:type="spellEnd"/>
          </w:p>
        </w:tc>
        <w:tc>
          <w:tcPr>
            <w:tcW w:w="1276" w:type="dxa"/>
            <w:tcBorders>
              <w:top w:val="nil"/>
              <w:bottom w:val="nil"/>
            </w:tcBorders>
            <w:shd w:val="clear" w:color="auto" w:fill="auto"/>
          </w:tcPr>
          <w:p w:rsidR="00962CEE" w:rsidRPr="002E7E4D" w:rsidRDefault="00962CEE" w:rsidP="00873105">
            <w:pPr>
              <w:jc w:val="left"/>
              <w:rPr>
                <w:rFonts w:cs="Arial"/>
                <w:color w:val="000000"/>
                <w:lang w:val="de-DE"/>
              </w:rPr>
            </w:pPr>
          </w:p>
        </w:tc>
        <w:tc>
          <w:tcPr>
            <w:tcW w:w="1300" w:type="dxa"/>
            <w:tcBorders>
              <w:top w:val="nil"/>
              <w:bottom w:val="nil"/>
            </w:tcBorders>
            <w:shd w:val="clear" w:color="auto" w:fill="auto"/>
          </w:tcPr>
          <w:p w:rsidR="00962CEE" w:rsidRPr="002E7E4D" w:rsidRDefault="00962CEE" w:rsidP="00873105">
            <w:pPr>
              <w:jc w:val="left"/>
              <w:rPr>
                <w:rFonts w:cs="Arial"/>
                <w:color w:val="000000"/>
                <w:lang w:val="de-DE"/>
              </w:rPr>
            </w:pPr>
          </w:p>
        </w:tc>
        <w:tc>
          <w:tcPr>
            <w:tcW w:w="1818" w:type="dxa"/>
            <w:tcBorders>
              <w:top w:val="nil"/>
              <w:bottom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F303D7">
        <w:trPr>
          <w:cantSplit/>
        </w:trPr>
        <w:tc>
          <w:tcPr>
            <w:tcW w:w="4202" w:type="dxa"/>
            <w:tcBorders>
              <w:top w:val="nil"/>
            </w:tcBorders>
            <w:shd w:val="clear" w:color="auto" w:fill="auto"/>
            <w:hideMark/>
          </w:tcPr>
          <w:p w:rsidR="00962CEE" w:rsidRPr="002E7E4D" w:rsidRDefault="00991834" w:rsidP="00873105">
            <w:pPr>
              <w:jc w:val="left"/>
              <w:rPr>
                <w:rFonts w:cs="Arial"/>
                <w:color w:val="000000"/>
                <w:lang w:val="de-DE"/>
              </w:rPr>
            </w:pPr>
            <w:r w:rsidRPr="002E7E4D">
              <w:rPr>
                <w:rFonts w:cs="Arial"/>
                <w:color w:val="000000"/>
                <w:lang w:val="de-DE"/>
              </w:rPr>
              <w:t>Sitzung</w:t>
            </w:r>
            <w:r w:rsidR="00962CEE" w:rsidRPr="002E7E4D">
              <w:rPr>
                <w:rFonts w:cs="Arial"/>
                <w:color w:val="000000"/>
                <w:lang w:val="de-DE"/>
              </w:rPr>
              <w:t xml:space="preserve"> </w:t>
            </w:r>
            <w:r w:rsidR="00901CF8" w:rsidRPr="002E7E4D">
              <w:rPr>
                <w:rFonts w:cs="Arial"/>
                <w:color w:val="000000"/>
                <w:lang w:val="de-DE"/>
              </w:rPr>
              <w:t>mit</w:t>
            </w:r>
            <w:r w:rsidR="00962CEE" w:rsidRPr="002E7E4D">
              <w:rPr>
                <w:rFonts w:cs="Arial"/>
                <w:color w:val="000000"/>
                <w:lang w:val="de-DE"/>
              </w:rPr>
              <w:t xml:space="preserve"> </w:t>
            </w:r>
            <w:r w:rsidR="00CE2189" w:rsidRPr="002E7E4D">
              <w:rPr>
                <w:rFonts w:cs="Arial"/>
                <w:color w:val="000000"/>
                <w:lang w:val="de-DE"/>
              </w:rPr>
              <w:t>Beamten des MAFF</w:t>
            </w:r>
          </w:p>
        </w:tc>
        <w:tc>
          <w:tcPr>
            <w:tcW w:w="1276" w:type="dxa"/>
            <w:tcBorders>
              <w:top w:val="nil"/>
            </w:tcBorders>
            <w:shd w:val="clear" w:color="auto" w:fill="auto"/>
            <w:hideMark/>
          </w:tcPr>
          <w:p w:rsidR="00962CEE" w:rsidRPr="002E7E4D" w:rsidRDefault="00D7504E" w:rsidP="00873105">
            <w:pPr>
              <w:jc w:val="left"/>
              <w:rPr>
                <w:rFonts w:cs="Arial"/>
                <w:color w:val="000000"/>
                <w:lang w:val="de-DE"/>
              </w:rPr>
            </w:pPr>
            <w:r w:rsidRPr="002E7E4D">
              <w:rPr>
                <w:rFonts w:cs="Arial"/>
                <w:color w:val="000000"/>
                <w:lang w:val="de-DE"/>
              </w:rPr>
              <w:t>Tokio</w:t>
            </w:r>
          </w:p>
        </w:tc>
        <w:tc>
          <w:tcPr>
            <w:tcW w:w="1276" w:type="dxa"/>
            <w:tcBorders>
              <w:top w:val="nil"/>
            </w:tcBorders>
            <w:shd w:val="clear" w:color="auto" w:fill="auto"/>
          </w:tcPr>
          <w:p w:rsidR="00962CEE" w:rsidRPr="002E7E4D" w:rsidRDefault="00962CEE" w:rsidP="00873105">
            <w:pPr>
              <w:jc w:val="left"/>
              <w:rPr>
                <w:rFonts w:cs="Arial"/>
                <w:color w:val="000000"/>
                <w:lang w:val="de-DE"/>
              </w:rPr>
            </w:pPr>
          </w:p>
        </w:tc>
        <w:tc>
          <w:tcPr>
            <w:tcW w:w="1300" w:type="dxa"/>
            <w:tcBorders>
              <w:top w:val="nil"/>
            </w:tcBorders>
            <w:shd w:val="clear" w:color="auto" w:fill="auto"/>
          </w:tcPr>
          <w:p w:rsidR="00962CEE" w:rsidRPr="002E7E4D" w:rsidRDefault="00962CEE" w:rsidP="00873105">
            <w:pPr>
              <w:jc w:val="left"/>
              <w:rPr>
                <w:rFonts w:cs="Arial"/>
                <w:color w:val="000000"/>
                <w:lang w:val="de-DE"/>
              </w:rPr>
            </w:pPr>
          </w:p>
        </w:tc>
        <w:tc>
          <w:tcPr>
            <w:tcW w:w="1818" w:type="dxa"/>
            <w:tcBorders>
              <w:top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DA3A55" w:rsidP="00873105">
            <w:pPr>
              <w:jc w:val="left"/>
              <w:rPr>
                <w:rFonts w:cs="Arial"/>
                <w:color w:val="000000"/>
                <w:lang w:val="de-DE"/>
              </w:rPr>
            </w:pPr>
            <w:r w:rsidRPr="002E7E4D">
              <w:rPr>
                <w:rFonts w:cs="Arial"/>
                <w:color w:val="000000"/>
                <w:lang w:val="de-DE"/>
              </w:rPr>
              <w:t>Lehrgang</w:t>
            </w:r>
            <w:r w:rsidR="00901CF8" w:rsidRPr="002E7E4D">
              <w:rPr>
                <w:rFonts w:cs="Arial"/>
                <w:color w:val="000000"/>
                <w:lang w:val="de-DE"/>
              </w:rPr>
              <w:t xml:space="preserve"> für DUS-Prüfung für Getreide</w:t>
            </w:r>
          </w:p>
        </w:tc>
        <w:tc>
          <w:tcPr>
            <w:tcW w:w="1276" w:type="dxa"/>
            <w:shd w:val="clear" w:color="auto" w:fill="auto"/>
            <w:hideMark/>
          </w:tcPr>
          <w:p w:rsidR="00962CEE" w:rsidRPr="002E7E4D" w:rsidRDefault="00962CEE" w:rsidP="00873105">
            <w:pPr>
              <w:jc w:val="left"/>
              <w:rPr>
                <w:rFonts w:cs="Arial"/>
                <w:color w:val="000000"/>
                <w:lang w:val="de-DE"/>
              </w:rPr>
            </w:pPr>
            <w:proofErr w:type="spellStart"/>
            <w:r w:rsidRPr="002E7E4D">
              <w:rPr>
                <w:rFonts w:cs="Arial"/>
                <w:color w:val="000000"/>
                <w:lang w:val="de-DE"/>
              </w:rPr>
              <w:t>Vung</w:t>
            </w:r>
            <w:proofErr w:type="spellEnd"/>
            <w:r w:rsidRPr="002E7E4D">
              <w:rPr>
                <w:rFonts w:cs="Arial"/>
                <w:color w:val="000000"/>
                <w:lang w:val="de-DE"/>
              </w:rPr>
              <w:t xml:space="preserve"> Tau</w:t>
            </w:r>
          </w:p>
        </w:tc>
        <w:tc>
          <w:tcPr>
            <w:tcW w:w="1276" w:type="dxa"/>
            <w:shd w:val="clear" w:color="auto" w:fill="auto"/>
            <w:hideMark/>
          </w:tcPr>
          <w:p w:rsidR="00962CEE" w:rsidRPr="002E7E4D" w:rsidRDefault="00901CF8" w:rsidP="00873105">
            <w:pPr>
              <w:jc w:val="left"/>
              <w:rPr>
                <w:rFonts w:cs="Arial"/>
                <w:color w:val="000000"/>
                <w:lang w:val="de-DE"/>
              </w:rPr>
            </w:pPr>
            <w:r w:rsidRPr="002E7E4D">
              <w:rPr>
                <w:rFonts w:cs="Arial"/>
                <w:color w:val="000000"/>
                <w:lang w:val="de-DE"/>
              </w:rPr>
              <w:t>Vietn</w:t>
            </w:r>
            <w:r w:rsidR="00962CEE" w:rsidRPr="002E7E4D">
              <w:rPr>
                <w:rFonts w:cs="Arial"/>
                <w:color w:val="000000"/>
                <w:lang w:val="de-DE"/>
              </w:rPr>
              <w:t>am</w:t>
            </w:r>
          </w:p>
        </w:tc>
        <w:tc>
          <w:tcPr>
            <w:tcW w:w="1300"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August</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Koide</w:t>
            </w:r>
          </w:p>
        </w:tc>
      </w:tr>
      <w:tr w:rsidR="00962CEE" w:rsidRPr="002E7E4D" w:rsidTr="00873105">
        <w:trPr>
          <w:cantSplit/>
        </w:trPr>
        <w:tc>
          <w:tcPr>
            <w:tcW w:w="4202" w:type="dxa"/>
            <w:shd w:val="clear" w:color="auto" w:fill="auto"/>
            <w:hideMark/>
          </w:tcPr>
          <w:p w:rsidR="00962CEE" w:rsidRPr="002E7E4D" w:rsidRDefault="003D6D88" w:rsidP="00873105">
            <w:pPr>
              <w:jc w:val="left"/>
              <w:rPr>
                <w:rFonts w:cs="Arial"/>
                <w:color w:val="000000"/>
                <w:lang w:val="de-DE"/>
              </w:rPr>
            </w:pPr>
            <w:r w:rsidRPr="002E7E4D">
              <w:rPr>
                <w:rFonts w:cs="Arial"/>
                <w:color w:val="000000"/>
                <w:lang w:val="de-DE"/>
              </w:rPr>
              <w:t>Tagung über „Sortenschutz nach der Akte von 1991 des UPOV-Übereinkommens“: Ansichten von APEC-Ländern über Herausforderungen und Chancen, einschließlich für Entwicklungsländer und KMU</w:t>
            </w:r>
            <w:r w:rsidR="00A81954" w:rsidRPr="002E7E4D">
              <w:rPr>
                <w:rFonts w:cs="Arial"/>
                <w:color w:val="000000"/>
                <w:lang w:val="de-DE"/>
              </w:rPr>
              <w:t>“</w:t>
            </w:r>
            <w:r w:rsidR="00962CEE" w:rsidRPr="002E7E4D">
              <w:rPr>
                <w:rFonts w:cs="Arial"/>
                <w:color w:val="000000"/>
                <w:lang w:val="de-DE"/>
              </w:rPr>
              <w:t xml:space="preserve"> </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Lima</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Peru</w:t>
            </w:r>
          </w:p>
        </w:tc>
        <w:tc>
          <w:tcPr>
            <w:tcW w:w="1300"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August</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3D6D88" w:rsidP="00873105">
            <w:pPr>
              <w:jc w:val="left"/>
              <w:rPr>
                <w:rFonts w:cs="Arial"/>
                <w:color w:val="000000"/>
                <w:lang w:val="de-DE"/>
              </w:rPr>
            </w:pPr>
            <w:r w:rsidRPr="002E7E4D">
              <w:rPr>
                <w:rFonts w:cs="Arial"/>
                <w:color w:val="000000"/>
                <w:lang w:val="de-DE"/>
              </w:rPr>
              <w:t>Vorbereitungs- und Planungssitzung für die Vierte Tagung der Plattform für gemeinsame Entwicklung und den Transfer von Technologien</w:t>
            </w:r>
            <w:r w:rsidR="00962CEE" w:rsidRPr="002E7E4D">
              <w:rPr>
                <w:rFonts w:cs="Arial"/>
                <w:color w:val="000000"/>
                <w:lang w:val="de-DE"/>
              </w:rPr>
              <w:t xml:space="preserve">, </w:t>
            </w:r>
            <w:r w:rsidR="002F5A78" w:rsidRPr="002E7E4D">
              <w:rPr>
                <w:rFonts w:cs="Arial"/>
                <w:color w:val="000000"/>
                <w:lang w:val="de-DE"/>
              </w:rPr>
              <w:t>Verbindungsbüro der FAO</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August</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Koide</w:t>
            </w:r>
          </w:p>
        </w:tc>
      </w:tr>
      <w:tr w:rsidR="00962CEE" w:rsidRPr="002E7E4D" w:rsidTr="00C9274E">
        <w:trPr>
          <w:cantSplit/>
        </w:trPr>
        <w:tc>
          <w:tcPr>
            <w:tcW w:w="4202" w:type="dxa"/>
            <w:tcBorders>
              <w:bottom w:val="single" w:sz="4" w:space="0" w:color="auto"/>
            </w:tcBorders>
            <w:shd w:val="clear" w:color="auto" w:fill="auto"/>
            <w:hideMark/>
          </w:tcPr>
          <w:p w:rsidR="00962CEE" w:rsidRPr="002E7E4D" w:rsidRDefault="002B715C" w:rsidP="00277BF2">
            <w:pPr>
              <w:jc w:val="left"/>
              <w:rPr>
                <w:rFonts w:cs="Arial"/>
                <w:color w:val="000000"/>
                <w:lang w:val="de-DE"/>
              </w:rPr>
            </w:pPr>
            <w:r w:rsidRPr="002E7E4D">
              <w:rPr>
                <w:rFonts w:cs="Arial"/>
                <w:color w:val="000000"/>
                <w:lang w:val="de-DE"/>
              </w:rPr>
              <w:t>Studienbesuch</w:t>
            </w:r>
            <w:r w:rsidR="00962CEE" w:rsidRPr="002E7E4D">
              <w:rPr>
                <w:rFonts w:cs="Arial"/>
                <w:color w:val="000000"/>
                <w:lang w:val="de-DE"/>
              </w:rPr>
              <w:t xml:space="preserve"> </w:t>
            </w:r>
            <w:r w:rsidR="00901CF8" w:rsidRPr="002E7E4D">
              <w:rPr>
                <w:rFonts w:cs="Arial"/>
                <w:color w:val="000000"/>
                <w:lang w:val="de-DE"/>
              </w:rPr>
              <w:t>von Journalisten aus Chile u</w:t>
            </w:r>
            <w:r w:rsidR="00962CEE" w:rsidRPr="002E7E4D">
              <w:rPr>
                <w:rFonts w:cs="Arial"/>
                <w:color w:val="000000"/>
                <w:lang w:val="de-DE"/>
              </w:rPr>
              <w:t>nd Peru</w:t>
            </w:r>
            <w:r w:rsidR="00277BF2" w:rsidRPr="002E7E4D">
              <w:rPr>
                <w:rFonts w:cs="Arial"/>
                <w:color w:val="000000"/>
                <w:lang w:val="de-DE"/>
              </w:rPr>
              <w:t xml:space="preserve"> am WIPO-Hauptsitz</w:t>
            </w:r>
          </w:p>
        </w:tc>
        <w:tc>
          <w:tcPr>
            <w:tcW w:w="1276" w:type="dxa"/>
            <w:tcBorders>
              <w:bottom w:val="single" w:sz="4" w:space="0" w:color="auto"/>
            </w:tcBorders>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tcBorders>
              <w:bottom w:val="single" w:sz="4" w:space="0" w:color="auto"/>
            </w:tcBorders>
            <w:shd w:val="clear" w:color="auto" w:fill="auto"/>
            <w:hideMark/>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tcBorders>
              <w:bottom w:val="single" w:sz="4" w:space="0" w:color="auto"/>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August</w:t>
            </w:r>
          </w:p>
        </w:tc>
        <w:tc>
          <w:tcPr>
            <w:tcW w:w="1818" w:type="dxa"/>
            <w:tcBorders>
              <w:bottom w:val="single" w:sz="4" w:space="0" w:color="auto"/>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Huerta, Taveira</w:t>
            </w:r>
          </w:p>
        </w:tc>
      </w:tr>
      <w:tr w:rsidR="00962CEE" w:rsidRPr="002E7E4D" w:rsidTr="00C9274E">
        <w:trPr>
          <w:cantSplit/>
        </w:trPr>
        <w:tc>
          <w:tcPr>
            <w:tcW w:w="4202" w:type="dxa"/>
            <w:tcBorders>
              <w:bottom w:val="nil"/>
            </w:tcBorders>
            <w:shd w:val="clear" w:color="auto" w:fill="auto"/>
            <w:hideMark/>
          </w:tcPr>
          <w:p w:rsidR="00962CEE" w:rsidRPr="002E7E4D" w:rsidRDefault="00901CF8" w:rsidP="00873105">
            <w:pPr>
              <w:jc w:val="left"/>
              <w:rPr>
                <w:rFonts w:cs="Arial"/>
                <w:color w:val="000000"/>
                <w:lang w:val="de-DE"/>
              </w:rPr>
            </w:pPr>
            <w:r w:rsidRPr="002E7E4D">
              <w:rPr>
                <w:rFonts w:cs="Arial"/>
                <w:color w:val="000000"/>
                <w:lang w:val="de-DE"/>
              </w:rPr>
              <w:t>Neunte</w:t>
            </w:r>
            <w:r w:rsidR="00962CEE" w:rsidRPr="002E7E4D">
              <w:rPr>
                <w:rFonts w:cs="Arial"/>
                <w:color w:val="000000"/>
                <w:lang w:val="de-DE"/>
              </w:rPr>
              <w:t xml:space="preserve"> </w:t>
            </w:r>
            <w:r w:rsidR="000A4CC1" w:rsidRPr="002E7E4D">
              <w:rPr>
                <w:rFonts w:cs="Arial"/>
                <w:color w:val="000000"/>
                <w:lang w:val="de-DE"/>
              </w:rPr>
              <w:t>Tagung des Ostasienforum</w:t>
            </w:r>
            <w:r w:rsidRPr="002E7E4D">
              <w:rPr>
                <w:rFonts w:cs="Arial"/>
                <w:color w:val="000000"/>
                <w:lang w:val="de-DE"/>
              </w:rPr>
              <w:t>s</w:t>
            </w:r>
            <w:r w:rsidR="000A4CC1" w:rsidRPr="002E7E4D">
              <w:rPr>
                <w:rFonts w:cs="Arial"/>
                <w:color w:val="000000"/>
                <w:lang w:val="de-DE"/>
              </w:rPr>
              <w:t xml:space="preserve"> über Sortenschutz</w:t>
            </w:r>
            <w:r w:rsidR="00C9274E" w:rsidRPr="002E7E4D">
              <w:rPr>
                <w:rFonts w:cs="Arial"/>
                <w:color w:val="000000"/>
                <w:lang w:val="de-DE"/>
              </w:rPr>
              <w:t xml:space="preserve"> </w:t>
            </w:r>
          </w:p>
        </w:tc>
        <w:tc>
          <w:tcPr>
            <w:tcW w:w="1276" w:type="dxa"/>
            <w:tcBorders>
              <w:bottom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Hanoi</w:t>
            </w:r>
          </w:p>
        </w:tc>
        <w:tc>
          <w:tcPr>
            <w:tcW w:w="1276" w:type="dxa"/>
            <w:tcBorders>
              <w:bottom w:val="nil"/>
            </w:tcBorders>
            <w:shd w:val="clear" w:color="auto" w:fill="auto"/>
            <w:hideMark/>
          </w:tcPr>
          <w:p w:rsidR="00962CEE" w:rsidRPr="002E7E4D" w:rsidRDefault="00901CF8" w:rsidP="00873105">
            <w:pPr>
              <w:jc w:val="left"/>
              <w:rPr>
                <w:rFonts w:cs="Arial"/>
                <w:color w:val="000000"/>
                <w:lang w:val="de-DE"/>
              </w:rPr>
            </w:pPr>
            <w:r w:rsidRPr="002E7E4D">
              <w:rPr>
                <w:rFonts w:cs="Arial"/>
                <w:color w:val="000000"/>
                <w:lang w:val="de-DE"/>
              </w:rPr>
              <w:t>Vietnam</w:t>
            </w:r>
          </w:p>
        </w:tc>
        <w:tc>
          <w:tcPr>
            <w:tcW w:w="1300" w:type="dxa"/>
            <w:tcBorders>
              <w:bottom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September</w:t>
            </w:r>
          </w:p>
        </w:tc>
        <w:tc>
          <w:tcPr>
            <w:tcW w:w="1818" w:type="dxa"/>
            <w:tcBorders>
              <w:bottom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 Huerta, Koide</w:t>
            </w:r>
          </w:p>
        </w:tc>
      </w:tr>
      <w:tr w:rsidR="00962CEE" w:rsidRPr="002E7E4D" w:rsidTr="00C9274E">
        <w:trPr>
          <w:cantSplit/>
        </w:trPr>
        <w:tc>
          <w:tcPr>
            <w:tcW w:w="4202" w:type="dxa"/>
            <w:tcBorders>
              <w:top w:val="nil"/>
            </w:tcBorders>
            <w:shd w:val="clear" w:color="auto" w:fill="auto"/>
            <w:hideMark/>
          </w:tcPr>
          <w:p w:rsidR="00962CEE" w:rsidRPr="002E7E4D" w:rsidRDefault="000A4CC1" w:rsidP="00873105">
            <w:pPr>
              <w:jc w:val="left"/>
              <w:rPr>
                <w:rFonts w:cs="Arial"/>
                <w:color w:val="000000"/>
                <w:lang w:val="de-DE"/>
              </w:rPr>
            </w:pPr>
            <w:r w:rsidRPr="002E7E4D">
              <w:rPr>
                <w:rFonts w:cs="Arial"/>
                <w:color w:val="000000"/>
                <w:lang w:val="de-DE"/>
              </w:rPr>
              <w:t>Seminar über die Wahrung der Züchterrechte nach dem UPOV-Übereinkommen</w:t>
            </w:r>
          </w:p>
        </w:tc>
        <w:tc>
          <w:tcPr>
            <w:tcW w:w="1276" w:type="dxa"/>
            <w:tcBorders>
              <w:top w:val="nil"/>
            </w:tcBorders>
            <w:shd w:val="clear" w:color="auto" w:fill="auto"/>
          </w:tcPr>
          <w:p w:rsidR="00962CEE" w:rsidRPr="002E7E4D" w:rsidRDefault="00962CEE" w:rsidP="00873105">
            <w:pPr>
              <w:jc w:val="left"/>
              <w:rPr>
                <w:rFonts w:cs="Arial"/>
                <w:color w:val="000000"/>
                <w:lang w:val="de-DE"/>
              </w:rPr>
            </w:pPr>
          </w:p>
        </w:tc>
        <w:tc>
          <w:tcPr>
            <w:tcW w:w="1276" w:type="dxa"/>
            <w:tcBorders>
              <w:top w:val="nil"/>
            </w:tcBorders>
            <w:shd w:val="clear" w:color="auto" w:fill="auto"/>
          </w:tcPr>
          <w:p w:rsidR="00962CEE" w:rsidRPr="002E7E4D" w:rsidRDefault="00962CEE" w:rsidP="00873105">
            <w:pPr>
              <w:jc w:val="left"/>
              <w:rPr>
                <w:rFonts w:cs="Arial"/>
                <w:color w:val="000000"/>
                <w:lang w:val="de-DE"/>
              </w:rPr>
            </w:pPr>
          </w:p>
        </w:tc>
        <w:tc>
          <w:tcPr>
            <w:tcW w:w="1300" w:type="dxa"/>
            <w:tcBorders>
              <w:top w:val="nil"/>
            </w:tcBorders>
            <w:shd w:val="clear" w:color="auto" w:fill="auto"/>
          </w:tcPr>
          <w:p w:rsidR="00962CEE" w:rsidRPr="002E7E4D" w:rsidRDefault="00962CEE" w:rsidP="00873105">
            <w:pPr>
              <w:jc w:val="left"/>
              <w:rPr>
                <w:rFonts w:cs="Arial"/>
                <w:color w:val="000000"/>
                <w:lang w:val="de-DE"/>
              </w:rPr>
            </w:pPr>
          </w:p>
        </w:tc>
        <w:tc>
          <w:tcPr>
            <w:tcW w:w="1818" w:type="dxa"/>
            <w:tcBorders>
              <w:top w:val="nil"/>
            </w:tcBorders>
            <w:shd w:val="clear" w:color="auto" w:fill="auto"/>
            <w:hideMark/>
          </w:tcPr>
          <w:p w:rsidR="00962CEE" w:rsidRPr="002E7E4D" w:rsidRDefault="00962CEE" w:rsidP="00873105">
            <w:pPr>
              <w:jc w:val="left"/>
              <w:rPr>
                <w:rFonts w:cs="Arial"/>
                <w:color w:val="000000"/>
                <w:lang w:val="de-DE"/>
              </w:rPr>
            </w:pPr>
          </w:p>
        </w:tc>
      </w:tr>
      <w:tr w:rsidR="00962CEE" w:rsidRPr="002E7E4D" w:rsidTr="00873105">
        <w:trPr>
          <w:cantSplit/>
        </w:trPr>
        <w:tc>
          <w:tcPr>
            <w:tcW w:w="4202" w:type="dxa"/>
            <w:shd w:val="clear" w:color="auto" w:fill="auto"/>
            <w:hideMark/>
          </w:tcPr>
          <w:p w:rsidR="00962CEE" w:rsidRPr="002E7E4D" w:rsidRDefault="00901CF8" w:rsidP="00873105">
            <w:pPr>
              <w:jc w:val="left"/>
              <w:rPr>
                <w:rFonts w:cs="Arial"/>
                <w:color w:val="000000"/>
                <w:lang w:val="de-DE"/>
              </w:rPr>
            </w:pPr>
            <w:r w:rsidRPr="002E7E4D">
              <w:rPr>
                <w:rFonts w:cs="Arial"/>
                <w:color w:val="000000"/>
                <w:lang w:val="de-DE"/>
              </w:rPr>
              <w:t>Einunddreißigste</w:t>
            </w:r>
            <w:r w:rsidR="00962CEE" w:rsidRPr="002E7E4D">
              <w:rPr>
                <w:rFonts w:cs="Arial"/>
                <w:color w:val="000000"/>
                <w:lang w:val="de-DE"/>
              </w:rPr>
              <w:t xml:space="preserve"> </w:t>
            </w:r>
            <w:r w:rsidR="001D77DD" w:rsidRPr="002E7E4D">
              <w:rPr>
                <w:rFonts w:cs="Arial"/>
                <w:color w:val="000000"/>
                <w:lang w:val="de-DE"/>
              </w:rPr>
              <w:t>Tagung</w:t>
            </w:r>
            <w:r w:rsidR="00962CEE" w:rsidRPr="002E7E4D">
              <w:rPr>
                <w:rFonts w:cs="Arial"/>
                <w:color w:val="000000"/>
                <w:lang w:val="de-DE"/>
              </w:rPr>
              <w:t xml:space="preserve"> </w:t>
            </w:r>
            <w:r w:rsidRPr="002E7E4D">
              <w:rPr>
                <w:rFonts w:cs="Arial"/>
                <w:color w:val="000000"/>
                <w:lang w:val="de-DE"/>
              </w:rPr>
              <w:t>des</w:t>
            </w:r>
            <w:r w:rsidR="00962CEE" w:rsidRPr="002E7E4D">
              <w:rPr>
                <w:rFonts w:cs="Arial"/>
                <w:color w:val="000000"/>
                <w:lang w:val="de-DE"/>
              </w:rPr>
              <w:t xml:space="preserve"> </w:t>
            </w:r>
            <w:r w:rsidR="00277BF2" w:rsidRPr="002E7E4D">
              <w:rPr>
                <w:rFonts w:cs="Arial"/>
                <w:color w:val="000000"/>
                <w:lang w:val="de-DE"/>
              </w:rPr>
              <w:t>WIPO-IGC</w:t>
            </w:r>
          </w:p>
        </w:tc>
        <w:tc>
          <w:tcPr>
            <w:tcW w:w="1276" w:type="dxa"/>
            <w:shd w:val="clear" w:color="auto" w:fill="auto"/>
            <w:hideMark/>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September</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Koide</w:t>
            </w:r>
          </w:p>
        </w:tc>
      </w:tr>
      <w:tr w:rsidR="00962CEE" w:rsidRPr="002E7E4D" w:rsidTr="00873105">
        <w:trPr>
          <w:cantSplit/>
        </w:trPr>
        <w:tc>
          <w:tcPr>
            <w:tcW w:w="4202" w:type="dxa"/>
            <w:shd w:val="clear" w:color="auto" w:fill="auto"/>
            <w:hideMark/>
          </w:tcPr>
          <w:p w:rsidR="00962CEE" w:rsidRPr="002E7E4D" w:rsidRDefault="002F5A78" w:rsidP="00873105">
            <w:pPr>
              <w:jc w:val="left"/>
              <w:rPr>
                <w:rFonts w:cs="Arial"/>
                <w:color w:val="000000"/>
                <w:lang w:val="de-DE"/>
              </w:rPr>
            </w:pPr>
            <w:r w:rsidRPr="002E7E4D">
              <w:rPr>
                <w:rFonts w:cs="Arial"/>
                <w:color w:val="000000"/>
                <w:lang w:val="de-DE"/>
              </w:rPr>
              <w:t>Informations- und Sensibilisierungsseminar über den Schutz von neuen Pflanzensorten</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Abidjan</w:t>
            </w:r>
          </w:p>
        </w:tc>
        <w:tc>
          <w:tcPr>
            <w:tcW w:w="1276" w:type="dxa"/>
            <w:shd w:val="clear" w:color="auto" w:fill="auto"/>
            <w:hideMark/>
          </w:tcPr>
          <w:p w:rsidR="00962CEE" w:rsidRPr="002E7E4D" w:rsidRDefault="00CA05AC" w:rsidP="00873105">
            <w:pPr>
              <w:jc w:val="left"/>
              <w:rPr>
                <w:rFonts w:cs="Arial"/>
                <w:color w:val="000000"/>
                <w:lang w:val="de-DE"/>
              </w:rPr>
            </w:pPr>
            <w:r w:rsidRPr="002E7E4D">
              <w:rPr>
                <w:rFonts w:cs="Arial"/>
                <w:color w:val="000000"/>
                <w:lang w:val="de-DE"/>
              </w:rPr>
              <w:t>Côte d’Ivoire</w:t>
            </w:r>
          </w:p>
        </w:tc>
        <w:tc>
          <w:tcPr>
            <w:tcW w:w="1300"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September</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Rivoire</w:t>
            </w:r>
          </w:p>
        </w:tc>
      </w:tr>
      <w:tr w:rsidR="00962CEE" w:rsidRPr="002E7E4D" w:rsidTr="00873105">
        <w:trPr>
          <w:cantSplit/>
        </w:trPr>
        <w:tc>
          <w:tcPr>
            <w:tcW w:w="4202" w:type="dxa"/>
            <w:shd w:val="clear" w:color="auto" w:fill="auto"/>
            <w:hideMark/>
          </w:tcPr>
          <w:p w:rsidR="00962CEE" w:rsidRPr="002E7E4D" w:rsidRDefault="002F5A78" w:rsidP="006171E1">
            <w:pPr>
              <w:jc w:val="left"/>
              <w:rPr>
                <w:rFonts w:cs="Arial"/>
                <w:color w:val="000000"/>
                <w:lang w:val="de-DE"/>
              </w:rPr>
            </w:pPr>
            <w:r w:rsidRPr="002E7E4D">
              <w:rPr>
                <w:rFonts w:cs="Arial"/>
                <w:color w:val="000000"/>
                <w:lang w:val="de-DE"/>
              </w:rPr>
              <w:t>Globale Konsultationen</w:t>
            </w:r>
            <w:r w:rsidR="000A4CC1" w:rsidRPr="002E7E4D">
              <w:rPr>
                <w:rFonts w:cs="Arial"/>
                <w:color w:val="000000"/>
                <w:lang w:val="de-DE"/>
              </w:rPr>
              <w:t xml:space="preserve"> </w:t>
            </w:r>
            <w:r w:rsidR="001A04CB" w:rsidRPr="002E7E4D">
              <w:rPr>
                <w:rFonts w:cs="Arial"/>
                <w:color w:val="000000"/>
                <w:lang w:val="de-DE"/>
              </w:rPr>
              <w:t>zu den Rechten von Landwirten</w:t>
            </w:r>
            <w:r w:rsidR="006171E1" w:rsidRPr="002E7E4D">
              <w:rPr>
                <w:rFonts w:cs="Arial"/>
                <w:color w:val="000000"/>
                <w:lang w:val="de-DE"/>
              </w:rPr>
              <w:t xml:space="preserve">, </w:t>
            </w:r>
            <w:r w:rsidR="001A04CB" w:rsidRPr="002E7E4D">
              <w:rPr>
                <w:rFonts w:cs="Arial"/>
                <w:color w:val="000000"/>
                <w:lang w:val="de-DE"/>
              </w:rPr>
              <w:t>organisiert von</w:t>
            </w:r>
            <w:r w:rsidR="006171E1" w:rsidRPr="002E7E4D">
              <w:rPr>
                <w:rFonts w:cs="Arial"/>
                <w:color w:val="000000"/>
                <w:lang w:val="de-DE"/>
              </w:rPr>
              <w:t xml:space="preserve"> ITPGRFA</w:t>
            </w:r>
          </w:p>
        </w:tc>
        <w:tc>
          <w:tcPr>
            <w:tcW w:w="1276" w:type="dxa"/>
            <w:shd w:val="clear" w:color="auto" w:fill="auto"/>
            <w:hideMark/>
          </w:tcPr>
          <w:p w:rsidR="00962CEE" w:rsidRPr="002E7E4D" w:rsidRDefault="00962CEE" w:rsidP="00873105">
            <w:pPr>
              <w:jc w:val="left"/>
              <w:rPr>
                <w:rFonts w:cs="Arial"/>
                <w:color w:val="000000"/>
                <w:lang w:val="de-DE"/>
              </w:rPr>
            </w:pPr>
            <w:proofErr w:type="spellStart"/>
            <w:r w:rsidRPr="002E7E4D">
              <w:rPr>
                <w:rFonts w:cs="Arial"/>
                <w:color w:val="000000"/>
                <w:lang w:val="de-DE"/>
              </w:rPr>
              <w:t>Nusa</w:t>
            </w:r>
            <w:proofErr w:type="spellEnd"/>
            <w:r w:rsidRPr="002E7E4D">
              <w:rPr>
                <w:rFonts w:cs="Arial"/>
                <w:color w:val="000000"/>
                <w:lang w:val="de-DE"/>
              </w:rPr>
              <w:t xml:space="preserve"> </w:t>
            </w:r>
            <w:proofErr w:type="spellStart"/>
            <w:r w:rsidRPr="002E7E4D">
              <w:rPr>
                <w:rFonts w:cs="Arial"/>
                <w:color w:val="000000"/>
                <w:lang w:val="de-DE"/>
              </w:rPr>
              <w:t>Dua</w:t>
            </w:r>
            <w:proofErr w:type="spellEnd"/>
            <w:r w:rsidRPr="002E7E4D">
              <w:rPr>
                <w:rFonts w:cs="Arial"/>
                <w:color w:val="000000"/>
                <w:lang w:val="de-DE"/>
              </w:rPr>
              <w:t>, Bali</w:t>
            </w:r>
          </w:p>
        </w:tc>
        <w:tc>
          <w:tcPr>
            <w:tcW w:w="1276" w:type="dxa"/>
            <w:shd w:val="clear" w:color="auto" w:fill="auto"/>
            <w:hideMark/>
          </w:tcPr>
          <w:p w:rsidR="00962CEE" w:rsidRPr="002E7E4D" w:rsidRDefault="00962CEE" w:rsidP="00873105">
            <w:pPr>
              <w:jc w:val="left"/>
              <w:rPr>
                <w:rFonts w:cs="Arial"/>
                <w:color w:val="000000"/>
                <w:lang w:val="de-DE"/>
              </w:rPr>
            </w:pPr>
            <w:proofErr w:type="spellStart"/>
            <w:r w:rsidRPr="002E7E4D">
              <w:rPr>
                <w:rFonts w:cs="Arial"/>
                <w:color w:val="000000"/>
                <w:lang w:val="de-DE"/>
              </w:rPr>
              <w:t>Indonesia</w:t>
            </w:r>
            <w:proofErr w:type="spellEnd"/>
          </w:p>
        </w:tc>
        <w:tc>
          <w:tcPr>
            <w:tcW w:w="1300"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September</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Huerta</w:t>
            </w:r>
          </w:p>
        </w:tc>
      </w:tr>
      <w:tr w:rsidR="00962CEE" w:rsidRPr="002E7E4D" w:rsidTr="00873105">
        <w:trPr>
          <w:cantSplit/>
        </w:trPr>
        <w:tc>
          <w:tcPr>
            <w:tcW w:w="4202" w:type="dxa"/>
            <w:shd w:val="clear" w:color="auto" w:fill="auto"/>
            <w:noWrap/>
            <w:hideMark/>
          </w:tcPr>
          <w:p w:rsidR="00962CEE" w:rsidRPr="002E7E4D" w:rsidRDefault="001A04CB" w:rsidP="00873105">
            <w:pPr>
              <w:jc w:val="left"/>
              <w:rPr>
                <w:rFonts w:cs="Arial"/>
                <w:color w:val="000000"/>
                <w:lang w:val="de-DE"/>
              </w:rPr>
            </w:pPr>
            <w:r w:rsidRPr="002E7E4D">
              <w:rPr>
                <w:rFonts w:cs="Arial"/>
                <w:color w:val="000000"/>
                <w:lang w:val="de-DE"/>
              </w:rPr>
              <w:t>25.</w:t>
            </w:r>
            <w:r w:rsidR="00962CEE" w:rsidRPr="002E7E4D">
              <w:rPr>
                <w:rFonts w:cs="Arial"/>
                <w:color w:val="000000"/>
                <w:lang w:val="de-DE"/>
              </w:rPr>
              <w:t xml:space="preserve"> </w:t>
            </w:r>
            <w:r w:rsidR="001D77DD" w:rsidRPr="002E7E4D">
              <w:rPr>
                <w:rFonts w:cs="Arial"/>
                <w:color w:val="000000"/>
                <w:lang w:val="de-DE"/>
              </w:rPr>
              <w:t>Tagung</w:t>
            </w:r>
            <w:r w:rsidRPr="002E7E4D">
              <w:rPr>
                <w:rFonts w:cs="Arial"/>
                <w:color w:val="000000"/>
                <w:lang w:val="de-DE"/>
              </w:rPr>
              <w:t xml:space="preserve"> des</w:t>
            </w:r>
            <w:r w:rsidR="00962CEE" w:rsidRPr="002E7E4D">
              <w:rPr>
                <w:rFonts w:cs="Arial"/>
                <w:color w:val="000000"/>
                <w:lang w:val="de-DE"/>
              </w:rPr>
              <w:t xml:space="preserve"> </w:t>
            </w:r>
            <w:r w:rsidR="000A4CC1" w:rsidRPr="002E7E4D">
              <w:rPr>
                <w:rFonts w:cs="Arial"/>
                <w:color w:val="000000"/>
                <w:lang w:val="de-DE"/>
              </w:rPr>
              <w:t>FAO-Ausschusses für Landwirtschaft</w:t>
            </w:r>
          </w:p>
        </w:tc>
        <w:tc>
          <w:tcPr>
            <w:tcW w:w="1276" w:type="dxa"/>
            <w:shd w:val="clear" w:color="auto" w:fill="auto"/>
            <w:hideMark/>
          </w:tcPr>
          <w:p w:rsidR="00962CEE" w:rsidRPr="002E7E4D" w:rsidRDefault="00187FE7" w:rsidP="00873105">
            <w:pPr>
              <w:jc w:val="left"/>
              <w:rPr>
                <w:rFonts w:cs="Arial"/>
                <w:color w:val="000000"/>
                <w:lang w:val="de-DE"/>
              </w:rPr>
            </w:pPr>
            <w:r w:rsidRPr="002E7E4D">
              <w:rPr>
                <w:rFonts w:cs="Arial"/>
                <w:color w:val="000000"/>
                <w:lang w:val="de-DE"/>
              </w:rPr>
              <w:t>Rom</w:t>
            </w:r>
          </w:p>
        </w:tc>
        <w:tc>
          <w:tcPr>
            <w:tcW w:w="1276" w:type="dxa"/>
            <w:shd w:val="clear" w:color="auto" w:fill="auto"/>
            <w:hideMark/>
          </w:tcPr>
          <w:p w:rsidR="00962CEE" w:rsidRPr="002E7E4D" w:rsidRDefault="00F5027F" w:rsidP="00873105">
            <w:pPr>
              <w:jc w:val="left"/>
              <w:rPr>
                <w:rFonts w:cs="Arial"/>
                <w:color w:val="000000"/>
                <w:lang w:val="de-DE"/>
              </w:rPr>
            </w:pPr>
            <w:r w:rsidRPr="002E7E4D">
              <w:rPr>
                <w:rFonts w:cs="Arial"/>
                <w:color w:val="000000"/>
                <w:lang w:val="de-DE"/>
              </w:rPr>
              <w:t>Italien</w:t>
            </w:r>
          </w:p>
        </w:tc>
        <w:tc>
          <w:tcPr>
            <w:tcW w:w="1300"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September</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F303D7">
        <w:trPr>
          <w:cantSplit/>
        </w:trPr>
        <w:tc>
          <w:tcPr>
            <w:tcW w:w="4202" w:type="dxa"/>
            <w:tcBorders>
              <w:bottom w:val="single" w:sz="4" w:space="0" w:color="auto"/>
            </w:tcBorders>
            <w:shd w:val="clear" w:color="auto" w:fill="auto"/>
            <w:hideMark/>
          </w:tcPr>
          <w:p w:rsidR="00962CEE" w:rsidRPr="002E7E4D" w:rsidRDefault="00991834" w:rsidP="00277BF2">
            <w:pPr>
              <w:jc w:val="left"/>
              <w:rPr>
                <w:rFonts w:cs="Arial"/>
                <w:color w:val="000000"/>
                <w:lang w:val="de-DE"/>
              </w:rPr>
            </w:pPr>
            <w:r w:rsidRPr="002E7E4D">
              <w:rPr>
                <w:rFonts w:cs="Arial"/>
                <w:color w:val="000000"/>
                <w:lang w:val="de-DE"/>
              </w:rPr>
              <w:t>Sitzung</w:t>
            </w:r>
            <w:r w:rsidR="00962CEE" w:rsidRPr="002E7E4D">
              <w:rPr>
                <w:rFonts w:cs="Arial"/>
                <w:color w:val="000000"/>
                <w:lang w:val="de-DE"/>
              </w:rPr>
              <w:t xml:space="preserve"> </w:t>
            </w:r>
            <w:r w:rsidR="001A04CB" w:rsidRPr="002E7E4D">
              <w:rPr>
                <w:rFonts w:cs="Arial"/>
                <w:color w:val="000000"/>
                <w:lang w:val="de-DE"/>
              </w:rPr>
              <w:t>mit</w:t>
            </w:r>
            <w:r w:rsidR="00962CEE" w:rsidRPr="002E7E4D">
              <w:rPr>
                <w:rFonts w:cs="Arial"/>
                <w:color w:val="000000"/>
                <w:lang w:val="de-DE"/>
              </w:rPr>
              <w:t xml:space="preserve"> </w:t>
            </w:r>
            <w:r w:rsidR="00CE2189" w:rsidRPr="002E7E4D">
              <w:rPr>
                <w:rFonts w:cs="Arial"/>
                <w:color w:val="000000"/>
                <w:lang w:val="de-DE"/>
              </w:rPr>
              <w:t>Beamten</w:t>
            </w:r>
            <w:r w:rsidR="00962CEE" w:rsidRPr="002E7E4D">
              <w:rPr>
                <w:rFonts w:cs="Arial"/>
                <w:color w:val="000000"/>
                <w:lang w:val="de-DE"/>
              </w:rPr>
              <w:t xml:space="preserve"> </w:t>
            </w:r>
            <w:r w:rsidR="00277BF2" w:rsidRPr="002E7E4D">
              <w:rPr>
                <w:rFonts w:cs="Arial"/>
                <w:color w:val="000000"/>
                <w:lang w:val="de-DE"/>
              </w:rPr>
              <w:t>vom</w:t>
            </w:r>
            <w:r w:rsidR="00962CEE" w:rsidRPr="002E7E4D">
              <w:rPr>
                <w:rFonts w:cs="Arial"/>
                <w:color w:val="000000"/>
                <w:lang w:val="de-DE"/>
              </w:rPr>
              <w:t xml:space="preserve"> Institut </w:t>
            </w:r>
            <w:proofErr w:type="spellStart"/>
            <w:r w:rsidR="00962CEE" w:rsidRPr="002E7E4D">
              <w:rPr>
                <w:rFonts w:cs="Arial"/>
                <w:color w:val="000000"/>
                <w:lang w:val="de-DE"/>
              </w:rPr>
              <w:t>Togolais</w:t>
            </w:r>
            <w:proofErr w:type="spellEnd"/>
            <w:r w:rsidR="00962CEE" w:rsidRPr="002E7E4D">
              <w:rPr>
                <w:rFonts w:cs="Arial"/>
                <w:color w:val="000000"/>
                <w:lang w:val="de-DE"/>
              </w:rPr>
              <w:t xml:space="preserve"> de la Recherche </w:t>
            </w:r>
            <w:proofErr w:type="spellStart"/>
            <w:r w:rsidR="00962CEE" w:rsidRPr="002E7E4D">
              <w:rPr>
                <w:rFonts w:cs="Arial"/>
                <w:color w:val="000000"/>
                <w:lang w:val="de-DE"/>
              </w:rPr>
              <w:t>Agricole</w:t>
            </w:r>
            <w:proofErr w:type="spellEnd"/>
            <w:r w:rsidR="00962CEE" w:rsidRPr="002E7E4D">
              <w:rPr>
                <w:rFonts w:cs="Arial"/>
                <w:color w:val="000000"/>
                <w:lang w:val="de-DE"/>
              </w:rPr>
              <w:t xml:space="preserve"> (ITRA) </w:t>
            </w:r>
            <w:r w:rsidR="00665A31" w:rsidRPr="002E7E4D">
              <w:rPr>
                <w:rFonts w:cs="Arial"/>
                <w:color w:val="000000"/>
                <w:lang w:val="de-DE"/>
              </w:rPr>
              <w:t xml:space="preserve">und </w:t>
            </w:r>
            <w:r w:rsidR="00277BF2" w:rsidRPr="002E7E4D">
              <w:rPr>
                <w:rFonts w:cs="Arial"/>
                <w:color w:val="000000"/>
                <w:lang w:val="de-DE"/>
              </w:rPr>
              <w:t xml:space="preserve">vom </w:t>
            </w:r>
            <w:r w:rsidR="001A04CB" w:rsidRPr="002E7E4D">
              <w:rPr>
                <w:rFonts w:cs="Arial"/>
                <w:color w:val="000000"/>
                <w:lang w:val="de-DE"/>
              </w:rPr>
              <w:t>Landwirtschaftsministerium von</w:t>
            </w:r>
            <w:r w:rsidR="00962CEE" w:rsidRPr="002E7E4D">
              <w:rPr>
                <w:rFonts w:cs="Arial"/>
                <w:color w:val="000000"/>
                <w:lang w:val="de-DE"/>
              </w:rPr>
              <w:t xml:space="preserve"> Togo</w:t>
            </w:r>
          </w:p>
        </w:tc>
        <w:tc>
          <w:tcPr>
            <w:tcW w:w="1276" w:type="dxa"/>
            <w:tcBorders>
              <w:bottom w:val="single" w:sz="4" w:space="0" w:color="auto"/>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Lomé</w:t>
            </w:r>
          </w:p>
        </w:tc>
        <w:tc>
          <w:tcPr>
            <w:tcW w:w="1276" w:type="dxa"/>
            <w:tcBorders>
              <w:bottom w:val="single" w:sz="4" w:space="0" w:color="auto"/>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Togo</w:t>
            </w:r>
          </w:p>
        </w:tc>
        <w:tc>
          <w:tcPr>
            <w:tcW w:w="1300" w:type="dxa"/>
            <w:tcBorders>
              <w:bottom w:val="single" w:sz="4" w:space="0" w:color="auto"/>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September</w:t>
            </w:r>
          </w:p>
        </w:tc>
        <w:tc>
          <w:tcPr>
            <w:tcW w:w="1818" w:type="dxa"/>
            <w:tcBorders>
              <w:bottom w:val="single" w:sz="4" w:space="0" w:color="auto"/>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Rivoire</w:t>
            </w:r>
          </w:p>
        </w:tc>
      </w:tr>
      <w:tr w:rsidR="00962CEE" w:rsidRPr="002E7E4D" w:rsidTr="00F303D7">
        <w:trPr>
          <w:cantSplit/>
        </w:trPr>
        <w:tc>
          <w:tcPr>
            <w:tcW w:w="4202" w:type="dxa"/>
            <w:tcBorders>
              <w:bottom w:val="nil"/>
            </w:tcBorders>
            <w:shd w:val="clear" w:color="auto" w:fill="auto"/>
            <w:hideMark/>
          </w:tcPr>
          <w:p w:rsidR="00962CEE" w:rsidRPr="002E7E4D" w:rsidRDefault="00991834" w:rsidP="00873105">
            <w:pPr>
              <w:jc w:val="left"/>
              <w:rPr>
                <w:rFonts w:cs="Arial"/>
                <w:color w:val="000000"/>
                <w:lang w:val="de-DE"/>
              </w:rPr>
            </w:pPr>
            <w:r w:rsidRPr="002E7E4D">
              <w:rPr>
                <w:rFonts w:cs="Arial"/>
                <w:color w:val="000000"/>
                <w:lang w:val="de-DE"/>
              </w:rPr>
              <w:t>CPVO-</w:t>
            </w:r>
            <w:r w:rsidR="002F5A78" w:rsidRPr="002E7E4D">
              <w:rPr>
                <w:rFonts w:cs="Arial"/>
                <w:color w:val="000000"/>
                <w:lang w:val="de-DE"/>
              </w:rPr>
              <w:t>Verwaltungsrat</w:t>
            </w:r>
          </w:p>
        </w:tc>
        <w:tc>
          <w:tcPr>
            <w:tcW w:w="1276" w:type="dxa"/>
            <w:tcBorders>
              <w:bottom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Angers</w:t>
            </w:r>
          </w:p>
        </w:tc>
        <w:tc>
          <w:tcPr>
            <w:tcW w:w="1276" w:type="dxa"/>
            <w:tcBorders>
              <w:bottom w:val="nil"/>
            </w:tcBorders>
            <w:shd w:val="clear" w:color="auto" w:fill="auto"/>
            <w:hideMark/>
          </w:tcPr>
          <w:p w:rsidR="00962CEE" w:rsidRPr="002E7E4D" w:rsidRDefault="003C2150" w:rsidP="00873105">
            <w:pPr>
              <w:jc w:val="left"/>
              <w:rPr>
                <w:rFonts w:cs="Arial"/>
                <w:color w:val="000000"/>
                <w:lang w:val="de-DE"/>
              </w:rPr>
            </w:pPr>
            <w:r w:rsidRPr="002E7E4D">
              <w:rPr>
                <w:rFonts w:cs="Arial"/>
                <w:color w:val="000000"/>
                <w:lang w:val="de-DE"/>
              </w:rPr>
              <w:t>Frankreich</w:t>
            </w:r>
          </w:p>
        </w:tc>
        <w:tc>
          <w:tcPr>
            <w:tcW w:w="1300" w:type="dxa"/>
            <w:tcBorders>
              <w:bottom w:val="nil"/>
            </w:tcBorders>
            <w:shd w:val="clear" w:color="auto" w:fill="auto"/>
            <w:hideMark/>
          </w:tcPr>
          <w:p w:rsidR="00962CEE" w:rsidRPr="002E7E4D" w:rsidRDefault="00C82649" w:rsidP="00873105">
            <w:pPr>
              <w:jc w:val="left"/>
              <w:rPr>
                <w:rFonts w:cs="Arial"/>
                <w:color w:val="000000"/>
                <w:lang w:val="de-DE"/>
              </w:rPr>
            </w:pPr>
            <w:r w:rsidRPr="002E7E4D">
              <w:rPr>
                <w:rFonts w:cs="Arial"/>
                <w:color w:val="000000"/>
                <w:lang w:val="de-DE"/>
              </w:rPr>
              <w:t>Oktober</w:t>
            </w:r>
          </w:p>
        </w:tc>
        <w:tc>
          <w:tcPr>
            <w:tcW w:w="1818" w:type="dxa"/>
            <w:tcBorders>
              <w:bottom w:val="nil"/>
            </w:tcBorders>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F303D7">
        <w:trPr>
          <w:cantSplit/>
        </w:trPr>
        <w:tc>
          <w:tcPr>
            <w:tcW w:w="4202" w:type="dxa"/>
            <w:tcBorders>
              <w:top w:val="nil"/>
            </w:tcBorders>
            <w:shd w:val="clear" w:color="auto" w:fill="auto"/>
            <w:hideMark/>
          </w:tcPr>
          <w:p w:rsidR="00962CEE" w:rsidRPr="002E7E4D" w:rsidRDefault="001A04CB" w:rsidP="00873105">
            <w:pPr>
              <w:jc w:val="left"/>
              <w:rPr>
                <w:rFonts w:cs="Arial"/>
                <w:color w:val="000000"/>
                <w:lang w:val="de-DE"/>
              </w:rPr>
            </w:pPr>
            <w:r w:rsidRPr="002E7E4D">
              <w:rPr>
                <w:rFonts w:cs="Arial"/>
                <w:color w:val="000000"/>
                <w:lang w:val="de-DE"/>
              </w:rPr>
              <w:t>Zweite</w:t>
            </w:r>
            <w:r w:rsidR="00962CEE" w:rsidRPr="002E7E4D">
              <w:rPr>
                <w:rFonts w:cs="Arial"/>
                <w:color w:val="000000"/>
                <w:lang w:val="de-DE"/>
              </w:rPr>
              <w:t xml:space="preserve"> </w:t>
            </w:r>
            <w:r w:rsidR="002F5A78" w:rsidRPr="002E7E4D">
              <w:rPr>
                <w:rFonts w:cs="Arial"/>
                <w:color w:val="000000"/>
                <w:lang w:val="de-DE"/>
              </w:rPr>
              <w:t xml:space="preserve">Tagung der CPVO-Arbeitsgruppe </w:t>
            </w:r>
            <w:r w:rsidR="00991834" w:rsidRPr="002E7E4D">
              <w:rPr>
                <w:rFonts w:cs="Arial"/>
                <w:color w:val="000000"/>
                <w:lang w:val="de-DE"/>
              </w:rPr>
              <w:t>für die Überarbeitung der Erläuterungen und Richtlinien für Sortenbeschreibungen</w:t>
            </w:r>
          </w:p>
        </w:tc>
        <w:tc>
          <w:tcPr>
            <w:tcW w:w="1276" w:type="dxa"/>
            <w:tcBorders>
              <w:top w:val="nil"/>
            </w:tcBorders>
            <w:shd w:val="clear" w:color="auto" w:fill="auto"/>
          </w:tcPr>
          <w:p w:rsidR="00962CEE" w:rsidRPr="002E7E4D" w:rsidRDefault="00962CEE" w:rsidP="00873105">
            <w:pPr>
              <w:jc w:val="left"/>
              <w:rPr>
                <w:rFonts w:cs="Arial"/>
                <w:color w:val="000000"/>
                <w:lang w:val="de-DE"/>
              </w:rPr>
            </w:pPr>
          </w:p>
        </w:tc>
        <w:tc>
          <w:tcPr>
            <w:tcW w:w="1276" w:type="dxa"/>
            <w:tcBorders>
              <w:top w:val="nil"/>
            </w:tcBorders>
            <w:shd w:val="clear" w:color="auto" w:fill="auto"/>
          </w:tcPr>
          <w:p w:rsidR="00962CEE" w:rsidRPr="002E7E4D" w:rsidRDefault="00962CEE" w:rsidP="00873105">
            <w:pPr>
              <w:jc w:val="left"/>
              <w:rPr>
                <w:rFonts w:cs="Arial"/>
                <w:color w:val="000000"/>
                <w:lang w:val="de-DE"/>
              </w:rPr>
            </w:pPr>
          </w:p>
        </w:tc>
        <w:tc>
          <w:tcPr>
            <w:tcW w:w="1300" w:type="dxa"/>
            <w:tcBorders>
              <w:top w:val="nil"/>
            </w:tcBorders>
            <w:shd w:val="clear" w:color="auto" w:fill="auto"/>
          </w:tcPr>
          <w:p w:rsidR="00962CEE" w:rsidRPr="002E7E4D" w:rsidRDefault="00962CEE" w:rsidP="00873105">
            <w:pPr>
              <w:jc w:val="left"/>
              <w:rPr>
                <w:rFonts w:cs="Arial"/>
                <w:color w:val="000000"/>
                <w:lang w:val="de-DE"/>
              </w:rPr>
            </w:pPr>
          </w:p>
        </w:tc>
        <w:tc>
          <w:tcPr>
            <w:tcW w:w="1818" w:type="dxa"/>
            <w:tcBorders>
              <w:top w:val="nil"/>
            </w:tcBorders>
            <w:shd w:val="clear" w:color="auto" w:fill="auto"/>
          </w:tcPr>
          <w:p w:rsidR="00962CEE" w:rsidRPr="002E7E4D" w:rsidRDefault="00962CEE" w:rsidP="00873105">
            <w:pPr>
              <w:jc w:val="left"/>
              <w:rPr>
                <w:rFonts w:cs="Arial"/>
                <w:color w:val="000000"/>
                <w:lang w:val="de-DE"/>
              </w:rPr>
            </w:pPr>
          </w:p>
        </w:tc>
      </w:tr>
      <w:tr w:rsidR="00962CEE" w:rsidRPr="002E7E4D" w:rsidTr="00873105">
        <w:trPr>
          <w:cantSplit/>
        </w:trPr>
        <w:tc>
          <w:tcPr>
            <w:tcW w:w="4202" w:type="dxa"/>
            <w:shd w:val="clear" w:color="auto" w:fill="auto"/>
          </w:tcPr>
          <w:p w:rsidR="00962CEE" w:rsidRPr="002E7E4D" w:rsidRDefault="00277BF2" w:rsidP="00277BF2">
            <w:pPr>
              <w:jc w:val="left"/>
              <w:rPr>
                <w:rFonts w:cs="Arial"/>
                <w:color w:val="000000"/>
                <w:lang w:val="de-DE"/>
              </w:rPr>
            </w:pPr>
            <w:r w:rsidRPr="002E7E4D">
              <w:rPr>
                <w:rFonts w:cs="Arial"/>
                <w:color w:val="000000"/>
                <w:lang w:val="de-DE"/>
              </w:rPr>
              <w:t>Mastergrad in Rechtswissenschaften</w:t>
            </w:r>
            <w:r w:rsidR="00962CEE" w:rsidRPr="002E7E4D">
              <w:rPr>
                <w:rFonts w:cs="Arial"/>
                <w:color w:val="000000"/>
                <w:lang w:val="de-DE"/>
              </w:rPr>
              <w:t xml:space="preserve"> (LL.M.) </w:t>
            </w:r>
            <w:r w:rsidRPr="002E7E4D">
              <w:rPr>
                <w:rFonts w:cs="Arial"/>
                <w:color w:val="000000"/>
                <w:lang w:val="de-DE"/>
              </w:rPr>
              <w:t>auf dem Gebiet des g</w:t>
            </w:r>
            <w:r w:rsidR="001A04CB" w:rsidRPr="002E7E4D">
              <w:rPr>
                <w:rFonts w:cs="Arial"/>
                <w:color w:val="000000"/>
                <w:lang w:val="de-DE"/>
              </w:rPr>
              <w:t>eistige</w:t>
            </w:r>
            <w:r w:rsidRPr="002E7E4D">
              <w:rPr>
                <w:rFonts w:cs="Arial"/>
                <w:color w:val="000000"/>
                <w:lang w:val="de-DE"/>
              </w:rPr>
              <w:t>n</w:t>
            </w:r>
            <w:r w:rsidR="001A04CB" w:rsidRPr="002E7E4D">
              <w:rPr>
                <w:rFonts w:cs="Arial"/>
                <w:color w:val="000000"/>
                <w:lang w:val="de-DE"/>
              </w:rPr>
              <w:t xml:space="preserve"> Eigentum</w:t>
            </w:r>
            <w:r w:rsidRPr="002E7E4D">
              <w:rPr>
                <w:rFonts w:cs="Arial"/>
                <w:color w:val="000000"/>
                <w:lang w:val="de-DE"/>
              </w:rPr>
              <w:t>s</w:t>
            </w:r>
            <w:r w:rsidR="00962CEE" w:rsidRPr="002E7E4D">
              <w:rPr>
                <w:rFonts w:cs="Arial"/>
                <w:color w:val="000000"/>
                <w:lang w:val="de-DE"/>
              </w:rPr>
              <w:t xml:space="preserve"> (WIPO/</w:t>
            </w:r>
            <w:r w:rsidR="001A04CB" w:rsidRPr="002E7E4D">
              <w:rPr>
                <w:rFonts w:cs="Arial"/>
                <w:color w:val="000000"/>
                <w:lang w:val="de-DE"/>
              </w:rPr>
              <w:t>Universität</w:t>
            </w:r>
            <w:r w:rsidR="00962CEE" w:rsidRPr="002E7E4D">
              <w:rPr>
                <w:rFonts w:cs="Arial"/>
                <w:color w:val="000000"/>
                <w:lang w:val="de-DE"/>
              </w:rPr>
              <w:t xml:space="preserve"> Turin/ITC-ILO)</w:t>
            </w:r>
          </w:p>
        </w:tc>
        <w:tc>
          <w:tcPr>
            <w:tcW w:w="1276" w:type="dxa"/>
            <w:shd w:val="clear" w:color="auto" w:fill="auto"/>
          </w:tcPr>
          <w:p w:rsidR="00962CEE"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tcPr>
          <w:p w:rsidR="00962CEE"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tcPr>
          <w:p w:rsidR="00962CEE" w:rsidRPr="002E7E4D" w:rsidRDefault="00C82649" w:rsidP="00873105">
            <w:pPr>
              <w:jc w:val="left"/>
              <w:rPr>
                <w:rFonts w:cs="Arial"/>
                <w:color w:val="000000"/>
                <w:lang w:val="de-DE"/>
              </w:rPr>
            </w:pPr>
            <w:r w:rsidRPr="002E7E4D">
              <w:rPr>
                <w:rFonts w:cs="Arial"/>
                <w:color w:val="000000"/>
                <w:lang w:val="de-DE"/>
              </w:rPr>
              <w:t>Oktober</w:t>
            </w:r>
          </w:p>
        </w:tc>
        <w:tc>
          <w:tcPr>
            <w:tcW w:w="1818" w:type="dxa"/>
            <w:shd w:val="clear" w:color="auto" w:fill="auto"/>
          </w:tcPr>
          <w:p w:rsidR="00962CEE" w:rsidRPr="002E7E4D" w:rsidRDefault="00962CEE" w:rsidP="00873105">
            <w:pPr>
              <w:jc w:val="left"/>
              <w:rPr>
                <w:rFonts w:cs="Arial"/>
                <w:color w:val="000000"/>
                <w:lang w:val="de-DE"/>
              </w:rPr>
            </w:pPr>
            <w:r w:rsidRPr="002E7E4D">
              <w:rPr>
                <w:rFonts w:cs="Arial"/>
                <w:color w:val="000000"/>
                <w:lang w:val="de-DE"/>
              </w:rPr>
              <w:t>Huerta, Taveira</w:t>
            </w:r>
          </w:p>
        </w:tc>
      </w:tr>
      <w:tr w:rsidR="00962CEE" w:rsidRPr="002E7E4D" w:rsidTr="00873105">
        <w:trPr>
          <w:cantSplit/>
        </w:trPr>
        <w:tc>
          <w:tcPr>
            <w:tcW w:w="4202" w:type="dxa"/>
            <w:shd w:val="clear" w:color="auto" w:fill="auto"/>
          </w:tcPr>
          <w:p w:rsidR="00962CEE" w:rsidRPr="002E7E4D" w:rsidRDefault="00DA3A55" w:rsidP="00873105">
            <w:pPr>
              <w:jc w:val="left"/>
              <w:rPr>
                <w:rFonts w:cs="Arial"/>
                <w:color w:val="000000"/>
                <w:lang w:val="de-DE"/>
              </w:rPr>
            </w:pPr>
            <w:r w:rsidRPr="002E7E4D">
              <w:rPr>
                <w:rFonts w:cs="Arial"/>
                <w:color w:val="000000"/>
                <w:lang w:val="de-DE"/>
              </w:rPr>
              <w:t>Tagung der Leiter von Ämtern für geistiges Eigentum karibischer Länder</w:t>
            </w:r>
          </w:p>
        </w:tc>
        <w:tc>
          <w:tcPr>
            <w:tcW w:w="1276" w:type="dxa"/>
            <w:shd w:val="clear" w:color="auto" w:fill="auto"/>
          </w:tcPr>
          <w:p w:rsidR="00962CEE" w:rsidRPr="002E7E4D" w:rsidRDefault="003F30BB" w:rsidP="00467251">
            <w:pPr>
              <w:jc w:val="left"/>
              <w:rPr>
                <w:rFonts w:cs="Arial"/>
                <w:color w:val="000000"/>
                <w:lang w:val="de-DE"/>
              </w:rPr>
            </w:pPr>
            <w:r w:rsidRPr="002E7E4D">
              <w:rPr>
                <w:rFonts w:cs="Arial"/>
                <w:color w:val="000000"/>
                <w:lang w:val="de-DE"/>
              </w:rPr>
              <w:t>Genf</w:t>
            </w:r>
          </w:p>
        </w:tc>
        <w:tc>
          <w:tcPr>
            <w:tcW w:w="1276" w:type="dxa"/>
            <w:shd w:val="clear" w:color="auto" w:fill="auto"/>
          </w:tcPr>
          <w:p w:rsidR="00962CEE" w:rsidRPr="002E7E4D" w:rsidRDefault="00C16BC2" w:rsidP="00467251">
            <w:pPr>
              <w:jc w:val="left"/>
              <w:rPr>
                <w:rFonts w:cs="Arial"/>
                <w:color w:val="000000"/>
                <w:lang w:val="de-DE"/>
              </w:rPr>
            </w:pPr>
            <w:r w:rsidRPr="002E7E4D">
              <w:rPr>
                <w:rFonts w:cs="Arial"/>
                <w:color w:val="000000"/>
                <w:lang w:val="de-DE"/>
              </w:rPr>
              <w:t>Schweiz</w:t>
            </w:r>
          </w:p>
        </w:tc>
        <w:tc>
          <w:tcPr>
            <w:tcW w:w="1300" w:type="dxa"/>
            <w:shd w:val="clear" w:color="auto" w:fill="auto"/>
          </w:tcPr>
          <w:p w:rsidR="00962CEE" w:rsidRPr="002E7E4D" w:rsidRDefault="00C82649" w:rsidP="00467251">
            <w:pPr>
              <w:jc w:val="left"/>
              <w:rPr>
                <w:rFonts w:cs="Arial"/>
                <w:color w:val="000000"/>
                <w:lang w:val="de-DE"/>
              </w:rPr>
            </w:pPr>
            <w:r w:rsidRPr="002E7E4D">
              <w:rPr>
                <w:rFonts w:cs="Arial"/>
                <w:color w:val="000000"/>
                <w:lang w:val="de-DE"/>
              </w:rPr>
              <w:t>Oktober</w:t>
            </w:r>
          </w:p>
        </w:tc>
        <w:tc>
          <w:tcPr>
            <w:tcW w:w="1818" w:type="dxa"/>
            <w:shd w:val="clear" w:color="auto" w:fill="auto"/>
          </w:tcPr>
          <w:p w:rsidR="00962CEE" w:rsidRPr="002E7E4D" w:rsidRDefault="00962CEE" w:rsidP="00467251">
            <w:pPr>
              <w:jc w:val="left"/>
              <w:rPr>
                <w:rFonts w:cs="Arial"/>
                <w:color w:val="000000"/>
                <w:lang w:val="de-DE"/>
              </w:rPr>
            </w:pPr>
            <w:r w:rsidRPr="002E7E4D">
              <w:rPr>
                <w:rFonts w:cs="Arial"/>
                <w:color w:val="000000"/>
                <w:lang w:val="de-DE"/>
              </w:rPr>
              <w:t>Huerta, Taveira</w:t>
            </w:r>
          </w:p>
        </w:tc>
      </w:tr>
      <w:tr w:rsidR="00962CEE" w:rsidRPr="002E7E4D" w:rsidTr="00873105">
        <w:trPr>
          <w:cantSplit/>
        </w:trPr>
        <w:tc>
          <w:tcPr>
            <w:tcW w:w="4202" w:type="dxa"/>
            <w:shd w:val="clear" w:color="auto" w:fill="auto"/>
            <w:hideMark/>
          </w:tcPr>
          <w:p w:rsidR="00962CEE" w:rsidRPr="002E7E4D" w:rsidRDefault="001A04CB" w:rsidP="00873105">
            <w:pPr>
              <w:jc w:val="left"/>
              <w:rPr>
                <w:rFonts w:cs="Arial"/>
                <w:color w:val="000000"/>
                <w:lang w:val="de-DE"/>
              </w:rPr>
            </w:pPr>
            <w:r w:rsidRPr="002E7E4D">
              <w:rPr>
                <w:rFonts w:cs="Arial"/>
                <w:color w:val="000000"/>
                <w:lang w:val="de-DE"/>
              </w:rPr>
              <w:t>ESA-</w:t>
            </w:r>
            <w:r w:rsidR="00173AFC" w:rsidRPr="002E7E4D">
              <w:rPr>
                <w:rFonts w:cs="Arial"/>
                <w:color w:val="000000"/>
                <w:lang w:val="de-DE"/>
              </w:rPr>
              <w:t>Jahrestagung</w:t>
            </w:r>
          </w:p>
        </w:tc>
        <w:tc>
          <w:tcPr>
            <w:tcW w:w="1276" w:type="dxa"/>
            <w:shd w:val="clear" w:color="auto" w:fill="auto"/>
            <w:hideMark/>
          </w:tcPr>
          <w:p w:rsidR="00962CEE" w:rsidRPr="002E7E4D" w:rsidRDefault="00187FE7" w:rsidP="00873105">
            <w:pPr>
              <w:jc w:val="left"/>
              <w:rPr>
                <w:rFonts w:cs="Arial"/>
                <w:color w:val="000000"/>
                <w:lang w:val="de-DE"/>
              </w:rPr>
            </w:pPr>
            <w:r w:rsidRPr="002E7E4D">
              <w:rPr>
                <w:rFonts w:cs="Arial"/>
                <w:color w:val="000000"/>
                <w:lang w:val="de-DE"/>
              </w:rPr>
              <w:t>Rom</w:t>
            </w:r>
          </w:p>
        </w:tc>
        <w:tc>
          <w:tcPr>
            <w:tcW w:w="1276" w:type="dxa"/>
            <w:shd w:val="clear" w:color="auto" w:fill="auto"/>
            <w:hideMark/>
          </w:tcPr>
          <w:p w:rsidR="00962CEE" w:rsidRPr="002E7E4D" w:rsidRDefault="00F5027F" w:rsidP="00873105">
            <w:pPr>
              <w:jc w:val="left"/>
              <w:rPr>
                <w:rFonts w:cs="Arial"/>
                <w:color w:val="000000"/>
                <w:lang w:val="de-DE"/>
              </w:rPr>
            </w:pPr>
            <w:r w:rsidRPr="002E7E4D">
              <w:rPr>
                <w:rFonts w:cs="Arial"/>
                <w:color w:val="000000"/>
                <w:lang w:val="de-DE"/>
              </w:rPr>
              <w:t>Italien</w:t>
            </w:r>
          </w:p>
        </w:tc>
        <w:tc>
          <w:tcPr>
            <w:tcW w:w="1300" w:type="dxa"/>
            <w:shd w:val="clear" w:color="auto" w:fill="auto"/>
            <w:hideMark/>
          </w:tcPr>
          <w:p w:rsidR="00962CEE" w:rsidRPr="002E7E4D" w:rsidRDefault="00C82649" w:rsidP="00873105">
            <w:pPr>
              <w:jc w:val="left"/>
              <w:rPr>
                <w:rFonts w:cs="Arial"/>
                <w:color w:val="000000"/>
                <w:lang w:val="de-DE"/>
              </w:rPr>
            </w:pPr>
            <w:r w:rsidRPr="002E7E4D">
              <w:rPr>
                <w:rFonts w:cs="Arial"/>
                <w:color w:val="000000"/>
                <w:lang w:val="de-DE"/>
              </w:rPr>
              <w:t>Oktober</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Rivoire</w:t>
            </w:r>
          </w:p>
        </w:tc>
      </w:tr>
      <w:tr w:rsidR="00962CEE" w:rsidRPr="002E7E4D" w:rsidTr="00873105">
        <w:trPr>
          <w:cantSplit/>
        </w:trPr>
        <w:tc>
          <w:tcPr>
            <w:tcW w:w="4202" w:type="dxa"/>
            <w:shd w:val="clear" w:color="auto" w:fill="auto"/>
            <w:hideMark/>
          </w:tcPr>
          <w:p w:rsidR="00962CEE" w:rsidRPr="002E7E4D" w:rsidRDefault="00962CEE" w:rsidP="00873105">
            <w:pPr>
              <w:jc w:val="left"/>
              <w:rPr>
                <w:rFonts w:cs="Arial"/>
                <w:color w:val="000000"/>
                <w:lang w:val="de-DE"/>
              </w:rPr>
            </w:pPr>
            <w:proofErr w:type="spellStart"/>
            <w:r w:rsidRPr="002E7E4D">
              <w:rPr>
                <w:rFonts w:cs="Arial"/>
                <w:i/>
                <w:color w:val="000000"/>
                <w:lang w:val="de-DE"/>
              </w:rPr>
              <w:t>Seed</w:t>
            </w:r>
            <w:proofErr w:type="spellEnd"/>
            <w:r w:rsidRPr="002E7E4D">
              <w:rPr>
                <w:rFonts w:cs="Arial"/>
                <w:i/>
                <w:color w:val="000000"/>
                <w:lang w:val="de-DE"/>
              </w:rPr>
              <w:t xml:space="preserve"> Se</w:t>
            </w:r>
            <w:r w:rsidR="001A04CB" w:rsidRPr="002E7E4D">
              <w:rPr>
                <w:rFonts w:cs="Arial"/>
                <w:i/>
                <w:color w:val="000000"/>
                <w:lang w:val="de-DE"/>
              </w:rPr>
              <w:t xml:space="preserve">curity </w:t>
            </w:r>
            <w:proofErr w:type="spellStart"/>
            <w:r w:rsidR="001A04CB" w:rsidRPr="002E7E4D">
              <w:rPr>
                <w:rFonts w:cs="Arial"/>
                <w:i/>
                <w:color w:val="000000"/>
                <w:lang w:val="de-DE"/>
              </w:rPr>
              <w:t>for</w:t>
            </w:r>
            <w:proofErr w:type="spellEnd"/>
            <w:r w:rsidR="001A04CB" w:rsidRPr="002E7E4D">
              <w:rPr>
                <w:rFonts w:cs="Arial"/>
                <w:i/>
                <w:color w:val="000000"/>
                <w:lang w:val="de-DE"/>
              </w:rPr>
              <w:t xml:space="preserve"> Food Security</w:t>
            </w:r>
            <w:r w:rsidR="001A04CB" w:rsidRPr="002E7E4D">
              <w:rPr>
                <w:rFonts w:cs="Arial"/>
                <w:color w:val="000000"/>
                <w:lang w:val="de-DE"/>
              </w:rPr>
              <w:t xml:space="preserve"> Forum u</w:t>
            </w:r>
            <w:r w:rsidRPr="002E7E4D">
              <w:rPr>
                <w:rFonts w:cs="Arial"/>
                <w:color w:val="000000"/>
                <w:lang w:val="de-DE"/>
              </w:rPr>
              <w:t xml:space="preserve">nd </w:t>
            </w:r>
            <w:r w:rsidR="001A04CB" w:rsidRPr="002E7E4D">
              <w:rPr>
                <w:rFonts w:cs="Arial"/>
                <w:color w:val="000000"/>
                <w:lang w:val="de-DE"/>
              </w:rPr>
              <w:t>Besuch in den</w:t>
            </w:r>
            <w:r w:rsidRPr="002E7E4D">
              <w:rPr>
                <w:rFonts w:cs="Arial"/>
                <w:color w:val="000000"/>
                <w:lang w:val="de-DE"/>
              </w:rPr>
              <w:t xml:space="preserve"> DuPont </w:t>
            </w:r>
            <w:proofErr w:type="spellStart"/>
            <w:r w:rsidRPr="002E7E4D">
              <w:rPr>
                <w:rFonts w:cs="Arial"/>
                <w:color w:val="000000"/>
                <w:lang w:val="de-DE"/>
              </w:rPr>
              <w:t>Pioneer</w:t>
            </w:r>
            <w:proofErr w:type="spellEnd"/>
            <w:r w:rsidRPr="002E7E4D">
              <w:rPr>
                <w:rFonts w:cs="Arial"/>
                <w:color w:val="000000"/>
                <w:lang w:val="de-DE"/>
              </w:rPr>
              <w:t xml:space="preserve"> </w:t>
            </w:r>
            <w:r w:rsidR="00641C13" w:rsidRPr="002E7E4D">
              <w:rPr>
                <w:rFonts w:cs="Arial"/>
                <w:color w:val="000000"/>
                <w:lang w:val="de-DE"/>
              </w:rPr>
              <w:t>Räumlichkeiten</w:t>
            </w:r>
          </w:p>
        </w:tc>
        <w:tc>
          <w:tcPr>
            <w:tcW w:w="1276"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Des Moines</w:t>
            </w:r>
          </w:p>
        </w:tc>
        <w:tc>
          <w:tcPr>
            <w:tcW w:w="1276" w:type="dxa"/>
            <w:shd w:val="clear" w:color="auto" w:fill="auto"/>
            <w:hideMark/>
          </w:tcPr>
          <w:p w:rsidR="00962CEE" w:rsidRPr="002E7E4D" w:rsidRDefault="00F5027F" w:rsidP="00873105">
            <w:pPr>
              <w:jc w:val="left"/>
              <w:rPr>
                <w:rFonts w:cs="Arial"/>
                <w:color w:val="000000"/>
                <w:lang w:val="de-DE"/>
              </w:rPr>
            </w:pPr>
            <w:r w:rsidRPr="002E7E4D">
              <w:rPr>
                <w:rFonts w:cs="Arial"/>
                <w:color w:val="000000"/>
                <w:lang w:val="de-DE"/>
              </w:rPr>
              <w:t>Vereinigte Staaten von Amerika</w:t>
            </w:r>
          </w:p>
        </w:tc>
        <w:tc>
          <w:tcPr>
            <w:tcW w:w="1300" w:type="dxa"/>
            <w:shd w:val="clear" w:color="auto" w:fill="auto"/>
            <w:hideMark/>
          </w:tcPr>
          <w:p w:rsidR="00962CEE" w:rsidRPr="002E7E4D" w:rsidRDefault="00C82649" w:rsidP="00873105">
            <w:pPr>
              <w:jc w:val="left"/>
              <w:rPr>
                <w:rFonts w:cs="Arial"/>
                <w:color w:val="000000"/>
                <w:lang w:val="de-DE"/>
              </w:rPr>
            </w:pPr>
            <w:r w:rsidRPr="002E7E4D">
              <w:rPr>
                <w:rFonts w:cs="Arial"/>
                <w:color w:val="000000"/>
                <w:lang w:val="de-DE"/>
              </w:rPr>
              <w:t>Oktober</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Button</w:t>
            </w:r>
          </w:p>
        </w:tc>
      </w:tr>
      <w:tr w:rsidR="00962CEE" w:rsidRPr="002E7E4D" w:rsidTr="00873105">
        <w:trPr>
          <w:cantSplit/>
        </w:trPr>
        <w:tc>
          <w:tcPr>
            <w:tcW w:w="4202" w:type="dxa"/>
            <w:shd w:val="clear" w:color="auto" w:fill="auto"/>
            <w:hideMark/>
          </w:tcPr>
          <w:p w:rsidR="00962CEE" w:rsidRPr="002E7E4D" w:rsidRDefault="002C6380" w:rsidP="00873105">
            <w:pPr>
              <w:jc w:val="left"/>
              <w:rPr>
                <w:rFonts w:cs="Arial"/>
                <w:color w:val="000000"/>
                <w:lang w:val="de-DE"/>
              </w:rPr>
            </w:pPr>
            <w:r w:rsidRPr="002E7E4D">
              <w:rPr>
                <w:rFonts w:cs="Arial"/>
                <w:color w:val="000000"/>
                <w:lang w:val="de-DE"/>
              </w:rPr>
              <w:t>Vortrag</w:t>
            </w:r>
            <w:r w:rsidR="00962CEE" w:rsidRPr="002E7E4D">
              <w:rPr>
                <w:rFonts w:cs="Arial"/>
                <w:color w:val="000000"/>
                <w:lang w:val="de-DE"/>
              </w:rPr>
              <w:t xml:space="preserve"> a</w:t>
            </w:r>
            <w:r w:rsidR="001A04CB" w:rsidRPr="002E7E4D">
              <w:rPr>
                <w:rFonts w:cs="Arial"/>
                <w:color w:val="000000"/>
                <w:lang w:val="de-DE"/>
              </w:rPr>
              <w:t>m</w:t>
            </w:r>
            <w:r w:rsidR="00962CEE" w:rsidRPr="002E7E4D">
              <w:rPr>
                <w:rFonts w:cs="Arial"/>
                <w:color w:val="000000"/>
                <w:lang w:val="de-DE"/>
              </w:rPr>
              <w:t xml:space="preserve"> Institut </w:t>
            </w:r>
            <w:proofErr w:type="spellStart"/>
            <w:r w:rsidR="00962CEE" w:rsidRPr="002E7E4D">
              <w:rPr>
                <w:rFonts w:cs="Arial"/>
                <w:color w:val="000000"/>
                <w:lang w:val="de-DE"/>
              </w:rPr>
              <w:t>Polytechnique</w:t>
            </w:r>
            <w:proofErr w:type="spellEnd"/>
            <w:r w:rsidR="00962CEE" w:rsidRPr="002E7E4D">
              <w:rPr>
                <w:rFonts w:cs="Arial"/>
                <w:color w:val="000000"/>
                <w:lang w:val="de-DE"/>
              </w:rPr>
              <w:t xml:space="preserve"> </w:t>
            </w:r>
            <w:proofErr w:type="spellStart"/>
            <w:r w:rsidR="00962CEE" w:rsidRPr="002E7E4D">
              <w:rPr>
                <w:rFonts w:cs="Arial"/>
                <w:color w:val="000000"/>
                <w:lang w:val="de-DE"/>
              </w:rPr>
              <w:t>LaSalle</w:t>
            </w:r>
            <w:proofErr w:type="spellEnd"/>
          </w:p>
        </w:tc>
        <w:tc>
          <w:tcPr>
            <w:tcW w:w="1276" w:type="dxa"/>
            <w:shd w:val="clear" w:color="auto" w:fill="auto"/>
            <w:hideMark/>
          </w:tcPr>
          <w:p w:rsidR="00962CEE" w:rsidRPr="002E7E4D" w:rsidRDefault="00962CEE" w:rsidP="00873105">
            <w:pPr>
              <w:jc w:val="left"/>
              <w:rPr>
                <w:rFonts w:cs="Arial"/>
                <w:color w:val="000000"/>
                <w:lang w:val="de-DE"/>
              </w:rPr>
            </w:pPr>
            <w:proofErr w:type="spellStart"/>
            <w:r w:rsidRPr="002E7E4D">
              <w:rPr>
                <w:rFonts w:cs="Arial"/>
                <w:color w:val="000000"/>
                <w:lang w:val="de-DE"/>
              </w:rPr>
              <w:t>Beauvais</w:t>
            </w:r>
            <w:proofErr w:type="spellEnd"/>
          </w:p>
        </w:tc>
        <w:tc>
          <w:tcPr>
            <w:tcW w:w="1276" w:type="dxa"/>
            <w:shd w:val="clear" w:color="auto" w:fill="auto"/>
            <w:hideMark/>
          </w:tcPr>
          <w:p w:rsidR="00962CEE" w:rsidRPr="002E7E4D" w:rsidRDefault="003C2150" w:rsidP="00873105">
            <w:pPr>
              <w:jc w:val="left"/>
              <w:rPr>
                <w:rFonts w:cs="Arial"/>
                <w:color w:val="000000"/>
                <w:lang w:val="de-DE"/>
              </w:rPr>
            </w:pPr>
            <w:r w:rsidRPr="002E7E4D">
              <w:rPr>
                <w:rFonts w:cs="Arial"/>
                <w:color w:val="000000"/>
                <w:lang w:val="de-DE"/>
              </w:rPr>
              <w:t>Frankreich</w:t>
            </w:r>
          </w:p>
        </w:tc>
        <w:tc>
          <w:tcPr>
            <w:tcW w:w="1300" w:type="dxa"/>
            <w:shd w:val="clear" w:color="auto" w:fill="auto"/>
            <w:hideMark/>
          </w:tcPr>
          <w:p w:rsidR="00962CEE" w:rsidRPr="002E7E4D" w:rsidRDefault="00C82649" w:rsidP="00873105">
            <w:pPr>
              <w:jc w:val="left"/>
              <w:rPr>
                <w:rFonts w:cs="Arial"/>
                <w:color w:val="000000"/>
                <w:lang w:val="de-DE"/>
              </w:rPr>
            </w:pPr>
            <w:r w:rsidRPr="002E7E4D">
              <w:rPr>
                <w:rFonts w:cs="Arial"/>
                <w:color w:val="000000"/>
                <w:lang w:val="de-DE"/>
              </w:rPr>
              <w:t>Oktober</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Rivoire</w:t>
            </w:r>
          </w:p>
        </w:tc>
      </w:tr>
      <w:tr w:rsidR="00962CEE" w:rsidRPr="002E7E4D" w:rsidTr="00873105">
        <w:trPr>
          <w:cantSplit/>
        </w:trPr>
        <w:tc>
          <w:tcPr>
            <w:tcW w:w="4202" w:type="dxa"/>
            <w:shd w:val="clear" w:color="auto" w:fill="auto"/>
            <w:hideMark/>
          </w:tcPr>
          <w:p w:rsidR="00962CEE" w:rsidRPr="002E7E4D" w:rsidRDefault="00962CEE" w:rsidP="00277BF2">
            <w:pPr>
              <w:jc w:val="left"/>
              <w:rPr>
                <w:rFonts w:cs="Arial"/>
                <w:color w:val="000000"/>
                <w:lang w:val="de-DE"/>
              </w:rPr>
            </w:pPr>
            <w:r w:rsidRPr="002E7E4D">
              <w:rPr>
                <w:rFonts w:cs="Arial"/>
                <w:color w:val="000000"/>
                <w:lang w:val="de-DE"/>
              </w:rPr>
              <w:t>TAIEX</w:t>
            </w:r>
            <w:r w:rsidR="001A04CB" w:rsidRPr="002E7E4D">
              <w:rPr>
                <w:rFonts w:cs="Arial"/>
                <w:color w:val="000000"/>
                <w:lang w:val="de-DE"/>
              </w:rPr>
              <w:t>-</w:t>
            </w:r>
            <w:r w:rsidR="002B715C" w:rsidRPr="002E7E4D">
              <w:rPr>
                <w:rFonts w:cs="Arial"/>
                <w:color w:val="000000"/>
                <w:lang w:val="de-DE"/>
              </w:rPr>
              <w:t>Arbeitstagung</w:t>
            </w:r>
            <w:r w:rsidR="001A04CB" w:rsidRPr="002E7E4D">
              <w:rPr>
                <w:rFonts w:cs="Arial"/>
                <w:color w:val="000000"/>
                <w:lang w:val="de-DE"/>
              </w:rPr>
              <w:t xml:space="preserve"> zu</w:t>
            </w:r>
            <w:r w:rsidRPr="002E7E4D">
              <w:rPr>
                <w:rFonts w:cs="Arial"/>
                <w:color w:val="000000"/>
                <w:lang w:val="de-DE"/>
              </w:rPr>
              <w:t xml:space="preserve"> </w:t>
            </w:r>
            <w:r w:rsidR="00641C13" w:rsidRPr="002E7E4D">
              <w:rPr>
                <w:rFonts w:cs="Arial"/>
                <w:color w:val="000000"/>
                <w:lang w:val="de-DE"/>
              </w:rPr>
              <w:t>Bedeutung</w:t>
            </w:r>
            <w:r w:rsidR="001A04CB" w:rsidRPr="002E7E4D">
              <w:rPr>
                <w:rFonts w:cs="Arial"/>
                <w:color w:val="000000"/>
                <w:lang w:val="de-DE"/>
              </w:rPr>
              <w:t xml:space="preserve"> u</w:t>
            </w:r>
            <w:r w:rsidRPr="002E7E4D">
              <w:rPr>
                <w:rFonts w:cs="Arial"/>
                <w:color w:val="000000"/>
                <w:lang w:val="de-DE"/>
              </w:rPr>
              <w:t xml:space="preserve">nd </w:t>
            </w:r>
            <w:r w:rsidR="001A04CB" w:rsidRPr="002E7E4D">
              <w:rPr>
                <w:rFonts w:cs="Arial"/>
                <w:color w:val="000000"/>
                <w:lang w:val="de-DE"/>
              </w:rPr>
              <w:t>Wert von</w:t>
            </w:r>
            <w:r w:rsidRPr="002E7E4D">
              <w:rPr>
                <w:rFonts w:cs="Arial"/>
                <w:color w:val="000000"/>
                <w:lang w:val="de-DE"/>
              </w:rPr>
              <w:t xml:space="preserve"> </w:t>
            </w:r>
            <w:r w:rsidR="00641C13" w:rsidRPr="002E7E4D">
              <w:rPr>
                <w:rFonts w:cs="Arial"/>
                <w:color w:val="000000"/>
                <w:lang w:val="de-DE"/>
              </w:rPr>
              <w:t>Züchterrechte</w:t>
            </w:r>
            <w:r w:rsidR="001A04CB" w:rsidRPr="002E7E4D">
              <w:rPr>
                <w:rFonts w:cs="Arial"/>
                <w:color w:val="000000"/>
                <w:lang w:val="de-DE"/>
              </w:rPr>
              <w:t>n fü</w:t>
            </w:r>
            <w:r w:rsidRPr="002E7E4D">
              <w:rPr>
                <w:rFonts w:cs="Arial"/>
                <w:color w:val="000000"/>
                <w:lang w:val="de-DE"/>
              </w:rPr>
              <w:t xml:space="preserve">r </w:t>
            </w:r>
            <w:r w:rsidR="00641C13" w:rsidRPr="002E7E4D">
              <w:rPr>
                <w:rFonts w:cs="Arial"/>
                <w:color w:val="000000"/>
                <w:lang w:val="de-DE"/>
              </w:rPr>
              <w:t>Landwirte</w:t>
            </w:r>
            <w:r w:rsidR="001A04CB" w:rsidRPr="002E7E4D">
              <w:rPr>
                <w:rFonts w:cs="Arial"/>
                <w:color w:val="000000"/>
                <w:lang w:val="de-DE"/>
              </w:rPr>
              <w:t xml:space="preserve"> u</w:t>
            </w:r>
            <w:r w:rsidRPr="002E7E4D">
              <w:rPr>
                <w:rFonts w:cs="Arial"/>
                <w:color w:val="000000"/>
                <w:lang w:val="de-DE"/>
              </w:rPr>
              <w:t xml:space="preserve">nd </w:t>
            </w:r>
            <w:r w:rsidR="00641C13" w:rsidRPr="002E7E4D">
              <w:rPr>
                <w:rFonts w:cs="Arial"/>
                <w:color w:val="000000"/>
                <w:lang w:val="de-DE"/>
              </w:rPr>
              <w:t>Pflanzer</w:t>
            </w:r>
          </w:p>
        </w:tc>
        <w:tc>
          <w:tcPr>
            <w:tcW w:w="1276" w:type="dxa"/>
            <w:shd w:val="clear" w:color="auto" w:fill="auto"/>
            <w:hideMark/>
          </w:tcPr>
          <w:p w:rsidR="00962CEE" w:rsidRPr="002E7E4D" w:rsidRDefault="0095340E" w:rsidP="00873105">
            <w:pPr>
              <w:jc w:val="left"/>
              <w:rPr>
                <w:rFonts w:cs="Arial"/>
                <w:color w:val="000000"/>
                <w:lang w:val="de-DE"/>
              </w:rPr>
            </w:pPr>
            <w:r w:rsidRPr="002E7E4D">
              <w:rPr>
                <w:rFonts w:cs="Arial"/>
                <w:color w:val="000000"/>
                <w:lang w:val="de-DE"/>
              </w:rPr>
              <w:t>Belgrad</w:t>
            </w:r>
          </w:p>
        </w:tc>
        <w:tc>
          <w:tcPr>
            <w:tcW w:w="1276" w:type="dxa"/>
            <w:shd w:val="clear" w:color="auto" w:fill="auto"/>
            <w:hideMark/>
          </w:tcPr>
          <w:p w:rsidR="00962CEE" w:rsidRPr="002E7E4D" w:rsidRDefault="0095340E" w:rsidP="00873105">
            <w:pPr>
              <w:jc w:val="left"/>
              <w:rPr>
                <w:rFonts w:cs="Arial"/>
                <w:color w:val="000000"/>
                <w:lang w:val="de-DE"/>
              </w:rPr>
            </w:pPr>
            <w:r w:rsidRPr="002E7E4D">
              <w:rPr>
                <w:rFonts w:cs="Arial"/>
                <w:color w:val="000000"/>
                <w:lang w:val="de-DE"/>
              </w:rPr>
              <w:t>Serbien</w:t>
            </w:r>
          </w:p>
        </w:tc>
        <w:tc>
          <w:tcPr>
            <w:tcW w:w="1300" w:type="dxa"/>
            <w:shd w:val="clear" w:color="auto" w:fill="auto"/>
            <w:hideMark/>
          </w:tcPr>
          <w:p w:rsidR="00962CEE" w:rsidRPr="002E7E4D" w:rsidRDefault="00C82649" w:rsidP="00873105">
            <w:pPr>
              <w:jc w:val="left"/>
              <w:rPr>
                <w:rFonts w:cs="Arial"/>
                <w:color w:val="000000"/>
                <w:lang w:val="de-DE"/>
              </w:rPr>
            </w:pPr>
            <w:r w:rsidRPr="002E7E4D">
              <w:rPr>
                <w:rFonts w:cs="Arial"/>
                <w:color w:val="000000"/>
                <w:lang w:val="de-DE"/>
              </w:rPr>
              <w:t>Oktober</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Taveira</w:t>
            </w:r>
          </w:p>
        </w:tc>
      </w:tr>
      <w:tr w:rsidR="00962CEE" w:rsidRPr="002E7E4D" w:rsidTr="00873105">
        <w:trPr>
          <w:cantSplit/>
        </w:trPr>
        <w:tc>
          <w:tcPr>
            <w:tcW w:w="4202" w:type="dxa"/>
            <w:shd w:val="clear" w:color="auto" w:fill="auto"/>
            <w:hideMark/>
          </w:tcPr>
          <w:p w:rsidR="00962CEE" w:rsidRPr="002E7E4D" w:rsidRDefault="001A04CB" w:rsidP="00873105">
            <w:pPr>
              <w:jc w:val="left"/>
              <w:rPr>
                <w:rFonts w:cs="Arial"/>
                <w:color w:val="000000"/>
                <w:lang w:val="de-DE"/>
              </w:rPr>
            </w:pPr>
            <w:r w:rsidRPr="002E7E4D">
              <w:rPr>
                <w:rFonts w:cs="Arial"/>
                <w:color w:val="000000"/>
                <w:lang w:val="de-DE"/>
              </w:rPr>
              <w:t>Vierte</w:t>
            </w:r>
            <w:r w:rsidR="00962CEE" w:rsidRPr="002E7E4D">
              <w:rPr>
                <w:rFonts w:cs="Arial"/>
                <w:color w:val="000000"/>
                <w:lang w:val="de-DE"/>
              </w:rPr>
              <w:t xml:space="preserve"> </w:t>
            </w:r>
            <w:r w:rsidR="00641C13" w:rsidRPr="002E7E4D">
              <w:rPr>
                <w:rFonts w:cs="Arial"/>
                <w:color w:val="000000"/>
                <w:lang w:val="de-DE"/>
              </w:rPr>
              <w:t>Tagung der Plattform für gemeinsame Entwicklung und den Transfer von Technologien</w:t>
            </w:r>
            <w:r w:rsidR="00962CEE" w:rsidRPr="002E7E4D">
              <w:rPr>
                <w:rFonts w:cs="Arial"/>
                <w:color w:val="000000"/>
                <w:lang w:val="de-DE"/>
              </w:rPr>
              <w:t xml:space="preserve">, </w:t>
            </w:r>
            <w:r w:rsidRPr="002E7E4D">
              <w:rPr>
                <w:rFonts w:cs="Arial"/>
                <w:color w:val="000000"/>
                <w:lang w:val="de-DE"/>
              </w:rPr>
              <w:t>organisiert von</w:t>
            </w:r>
            <w:r w:rsidR="00962CEE" w:rsidRPr="002E7E4D">
              <w:rPr>
                <w:rFonts w:cs="Arial"/>
                <w:color w:val="000000"/>
                <w:lang w:val="de-DE"/>
              </w:rPr>
              <w:t xml:space="preserve"> ITPGRFA</w:t>
            </w:r>
          </w:p>
        </w:tc>
        <w:tc>
          <w:tcPr>
            <w:tcW w:w="1276" w:type="dxa"/>
            <w:shd w:val="clear" w:color="auto" w:fill="auto"/>
            <w:hideMark/>
          </w:tcPr>
          <w:p w:rsidR="00962CEE" w:rsidRPr="002E7E4D" w:rsidRDefault="001C0624" w:rsidP="00873105">
            <w:pPr>
              <w:jc w:val="left"/>
              <w:rPr>
                <w:rFonts w:cs="Arial"/>
                <w:color w:val="000000"/>
                <w:lang w:val="de-DE"/>
              </w:rPr>
            </w:pPr>
            <w:r w:rsidRPr="002E7E4D">
              <w:rPr>
                <w:rFonts w:cs="Arial"/>
                <w:color w:val="000000"/>
                <w:lang w:val="de-DE"/>
              </w:rPr>
              <w:t>Wien</w:t>
            </w:r>
          </w:p>
        </w:tc>
        <w:tc>
          <w:tcPr>
            <w:tcW w:w="1276" w:type="dxa"/>
            <w:shd w:val="clear" w:color="auto" w:fill="auto"/>
            <w:hideMark/>
          </w:tcPr>
          <w:p w:rsidR="00962CEE" w:rsidRPr="002E7E4D" w:rsidRDefault="001C0624" w:rsidP="00873105">
            <w:pPr>
              <w:jc w:val="left"/>
              <w:rPr>
                <w:rFonts w:cs="Arial"/>
                <w:color w:val="000000"/>
                <w:lang w:val="de-DE"/>
              </w:rPr>
            </w:pPr>
            <w:r w:rsidRPr="002E7E4D">
              <w:rPr>
                <w:rFonts w:cs="Arial"/>
                <w:color w:val="000000"/>
                <w:lang w:val="de-DE"/>
              </w:rPr>
              <w:t>Österreich</w:t>
            </w:r>
          </w:p>
        </w:tc>
        <w:tc>
          <w:tcPr>
            <w:tcW w:w="1300" w:type="dxa"/>
            <w:shd w:val="clear" w:color="auto" w:fill="auto"/>
            <w:hideMark/>
          </w:tcPr>
          <w:p w:rsidR="00962CEE" w:rsidRPr="002E7E4D" w:rsidRDefault="00C82649" w:rsidP="00873105">
            <w:pPr>
              <w:jc w:val="left"/>
              <w:rPr>
                <w:rFonts w:cs="Arial"/>
                <w:color w:val="000000"/>
                <w:lang w:val="de-DE"/>
              </w:rPr>
            </w:pPr>
            <w:r w:rsidRPr="002E7E4D">
              <w:rPr>
                <w:rFonts w:cs="Arial"/>
                <w:color w:val="000000"/>
                <w:lang w:val="de-DE"/>
              </w:rPr>
              <w:t>Oktober</w:t>
            </w:r>
          </w:p>
        </w:tc>
        <w:tc>
          <w:tcPr>
            <w:tcW w:w="1818" w:type="dxa"/>
            <w:shd w:val="clear" w:color="auto" w:fill="auto"/>
            <w:hideMark/>
          </w:tcPr>
          <w:p w:rsidR="00962CEE" w:rsidRPr="002E7E4D" w:rsidRDefault="00962CEE" w:rsidP="00873105">
            <w:pPr>
              <w:jc w:val="left"/>
              <w:rPr>
                <w:rFonts w:cs="Arial"/>
                <w:color w:val="000000"/>
                <w:lang w:val="de-DE"/>
              </w:rPr>
            </w:pPr>
            <w:r w:rsidRPr="002E7E4D">
              <w:rPr>
                <w:rFonts w:cs="Arial"/>
                <w:color w:val="000000"/>
                <w:lang w:val="de-DE"/>
              </w:rPr>
              <w:t>Koide</w:t>
            </w:r>
          </w:p>
        </w:tc>
      </w:tr>
      <w:tr w:rsidR="00FE1B79" w:rsidRPr="002E7E4D" w:rsidTr="00873105">
        <w:trPr>
          <w:cantSplit/>
        </w:trPr>
        <w:tc>
          <w:tcPr>
            <w:tcW w:w="4202" w:type="dxa"/>
            <w:shd w:val="clear" w:color="auto" w:fill="auto"/>
          </w:tcPr>
          <w:p w:rsidR="00FE1B79" w:rsidRPr="002E7E4D" w:rsidRDefault="002C6380" w:rsidP="00873105">
            <w:pPr>
              <w:jc w:val="left"/>
              <w:rPr>
                <w:rFonts w:cs="Arial"/>
                <w:color w:val="000000"/>
                <w:lang w:val="de-DE"/>
              </w:rPr>
            </w:pPr>
            <w:r w:rsidRPr="002E7E4D">
              <w:rPr>
                <w:rFonts w:cs="Arial"/>
                <w:color w:val="000000"/>
                <w:lang w:val="de-DE"/>
              </w:rPr>
              <w:t>Tagung des Rates für TRIPS</w:t>
            </w:r>
            <w:r w:rsidR="001A04CB" w:rsidRPr="002E7E4D">
              <w:rPr>
                <w:rFonts w:cs="Arial"/>
                <w:color w:val="000000"/>
                <w:lang w:val="de-DE"/>
              </w:rPr>
              <w:t xml:space="preserve"> </w:t>
            </w:r>
            <w:r w:rsidR="00FE1B79" w:rsidRPr="002E7E4D">
              <w:rPr>
                <w:rFonts w:cs="Arial"/>
                <w:color w:val="000000"/>
                <w:lang w:val="de-DE"/>
              </w:rPr>
              <w:t>(WTO</w:t>
            </w:r>
            <w:r w:rsidR="001A04CB" w:rsidRPr="002E7E4D">
              <w:rPr>
                <w:rFonts w:cs="Arial"/>
                <w:color w:val="000000"/>
                <w:lang w:val="de-DE"/>
              </w:rPr>
              <w:t>-</w:t>
            </w:r>
            <w:r w:rsidRPr="002E7E4D">
              <w:rPr>
                <w:rFonts w:cs="Arial"/>
                <w:color w:val="000000"/>
                <w:lang w:val="de-DE"/>
              </w:rPr>
              <w:t>Hauptsitz</w:t>
            </w:r>
            <w:r w:rsidR="00FE1B79" w:rsidRPr="002E7E4D">
              <w:rPr>
                <w:rFonts w:cs="Arial"/>
                <w:color w:val="000000"/>
                <w:lang w:val="de-DE"/>
              </w:rPr>
              <w:t>)</w:t>
            </w:r>
          </w:p>
        </w:tc>
        <w:tc>
          <w:tcPr>
            <w:tcW w:w="1276" w:type="dxa"/>
            <w:shd w:val="clear" w:color="auto" w:fill="auto"/>
          </w:tcPr>
          <w:p w:rsidR="00FE1B79"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tcPr>
          <w:p w:rsidR="00FE1B79"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tcPr>
          <w:p w:rsidR="00FE1B79" w:rsidRPr="002E7E4D" w:rsidRDefault="00FE1B79" w:rsidP="00873105">
            <w:pPr>
              <w:jc w:val="left"/>
              <w:rPr>
                <w:rFonts w:cs="Arial"/>
                <w:color w:val="000000"/>
                <w:lang w:val="de-DE"/>
              </w:rPr>
            </w:pPr>
            <w:r w:rsidRPr="002E7E4D">
              <w:rPr>
                <w:rFonts w:cs="Arial"/>
                <w:color w:val="000000"/>
                <w:lang w:val="de-DE"/>
              </w:rPr>
              <w:t>November</w:t>
            </w:r>
          </w:p>
        </w:tc>
        <w:tc>
          <w:tcPr>
            <w:tcW w:w="1818" w:type="dxa"/>
            <w:shd w:val="clear" w:color="auto" w:fill="auto"/>
          </w:tcPr>
          <w:p w:rsidR="00FE1B79" w:rsidRPr="002E7E4D" w:rsidRDefault="00FE1B79" w:rsidP="00873105">
            <w:pPr>
              <w:jc w:val="left"/>
              <w:rPr>
                <w:rFonts w:cs="Arial"/>
                <w:color w:val="000000"/>
                <w:lang w:val="de-DE"/>
              </w:rPr>
            </w:pPr>
            <w:r w:rsidRPr="002E7E4D">
              <w:rPr>
                <w:rFonts w:cs="Arial"/>
                <w:color w:val="000000"/>
                <w:lang w:val="de-DE"/>
              </w:rPr>
              <w:t>Huerta</w:t>
            </w:r>
          </w:p>
        </w:tc>
      </w:tr>
      <w:tr w:rsidR="00FE1B79" w:rsidRPr="002E7E4D" w:rsidTr="00873105">
        <w:trPr>
          <w:cantSplit/>
        </w:trPr>
        <w:tc>
          <w:tcPr>
            <w:tcW w:w="4202" w:type="dxa"/>
            <w:shd w:val="clear" w:color="auto" w:fill="auto"/>
            <w:hideMark/>
          </w:tcPr>
          <w:p w:rsidR="00FE1B79" w:rsidRPr="002E7E4D" w:rsidRDefault="00124D82" w:rsidP="00277BF2">
            <w:pPr>
              <w:jc w:val="left"/>
              <w:rPr>
                <w:rFonts w:cs="Arial"/>
                <w:color w:val="000000"/>
                <w:lang w:val="de-DE"/>
              </w:rPr>
            </w:pPr>
            <w:r w:rsidRPr="002E7E4D">
              <w:rPr>
                <w:rFonts w:cs="Arial"/>
                <w:color w:val="000000"/>
                <w:lang w:val="de-DE"/>
              </w:rPr>
              <w:t>Ständige</w:t>
            </w:r>
            <w:r w:rsidR="00277BF2" w:rsidRPr="002E7E4D">
              <w:rPr>
                <w:rFonts w:cs="Arial"/>
                <w:color w:val="000000"/>
                <w:lang w:val="de-DE"/>
              </w:rPr>
              <w:t>r</w:t>
            </w:r>
            <w:r w:rsidRPr="002E7E4D">
              <w:rPr>
                <w:rFonts w:cs="Arial"/>
                <w:color w:val="000000"/>
                <w:lang w:val="de-DE"/>
              </w:rPr>
              <w:t xml:space="preserve"> Ausschu</w:t>
            </w:r>
            <w:r w:rsidR="00277BF2" w:rsidRPr="002E7E4D">
              <w:rPr>
                <w:rFonts w:cs="Arial"/>
                <w:color w:val="000000"/>
                <w:lang w:val="de-DE"/>
              </w:rPr>
              <w:t>ß</w:t>
            </w:r>
            <w:r w:rsidRPr="002E7E4D">
              <w:rPr>
                <w:rFonts w:cs="Arial"/>
                <w:color w:val="000000"/>
                <w:lang w:val="de-DE"/>
              </w:rPr>
              <w:t xml:space="preserve"> der APSA für die Rechte des geistigen Eigentums</w:t>
            </w:r>
            <w:r w:rsidR="00FE1B79" w:rsidRPr="002E7E4D">
              <w:rPr>
                <w:rFonts w:cs="Arial"/>
                <w:color w:val="000000"/>
                <w:lang w:val="de-DE"/>
              </w:rPr>
              <w:t xml:space="preserve"> </w:t>
            </w:r>
            <w:r w:rsidR="00AF01D6" w:rsidRPr="002E7E4D">
              <w:rPr>
                <w:rFonts w:cs="Arial"/>
                <w:color w:val="000000"/>
                <w:lang w:val="de-DE"/>
              </w:rPr>
              <w:t>und Biodiversität</w:t>
            </w:r>
            <w:r w:rsidR="00FE1B79" w:rsidRPr="002E7E4D">
              <w:rPr>
                <w:rFonts w:cs="Arial"/>
                <w:color w:val="000000"/>
                <w:lang w:val="de-DE"/>
              </w:rPr>
              <w:t xml:space="preserve"> (</w:t>
            </w:r>
            <w:proofErr w:type="spellStart"/>
            <w:r w:rsidRPr="002E7E4D">
              <w:rPr>
                <w:rFonts w:cs="Arial"/>
                <w:color w:val="000000"/>
                <w:lang w:val="de-DE"/>
              </w:rPr>
              <w:t>Saatgutkongreß</w:t>
            </w:r>
            <w:proofErr w:type="spellEnd"/>
            <w:r w:rsidRPr="002E7E4D">
              <w:rPr>
                <w:rFonts w:cs="Arial"/>
                <w:color w:val="000000"/>
                <w:lang w:val="de-DE"/>
              </w:rPr>
              <w:t xml:space="preserve"> für Asien</w:t>
            </w:r>
            <w:r w:rsidR="00FE1B79" w:rsidRPr="002E7E4D">
              <w:rPr>
                <w:rFonts w:cs="Arial"/>
                <w:color w:val="000000"/>
                <w:lang w:val="de-DE"/>
              </w:rPr>
              <w:t xml:space="preserve"> 2016)</w:t>
            </w:r>
          </w:p>
        </w:tc>
        <w:tc>
          <w:tcPr>
            <w:tcW w:w="1276" w:type="dxa"/>
            <w:shd w:val="clear" w:color="auto" w:fill="auto"/>
            <w:hideMark/>
          </w:tcPr>
          <w:p w:rsidR="00FE1B79" w:rsidRPr="002E7E4D" w:rsidRDefault="00FE1B79" w:rsidP="00873105">
            <w:pPr>
              <w:jc w:val="left"/>
              <w:rPr>
                <w:rFonts w:cs="Arial"/>
                <w:color w:val="000000"/>
                <w:lang w:val="de-DE"/>
              </w:rPr>
            </w:pPr>
            <w:proofErr w:type="spellStart"/>
            <w:r w:rsidRPr="002E7E4D">
              <w:rPr>
                <w:rFonts w:cs="Arial"/>
                <w:color w:val="000000"/>
                <w:lang w:val="de-DE"/>
              </w:rPr>
              <w:t>Incheon</w:t>
            </w:r>
            <w:proofErr w:type="spellEnd"/>
          </w:p>
        </w:tc>
        <w:tc>
          <w:tcPr>
            <w:tcW w:w="1276" w:type="dxa"/>
            <w:shd w:val="clear" w:color="auto" w:fill="auto"/>
            <w:hideMark/>
          </w:tcPr>
          <w:p w:rsidR="00FE1B79" w:rsidRPr="002E7E4D" w:rsidRDefault="003F30BB" w:rsidP="00873105">
            <w:pPr>
              <w:jc w:val="left"/>
              <w:rPr>
                <w:rFonts w:cs="Arial"/>
                <w:color w:val="000000"/>
                <w:lang w:val="de-DE"/>
              </w:rPr>
            </w:pPr>
            <w:r w:rsidRPr="002E7E4D">
              <w:rPr>
                <w:rFonts w:cs="Arial"/>
                <w:color w:val="000000"/>
                <w:lang w:val="de-DE"/>
              </w:rPr>
              <w:t>Republik Korea</w:t>
            </w:r>
          </w:p>
        </w:tc>
        <w:tc>
          <w:tcPr>
            <w:tcW w:w="1300"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November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Koide</w:t>
            </w:r>
          </w:p>
        </w:tc>
      </w:tr>
      <w:tr w:rsidR="00FE1B79" w:rsidRPr="002E7E4D" w:rsidTr="00873105">
        <w:trPr>
          <w:cantSplit/>
        </w:trPr>
        <w:tc>
          <w:tcPr>
            <w:tcW w:w="4202"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 xml:space="preserve">III </w:t>
            </w:r>
            <w:r w:rsidR="0009181C" w:rsidRPr="002E7E4D">
              <w:rPr>
                <w:rFonts w:cs="Arial"/>
                <w:color w:val="000000"/>
                <w:lang w:val="de-DE"/>
              </w:rPr>
              <w:t>Intensivmodul Sortenrecht des</w:t>
            </w:r>
            <w:r w:rsidRPr="002E7E4D">
              <w:rPr>
                <w:rFonts w:cs="Arial"/>
                <w:color w:val="000000"/>
                <w:lang w:val="de-DE"/>
              </w:rPr>
              <w:t xml:space="preserve"> </w:t>
            </w:r>
            <w:r w:rsidR="00777459" w:rsidRPr="002E7E4D">
              <w:rPr>
                <w:rFonts w:cs="Arial"/>
                <w:color w:val="000000"/>
                <w:lang w:val="de-DE"/>
              </w:rPr>
              <w:t xml:space="preserve">Mastergrads (Magister </w:t>
            </w:r>
            <w:proofErr w:type="spellStart"/>
            <w:r w:rsidR="00777459" w:rsidRPr="002E7E4D">
              <w:rPr>
                <w:rFonts w:cs="Arial"/>
                <w:color w:val="000000"/>
                <w:lang w:val="de-DE"/>
              </w:rPr>
              <w:t>Lvcentinvs</w:t>
            </w:r>
            <w:proofErr w:type="spellEnd"/>
            <w:r w:rsidR="00777459" w:rsidRPr="002E7E4D">
              <w:rPr>
                <w:rFonts w:cs="Arial"/>
                <w:color w:val="000000"/>
                <w:lang w:val="de-DE"/>
              </w:rPr>
              <w:t>) in geistigem und gewerblichem Eigentum</w:t>
            </w:r>
            <w:r w:rsidRPr="002E7E4D">
              <w:rPr>
                <w:rFonts w:cs="Arial"/>
                <w:color w:val="000000"/>
                <w:lang w:val="de-DE"/>
              </w:rPr>
              <w:t xml:space="preserve"> </w:t>
            </w:r>
            <w:r w:rsidR="001A04CB" w:rsidRPr="002E7E4D">
              <w:rPr>
                <w:rFonts w:cs="Arial"/>
                <w:color w:val="000000"/>
                <w:lang w:val="de-DE"/>
              </w:rPr>
              <w:t>der</w:t>
            </w:r>
            <w:r w:rsidRPr="002E7E4D">
              <w:rPr>
                <w:rFonts w:cs="Arial"/>
                <w:color w:val="000000"/>
                <w:lang w:val="de-DE"/>
              </w:rPr>
              <w:t xml:space="preserve"> Universit</w:t>
            </w:r>
            <w:r w:rsidR="001A04CB" w:rsidRPr="002E7E4D">
              <w:rPr>
                <w:rFonts w:cs="Arial"/>
                <w:color w:val="000000"/>
                <w:lang w:val="de-DE"/>
              </w:rPr>
              <w:t>ät</w:t>
            </w:r>
            <w:r w:rsidRPr="002E7E4D">
              <w:rPr>
                <w:rFonts w:cs="Arial"/>
                <w:color w:val="000000"/>
                <w:lang w:val="de-DE"/>
              </w:rPr>
              <w:t xml:space="preserve"> Alicante </w:t>
            </w:r>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Alicante</w:t>
            </w:r>
          </w:p>
        </w:tc>
        <w:tc>
          <w:tcPr>
            <w:tcW w:w="1276" w:type="dxa"/>
            <w:shd w:val="clear" w:color="auto" w:fill="auto"/>
            <w:hideMark/>
          </w:tcPr>
          <w:p w:rsidR="00FE1B79" w:rsidRPr="002E7E4D" w:rsidRDefault="005B155E" w:rsidP="00873105">
            <w:pPr>
              <w:jc w:val="left"/>
              <w:rPr>
                <w:rFonts w:cs="Arial"/>
                <w:color w:val="000000"/>
                <w:lang w:val="de-DE"/>
              </w:rPr>
            </w:pPr>
            <w:r w:rsidRPr="002E7E4D">
              <w:rPr>
                <w:rFonts w:cs="Arial"/>
                <w:color w:val="000000"/>
                <w:lang w:val="de-DE"/>
              </w:rPr>
              <w:t>Spanien</w:t>
            </w:r>
          </w:p>
        </w:tc>
        <w:tc>
          <w:tcPr>
            <w:tcW w:w="1300"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November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Huerta</w:t>
            </w:r>
          </w:p>
        </w:tc>
      </w:tr>
      <w:tr w:rsidR="00FE1B79" w:rsidRPr="002E7E4D" w:rsidTr="00873105">
        <w:trPr>
          <w:cantSplit/>
        </w:trPr>
        <w:tc>
          <w:tcPr>
            <w:tcW w:w="4202" w:type="dxa"/>
            <w:shd w:val="clear" w:color="auto" w:fill="auto"/>
            <w:hideMark/>
          </w:tcPr>
          <w:p w:rsidR="00FE1B79" w:rsidRPr="002E7E4D" w:rsidRDefault="00187FE7" w:rsidP="00873105">
            <w:pPr>
              <w:jc w:val="left"/>
              <w:rPr>
                <w:rFonts w:cs="Arial"/>
                <w:color w:val="000000"/>
                <w:lang w:val="de-DE"/>
              </w:rPr>
            </w:pPr>
            <w:r w:rsidRPr="002E7E4D">
              <w:rPr>
                <w:rFonts w:cs="Arial"/>
                <w:color w:val="000000"/>
                <w:lang w:val="de-DE"/>
              </w:rPr>
              <w:t>Technische Arbeitsgruppe</w:t>
            </w:r>
            <w:r w:rsidR="001A04CB" w:rsidRPr="002E7E4D">
              <w:rPr>
                <w:rFonts w:cs="Arial"/>
                <w:color w:val="000000"/>
                <w:lang w:val="de-DE"/>
              </w:rPr>
              <w:t xml:space="preserve"> fü</w:t>
            </w:r>
            <w:r w:rsidR="00FE1B79" w:rsidRPr="002E7E4D">
              <w:rPr>
                <w:rFonts w:cs="Arial"/>
                <w:color w:val="000000"/>
                <w:lang w:val="de-DE"/>
              </w:rPr>
              <w:t xml:space="preserve">r </w:t>
            </w:r>
            <w:r w:rsidR="001506A8" w:rsidRPr="002E7E4D">
              <w:rPr>
                <w:rFonts w:cs="Arial"/>
                <w:color w:val="000000"/>
                <w:lang w:val="de-DE"/>
              </w:rPr>
              <w:t>Obstarten</w:t>
            </w:r>
            <w:r w:rsidR="00FE1B79" w:rsidRPr="002E7E4D">
              <w:rPr>
                <w:rFonts w:cs="Arial"/>
                <w:color w:val="000000"/>
                <w:lang w:val="de-DE"/>
              </w:rPr>
              <w:t xml:space="preserve"> (T</w:t>
            </w:r>
            <w:r w:rsidR="001506A8" w:rsidRPr="002E7E4D">
              <w:rPr>
                <w:rFonts w:cs="Arial"/>
                <w:color w:val="000000"/>
                <w:lang w:val="de-DE"/>
              </w:rPr>
              <w:t>WF/47) u</w:t>
            </w:r>
            <w:r w:rsidR="00FE1B79" w:rsidRPr="002E7E4D">
              <w:rPr>
                <w:rFonts w:cs="Arial"/>
                <w:color w:val="000000"/>
                <w:lang w:val="de-DE"/>
              </w:rPr>
              <w:t xml:space="preserve">nd </w:t>
            </w:r>
            <w:r w:rsidR="005071EB" w:rsidRPr="002E7E4D">
              <w:rPr>
                <w:rFonts w:cs="Arial"/>
                <w:color w:val="000000"/>
                <w:lang w:val="de-DE"/>
              </w:rPr>
              <w:t>Vorbereitende</w:t>
            </w:r>
            <w:r w:rsidR="002B715C" w:rsidRPr="002E7E4D">
              <w:rPr>
                <w:rFonts w:cs="Arial"/>
                <w:color w:val="000000"/>
                <w:lang w:val="de-DE"/>
              </w:rPr>
              <w:t xml:space="preserve"> Arbeitstagung</w:t>
            </w:r>
            <w:r w:rsidR="00FE1B79" w:rsidRPr="002E7E4D">
              <w:rPr>
                <w:rFonts w:cs="Arial"/>
                <w:color w:val="000000"/>
                <w:lang w:val="de-DE"/>
              </w:rPr>
              <w:t xml:space="preserve"> </w:t>
            </w:r>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Angers</w:t>
            </w:r>
          </w:p>
        </w:tc>
        <w:tc>
          <w:tcPr>
            <w:tcW w:w="1276" w:type="dxa"/>
            <w:shd w:val="clear" w:color="auto" w:fill="auto"/>
            <w:hideMark/>
          </w:tcPr>
          <w:p w:rsidR="00FE1B79" w:rsidRPr="002E7E4D" w:rsidRDefault="003C2150" w:rsidP="00873105">
            <w:pPr>
              <w:jc w:val="left"/>
              <w:rPr>
                <w:rFonts w:cs="Arial"/>
                <w:color w:val="000000"/>
                <w:lang w:val="de-DE"/>
              </w:rPr>
            </w:pPr>
            <w:r w:rsidRPr="002E7E4D">
              <w:rPr>
                <w:rFonts w:cs="Arial"/>
                <w:color w:val="000000"/>
                <w:lang w:val="de-DE"/>
              </w:rPr>
              <w:t>Frankreich</w:t>
            </w:r>
          </w:p>
        </w:tc>
        <w:tc>
          <w:tcPr>
            <w:tcW w:w="1300"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November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Rivoire, Oertel</w:t>
            </w:r>
          </w:p>
        </w:tc>
      </w:tr>
      <w:tr w:rsidR="00FE1B79" w:rsidRPr="002E7E4D" w:rsidTr="00873105">
        <w:trPr>
          <w:cantSplit/>
        </w:trPr>
        <w:tc>
          <w:tcPr>
            <w:tcW w:w="4202" w:type="dxa"/>
            <w:shd w:val="clear" w:color="auto" w:fill="auto"/>
            <w:hideMark/>
          </w:tcPr>
          <w:p w:rsidR="00FE1B79" w:rsidRPr="002E7E4D" w:rsidRDefault="001506A8" w:rsidP="00873105">
            <w:pPr>
              <w:jc w:val="left"/>
              <w:rPr>
                <w:rFonts w:cs="Arial"/>
                <w:color w:val="000000"/>
                <w:lang w:val="de-DE"/>
              </w:rPr>
            </w:pPr>
            <w:r w:rsidRPr="002E7E4D">
              <w:rPr>
                <w:rFonts w:cs="Arial"/>
                <w:color w:val="000000"/>
                <w:lang w:val="de-DE"/>
              </w:rPr>
              <w:t>Zweites</w:t>
            </w:r>
            <w:r w:rsidR="00FE1B79" w:rsidRPr="002E7E4D">
              <w:rPr>
                <w:rFonts w:cs="Arial"/>
                <w:color w:val="000000"/>
                <w:lang w:val="de-DE"/>
              </w:rPr>
              <w:t xml:space="preserve"> </w:t>
            </w:r>
            <w:r w:rsidR="00777459" w:rsidRPr="002E7E4D">
              <w:rPr>
                <w:rFonts w:cs="Arial"/>
                <w:color w:val="000000"/>
                <w:lang w:val="de-DE"/>
              </w:rPr>
              <w:t>Weltforum für Getreide</w:t>
            </w:r>
          </w:p>
        </w:tc>
        <w:tc>
          <w:tcPr>
            <w:tcW w:w="1276" w:type="dxa"/>
            <w:shd w:val="clear" w:color="auto" w:fill="auto"/>
            <w:hideMark/>
          </w:tcPr>
          <w:p w:rsidR="00FE1B79" w:rsidRPr="002E7E4D" w:rsidRDefault="00FE1B79" w:rsidP="00873105">
            <w:pPr>
              <w:jc w:val="left"/>
              <w:rPr>
                <w:rFonts w:cs="Arial"/>
                <w:color w:val="000000"/>
                <w:lang w:val="de-DE"/>
              </w:rPr>
            </w:pPr>
            <w:proofErr w:type="spellStart"/>
            <w:r w:rsidRPr="002E7E4D">
              <w:rPr>
                <w:rFonts w:cs="Arial"/>
                <w:color w:val="000000"/>
                <w:lang w:val="de-DE"/>
              </w:rPr>
              <w:t>Sochi</w:t>
            </w:r>
            <w:proofErr w:type="spellEnd"/>
          </w:p>
        </w:tc>
        <w:tc>
          <w:tcPr>
            <w:tcW w:w="1276" w:type="dxa"/>
            <w:shd w:val="clear" w:color="auto" w:fill="auto"/>
            <w:hideMark/>
          </w:tcPr>
          <w:p w:rsidR="00FE1B79" w:rsidRPr="002E7E4D" w:rsidRDefault="003F30BB" w:rsidP="00873105">
            <w:pPr>
              <w:jc w:val="left"/>
              <w:rPr>
                <w:rFonts w:cs="Arial"/>
                <w:color w:val="000000"/>
                <w:lang w:val="de-DE"/>
              </w:rPr>
            </w:pPr>
            <w:r w:rsidRPr="002E7E4D">
              <w:rPr>
                <w:rFonts w:cs="Arial"/>
                <w:color w:val="000000"/>
                <w:lang w:val="de-DE"/>
              </w:rPr>
              <w:t>Moskau</w:t>
            </w:r>
          </w:p>
        </w:tc>
        <w:tc>
          <w:tcPr>
            <w:tcW w:w="1300"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November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Huerta</w:t>
            </w:r>
          </w:p>
        </w:tc>
      </w:tr>
      <w:tr w:rsidR="00FE1B79" w:rsidRPr="002E7E4D" w:rsidTr="00873105">
        <w:trPr>
          <w:cantSplit/>
        </w:trPr>
        <w:tc>
          <w:tcPr>
            <w:tcW w:w="4202" w:type="dxa"/>
            <w:shd w:val="clear" w:color="auto" w:fill="auto"/>
            <w:hideMark/>
          </w:tcPr>
          <w:p w:rsidR="00FE1B79" w:rsidRPr="002E7E4D" w:rsidRDefault="00817123" w:rsidP="0042446D">
            <w:pPr>
              <w:jc w:val="left"/>
              <w:rPr>
                <w:rFonts w:cs="Arial"/>
                <w:color w:val="000000"/>
                <w:lang w:val="de-DE"/>
              </w:rPr>
            </w:pPr>
            <w:r w:rsidRPr="002E7E4D">
              <w:rPr>
                <w:rFonts w:cs="Arial"/>
                <w:color w:val="000000"/>
                <w:lang w:val="de-DE"/>
              </w:rPr>
              <w:t>Lehrgang zur Ausbildung von Ausbildern über Sortenschutz</w:t>
            </w:r>
            <w:r w:rsidR="00FE1B79" w:rsidRPr="002E7E4D">
              <w:rPr>
                <w:rFonts w:cs="Arial"/>
                <w:color w:val="000000"/>
                <w:lang w:val="de-DE"/>
              </w:rPr>
              <w:t xml:space="preserve"> </w:t>
            </w:r>
            <w:r w:rsidR="00641C13" w:rsidRPr="002E7E4D">
              <w:rPr>
                <w:rFonts w:cs="Arial"/>
                <w:color w:val="000000"/>
                <w:lang w:val="de-DE"/>
              </w:rPr>
              <w:t>nach dem UPOV-Übereinkommen</w:t>
            </w:r>
            <w:r w:rsidR="001506A8" w:rsidRPr="002E7E4D">
              <w:rPr>
                <w:rFonts w:cs="Arial"/>
                <w:color w:val="000000"/>
                <w:lang w:val="de-DE"/>
              </w:rPr>
              <w:t xml:space="preserve"> (auf Französisch</w:t>
            </w:r>
            <w:r w:rsidR="00FE1B79" w:rsidRPr="002E7E4D">
              <w:rPr>
                <w:rFonts w:cs="Arial"/>
                <w:color w:val="000000"/>
                <w:lang w:val="de-DE"/>
              </w:rPr>
              <w:t>)</w:t>
            </w:r>
          </w:p>
        </w:tc>
        <w:tc>
          <w:tcPr>
            <w:tcW w:w="1276" w:type="dxa"/>
            <w:shd w:val="clear" w:color="auto" w:fill="auto"/>
            <w:hideMark/>
          </w:tcPr>
          <w:p w:rsidR="00FE1B79"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FE1B79"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November</w:t>
            </w:r>
          </w:p>
        </w:tc>
        <w:tc>
          <w:tcPr>
            <w:tcW w:w="1818" w:type="dxa"/>
            <w:shd w:val="clear" w:color="auto" w:fill="auto"/>
            <w:hideMark/>
          </w:tcPr>
          <w:p w:rsidR="00FE1B79" w:rsidRPr="002E7E4D" w:rsidRDefault="00FE1B79" w:rsidP="00873105">
            <w:pPr>
              <w:jc w:val="left"/>
              <w:rPr>
                <w:rFonts w:cs="Arial"/>
                <w:color w:val="000000"/>
              </w:rPr>
            </w:pPr>
            <w:r w:rsidRPr="002E7E4D">
              <w:rPr>
                <w:rFonts w:cs="Arial"/>
                <w:color w:val="000000"/>
              </w:rPr>
              <w:t>Button, Huerta, Koide, Rivoire, Taveira</w:t>
            </w:r>
          </w:p>
        </w:tc>
      </w:tr>
      <w:tr w:rsidR="00FE1B79" w:rsidRPr="002E7E4D" w:rsidTr="00873105">
        <w:trPr>
          <w:cantSplit/>
        </w:trPr>
        <w:tc>
          <w:tcPr>
            <w:tcW w:w="4202" w:type="dxa"/>
            <w:shd w:val="clear" w:color="auto" w:fill="auto"/>
            <w:hideMark/>
          </w:tcPr>
          <w:p w:rsidR="00FE1B79" w:rsidRPr="002E7E4D" w:rsidRDefault="001506A8" w:rsidP="00873105">
            <w:pPr>
              <w:jc w:val="left"/>
              <w:rPr>
                <w:rFonts w:cs="Arial"/>
                <w:color w:val="000000"/>
                <w:lang w:val="de-DE"/>
              </w:rPr>
            </w:pPr>
            <w:r w:rsidRPr="002E7E4D">
              <w:rPr>
                <w:rFonts w:cs="Arial"/>
                <w:color w:val="000000"/>
                <w:lang w:val="de-DE"/>
              </w:rPr>
              <w:t>Zweiunddreißigste</w:t>
            </w:r>
            <w:r w:rsidR="00FE1B79" w:rsidRPr="002E7E4D">
              <w:rPr>
                <w:rFonts w:cs="Arial"/>
                <w:color w:val="000000"/>
                <w:lang w:val="de-DE"/>
              </w:rPr>
              <w:t xml:space="preserve"> </w:t>
            </w:r>
            <w:r w:rsidR="001D77DD" w:rsidRPr="002E7E4D">
              <w:rPr>
                <w:rFonts w:cs="Arial"/>
                <w:color w:val="000000"/>
                <w:lang w:val="de-DE"/>
              </w:rPr>
              <w:t>Tagung</w:t>
            </w:r>
            <w:r w:rsidR="00FE1B79" w:rsidRPr="002E7E4D">
              <w:rPr>
                <w:rFonts w:cs="Arial"/>
                <w:color w:val="000000"/>
                <w:lang w:val="de-DE"/>
              </w:rPr>
              <w:t xml:space="preserve"> </w:t>
            </w:r>
            <w:r w:rsidRPr="002E7E4D">
              <w:rPr>
                <w:rFonts w:cs="Arial"/>
                <w:color w:val="000000"/>
                <w:lang w:val="de-DE"/>
              </w:rPr>
              <w:t xml:space="preserve">des </w:t>
            </w:r>
            <w:r w:rsidR="00277BF2" w:rsidRPr="002E7E4D">
              <w:rPr>
                <w:rFonts w:cs="Arial"/>
                <w:color w:val="000000"/>
                <w:lang w:val="de-DE"/>
              </w:rPr>
              <w:t>WIPO-IGC</w:t>
            </w:r>
          </w:p>
        </w:tc>
        <w:tc>
          <w:tcPr>
            <w:tcW w:w="1276" w:type="dxa"/>
            <w:shd w:val="clear" w:color="auto" w:fill="auto"/>
            <w:hideMark/>
          </w:tcPr>
          <w:p w:rsidR="00FE1B79" w:rsidRPr="002E7E4D" w:rsidRDefault="003F30BB" w:rsidP="00873105">
            <w:pPr>
              <w:jc w:val="left"/>
              <w:rPr>
                <w:rFonts w:cs="Arial"/>
                <w:color w:val="000000"/>
                <w:lang w:val="de-DE"/>
              </w:rPr>
            </w:pPr>
            <w:r w:rsidRPr="002E7E4D">
              <w:rPr>
                <w:rFonts w:cs="Arial"/>
                <w:color w:val="000000"/>
                <w:lang w:val="de-DE"/>
              </w:rPr>
              <w:t>Genf</w:t>
            </w:r>
          </w:p>
        </w:tc>
        <w:tc>
          <w:tcPr>
            <w:tcW w:w="1276" w:type="dxa"/>
            <w:shd w:val="clear" w:color="auto" w:fill="auto"/>
            <w:hideMark/>
          </w:tcPr>
          <w:p w:rsidR="00FE1B79" w:rsidRPr="002E7E4D" w:rsidRDefault="00C16BC2" w:rsidP="00873105">
            <w:pPr>
              <w:jc w:val="left"/>
              <w:rPr>
                <w:rFonts w:cs="Arial"/>
                <w:color w:val="000000"/>
                <w:lang w:val="de-DE"/>
              </w:rPr>
            </w:pPr>
            <w:r w:rsidRPr="002E7E4D">
              <w:rPr>
                <w:rFonts w:cs="Arial"/>
                <w:color w:val="000000"/>
                <w:lang w:val="de-DE"/>
              </w:rPr>
              <w:t>Schweiz</w:t>
            </w:r>
          </w:p>
        </w:tc>
        <w:tc>
          <w:tcPr>
            <w:tcW w:w="1300"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November-</w:t>
            </w:r>
            <w:r w:rsidR="00C82649" w:rsidRPr="002E7E4D">
              <w:rPr>
                <w:rFonts w:cs="Arial"/>
                <w:color w:val="000000"/>
                <w:lang w:val="de-DE"/>
              </w:rPr>
              <w:t>Dezember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Koide</w:t>
            </w:r>
          </w:p>
        </w:tc>
      </w:tr>
      <w:tr w:rsidR="00FE1B79" w:rsidRPr="002E7E4D" w:rsidTr="00873105">
        <w:trPr>
          <w:cantSplit/>
        </w:trPr>
        <w:tc>
          <w:tcPr>
            <w:tcW w:w="4202" w:type="dxa"/>
            <w:shd w:val="clear" w:color="auto" w:fill="auto"/>
            <w:hideMark/>
          </w:tcPr>
          <w:p w:rsidR="00FE1B79" w:rsidRPr="002E7E4D" w:rsidRDefault="001506A8" w:rsidP="00277BF2">
            <w:pPr>
              <w:jc w:val="left"/>
              <w:rPr>
                <w:rFonts w:cs="Arial"/>
                <w:color w:val="000000"/>
                <w:lang w:val="de-DE"/>
              </w:rPr>
            </w:pPr>
            <w:r w:rsidRPr="002E7E4D">
              <w:rPr>
                <w:rFonts w:cs="Arial"/>
                <w:color w:val="000000"/>
                <w:lang w:val="de-DE"/>
              </w:rPr>
              <w:t xml:space="preserve">Seminar zur </w:t>
            </w:r>
            <w:r w:rsidR="00D71666" w:rsidRPr="002E7E4D">
              <w:rPr>
                <w:rFonts w:cs="Arial"/>
                <w:color w:val="000000"/>
                <w:lang w:val="de-DE"/>
              </w:rPr>
              <w:t>Sensibilisie</w:t>
            </w:r>
            <w:r w:rsidR="00277BF2" w:rsidRPr="002E7E4D">
              <w:rPr>
                <w:rFonts w:cs="Arial"/>
                <w:color w:val="000000"/>
                <w:lang w:val="de-DE"/>
              </w:rPr>
              <w:t>rung für das</w:t>
            </w:r>
            <w:r w:rsidRPr="002E7E4D">
              <w:rPr>
                <w:rFonts w:cs="Arial"/>
                <w:color w:val="000000"/>
                <w:lang w:val="de-DE"/>
              </w:rPr>
              <w:t xml:space="preserve"> Sortenschutzsystem der UPOV</w:t>
            </w:r>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 xml:space="preserve">Nay </w:t>
            </w:r>
            <w:proofErr w:type="spellStart"/>
            <w:r w:rsidRPr="002E7E4D">
              <w:rPr>
                <w:rFonts w:cs="Arial"/>
                <w:color w:val="000000"/>
                <w:lang w:val="de-DE"/>
              </w:rPr>
              <w:t>Pyi</w:t>
            </w:r>
            <w:proofErr w:type="spellEnd"/>
            <w:r w:rsidRPr="002E7E4D">
              <w:rPr>
                <w:rFonts w:cs="Arial"/>
                <w:color w:val="000000"/>
                <w:lang w:val="de-DE"/>
              </w:rPr>
              <w:t xml:space="preserve"> </w:t>
            </w:r>
            <w:proofErr w:type="spellStart"/>
            <w:r w:rsidRPr="002E7E4D">
              <w:rPr>
                <w:rFonts w:cs="Arial"/>
                <w:color w:val="000000"/>
                <w:lang w:val="de-DE"/>
              </w:rPr>
              <w:t>Taw</w:t>
            </w:r>
            <w:proofErr w:type="spellEnd"/>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Myanmar</w:t>
            </w:r>
          </w:p>
        </w:tc>
        <w:tc>
          <w:tcPr>
            <w:tcW w:w="1300" w:type="dxa"/>
            <w:shd w:val="clear" w:color="auto" w:fill="auto"/>
            <w:hideMark/>
          </w:tcPr>
          <w:p w:rsidR="00FE1B79" w:rsidRPr="002E7E4D" w:rsidRDefault="00C82649" w:rsidP="00873105">
            <w:pPr>
              <w:jc w:val="left"/>
              <w:rPr>
                <w:rFonts w:cs="Arial"/>
                <w:color w:val="000000"/>
                <w:lang w:val="de-DE"/>
              </w:rPr>
            </w:pPr>
            <w:r w:rsidRPr="002E7E4D">
              <w:rPr>
                <w:rFonts w:cs="Arial"/>
                <w:color w:val="000000"/>
                <w:lang w:val="de-DE"/>
              </w:rPr>
              <w:t>Dezember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Huerta, Koide</w:t>
            </w:r>
          </w:p>
        </w:tc>
      </w:tr>
      <w:tr w:rsidR="00FE1B79" w:rsidRPr="002E7E4D" w:rsidTr="00873105">
        <w:trPr>
          <w:cantSplit/>
        </w:trPr>
        <w:tc>
          <w:tcPr>
            <w:tcW w:w="4202" w:type="dxa"/>
            <w:shd w:val="clear" w:color="auto" w:fill="auto"/>
            <w:hideMark/>
          </w:tcPr>
          <w:p w:rsidR="00FE1B79" w:rsidRPr="002E7E4D" w:rsidRDefault="00AF01D6" w:rsidP="00873105">
            <w:pPr>
              <w:jc w:val="left"/>
              <w:rPr>
                <w:rFonts w:cs="Arial"/>
                <w:color w:val="000000"/>
                <w:lang w:val="de-DE"/>
              </w:rPr>
            </w:pPr>
            <w:r w:rsidRPr="002E7E4D">
              <w:rPr>
                <w:rFonts w:cs="Arial"/>
                <w:color w:val="000000"/>
                <w:lang w:val="de-DE"/>
              </w:rPr>
              <w:t>Vorstandssitzung</w:t>
            </w:r>
            <w:r w:rsidR="001506A8" w:rsidRPr="002E7E4D">
              <w:rPr>
                <w:rFonts w:cs="Arial"/>
                <w:color w:val="000000"/>
                <w:lang w:val="de-DE"/>
              </w:rPr>
              <w:t xml:space="preserve"> des Landwirtschaftsministeriums der Vereinigten Staaten</w:t>
            </w:r>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Chicago</w:t>
            </w:r>
          </w:p>
        </w:tc>
        <w:tc>
          <w:tcPr>
            <w:tcW w:w="1276" w:type="dxa"/>
            <w:shd w:val="clear" w:color="auto" w:fill="auto"/>
            <w:hideMark/>
          </w:tcPr>
          <w:p w:rsidR="00FE1B79" w:rsidRPr="002E7E4D" w:rsidRDefault="00F5027F" w:rsidP="00873105">
            <w:pPr>
              <w:jc w:val="left"/>
              <w:rPr>
                <w:rFonts w:cs="Arial"/>
                <w:color w:val="000000"/>
                <w:lang w:val="de-DE"/>
              </w:rPr>
            </w:pPr>
            <w:r w:rsidRPr="002E7E4D">
              <w:rPr>
                <w:rFonts w:cs="Arial"/>
                <w:color w:val="000000"/>
                <w:lang w:val="de-DE"/>
              </w:rPr>
              <w:t>Vereinigte Staaten von Amerika</w:t>
            </w:r>
          </w:p>
        </w:tc>
        <w:tc>
          <w:tcPr>
            <w:tcW w:w="1300" w:type="dxa"/>
            <w:shd w:val="clear" w:color="auto" w:fill="auto"/>
            <w:hideMark/>
          </w:tcPr>
          <w:p w:rsidR="00FE1B79" w:rsidRPr="002E7E4D" w:rsidRDefault="00C82649" w:rsidP="00873105">
            <w:pPr>
              <w:jc w:val="left"/>
              <w:rPr>
                <w:rFonts w:cs="Arial"/>
                <w:color w:val="000000"/>
                <w:lang w:val="de-DE"/>
              </w:rPr>
            </w:pPr>
            <w:r w:rsidRPr="002E7E4D">
              <w:rPr>
                <w:rFonts w:cs="Arial"/>
                <w:color w:val="000000"/>
                <w:lang w:val="de-DE"/>
              </w:rPr>
              <w:t>Dezember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Button</w:t>
            </w:r>
          </w:p>
        </w:tc>
      </w:tr>
      <w:tr w:rsidR="00FE1B79" w:rsidRPr="002E7E4D" w:rsidTr="00873105">
        <w:trPr>
          <w:cantSplit/>
        </w:trPr>
        <w:tc>
          <w:tcPr>
            <w:tcW w:w="4202" w:type="dxa"/>
            <w:shd w:val="clear" w:color="auto" w:fill="auto"/>
            <w:hideMark/>
          </w:tcPr>
          <w:p w:rsidR="00FE1B79" w:rsidRPr="002E7E4D" w:rsidRDefault="001506A8" w:rsidP="00873105">
            <w:pPr>
              <w:jc w:val="left"/>
              <w:rPr>
                <w:rFonts w:cs="Arial"/>
                <w:color w:val="000000"/>
                <w:lang w:val="de-DE"/>
              </w:rPr>
            </w:pPr>
            <w:r w:rsidRPr="002E7E4D">
              <w:rPr>
                <w:rFonts w:cs="Arial"/>
                <w:color w:val="000000"/>
                <w:lang w:val="de-DE"/>
              </w:rPr>
              <w:t>Sechsundfünfzigste</w:t>
            </w:r>
            <w:r w:rsidR="00FE1B79" w:rsidRPr="002E7E4D">
              <w:rPr>
                <w:rFonts w:cs="Arial"/>
                <w:color w:val="000000"/>
                <w:lang w:val="de-DE"/>
              </w:rPr>
              <w:t xml:space="preserve"> </w:t>
            </w:r>
            <w:r w:rsidR="001D77DD" w:rsidRPr="002E7E4D">
              <w:rPr>
                <w:rFonts w:cs="Arial"/>
                <w:color w:val="000000"/>
                <w:lang w:val="de-DE"/>
              </w:rPr>
              <w:t>Tagung</w:t>
            </w:r>
            <w:r w:rsidR="00FE1B79" w:rsidRPr="002E7E4D">
              <w:rPr>
                <w:rFonts w:cs="Arial"/>
                <w:color w:val="000000"/>
                <w:lang w:val="de-DE"/>
              </w:rPr>
              <w:t xml:space="preserve"> </w:t>
            </w:r>
            <w:r w:rsidRPr="002E7E4D">
              <w:rPr>
                <w:rFonts w:cs="Arial"/>
                <w:color w:val="000000"/>
                <w:lang w:val="de-DE"/>
              </w:rPr>
              <w:t>des</w:t>
            </w:r>
            <w:r w:rsidR="00FE1B79" w:rsidRPr="002E7E4D">
              <w:rPr>
                <w:rFonts w:cs="Arial"/>
                <w:color w:val="000000"/>
                <w:lang w:val="de-DE"/>
              </w:rPr>
              <w:t xml:space="preserve"> </w:t>
            </w:r>
            <w:r w:rsidR="00D71666" w:rsidRPr="002E7E4D">
              <w:rPr>
                <w:rFonts w:cs="Arial"/>
                <w:color w:val="000000"/>
                <w:lang w:val="de-DE"/>
              </w:rPr>
              <w:t>Verwaltungsrat</w:t>
            </w:r>
            <w:r w:rsidRPr="002E7E4D">
              <w:rPr>
                <w:rFonts w:cs="Arial"/>
                <w:color w:val="000000"/>
                <w:lang w:val="de-DE"/>
              </w:rPr>
              <w:t>s</w:t>
            </w:r>
            <w:r w:rsidR="001807ED" w:rsidRPr="002E7E4D">
              <w:rPr>
                <w:rFonts w:cs="Arial"/>
                <w:color w:val="000000"/>
                <w:lang w:val="de-DE"/>
              </w:rPr>
              <w:t xml:space="preserve"> der</w:t>
            </w:r>
            <w:r w:rsidR="00FE1B79" w:rsidRPr="002E7E4D">
              <w:rPr>
                <w:rFonts w:cs="Arial"/>
                <w:color w:val="000000"/>
                <w:lang w:val="de-DE"/>
              </w:rPr>
              <w:t xml:space="preserve"> OAPI</w:t>
            </w:r>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Nouakchott</w:t>
            </w:r>
          </w:p>
        </w:tc>
        <w:tc>
          <w:tcPr>
            <w:tcW w:w="1276" w:type="dxa"/>
            <w:shd w:val="clear" w:color="auto" w:fill="auto"/>
            <w:hideMark/>
          </w:tcPr>
          <w:p w:rsidR="00FE1B79" w:rsidRPr="002E7E4D" w:rsidRDefault="00D7504E" w:rsidP="00873105">
            <w:pPr>
              <w:jc w:val="left"/>
              <w:rPr>
                <w:rFonts w:cs="Arial"/>
                <w:color w:val="000000"/>
                <w:lang w:val="de-DE"/>
              </w:rPr>
            </w:pPr>
            <w:r w:rsidRPr="002E7E4D">
              <w:rPr>
                <w:rFonts w:cs="Arial"/>
                <w:color w:val="000000"/>
                <w:lang w:val="de-DE"/>
              </w:rPr>
              <w:t>Mauretanien</w:t>
            </w:r>
          </w:p>
        </w:tc>
        <w:tc>
          <w:tcPr>
            <w:tcW w:w="1300" w:type="dxa"/>
            <w:shd w:val="clear" w:color="auto" w:fill="auto"/>
            <w:hideMark/>
          </w:tcPr>
          <w:p w:rsidR="00FE1B79" w:rsidRPr="002E7E4D" w:rsidRDefault="00C82649" w:rsidP="00873105">
            <w:pPr>
              <w:jc w:val="left"/>
              <w:rPr>
                <w:rFonts w:cs="Arial"/>
                <w:color w:val="000000"/>
                <w:lang w:val="de-DE"/>
              </w:rPr>
            </w:pPr>
            <w:r w:rsidRPr="002E7E4D">
              <w:rPr>
                <w:rFonts w:cs="Arial"/>
                <w:color w:val="000000"/>
                <w:lang w:val="de-DE"/>
              </w:rPr>
              <w:t>Dezember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Rivoire</w:t>
            </w:r>
          </w:p>
        </w:tc>
      </w:tr>
      <w:tr w:rsidR="00FE1B79" w:rsidRPr="002E7E4D" w:rsidTr="00873105">
        <w:trPr>
          <w:cantSplit/>
        </w:trPr>
        <w:tc>
          <w:tcPr>
            <w:tcW w:w="4202" w:type="dxa"/>
            <w:shd w:val="clear" w:color="auto" w:fill="auto"/>
            <w:hideMark/>
          </w:tcPr>
          <w:p w:rsidR="00FE1B79" w:rsidRPr="002E7E4D" w:rsidRDefault="00991834" w:rsidP="0042446D">
            <w:pPr>
              <w:jc w:val="left"/>
              <w:rPr>
                <w:rFonts w:cs="Arial"/>
                <w:color w:val="000000"/>
                <w:lang w:val="de-DE"/>
              </w:rPr>
            </w:pPr>
            <w:r w:rsidRPr="002E7E4D">
              <w:rPr>
                <w:rFonts w:cs="Arial"/>
                <w:color w:val="000000"/>
                <w:lang w:val="de-DE"/>
              </w:rPr>
              <w:t>Sitzung</w:t>
            </w:r>
            <w:r w:rsidR="00FE1B79" w:rsidRPr="002E7E4D">
              <w:rPr>
                <w:rFonts w:cs="Arial"/>
                <w:color w:val="000000"/>
                <w:lang w:val="de-DE"/>
              </w:rPr>
              <w:t xml:space="preserve"> </w:t>
            </w:r>
            <w:r w:rsidR="001807ED" w:rsidRPr="002E7E4D">
              <w:rPr>
                <w:rFonts w:cs="Arial"/>
                <w:color w:val="000000"/>
                <w:lang w:val="de-DE"/>
              </w:rPr>
              <w:t>mit dem Generaldirektor des Landwirtschaftsministeriums von Thailand</w:t>
            </w:r>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Bangkok</w:t>
            </w:r>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Thailand</w:t>
            </w:r>
          </w:p>
        </w:tc>
        <w:tc>
          <w:tcPr>
            <w:tcW w:w="1300" w:type="dxa"/>
            <w:shd w:val="clear" w:color="auto" w:fill="auto"/>
            <w:hideMark/>
          </w:tcPr>
          <w:p w:rsidR="00FE1B79" w:rsidRPr="002E7E4D" w:rsidRDefault="00C82649" w:rsidP="00873105">
            <w:pPr>
              <w:jc w:val="left"/>
              <w:rPr>
                <w:rFonts w:cs="Arial"/>
                <w:color w:val="000000"/>
                <w:lang w:val="de-DE"/>
              </w:rPr>
            </w:pPr>
            <w:r w:rsidRPr="002E7E4D">
              <w:rPr>
                <w:rFonts w:cs="Arial"/>
                <w:color w:val="000000"/>
                <w:lang w:val="de-DE"/>
              </w:rPr>
              <w:t>Dezember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Huerta</w:t>
            </w:r>
          </w:p>
        </w:tc>
      </w:tr>
      <w:tr w:rsidR="00FE1B79" w:rsidRPr="002E7E4D" w:rsidTr="00873105">
        <w:trPr>
          <w:cantSplit/>
        </w:trPr>
        <w:tc>
          <w:tcPr>
            <w:tcW w:w="4202" w:type="dxa"/>
            <w:shd w:val="clear" w:color="auto" w:fill="auto"/>
            <w:hideMark/>
          </w:tcPr>
          <w:p w:rsidR="00FE1B79" w:rsidRPr="002E7E4D" w:rsidRDefault="001807ED" w:rsidP="00D71666">
            <w:pPr>
              <w:jc w:val="left"/>
              <w:rPr>
                <w:rFonts w:cs="Arial"/>
                <w:color w:val="000000"/>
                <w:lang w:val="de-DE"/>
              </w:rPr>
            </w:pPr>
            <w:r w:rsidRPr="002E7E4D">
              <w:rPr>
                <w:rFonts w:cs="Arial"/>
                <w:color w:val="000000"/>
                <w:lang w:val="de-DE"/>
              </w:rPr>
              <w:t>20.</w:t>
            </w:r>
            <w:r w:rsidR="00FE1B79" w:rsidRPr="002E7E4D">
              <w:rPr>
                <w:rFonts w:cs="Arial"/>
                <w:color w:val="000000"/>
                <w:lang w:val="de-DE"/>
              </w:rPr>
              <w:t xml:space="preserve"> </w:t>
            </w:r>
            <w:r w:rsidR="00D938A4" w:rsidRPr="002E7E4D">
              <w:rPr>
                <w:rFonts w:cs="Arial"/>
                <w:color w:val="000000"/>
                <w:lang w:val="de-DE"/>
              </w:rPr>
              <w:t xml:space="preserve">Jahrestagung zwischen dem CPVO und </w:t>
            </w:r>
            <w:r w:rsidR="00D71666" w:rsidRPr="002E7E4D">
              <w:rPr>
                <w:rFonts w:cs="Arial"/>
                <w:color w:val="000000"/>
                <w:lang w:val="de-DE"/>
              </w:rPr>
              <w:t xml:space="preserve">seinen </w:t>
            </w:r>
            <w:r w:rsidR="00D938A4" w:rsidRPr="002E7E4D">
              <w:rPr>
                <w:rFonts w:cs="Arial"/>
                <w:color w:val="000000"/>
                <w:lang w:val="de-DE"/>
              </w:rPr>
              <w:t>Prüfungsämtern</w:t>
            </w:r>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Angers</w:t>
            </w:r>
          </w:p>
        </w:tc>
        <w:tc>
          <w:tcPr>
            <w:tcW w:w="1276" w:type="dxa"/>
            <w:shd w:val="clear" w:color="auto" w:fill="auto"/>
            <w:hideMark/>
          </w:tcPr>
          <w:p w:rsidR="00FE1B79" w:rsidRPr="002E7E4D" w:rsidRDefault="003C2150" w:rsidP="00873105">
            <w:pPr>
              <w:jc w:val="left"/>
              <w:rPr>
                <w:rFonts w:cs="Arial"/>
                <w:color w:val="000000"/>
                <w:lang w:val="de-DE"/>
              </w:rPr>
            </w:pPr>
            <w:r w:rsidRPr="002E7E4D">
              <w:rPr>
                <w:rFonts w:cs="Arial"/>
                <w:color w:val="000000"/>
                <w:lang w:val="de-DE"/>
              </w:rPr>
              <w:t>Frankreich</w:t>
            </w:r>
          </w:p>
        </w:tc>
        <w:tc>
          <w:tcPr>
            <w:tcW w:w="1300" w:type="dxa"/>
            <w:shd w:val="clear" w:color="auto" w:fill="auto"/>
            <w:hideMark/>
          </w:tcPr>
          <w:p w:rsidR="00FE1B79" w:rsidRPr="002E7E4D" w:rsidRDefault="00C82649" w:rsidP="00873105">
            <w:pPr>
              <w:jc w:val="left"/>
              <w:rPr>
                <w:rFonts w:cs="Arial"/>
                <w:color w:val="000000"/>
                <w:lang w:val="de-DE"/>
              </w:rPr>
            </w:pPr>
            <w:r w:rsidRPr="002E7E4D">
              <w:rPr>
                <w:rFonts w:cs="Arial"/>
                <w:color w:val="000000"/>
                <w:lang w:val="de-DE"/>
              </w:rPr>
              <w:t>Dezember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Taveira</w:t>
            </w:r>
          </w:p>
        </w:tc>
      </w:tr>
      <w:tr w:rsidR="00FE1B79" w:rsidRPr="002E7E4D" w:rsidTr="00873105">
        <w:trPr>
          <w:cantSplit/>
        </w:trPr>
        <w:tc>
          <w:tcPr>
            <w:tcW w:w="4202" w:type="dxa"/>
            <w:shd w:val="clear" w:color="auto" w:fill="auto"/>
          </w:tcPr>
          <w:p w:rsidR="00FE1B79" w:rsidRPr="002E7E4D" w:rsidRDefault="00991834" w:rsidP="00873105">
            <w:pPr>
              <w:jc w:val="left"/>
              <w:rPr>
                <w:rFonts w:cs="Arial"/>
                <w:color w:val="000000"/>
                <w:lang w:val="de-DE"/>
              </w:rPr>
            </w:pPr>
            <w:r w:rsidRPr="002E7E4D">
              <w:rPr>
                <w:rFonts w:cs="Arial"/>
                <w:color w:val="000000"/>
                <w:lang w:val="de-DE"/>
              </w:rPr>
              <w:t>Sitzung</w:t>
            </w:r>
            <w:r w:rsidR="00FE1B79" w:rsidRPr="002E7E4D">
              <w:rPr>
                <w:rFonts w:cs="Arial"/>
                <w:color w:val="000000"/>
                <w:lang w:val="de-DE"/>
              </w:rPr>
              <w:t xml:space="preserve"> </w:t>
            </w:r>
            <w:r w:rsidR="001807ED" w:rsidRPr="002E7E4D">
              <w:rPr>
                <w:rFonts w:cs="Arial"/>
                <w:color w:val="000000"/>
                <w:lang w:val="de-DE"/>
              </w:rPr>
              <w:t>mit</w:t>
            </w:r>
            <w:r w:rsidR="00FE1B79" w:rsidRPr="002E7E4D">
              <w:rPr>
                <w:rFonts w:cs="Arial"/>
                <w:color w:val="000000"/>
                <w:lang w:val="de-DE"/>
              </w:rPr>
              <w:t xml:space="preserve"> </w:t>
            </w:r>
            <w:r w:rsidR="00CE2189" w:rsidRPr="002E7E4D">
              <w:rPr>
                <w:rFonts w:cs="Arial"/>
                <w:color w:val="000000"/>
                <w:lang w:val="de-DE"/>
              </w:rPr>
              <w:t>Beamten des MAFF</w:t>
            </w:r>
          </w:p>
        </w:tc>
        <w:tc>
          <w:tcPr>
            <w:tcW w:w="1276" w:type="dxa"/>
            <w:shd w:val="clear" w:color="auto" w:fill="auto"/>
          </w:tcPr>
          <w:p w:rsidR="00FE1B79" w:rsidRPr="002E7E4D" w:rsidRDefault="00D7504E" w:rsidP="00873105">
            <w:pPr>
              <w:jc w:val="left"/>
              <w:rPr>
                <w:rFonts w:cs="Arial"/>
                <w:color w:val="000000"/>
                <w:lang w:val="de-DE"/>
              </w:rPr>
            </w:pPr>
            <w:r w:rsidRPr="002E7E4D">
              <w:rPr>
                <w:rFonts w:cs="Arial"/>
                <w:color w:val="000000"/>
                <w:lang w:val="de-DE"/>
              </w:rPr>
              <w:t>Tokio</w:t>
            </w:r>
          </w:p>
        </w:tc>
        <w:tc>
          <w:tcPr>
            <w:tcW w:w="1276" w:type="dxa"/>
            <w:shd w:val="clear" w:color="auto" w:fill="auto"/>
          </w:tcPr>
          <w:p w:rsidR="00FE1B79" w:rsidRPr="002E7E4D" w:rsidRDefault="00FE1B79" w:rsidP="00873105">
            <w:pPr>
              <w:jc w:val="left"/>
              <w:rPr>
                <w:rFonts w:cs="Arial"/>
                <w:color w:val="000000"/>
                <w:lang w:val="de-DE"/>
              </w:rPr>
            </w:pPr>
            <w:r w:rsidRPr="002E7E4D">
              <w:rPr>
                <w:rFonts w:cs="Arial"/>
                <w:color w:val="000000"/>
                <w:lang w:val="de-DE"/>
              </w:rPr>
              <w:t>Japan</w:t>
            </w:r>
          </w:p>
        </w:tc>
        <w:tc>
          <w:tcPr>
            <w:tcW w:w="1300" w:type="dxa"/>
            <w:shd w:val="clear" w:color="auto" w:fill="auto"/>
          </w:tcPr>
          <w:p w:rsidR="00FE1B79" w:rsidRPr="002E7E4D" w:rsidRDefault="00C82649" w:rsidP="00873105">
            <w:pPr>
              <w:jc w:val="left"/>
              <w:rPr>
                <w:rFonts w:cs="Arial"/>
                <w:color w:val="000000"/>
                <w:lang w:val="de-DE"/>
              </w:rPr>
            </w:pPr>
            <w:r w:rsidRPr="002E7E4D">
              <w:rPr>
                <w:rFonts w:cs="Arial"/>
                <w:color w:val="000000"/>
                <w:lang w:val="de-DE"/>
              </w:rPr>
              <w:t>Dezember</w:t>
            </w:r>
          </w:p>
        </w:tc>
        <w:tc>
          <w:tcPr>
            <w:tcW w:w="1818" w:type="dxa"/>
            <w:shd w:val="clear" w:color="auto" w:fill="auto"/>
          </w:tcPr>
          <w:p w:rsidR="00FE1B79" w:rsidRPr="002E7E4D" w:rsidRDefault="00FE1B79" w:rsidP="00873105">
            <w:pPr>
              <w:jc w:val="left"/>
              <w:rPr>
                <w:rFonts w:cs="Arial"/>
                <w:color w:val="000000"/>
                <w:lang w:val="de-DE"/>
              </w:rPr>
            </w:pPr>
            <w:r w:rsidRPr="002E7E4D">
              <w:rPr>
                <w:rFonts w:cs="Arial"/>
                <w:color w:val="000000"/>
                <w:lang w:val="de-DE"/>
              </w:rPr>
              <w:t>Koide</w:t>
            </w:r>
          </w:p>
        </w:tc>
      </w:tr>
      <w:tr w:rsidR="00FE1B79" w:rsidRPr="002E7E4D" w:rsidTr="00873105">
        <w:trPr>
          <w:cantSplit/>
        </w:trPr>
        <w:tc>
          <w:tcPr>
            <w:tcW w:w="4202"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UPOV-WIPO-USPTO-AECID</w:t>
            </w:r>
            <w:r w:rsidR="001807ED" w:rsidRPr="002E7E4D">
              <w:rPr>
                <w:rFonts w:cs="Arial"/>
                <w:color w:val="000000"/>
                <w:lang w:val="de-DE"/>
              </w:rPr>
              <w:t>-</w:t>
            </w:r>
            <w:r w:rsidR="002B715C" w:rsidRPr="002E7E4D">
              <w:rPr>
                <w:rFonts w:cs="Arial"/>
                <w:color w:val="000000"/>
                <w:lang w:val="de-DE"/>
              </w:rPr>
              <w:t>Arbeitstagung</w:t>
            </w:r>
            <w:r w:rsidRPr="002E7E4D">
              <w:rPr>
                <w:rFonts w:cs="Arial"/>
                <w:color w:val="000000"/>
                <w:lang w:val="de-DE"/>
              </w:rPr>
              <w:t xml:space="preserve"> </w:t>
            </w:r>
            <w:r w:rsidR="001807ED" w:rsidRPr="002E7E4D">
              <w:rPr>
                <w:rFonts w:cs="Arial"/>
                <w:color w:val="000000"/>
                <w:lang w:val="de-DE"/>
              </w:rPr>
              <w:t>über die Vorteile der</w:t>
            </w:r>
            <w:r w:rsidRPr="002E7E4D">
              <w:rPr>
                <w:rFonts w:cs="Arial"/>
                <w:color w:val="000000"/>
                <w:lang w:val="de-DE"/>
              </w:rPr>
              <w:t xml:space="preserve"> </w:t>
            </w:r>
            <w:r w:rsidR="00641C13" w:rsidRPr="002E7E4D">
              <w:rPr>
                <w:rFonts w:cs="Arial"/>
                <w:color w:val="000000"/>
                <w:lang w:val="de-DE"/>
              </w:rPr>
              <w:t>Akte von 1991 des UPOV-Übereinkommens</w:t>
            </w:r>
            <w:r w:rsidRPr="002E7E4D">
              <w:rPr>
                <w:rFonts w:cs="Arial"/>
                <w:color w:val="000000"/>
                <w:lang w:val="de-DE"/>
              </w:rPr>
              <w:t xml:space="preserve"> </w:t>
            </w:r>
            <w:r w:rsidR="001807ED" w:rsidRPr="002E7E4D">
              <w:rPr>
                <w:rFonts w:cs="Arial"/>
                <w:color w:val="000000"/>
                <w:lang w:val="de-DE"/>
              </w:rPr>
              <w:t xml:space="preserve">für </w:t>
            </w:r>
            <w:r w:rsidR="00D71666" w:rsidRPr="002E7E4D">
              <w:rPr>
                <w:rFonts w:cs="Arial"/>
                <w:color w:val="000000"/>
                <w:lang w:val="de-DE"/>
              </w:rPr>
              <w:t>Richtlinien</w:t>
            </w:r>
            <w:r w:rsidR="001807ED" w:rsidRPr="002E7E4D">
              <w:rPr>
                <w:rFonts w:cs="Arial"/>
                <w:color w:val="000000"/>
                <w:lang w:val="de-DE"/>
              </w:rPr>
              <w:t xml:space="preserve"> betreffend </w:t>
            </w:r>
            <w:r w:rsidR="005D34F7" w:rsidRPr="002E7E4D">
              <w:rPr>
                <w:rFonts w:cs="Arial"/>
                <w:color w:val="000000"/>
                <w:lang w:val="de-DE"/>
              </w:rPr>
              <w:t>Landwirtschaft</w:t>
            </w:r>
            <w:r w:rsidR="001807ED" w:rsidRPr="002E7E4D">
              <w:rPr>
                <w:rFonts w:cs="Arial"/>
                <w:color w:val="000000"/>
                <w:lang w:val="de-DE"/>
              </w:rPr>
              <w:t xml:space="preserve"> u</w:t>
            </w:r>
            <w:r w:rsidRPr="002E7E4D">
              <w:rPr>
                <w:rFonts w:cs="Arial"/>
                <w:color w:val="000000"/>
                <w:lang w:val="de-DE"/>
              </w:rPr>
              <w:t xml:space="preserve">nd </w:t>
            </w:r>
            <w:r w:rsidR="001807ED" w:rsidRPr="002E7E4D">
              <w:rPr>
                <w:rFonts w:cs="Arial"/>
                <w:color w:val="000000"/>
                <w:lang w:val="de-DE"/>
              </w:rPr>
              <w:t>Nahrungsmittelsicherheit</w:t>
            </w:r>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Montevideo</w:t>
            </w:r>
          </w:p>
        </w:tc>
        <w:tc>
          <w:tcPr>
            <w:tcW w:w="1276"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Uruguay</w:t>
            </w:r>
          </w:p>
        </w:tc>
        <w:tc>
          <w:tcPr>
            <w:tcW w:w="1300" w:type="dxa"/>
            <w:shd w:val="clear" w:color="auto" w:fill="auto"/>
            <w:hideMark/>
          </w:tcPr>
          <w:p w:rsidR="00FE1B79" w:rsidRPr="002E7E4D" w:rsidRDefault="00C82649" w:rsidP="00873105">
            <w:pPr>
              <w:jc w:val="left"/>
              <w:rPr>
                <w:rFonts w:cs="Arial"/>
                <w:color w:val="000000"/>
                <w:lang w:val="de-DE"/>
              </w:rPr>
            </w:pPr>
            <w:r w:rsidRPr="002E7E4D">
              <w:rPr>
                <w:rFonts w:cs="Arial"/>
                <w:color w:val="000000"/>
                <w:lang w:val="de-DE"/>
              </w:rPr>
              <w:t>Dezember</w:t>
            </w:r>
          </w:p>
        </w:tc>
        <w:tc>
          <w:tcPr>
            <w:tcW w:w="1818" w:type="dxa"/>
            <w:shd w:val="clear" w:color="auto" w:fill="auto"/>
            <w:hideMark/>
          </w:tcPr>
          <w:p w:rsidR="00FE1B79" w:rsidRPr="002E7E4D" w:rsidRDefault="00FE1B79" w:rsidP="00873105">
            <w:pPr>
              <w:jc w:val="left"/>
              <w:rPr>
                <w:rFonts w:cs="Arial"/>
                <w:color w:val="000000"/>
                <w:lang w:val="de-DE"/>
              </w:rPr>
            </w:pPr>
            <w:r w:rsidRPr="002E7E4D">
              <w:rPr>
                <w:rFonts w:cs="Arial"/>
                <w:color w:val="000000"/>
                <w:lang w:val="de-DE"/>
              </w:rPr>
              <w:t>Taveira</w:t>
            </w:r>
          </w:p>
        </w:tc>
      </w:tr>
    </w:tbl>
    <w:p w:rsidR="00524025" w:rsidRPr="00524025" w:rsidRDefault="00524025" w:rsidP="00524025"/>
    <w:p w:rsidR="00524025" w:rsidRDefault="00524025" w:rsidP="00524025"/>
    <w:p w:rsidR="00524025" w:rsidRPr="00524025" w:rsidRDefault="00524025" w:rsidP="00524025"/>
    <w:p w:rsidR="00E52C92" w:rsidRPr="002E7E4D" w:rsidRDefault="00E52C92" w:rsidP="00B53D0A">
      <w:pPr>
        <w:spacing w:before="120"/>
        <w:jc w:val="right"/>
        <w:rPr>
          <w:lang w:val="de-DE"/>
        </w:rPr>
      </w:pPr>
      <w:r w:rsidRPr="002E7E4D">
        <w:rPr>
          <w:lang w:val="de-DE"/>
        </w:rPr>
        <w:t>[</w:t>
      </w:r>
      <w:r w:rsidR="00E31505" w:rsidRPr="002E7E4D">
        <w:rPr>
          <w:lang w:val="de-DE"/>
        </w:rPr>
        <w:t>Anlage</w:t>
      </w:r>
      <w:r w:rsidRPr="002E7E4D">
        <w:rPr>
          <w:lang w:val="de-DE"/>
        </w:rPr>
        <w:t xml:space="preserve"> III </w:t>
      </w:r>
      <w:r w:rsidR="000A4CC1" w:rsidRPr="002E7E4D">
        <w:rPr>
          <w:lang w:val="de-DE"/>
        </w:rPr>
        <w:t>folgt</w:t>
      </w:r>
      <w:r w:rsidRPr="002E7E4D">
        <w:rPr>
          <w:lang w:val="de-DE"/>
        </w:rPr>
        <w:t>]</w:t>
      </w:r>
    </w:p>
    <w:p w:rsidR="00E52C92" w:rsidRPr="002E7E4D" w:rsidRDefault="00E52C92" w:rsidP="00E52C92">
      <w:pPr>
        <w:jc w:val="right"/>
        <w:rPr>
          <w:lang w:val="de-DE"/>
        </w:rPr>
        <w:sectPr w:rsidR="00E52C92" w:rsidRPr="002E7E4D" w:rsidSect="00B53D0A">
          <w:headerReference w:type="default" r:id="rId16"/>
          <w:footerReference w:type="first" r:id="rId17"/>
          <w:pgSz w:w="11907" w:h="16840" w:code="9"/>
          <w:pgMar w:top="510" w:right="1134" w:bottom="709" w:left="1134" w:header="510" w:footer="513" w:gutter="0"/>
          <w:pgNumType w:start="1"/>
          <w:cols w:space="720"/>
          <w:titlePg/>
        </w:sectPr>
      </w:pPr>
    </w:p>
    <w:p w:rsidR="00E52C92" w:rsidRPr="002E7E4D" w:rsidRDefault="00E52C92" w:rsidP="00E52C92">
      <w:pPr>
        <w:jc w:val="center"/>
        <w:rPr>
          <w:lang w:val="de-DE"/>
        </w:rPr>
      </w:pPr>
      <w:r w:rsidRPr="002E7E4D">
        <w:rPr>
          <w:lang w:val="de-DE"/>
        </w:rPr>
        <w:t>C/51/2</w:t>
      </w:r>
    </w:p>
    <w:p w:rsidR="00E52C92" w:rsidRPr="002E7E4D" w:rsidRDefault="00E52C92" w:rsidP="00E52C92">
      <w:pPr>
        <w:jc w:val="center"/>
        <w:rPr>
          <w:lang w:val="de-DE"/>
        </w:rPr>
      </w:pPr>
    </w:p>
    <w:p w:rsidR="00E52C92" w:rsidRPr="002E7E4D" w:rsidRDefault="00E31505" w:rsidP="00E52C92">
      <w:pPr>
        <w:jc w:val="center"/>
        <w:rPr>
          <w:lang w:val="de-DE"/>
        </w:rPr>
      </w:pPr>
      <w:r w:rsidRPr="002E7E4D">
        <w:rPr>
          <w:lang w:val="de-DE"/>
        </w:rPr>
        <w:t>ANLAGE</w:t>
      </w:r>
      <w:r w:rsidR="00E52C92" w:rsidRPr="002E7E4D">
        <w:rPr>
          <w:lang w:val="de-DE"/>
        </w:rPr>
        <w:t xml:space="preserve"> III</w:t>
      </w:r>
    </w:p>
    <w:p w:rsidR="00E52C92" w:rsidRPr="002E7E4D" w:rsidRDefault="00E52C92" w:rsidP="00E52C92">
      <w:pPr>
        <w:jc w:val="center"/>
        <w:rPr>
          <w:lang w:val="de-DE"/>
        </w:rPr>
      </w:pPr>
    </w:p>
    <w:p w:rsidR="00E52C92" w:rsidRPr="002E7E4D" w:rsidRDefault="00E277CC" w:rsidP="00E52C92">
      <w:pPr>
        <w:jc w:val="center"/>
        <w:rPr>
          <w:lang w:val="de-DE"/>
        </w:rPr>
      </w:pPr>
      <w:r w:rsidRPr="002E7E4D">
        <w:rPr>
          <w:lang w:val="de-DE"/>
        </w:rPr>
        <w:t xml:space="preserve">ERGEBNISSE UND PLANERFÜLLUNGSINDIKATOREN FÜR </w:t>
      </w:r>
      <w:r w:rsidR="000A6CE2" w:rsidRPr="002E7E4D">
        <w:rPr>
          <w:lang w:val="de-DE"/>
        </w:rPr>
        <w:t>2016</w:t>
      </w:r>
    </w:p>
    <w:p w:rsidR="00E52C92" w:rsidRPr="002E7E4D" w:rsidRDefault="00E52C92" w:rsidP="00E52C92">
      <w:pPr>
        <w:jc w:val="center"/>
        <w:rPr>
          <w:lang w:val="de-DE"/>
        </w:rPr>
      </w:pPr>
    </w:p>
    <w:p w:rsidR="00E52C92" w:rsidRPr="002E7E4D" w:rsidRDefault="006C2866" w:rsidP="00E52C92">
      <w:pPr>
        <w:jc w:val="center"/>
        <w:rPr>
          <w:u w:val="single"/>
          <w:lang w:val="de-DE"/>
        </w:rPr>
      </w:pPr>
      <w:r w:rsidRPr="002E7E4D">
        <w:rPr>
          <w:u w:val="single"/>
          <w:lang w:val="de-DE"/>
        </w:rPr>
        <w:t>Inhaltsverzeichnis</w:t>
      </w:r>
    </w:p>
    <w:p w:rsidR="000D002B" w:rsidRDefault="00E52C92">
      <w:pPr>
        <w:pStyle w:val="TOC3"/>
        <w:rPr>
          <w:rFonts w:asciiTheme="minorHAnsi" w:hAnsiTheme="minorHAnsi" w:cstheme="minorBidi"/>
          <w:b w:val="0"/>
          <w:noProof/>
          <w:sz w:val="22"/>
          <w:szCs w:val="22"/>
          <w:lang w:val="en-US"/>
        </w:rPr>
      </w:pPr>
      <w:r w:rsidRPr="002E7E4D">
        <w:rPr>
          <w:b w:val="0"/>
          <w:caps/>
          <w:lang w:val="de-DE"/>
        </w:rPr>
        <w:fldChar w:fldCharType="begin"/>
      </w:r>
      <w:r w:rsidRPr="002E7E4D">
        <w:rPr>
          <w:caps/>
          <w:lang w:val="de-DE"/>
        </w:rPr>
        <w:instrText xml:space="preserve"> TOC \o "3-9" \u </w:instrText>
      </w:r>
      <w:r w:rsidRPr="002E7E4D">
        <w:rPr>
          <w:b w:val="0"/>
          <w:caps/>
          <w:lang w:val="de-DE"/>
        </w:rPr>
        <w:fldChar w:fldCharType="separate"/>
      </w:r>
      <w:r w:rsidR="000D002B" w:rsidRPr="00627772">
        <w:rPr>
          <w:noProof/>
          <w:lang w:val="de-DE"/>
        </w:rPr>
        <w:t>EINLEITUNG</w:t>
      </w:r>
      <w:r w:rsidR="000D002B">
        <w:rPr>
          <w:noProof/>
        </w:rPr>
        <w:tab/>
      </w:r>
      <w:r w:rsidR="000D002B">
        <w:rPr>
          <w:noProof/>
        </w:rPr>
        <w:fldChar w:fldCharType="begin"/>
      </w:r>
      <w:r w:rsidR="000D002B">
        <w:rPr>
          <w:noProof/>
        </w:rPr>
        <w:instrText xml:space="preserve"> PAGEREF _Toc497215105 \h </w:instrText>
      </w:r>
      <w:r w:rsidR="000D002B">
        <w:rPr>
          <w:noProof/>
        </w:rPr>
      </w:r>
      <w:r w:rsidR="000D002B">
        <w:rPr>
          <w:noProof/>
        </w:rPr>
        <w:fldChar w:fldCharType="separate"/>
      </w:r>
      <w:r w:rsidR="00D7755C">
        <w:rPr>
          <w:noProof/>
        </w:rPr>
        <w:t>4</w:t>
      </w:r>
      <w:r w:rsidR="000D002B">
        <w:rPr>
          <w:noProof/>
        </w:rPr>
        <w:fldChar w:fldCharType="end"/>
      </w:r>
    </w:p>
    <w:p w:rsidR="000D002B" w:rsidRDefault="000D002B">
      <w:pPr>
        <w:pStyle w:val="TOC3"/>
        <w:rPr>
          <w:rFonts w:asciiTheme="minorHAnsi" w:hAnsiTheme="minorHAnsi" w:cstheme="minorBidi"/>
          <w:b w:val="0"/>
          <w:noProof/>
          <w:sz w:val="22"/>
          <w:szCs w:val="22"/>
          <w:lang w:val="en-US"/>
        </w:rPr>
      </w:pPr>
      <w:r w:rsidRPr="00627772">
        <w:rPr>
          <w:noProof/>
          <w:lang w:val="de-DE"/>
        </w:rPr>
        <w:t>Unterprogramm UV.1: Allgemeine Sortenschutzpolitik</w:t>
      </w:r>
      <w:r>
        <w:rPr>
          <w:noProof/>
        </w:rPr>
        <w:tab/>
      </w:r>
      <w:r>
        <w:rPr>
          <w:noProof/>
        </w:rPr>
        <w:fldChar w:fldCharType="begin"/>
      </w:r>
      <w:r>
        <w:rPr>
          <w:noProof/>
        </w:rPr>
        <w:instrText xml:space="preserve"> PAGEREF _Toc497215106 \h </w:instrText>
      </w:r>
      <w:r>
        <w:rPr>
          <w:noProof/>
        </w:rPr>
      </w:r>
      <w:r>
        <w:rPr>
          <w:noProof/>
        </w:rPr>
        <w:fldChar w:fldCharType="separate"/>
      </w:r>
      <w:r w:rsidR="00D7755C">
        <w:rPr>
          <w:noProof/>
        </w:rPr>
        <w:t>5</w:t>
      </w:r>
      <w:r>
        <w:rPr>
          <w:noProof/>
        </w:rPr>
        <w:fldChar w:fldCharType="end"/>
      </w:r>
    </w:p>
    <w:p w:rsidR="000D002B" w:rsidRDefault="000D002B">
      <w:pPr>
        <w:pStyle w:val="TOC5"/>
        <w:rPr>
          <w:rFonts w:asciiTheme="minorHAnsi" w:hAnsiTheme="minorHAnsi" w:cstheme="minorBidi"/>
          <w:sz w:val="22"/>
          <w:szCs w:val="22"/>
          <w:lang w:val="en-US"/>
        </w:rPr>
      </w:pPr>
      <w:r w:rsidRPr="00627772">
        <w:rPr>
          <w:lang w:val="de-DE"/>
        </w:rPr>
        <w:t>Ziele:</w:t>
      </w:r>
      <w:r>
        <w:tab/>
      </w:r>
      <w:r>
        <w:fldChar w:fldCharType="begin"/>
      </w:r>
      <w:r>
        <w:instrText xml:space="preserve"> PAGEREF _Toc497215107 \h </w:instrText>
      </w:r>
      <w:r>
        <w:fldChar w:fldCharType="separate"/>
      </w:r>
      <w:r w:rsidR="00D7755C">
        <w:t>5</w:t>
      </w:r>
      <w:r>
        <w:fldChar w:fldCharType="end"/>
      </w:r>
    </w:p>
    <w:p w:rsidR="000D002B" w:rsidRDefault="000D002B">
      <w:pPr>
        <w:pStyle w:val="TOC5"/>
        <w:rPr>
          <w:rFonts w:asciiTheme="minorHAnsi" w:hAnsiTheme="minorHAnsi" w:cstheme="minorBidi"/>
          <w:sz w:val="22"/>
          <w:szCs w:val="22"/>
          <w:lang w:val="en-US"/>
        </w:rPr>
      </w:pPr>
      <w:r w:rsidRPr="00627772">
        <w:rPr>
          <w:lang w:val="de-DE"/>
        </w:rPr>
        <w:t>Erwartete Ergebnisse</w:t>
      </w:r>
      <w:r>
        <w:tab/>
      </w:r>
      <w:r>
        <w:fldChar w:fldCharType="begin"/>
      </w:r>
      <w:r>
        <w:instrText xml:space="preserve"> PAGEREF _Toc497215108 \h </w:instrText>
      </w:r>
      <w:r>
        <w:fldChar w:fldCharType="separate"/>
      </w:r>
      <w:r w:rsidR="00D7755C">
        <w:t>5</w:t>
      </w:r>
      <w:r>
        <w:fldChar w:fldCharType="end"/>
      </w:r>
    </w:p>
    <w:p w:rsidR="000D002B" w:rsidRDefault="000D002B">
      <w:pPr>
        <w:pStyle w:val="TOC7"/>
        <w:rPr>
          <w:rFonts w:asciiTheme="minorHAnsi" w:hAnsiTheme="minorHAnsi" w:cstheme="minorBidi"/>
          <w:i w:val="0"/>
          <w:sz w:val="22"/>
          <w:szCs w:val="22"/>
        </w:rPr>
      </w:pPr>
      <w:r w:rsidRPr="00627772">
        <w:rPr>
          <w:lang w:val="de-DE"/>
        </w:rPr>
        <w:t>Erzielte Ergebnisse: Ausgewählte Planerfüllungsindikatoren</w:t>
      </w:r>
      <w:r>
        <w:tab/>
      </w:r>
      <w:r>
        <w:fldChar w:fldCharType="begin"/>
      </w:r>
      <w:r>
        <w:instrText xml:space="preserve"> PAGEREF _Toc497215109 \h </w:instrText>
      </w:r>
      <w:r>
        <w:fldChar w:fldCharType="separate"/>
      </w:r>
      <w:r w:rsidR="00D7755C">
        <w:t>5</w:t>
      </w:r>
      <w:r>
        <w:fldChar w:fldCharType="end"/>
      </w:r>
    </w:p>
    <w:p w:rsidR="000D002B" w:rsidRDefault="000D002B" w:rsidP="000D002B">
      <w:pPr>
        <w:pStyle w:val="TOC6"/>
        <w:rPr>
          <w:rFonts w:asciiTheme="minorHAnsi" w:hAnsiTheme="minorHAnsi" w:cstheme="minorBidi"/>
          <w:sz w:val="22"/>
          <w:szCs w:val="22"/>
        </w:rPr>
      </w:pPr>
      <w:r w:rsidRPr="00627772">
        <w:rPr>
          <w:lang w:val="de-DE"/>
        </w:rPr>
        <w:t>1. Organisation der Tagungen des Rates und des Beratenden Ausschusses</w:t>
      </w:r>
      <w:r>
        <w:tab/>
      </w:r>
      <w:r>
        <w:fldChar w:fldCharType="begin"/>
      </w:r>
      <w:r>
        <w:instrText xml:space="preserve"> PAGEREF _Toc497215110 \h </w:instrText>
      </w:r>
      <w:r>
        <w:fldChar w:fldCharType="separate"/>
      </w:r>
      <w:r w:rsidR="00D7755C">
        <w:t>5</w:t>
      </w:r>
      <w:r>
        <w:fldChar w:fldCharType="end"/>
      </w:r>
    </w:p>
    <w:p w:rsidR="000D002B" w:rsidRDefault="000D002B">
      <w:pPr>
        <w:pStyle w:val="TOC8"/>
        <w:rPr>
          <w:rFonts w:asciiTheme="minorHAnsi" w:hAnsiTheme="minorHAnsi" w:cstheme="minorBidi"/>
          <w:i w:val="0"/>
          <w:sz w:val="22"/>
          <w:szCs w:val="22"/>
        </w:rPr>
      </w:pPr>
      <w:r w:rsidRPr="00627772">
        <w:rPr>
          <w:lang w:val="de-DE"/>
        </w:rPr>
        <w:t>a) Teilnahme an den Tagungen des Rates und des Beratenden Ausschusses</w:t>
      </w:r>
      <w:r>
        <w:tab/>
      </w:r>
      <w:r>
        <w:fldChar w:fldCharType="begin"/>
      </w:r>
      <w:r>
        <w:instrText xml:space="preserve"> PAGEREF _Toc497215111 \h </w:instrText>
      </w:r>
      <w:r>
        <w:fldChar w:fldCharType="separate"/>
      </w:r>
      <w:r w:rsidR="00D7755C">
        <w:t>5</w:t>
      </w:r>
      <w:r>
        <w:fldChar w:fldCharType="end"/>
      </w:r>
    </w:p>
    <w:p w:rsidR="000D002B" w:rsidRDefault="000D002B" w:rsidP="000D002B">
      <w:pPr>
        <w:pStyle w:val="TOC6"/>
        <w:rPr>
          <w:rFonts w:asciiTheme="minorHAnsi" w:hAnsiTheme="minorHAnsi" w:cstheme="minorBidi"/>
          <w:sz w:val="22"/>
          <w:szCs w:val="22"/>
        </w:rPr>
      </w:pPr>
      <w:r w:rsidRPr="00627772">
        <w:rPr>
          <w:lang w:val="de-DE"/>
        </w:rPr>
        <w:t>2. Organisation und Überwachung der Arbeit der UPOV-Ausschüsse</w:t>
      </w:r>
      <w:r>
        <w:tab/>
      </w:r>
      <w:r>
        <w:fldChar w:fldCharType="begin"/>
      </w:r>
      <w:r>
        <w:instrText xml:space="preserve"> PAGEREF _Toc497215112 \h </w:instrText>
      </w:r>
      <w:r>
        <w:fldChar w:fldCharType="separate"/>
      </w:r>
      <w:r w:rsidR="00D7755C">
        <w:t>5</w:t>
      </w:r>
      <w:r>
        <w:fldChar w:fldCharType="end"/>
      </w:r>
    </w:p>
    <w:p w:rsidR="000D002B" w:rsidRDefault="000D002B">
      <w:pPr>
        <w:pStyle w:val="TOC8"/>
        <w:rPr>
          <w:rFonts w:asciiTheme="minorHAnsi" w:hAnsiTheme="minorHAnsi" w:cstheme="minorBidi"/>
          <w:i w:val="0"/>
          <w:sz w:val="22"/>
          <w:szCs w:val="22"/>
        </w:rPr>
      </w:pPr>
      <w:r w:rsidRPr="00627772">
        <w:rPr>
          <w:lang w:val="de-DE"/>
        </w:rPr>
        <w:t>a) Billigung und Überwachung der Arbeitsprogramme von CAJ, TC, TWP und Ad-hoc-Arbeitsgruppen</w:t>
      </w:r>
      <w:r>
        <w:tab/>
      </w:r>
      <w:r>
        <w:fldChar w:fldCharType="begin"/>
      </w:r>
      <w:r>
        <w:instrText xml:space="preserve"> PAGEREF _Toc497215113 \h </w:instrText>
      </w:r>
      <w:r>
        <w:fldChar w:fldCharType="separate"/>
      </w:r>
      <w:r w:rsidR="00D7755C">
        <w:t>5</w:t>
      </w:r>
      <w:r>
        <w:fldChar w:fldCharType="end"/>
      </w:r>
    </w:p>
    <w:p w:rsidR="000D002B" w:rsidRDefault="000D002B">
      <w:pPr>
        <w:pStyle w:val="TOC8"/>
        <w:rPr>
          <w:rFonts w:asciiTheme="minorHAnsi" w:hAnsiTheme="minorHAnsi" w:cstheme="minorBidi"/>
          <w:i w:val="0"/>
          <w:sz w:val="22"/>
          <w:szCs w:val="22"/>
        </w:rPr>
      </w:pPr>
      <w:r w:rsidRPr="00627772">
        <w:rPr>
          <w:lang w:val="de-DE"/>
        </w:rPr>
        <w:t>b) Wahl der Vorsitzenden von CAJ, TC, der TWP und der Ad-hoc-Arbeitsgruppen und der stellvertretenden Vorsitzenden des CAJ und des TC</w:t>
      </w:r>
      <w:r>
        <w:tab/>
      </w:r>
      <w:r>
        <w:fldChar w:fldCharType="begin"/>
      </w:r>
      <w:r>
        <w:instrText xml:space="preserve"> PAGEREF _Toc497215114 \h </w:instrText>
      </w:r>
      <w:r>
        <w:fldChar w:fldCharType="separate"/>
      </w:r>
      <w:r w:rsidR="00D7755C">
        <w:t>5</w:t>
      </w:r>
      <w:r>
        <w:fldChar w:fldCharType="end"/>
      </w:r>
    </w:p>
    <w:p w:rsidR="000D002B" w:rsidRDefault="000D002B">
      <w:pPr>
        <w:pStyle w:val="TOC8"/>
        <w:rPr>
          <w:rFonts w:asciiTheme="minorHAnsi" w:hAnsiTheme="minorHAnsi" w:cstheme="minorBidi"/>
          <w:i w:val="0"/>
          <w:sz w:val="22"/>
          <w:szCs w:val="22"/>
        </w:rPr>
      </w:pPr>
      <w:r w:rsidRPr="00627772">
        <w:rPr>
          <w:lang w:val="de-DE"/>
        </w:rPr>
        <w:t>c) Billigung des jährlichen Tagungskalenders</w:t>
      </w:r>
      <w:r>
        <w:tab/>
      </w:r>
      <w:r>
        <w:fldChar w:fldCharType="begin"/>
      </w:r>
      <w:r>
        <w:instrText xml:space="preserve"> PAGEREF _Toc497215115 \h </w:instrText>
      </w:r>
      <w:r>
        <w:fldChar w:fldCharType="separate"/>
      </w:r>
      <w:r w:rsidR="00D7755C">
        <w:t>5</w:t>
      </w:r>
      <w:r>
        <w:fldChar w:fldCharType="end"/>
      </w:r>
    </w:p>
    <w:p w:rsidR="000D002B" w:rsidRDefault="000D002B" w:rsidP="000D002B">
      <w:pPr>
        <w:pStyle w:val="TOC6"/>
        <w:rPr>
          <w:rFonts w:asciiTheme="minorHAnsi" w:hAnsiTheme="minorHAnsi" w:cstheme="minorBidi"/>
          <w:sz w:val="22"/>
          <w:szCs w:val="22"/>
        </w:rPr>
      </w:pPr>
      <w:r w:rsidRPr="00627772">
        <w:rPr>
          <w:lang w:val="de-DE"/>
        </w:rPr>
        <w:t>3. Koordinierung, Überwachung und Ergebnisbewertung des Programms und Haushaltsplans für die Rechnungsperiode 2016-2017</w:t>
      </w:r>
      <w:r>
        <w:tab/>
      </w:r>
      <w:r>
        <w:fldChar w:fldCharType="begin"/>
      </w:r>
      <w:r>
        <w:instrText xml:space="preserve"> PAGEREF _Toc497215116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lang w:val="de-DE"/>
        </w:rPr>
        <w:t>a) Abschluß des Programms im Rahmen des Haushaltsplans für die Rechnungsperiode 2016-2017</w:t>
      </w:r>
      <w:r>
        <w:tab/>
      </w:r>
      <w:r>
        <w:fldChar w:fldCharType="begin"/>
      </w:r>
      <w:r>
        <w:instrText xml:space="preserve"> PAGEREF _Toc497215117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lang w:val="de-DE"/>
        </w:rPr>
        <w:t>b) Billigung des Jahresabschlusses</w:t>
      </w:r>
      <w:r>
        <w:tab/>
      </w:r>
      <w:r>
        <w:fldChar w:fldCharType="begin"/>
      </w:r>
      <w:r>
        <w:instrText xml:space="preserve"> PAGEREF _Toc497215118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lang w:val="de-DE"/>
        </w:rPr>
        <w:t>c) Billigung des Finanzverwaltungsberichts</w:t>
      </w:r>
      <w:r>
        <w:tab/>
      </w:r>
      <w:r>
        <w:fldChar w:fldCharType="begin"/>
      </w:r>
      <w:r>
        <w:instrText xml:space="preserve"> PAGEREF _Toc497215119 \h </w:instrText>
      </w:r>
      <w:r>
        <w:fldChar w:fldCharType="separate"/>
      </w:r>
      <w:r w:rsidR="00D7755C">
        <w:t>6</w:t>
      </w:r>
      <w:r>
        <w:fldChar w:fldCharType="end"/>
      </w:r>
    </w:p>
    <w:p w:rsidR="000D002B" w:rsidRDefault="000D002B" w:rsidP="000D002B">
      <w:pPr>
        <w:pStyle w:val="TOC6"/>
        <w:rPr>
          <w:rFonts w:asciiTheme="minorHAnsi" w:hAnsiTheme="minorHAnsi" w:cstheme="minorBidi"/>
          <w:sz w:val="22"/>
          <w:szCs w:val="22"/>
        </w:rPr>
      </w:pPr>
      <w:r w:rsidRPr="00627772">
        <w:rPr>
          <w:lang w:val="de-DE"/>
        </w:rPr>
        <w:t>4. Aufstellung und Annahme des Programms und Haushaltsplans für die Rechnungsperiode 2018-2019</w:t>
      </w:r>
      <w:r>
        <w:tab/>
      </w:r>
      <w:r>
        <w:fldChar w:fldCharType="begin"/>
      </w:r>
      <w:r>
        <w:instrText xml:space="preserve"> PAGEREF _Toc497215120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lang w:val="de-DE"/>
        </w:rPr>
        <w:t>a) Aufstellung und Annahme des Programms und Haushaltsplans für die Rechnungsperiode 2018</w:t>
      </w:r>
      <w:r w:rsidRPr="00627772">
        <w:rPr>
          <w:lang w:val="de-DE"/>
        </w:rPr>
        <w:noBreakHyphen/>
        <w:t>2019 gemäß der „Finanzordnung und ihre Durchführungsbestimmungen der UPOV”</w:t>
      </w:r>
      <w:r>
        <w:tab/>
      </w:r>
      <w:r>
        <w:fldChar w:fldCharType="begin"/>
      </w:r>
      <w:r>
        <w:instrText xml:space="preserve"> PAGEREF _Toc497215121 \h </w:instrText>
      </w:r>
      <w:r>
        <w:fldChar w:fldCharType="separate"/>
      </w:r>
      <w:r w:rsidR="00D7755C">
        <w:t>6</w:t>
      </w:r>
      <w:r>
        <w:fldChar w:fldCharType="end"/>
      </w:r>
    </w:p>
    <w:p w:rsidR="000D002B" w:rsidRDefault="000D002B" w:rsidP="000D002B">
      <w:pPr>
        <w:pStyle w:val="TOC6"/>
        <w:rPr>
          <w:rFonts w:asciiTheme="minorHAnsi" w:hAnsiTheme="minorHAnsi" w:cstheme="minorBidi"/>
          <w:sz w:val="22"/>
          <w:szCs w:val="22"/>
        </w:rPr>
      </w:pPr>
      <w:r w:rsidRPr="00627772">
        <w:rPr>
          <w:lang w:val="de-DE"/>
        </w:rPr>
        <w:t>5. Prüfung der Vereinbarkeit von Rechtsvorschriften oder Gesetzesentwürfen mit der Akte von 1991 des UPOV-Übereinkommens</w:t>
      </w:r>
      <w:r>
        <w:tab/>
      </w:r>
      <w:r>
        <w:fldChar w:fldCharType="begin"/>
      </w:r>
      <w:r>
        <w:instrText xml:space="preserve"> PAGEREF _Toc497215122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rFonts w:cs="Arial"/>
          <w:lang w:val="de-DE"/>
        </w:rPr>
        <w:t>a) Empfehlungen durch den Beratenden Ausschuß</w:t>
      </w:r>
      <w:r>
        <w:tab/>
      </w:r>
      <w:r>
        <w:fldChar w:fldCharType="begin"/>
      </w:r>
      <w:r>
        <w:instrText xml:space="preserve"> PAGEREF _Toc497215123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rFonts w:cs="Arial"/>
          <w:lang w:val="de-DE"/>
        </w:rPr>
        <w:t>b) Entscheidungen durch den Rat</w:t>
      </w:r>
      <w:r>
        <w:tab/>
      </w:r>
      <w:r>
        <w:fldChar w:fldCharType="begin"/>
      </w:r>
      <w:r>
        <w:instrText xml:space="preserve"> PAGEREF _Toc497215124 \h </w:instrText>
      </w:r>
      <w:r>
        <w:fldChar w:fldCharType="separate"/>
      </w:r>
      <w:r w:rsidR="00D7755C">
        <w:t>6</w:t>
      </w:r>
      <w:r>
        <w:fldChar w:fldCharType="end"/>
      </w:r>
    </w:p>
    <w:p w:rsidR="000D002B" w:rsidRDefault="000D002B" w:rsidP="000D002B">
      <w:pPr>
        <w:pStyle w:val="TOC6"/>
        <w:rPr>
          <w:rFonts w:asciiTheme="minorHAnsi" w:hAnsiTheme="minorHAnsi" w:cstheme="minorBidi"/>
          <w:sz w:val="22"/>
          <w:szCs w:val="22"/>
        </w:rPr>
      </w:pPr>
      <w:r w:rsidRPr="00627772">
        <w:rPr>
          <w:lang w:val="de-DE"/>
        </w:rPr>
        <w:t>6. Beobachtung von Entwicklungen betreffend Anträge und Erteilungen von Züchterrechten</w:t>
      </w:r>
      <w:r>
        <w:tab/>
      </w:r>
      <w:r>
        <w:fldChar w:fldCharType="begin"/>
      </w:r>
      <w:r>
        <w:instrText xml:space="preserve"> PAGEREF _Toc497215125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lang w:val="de-DE"/>
        </w:rPr>
        <w:t>a) Anzahl Anträge auf Erteilung von Züchterrechten</w:t>
      </w:r>
      <w:r>
        <w:tab/>
      </w:r>
      <w:r>
        <w:fldChar w:fldCharType="begin"/>
      </w:r>
      <w:r>
        <w:instrText xml:space="preserve"> PAGEREF _Toc497215126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lang w:val="de-DE"/>
        </w:rPr>
        <w:t>b) Anzahl erteilter Schutztitel</w:t>
      </w:r>
      <w:r>
        <w:tab/>
      </w:r>
      <w:r>
        <w:fldChar w:fldCharType="begin"/>
      </w:r>
      <w:r>
        <w:instrText xml:space="preserve"> PAGEREF _Toc497215127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lang w:val="de-DE"/>
        </w:rPr>
        <w:t>c) Anzahl Schutztitel, die in Kraft sind</w:t>
      </w:r>
      <w:r>
        <w:tab/>
      </w:r>
      <w:r>
        <w:fldChar w:fldCharType="begin"/>
      </w:r>
      <w:r>
        <w:instrText xml:space="preserve"> PAGEREF _Toc497215128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lang w:val="de-DE"/>
        </w:rPr>
        <w:t>d) Anzahl Gattungen/Arten, die von den Verbandsmitgliedern geschützt werden</w:t>
      </w:r>
      <w:r>
        <w:tab/>
      </w:r>
      <w:r>
        <w:fldChar w:fldCharType="begin"/>
      </w:r>
      <w:r>
        <w:instrText xml:space="preserve"> PAGEREF _Toc497215129 \h </w:instrText>
      </w:r>
      <w:r>
        <w:fldChar w:fldCharType="separate"/>
      </w:r>
      <w:r w:rsidR="00D7755C">
        <w:t>6</w:t>
      </w:r>
      <w:r>
        <w:fldChar w:fldCharType="end"/>
      </w:r>
    </w:p>
    <w:p w:rsidR="000D002B" w:rsidRDefault="000D002B">
      <w:pPr>
        <w:pStyle w:val="TOC8"/>
        <w:rPr>
          <w:rFonts w:asciiTheme="minorHAnsi" w:hAnsiTheme="minorHAnsi" w:cstheme="minorBidi"/>
          <w:i w:val="0"/>
          <w:sz w:val="22"/>
          <w:szCs w:val="22"/>
        </w:rPr>
      </w:pPr>
      <w:r w:rsidRPr="00627772">
        <w:rPr>
          <w:lang w:val="de-DE"/>
        </w:rPr>
        <w:t>e) Anzahl Gattungen/Arten, von denen Sorten von den Verbandsmitgliedern geschützt wurden</w:t>
      </w:r>
      <w:r>
        <w:tab/>
      </w:r>
      <w:r>
        <w:fldChar w:fldCharType="begin"/>
      </w:r>
      <w:r>
        <w:instrText xml:space="preserve"> PAGEREF _Toc497215130 \h </w:instrText>
      </w:r>
      <w:r>
        <w:fldChar w:fldCharType="separate"/>
      </w:r>
      <w:r w:rsidR="00D7755C">
        <w:t>7</w:t>
      </w:r>
      <w:r>
        <w:fldChar w:fldCharType="end"/>
      </w:r>
    </w:p>
    <w:p w:rsidR="000D002B" w:rsidRDefault="000D002B">
      <w:pPr>
        <w:pStyle w:val="TOC8"/>
        <w:rPr>
          <w:rFonts w:asciiTheme="minorHAnsi" w:hAnsiTheme="minorHAnsi" w:cstheme="minorBidi"/>
          <w:i w:val="0"/>
          <w:sz w:val="22"/>
          <w:szCs w:val="22"/>
        </w:rPr>
      </w:pPr>
      <w:r w:rsidRPr="00627772">
        <w:rPr>
          <w:lang w:val="de-DE"/>
        </w:rPr>
        <w:t>f) Analyse nach Pflanzentyp</w:t>
      </w:r>
      <w:r>
        <w:tab/>
      </w:r>
      <w:r>
        <w:fldChar w:fldCharType="begin"/>
      </w:r>
      <w:r>
        <w:instrText xml:space="preserve"> PAGEREF _Toc497215131 \h </w:instrText>
      </w:r>
      <w:r>
        <w:fldChar w:fldCharType="separate"/>
      </w:r>
      <w:r w:rsidR="00D7755C">
        <w:t>7</w:t>
      </w:r>
      <w:r>
        <w:fldChar w:fldCharType="end"/>
      </w:r>
    </w:p>
    <w:p w:rsidR="000D002B" w:rsidRDefault="000D002B" w:rsidP="000D002B">
      <w:pPr>
        <w:pStyle w:val="TOC6"/>
        <w:rPr>
          <w:rFonts w:asciiTheme="minorHAnsi" w:hAnsiTheme="minorHAnsi" w:cstheme="minorBidi"/>
          <w:sz w:val="22"/>
          <w:szCs w:val="22"/>
        </w:rPr>
      </w:pPr>
      <w:r w:rsidRPr="00627772">
        <w:rPr>
          <w:lang w:val="de-DE"/>
        </w:rPr>
        <w:t>7. Grundsätze zur Erleichterung von Anmeldungen durch die Entwicklung eines elektronischen Systems zur Antragstellung und Verbesserung der Zusammenarbeit bei der Prüfung von Sorten</w:t>
      </w:r>
      <w:r>
        <w:tab/>
      </w:r>
      <w:r>
        <w:fldChar w:fldCharType="begin"/>
      </w:r>
      <w:r>
        <w:instrText xml:space="preserve"> PAGEREF _Toc497215132 \h </w:instrText>
      </w:r>
      <w:r>
        <w:fldChar w:fldCharType="separate"/>
      </w:r>
      <w:r w:rsidR="00D7755C">
        <w:t>7</w:t>
      </w:r>
      <w:r>
        <w:fldChar w:fldCharType="end"/>
      </w:r>
    </w:p>
    <w:p w:rsidR="000D002B" w:rsidRDefault="000D002B">
      <w:pPr>
        <w:pStyle w:val="TOC8"/>
        <w:rPr>
          <w:rFonts w:asciiTheme="minorHAnsi" w:hAnsiTheme="minorHAnsi" w:cstheme="minorBidi"/>
          <w:i w:val="0"/>
          <w:sz w:val="22"/>
          <w:szCs w:val="22"/>
        </w:rPr>
      </w:pPr>
      <w:r w:rsidRPr="00627772">
        <w:rPr>
          <w:lang w:val="de-DE"/>
        </w:rPr>
        <w:t>a) Empfehlungen durch den Beratenden Ausschuß</w:t>
      </w:r>
      <w:r>
        <w:tab/>
      </w:r>
      <w:r>
        <w:fldChar w:fldCharType="begin"/>
      </w:r>
      <w:r>
        <w:instrText xml:space="preserve"> PAGEREF _Toc497215133 \h </w:instrText>
      </w:r>
      <w:r>
        <w:fldChar w:fldCharType="separate"/>
      </w:r>
      <w:r w:rsidR="00D7755C">
        <w:t>7</w:t>
      </w:r>
      <w:r>
        <w:fldChar w:fldCharType="end"/>
      </w:r>
    </w:p>
    <w:p w:rsidR="000D002B" w:rsidRDefault="000D002B">
      <w:pPr>
        <w:pStyle w:val="TOC8"/>
        <w:rPr>
          <w:rFonts w:asciiTheme="minorHAnsi" w:hAnsiTheme="minorHAnsi" w:cstheme="minorBidi"/>
          <w:i w:val="0"/>
          <w:sz w:val="22"/>
          <w:szCs w:val="22"/>
        </w:rPr>
      </w:pPr>
      <w:r w:rsidRPr="00627772">
        <w:rPr>
          <w:lang w:val="de-DE"/>
        </w:rPr>
        <w:t>b) Entscheidungen durch den Rat</w:t>
      </w:r>
      <w:r>
        <w:tab/>
      </w:r>
      <w:r>
        <w:fldChar w:fldCharType="begin"/>
      </w:r>
      <w:r>
        <w:instrText xml:space="preserve"> PAGEREF _Toc497215134 \h </w:instrText>
      </w:r>
      <w:r>
        <w:fldChar w:fldCharType="separate"/>
      </w:r>
      <w:r w:rsidR="00D7755C">
        <w:t>7</w:t>
      </w:r>
      <w:r>
        <w:fldChar w:fldCharType="end"/>
      </w:r>
    </w:p>
    <w:p w:rsidR="000D002B" w:rsidRDefault="000D002B">
      <w:pPr>
        <w:pStyle w:val="TOC8"/>
        <w:rPr>
          <w:rFonts w:asciiTheme="minorHAnsi" w:hAnsiTheme="minorHAnsi" w:cstheme="minorBidi"/>
          <w:i w:val="0"/>
          <w:sz w:val="22"/>
          <w:szCs w:val="22"/>
        </w:rPr>
      </w:pPr>
      <w:r w:rsidRPr="00627772">
        <w:rPr>
          <w:lang w:val="de-DE"/>
        </w:rPr>
        <w:t>c) Zusammenarbeit zwischen Verbandsmitgliedern bei der Prüfung von Sorten</w:t>
      </w:r>
      <w:r>
        <w:tab/>
      </w:r>
      <w:r>
        <w:fldChar w:fldCharType="begin"/>
      </w:r>
      <w:r>
        <w:instrText xml:space="preserve"> PAGEREF _Toc497215135 \h </w:instrText>
      </w:r>
      <w:r>
        <w:fldChar w:fldCharType="separate"/>
      </w:r>
      <w:r w:rsidR="00D7755C">
        <w:t>7</w:t>
      </w:r>
      <w:r>
        <w:fldChar w:fldCharType="end"/>
      </w:r>
    </w:p>
    <w:p w:rsidR="000D002B" w:rsidRDefault="000D002B" w:rsidP="000D002B">
      <w:pPr>
        <w:pStyle w:val="TOC6"/>
        <w:rPr>
          <w:rFonts w:asciiTheme="minorHAnsi" w:hAnsiTheme="minorHAnsi" w:cstheme="minorBidi"/>
          <w:sz w:val="22"/>
          <w:szCs w:val="22"/>
        </w:rPr>
      </w:pPr>
      <w:r w:rsidRPr="00627772">
        <w:rPr>
          <w:lang w:val="de-DE"/>
        </w:rPr>
        <w:t>8. Überwachung von Maßnahmen zur Bereitstellung von Schulung und Unterstützung bei der Einführung und Umsetzung des UPOV-Systems</w:t>
      </w:r>
      <w:r>
        <w:tab/>
      </w:r>
      <w:r>
        <w:fldChar w:fldCharType="begin"/>
      </w:r>
      <w:r>
        <w:instrText xml:space="preserve"> PAGEREF _Toc497215136 \h </w:instrText>
      </w:r>
      <w:r>
        <w:fldChar w:fldCharType="separate"/>
      </w:r>
      <w:r w:rsidR="00D7755C">
        <w:t>8</w:t>
      </w:r>
      <w:r>
        <w:fldChar w:fldCharType="end"/>
      </w:r>
    </w:p>
    <w:p w:rsidR="000D002B" w:rsidRDefault="000D002B">
      <w:pPr>
        <w:pStyle w:val="TOC8"/>
        <w:rPr>
          <w:rFonts w:asciiTheme="minorHAnsi" w:hAnsiTheme="minorHAnsi" w:cstheme="minorBidi"/>
          <w:i w:val="0"/>
          <w:sz w:val="22"/>
          <w:szCs w:val="22"/>
        </w:rPr>
      </w:pPr>
      <w:r w:rsidRPr="00627772">
        <w:rPr>
          <w:lang w:val="de-DE"/>
        </w:rPr>
        <w:t>a) Auswertung der Jahresberichte des Generalsekretärs, der Ergebnisbewertungsberichte für die Rechnungsperiode und anderer Informationen</w:t>
      </w:r>
      <w:r>
        <w:tab/>
      </w:r>
      <w:r>
        <w:fldChar w:fldCharType="begin"/>
      </w:r>
      <w:r>
        <w:instrText xml:space="preserve"> PAGEREF _Toc497215137 \h </w:instrText>
      </w:r>
      <w:r>
        <w:fldChar w:fldCharType="separate"/>
      </w:r>
      <w:r w:rsidR="00D7755C">
        <w:t>8</w:t>
      </w:r>
      <w:r>
        <w:fldChar w:fldCharType="end"/>
      </w:r>
    </w:p>
    <w:p w:rsidR="000D002B" w:rsidRDefault="000D002B">
      <w:pPr>
        <w:pStyle w:val="TOC8"/>
        <w:rPr>
          <w:rFonts w:asciiTheme="minorHAnsi" w:hAnsiTheme="minorHAnsi" w:cstheme="minorBidi"/>
          <w:i w:val="0"/>
          <w:sz w:val="22"/>
          <w:szCs w:val="22"/>
        </w:rPr>
      </w:pPr>
      <w:r w:rsidRPr="00627772">
        <w:rPr>
          <w:lang w:val="de-DE"/>
        </w:rPr>
        <w:t>b) Staaten, die zur Akte von 1991 des UPOV Übereinkommens beitreten oder sie ratifizieren; Staaten und Organisationen, die ein Verbandsmitglied werden; und die Zahl der Gattungen und Arten, die von Verbandsmitgliedern geschützt werden</w:t>
      </w:r>
      <w:r>
        <w:tab/>
      </w:r>
      <w:r>
        <w:fldChar w:fldCharType="begin"/>
      </w:r>
      <w:r>
        <w:instrText xml:space="preserve"> PAGEREF _Toc497215138 \h </w:instrText>
      </w:r>
      <w:r>
        <w:fldChar w:fldCharType="separate"/>
      </w:r>
      <w:r w:rsidR="00D7755C">
        <w:t>8</w:t>
      </w:r>
      <w:r>
        <w:fldChar w:fldCharType="end"/>
      </w:r>
    </w:p>
    <w:p w:rsidR="000D002B" w:rsidRDefault="000D002B">
      <w:pPr>
        <w:pStyle w:val="TOC8"/>
        <w:rPr>
          <w:rFonts w:asciiTheme="minorHAnsi" w:hAnsiTheme="minorHAnsi" w:cstheme="minorBidi"/>
          <w:i w:val="0"/>
          <w:sz w:val="22"/>
          <w:szCs w:val="22"/>
        </w:rPr>
      </w:pPr>
      <w:r w:rsidRPr="00627772">
        <w:rPr>
          <w:lang w:val="de-DE"/>
        </w:rPr>
        <w:t>c) Maßnahmen zur Bereitstellung von Schulung und Unterstützung bei der Einführung und Umsetzung des UPOV-Systems</w:t>
      </w:r>
      <w:r>
        <w:tab/>
      </w:r>
      <w:r>
        <w:fldChar w:fldCharType="begin"/>
      </w:r>
      <w:r>
        <w:instrText xml:space="preserve"> PAGEREF _Toc497215139 \h </w:instrText>
      </w:r>
      <w:r>
        <w:fldChar w:fldCharType="separate"/>
      </w:r>
      <w:r w:rsidR="00D7755C">
        <w:t>8</w:t>
      </w:r>
      <w:r>
        <w:fldChar w:fldCharType="end"/>
      </w:r>
    </w:p>
    <w:p w:rsidR="000D002B" w:rsidRDefault="000D002B" w:rsidP="000D002B">
      <w:pPr>
        <w:pStyle w:val="TOC6"/>
        <w:rPr>
          <w:rFonts w:asciiTheme="minorHAnsi" w:hAnsiTheme="minorHAnsi" w:cstheme="minorBidi"/>
          <w:sz w:val="22"/>
          <w:szCs w:val="22"/>
        </w:rPr>
      </w:pPr>
      <w:r w:rsidRPr="00627772">
        <w:rPr>
          <w:lang w:val="de-DE"/>
        </w:rPr>
        <w:t>9. Überwachung der Umsetzung der Kommunikations-strategie</w:t>
      </w:r>
      <w:r>
        <w:tab/>
      </w:r>
      <w:r>
        <w:fldChar w:fldCharType="begin"/>
      </w:r>
      <w:r>
        <w:instrText xml:space="preserve"> PAGEREF _Toc497215140 \h </w:instrText>
      </w:r>
      <w:r>
        <w:fldChar w:fldCharType="separate"/>
      </w:r>
      <w:r w:rsidR="00D7755C">
        <w:t>8</w:t>
      </w:r>
      <w:r>
        <w:fldChar w:fldCharType="end"/>
      </w:r>
    </w:p>
    <w:p w:rsidR="000D002B" w:rsidRDefault="000D002B">
      <w:pPr>
        <w:pStyle w:val="TOC8"/>
        <w:rPr>
          <w:rFonts w:asciiTheme="minorHAnsi" w:hAnsiTheme="minorHAnsi" w:cstheme="minorBidi"/>
          <w:i w:val="0"/>
          <w:sz w:val="22"/>
          <w:szCs w:val="22"/>
        </w:rPr>
      </w:pPr>
      <w:r w:rsidRPr="00627772">
        <w:rPr>
          <w:lang w:val="de-DE"/>
        </w:rPr>
        <w:t>a) Auswertung der Jahresberichte des Generalsekretärs, der Ergebnisbewertungsberichte für die Rechnungsperiode und anderer Informationen</w:t>
      </w:r>
      <w:r>
        <w:tab/>
      </w:r>
      <w:r>
        <w:fldChar w:fldCharType="begin"/>
      </w:r>
      <w:r>
        <w:instrText xml:space="preserve"> PAGEREF _Toc497215141 \h </w:instrText>
      </w:r>
      <w:r>
        <w:fldChar w:fldCharType="separate"/>
      </w:r>
      <w:r w:rsidR="00D7755C">
        <w:t>8</w:t>
      </w:r>
      <w:r>
        <w:fldChar w:fldCharType="end"/>
      </w:r>
    </w:p>
    <w:p w:rsidR="000D002B" w:rsidRDefault="000D002B">
      <w:pPr>
        <w:pStyle w:val="TOC8"/>
        <w:rPr>
          <w:rFonts w:asciiTheme="minorHAnsi" w:hAnsiTheme="minorHAnsi" w:cstheme="minorBidi"/>
          <w:i w:val="0"/>
          <w:sz w:val="22"/>
          <w:szCs w:val="22"/>
        </w:rPr>
      </w:pPr>
      <w:r w:rsidRPr="00627772">
        <w:rPr>
          <w:lang w:val="de-DE"/>
        </w:rPr>
        <w:t>b) Empfehlungen durch den Beratenden Ausschuß zur Kommunikationsstrategie</w:t>
      </w:r>
      <w:r>
        <w:tab/>
      </w:r>
      <w:r>
        <w:fldChar w:fldCharType="begin"/>
      </w:r>
      <w:r>
        <w:instrText xml:space="preserve"> PAGEREF _Toc497215142 \h </w:instrText>
      </w:r>
      <w:r>
        <w:fldChar w:fldCharType="separate"/>
      </w:r>
      <w:r w:rsidR="00D7755C">
        <w:t>8</w:t>
      </w:r>
      <w:r>
        <w:fldChar w:fldCharType="end"/>
      </w:r>
    </w:p>
    <w:p w:rsidR="000D002B" w:rsidRDefault="000D002B" w:rsidP="000D002B">
      <w:pPr>
        <w:pStyle w:val="TOC6"/>
        <w:rPr>
          <w:rFonts w:asciiTheme="minorHAnsi" w:hAnsiTheme="minorHAnsi" w:cstheme="minorBidi"/>
          <w:sz w:val="22"/>
          <w:szCs w:val="22"/>
        </w:rPr>
      </w:pPr>
      <w:r w:rsidRPr="00627772">
        <w:rPr>
          <w:lang w:val="de-DE"/>
        </w:rPr>
        <w:t>10. Politische Orientierung zu wechselseitigen Beziehungen mit anderen Organisationen</w:t>
      </w:r>
      <w:r>
        <w:tab/>
      </w:r>
      <w:r>
        <w:fldChar w:fldCharType="begin"/>
      </w:r>
      <w:r>
        <w:instrText xml:space="preserve"> PAGEREF _Toc497215143 \h </w:instrText>
      </w:r>
      <w:r>
        <w:fldChar w:fldCharType="separate"/>
      </w:r>
      <w:r w:rsidR="00D7755C">
        <w:t>8</w:t>
      </w:r>
      <w:r>
        <w:fldChar w:fldCharType="end"/>
      </w:r>
    </w:p>
    <w:p w:rsidR="000D002B" w:rsidRDefault="000D002B">
      <w:pPr>
        <w:pStyle w:val="TOC8"/>
        <w:rPr>
          <w:rFonts w:asciiTheme="minorHAnsi" w:hAnsiTheme="minorHAnsi" w:cstheme="minorBidi"/>
          <w:i w:val="0"/>
          <w:sz w:val="22"/>
          <w:szCs w:val="22"/>
        </w:rPr>
      </w:pPr>
      <w:r w:rsidRPr="00627772">
        <w:rPr>
          <w:lang w:val="de-DE"/>
        </w:rPr>
        <w:t>a) Empfehlungen durch den Beratenden Ausschuß</w:t>
      </w:r>
      <w:r>
        <w:tab/>
      </w:r>
      <w:r>
        <w:fldChar w:fldCharType="begin"/>
      </w:r>
      <w:r>
        <w:instrText xml:space="preserve"> PAGEREF _Toc497215144 \h </w:instrText>
      </w:r>
      <w:r>
        <w:fldChar w:fldCharType="separate"/>
      </w:r>
      <w:r w:rsidR="00D7755C">
        <w:t>8</w:t>
      </w:r>
      <w:r>
        <w:fldChar w:fldCharType="end"/>
      </w:r>
    </w:p>
    <w:p w:rsidR="000D002B" w:rsidRDefault="000D002B">
      <w:pPr>
        <w:pStyle w:val="TOC8"/>
        <w:rPr>
          <w:rFonts w:asciiTheme="minorHAnsi" w:hAnsiTheme="minorHAnsi" w:cstheme="minorBidi"/>
          <w:i w:val="0"/>
          <w:sz w:val="22"/>
          <w:szCs w:val="22"/>
        </w:rPr>
      </w:pPr>
      <w:r w:rsidRPr="00627772">
        <w:rPr>
          <w:rFonts w:cs="Arial"/>
          <w:lang w:val="de-DE"/>
        </w:rPr>
        <w:t>b) Entscheidungen durch den Rat</w:t>
      </w:r>
      <w:r>
        <w:tab/>
      </w:r>
      <w:r>
        <w:fldChar w:fldCharType="begin"/>
      </w:r>
      <w:r>
        <w:instrText xml:space="preserve"> PAGEREF _Toc497215145 \h </w:instrText>
      </w:r>
      <w:r>
        <w:fldChar w:fldCharType="separate"/>
      </w:r>
      <w:r w:rsidR="00D7755C">
        <w:t>8</w:t>
      </w:r>
      <w:r>
        <w:fldChar w:fldCharType="end"/>
      </w:r>
    </w:p>
    <w:p w:rsidR="000D002B" w:rsidRDefault="000D002B" w:rsidP="000D002B">
      <w:pPr>
        <w:pStyle w:val="TOC6"/>
        <w:rPr>
          <w:rFonts w:asciiTheme="minorHAnsi" w:hAnsiTheme="minorHAnsi" w:cstheme="minorBidi"/>
          <w:sz w:val="22"/>
          <w:szCs w:val="22"/>
        </w:rPr>
      </w:pPr>
      <w:r w:rsidRPr="00627772">
        <w:rPr>
          <w:lang w:val="de-DE"/>
        </w:rPr>
        <w:t>11. Grundsätze zu anderen Angelegenheiten</w:t>
      </w:r>
      <w:r>
        <w:tab/>
      </w:r>
      <w:r>
        <w:fldChar w:fldCharType="begin"/>
      </w:r>
      <w:r>
        <w:instrText xml:space="preserve"> PAGEREF _Toc497215146 \h </w:instrText>
      </w:r>
      <w:r>
        <w:fldChar w:fldCharType="separate"/>
      </w:r>
      <w:r w:rsidR="00D7755C">
        <w:t>8</w:t>
      </w:r>
      <w:r>
        <w:fldChar w:fldCharType="end"/>
      </w:r>
    </w:p>
    <w:p w:rsidR="000D002B" w:rsidRDefault="000D002B">
      <w:pPr>
        <w:pStyle w:val="TOC8"/>
        <w:rPr>
          <w:rFonts w:asciiTheme="minorHAnsi" w:hAnsiTheme="minorHAnsi" w:cstheme="minorBidi"/>
          <w:i w:val="0"/>
          <w:sz w:val="22"/>
          <w:szCs w:val="22"/>
        </w:rPr>
      </w:pPr>
      <w:r w:rsidRPr="00627772">
        <w:rPr>
          <w:rFonts w:cs="Arial"/>
          <w:lang w:val="de-DE"/>
        </w:rPr>
        <w:t>a) Empfehlungen durch den Beratenden Ausschuß</w:t>
      </w:r>
      <w:r>
        <w:tab/>
      </w:r>
      <w:r>
        <w:fldChar w:fldCharType="begin"/>
      </w:r>
      <w:r>
        <w:instrText xml:space="preserve"> PAGEREF _Toc497215147 \h </w:instrText>
      </w:r>
      <w:r>
        <w:fldChar w:fldCharType="separate"/>
      </w:r>
      <w:r w:rsidR="00D7755C">
        <w:t>8</w:t>
      </w:r>
      <w:r>
        <w:fldChar w:fldCharType="end"/>
      </w:r>
    </w:p>
    <w:p w:rsidR="000D002B" w:rsidRDefault="000D002B">
      <w:pPr>
        <w:pStyle w:val="TOC8"/>
        <w:rPr>
          <w:rFonts w:asciiTheme="minorHAnsi" w:hAnsiTheme="minorHAnsi" w:cstheme="minorBidi"/>
          <w:i w:val="0"/>
          <w:sz w:val="22"/>
          <w:szCs w:val="22"/>
        </w:rPr>
      </w:pPr>
      <w:r w:rsidRPr="00627772">
        <w:rPr>
          <w:rFonts w:cs="Arial"/>
          <w:lang w:val="de-DE"/>
        </w:rPr>
        <w:t>b) Entscheidungen durch den Rat</w:t>
      </w:r>
      <w:r>
        <w:tab/>
      </w:r>
      <w:r>
        <w:fldChar w:fldCharType="begin"/>
      </w:r>
      <w:r>
        <w:instrText xml:space="preserve"> PAGEREF _Toc497215148 \h </w:instrText>
      </w:r>
      <w:r>
        <w:fldChar w:fldCharType="separate"/>
      </w:r>
      <w:r w:rsidR="00D7755C">
        <w:t>9</w:t>
      </w:r>
      <w:r>
        <w:fldChar w:fldCharType="end"/>
      </w:r>
    </w:p>
    <w:p w:rsidR="000D002B" w:rsidRDefault="000D002B">
      <w:pPr>
        <w:pStyle w:val="TOC8"/>
        <w:rPr>
          <w:rFonts w:asciiTheme="minorHAnsi" w:hAnsiTheme="minorHAnsi" w:cstheme="minorBidi"/>
          <w:i w:val="0"/>
          <w:sz w:val="22"/>
          <w:szCs w:val="22"/>
        </w:rPr>
      </w:pPr>
      <w:r w:rsidRPr="00627772">
        <w:rPr>
          <w:rFonts w:cs="Arial"/>
          <w:lang w:val="de-DE"/>
        </w:rPr>
        <w:t>c) Annahme von Informations- und Positionspapieren durch den Rat</w:t>
      </w:r>
      <w:r>
        <w:tab/>
      </w:r>
      <w:r>
        <w:fldChar w:fldCharType="begin"/>
      </w:r>
      <w:r>
        <w:instrText xml:space="preserve"> PAGEREF _Toc497215149 \h </w:instrText>
      </w:r>
      <w:r>
        <w:fldChar w:fldCharType="separate"/>
      </w:r>
      <w:r w:rsidR="00D7755C">
        <w:t>9</w:t>
      </w:r>
      <w:r>
        <w:fldChar w:fldCharType="end"/>
      </w:r>
    </w:p>
    <w:p w:rsidR="000D002B" w:rsidRDefault="000D002B">
      <w:pPr>
        <w:pStyle w:val="TOC3"/>
        <w:rPr>
          <w:rFonts w:asciiTheme="minorHAnsi" w:hAnsiTheme="minorHAnsi" w:cstheme="minorBidi"/>
          <w:b w:val="0"/>
          <w:noProof/>
          <w:sz w:val="22"/>
          <w:szCs w:val="22"/>
          <w:lang w:val="en-US"/>
        </w:rPr>
      </w:pPr>
      <w:r w:rsidRPr="00627772">
        <w:rPr>
          <w:noProof/>
          <w:lang w:val="de-DE"/>
        </w:rPr>
        <w:t>Unterprogramm UV.2: Dienstleistungen für den Verband zur Verbesserung der Wirksamkeit des UPOV-Systems</w:t>
      </w:r>
      <w:r>
        <w:rPr>
          <w:noProof/>
        </w:rPr>
        <w:tab/>
      </w:r>
      <w:r>
        <w:rPr>
          <w:noProof/>
        </w:rPr>
        <w:fldChar w:fldCharType="begin"/>
      </w:r>
      <w:r>
        <w:rPr>
          <w:noProof/>
        </w:rPr>
        <w:instrText xml:space="preserve"> PAGEREF _Toc497215150 \h </w:instrText>
      </w:r>
      <w:r>
        <w:rPr>
          <w:noProof/>
        </w:rPr>
      </w:r>
      <w:r>
        <w:rPr>
          <w:noProof/>
        </w:rPr>
        <w:fldChar w:fldCharType="separate"/>
      </w:r>
      <w:r w:rsidR="00D7755C">
        <w:rPr>
          <w:noProof/>
        </w:rPr>
        <w:t>10</w:t>
      </w:r>
      <w:r>
        <w:rPr>
          <w:noProof/>
        </w:rPr>
        <w:fldChar w:fldCharType="end"/>
      </w:r>
    </w:p>
    <w:p w:rsidR="000D002B" w:rsidRDefault="000D002B">
      <w:pPr>
        <w:pStyle w:val="TOC5"/>
        <w:rPr>
          <w:rFonts w:asciiTheme="minorHAnsi" w:hAnsiTheme="minorHAnsi" w:cstheme="minorBidi"/>
          <w:sz w:val="22"/>
          <w:szCs w:val="22"/>
          <w:lang w:val="en-US"/>
        </w:rPr>
      </w:pPr>
      <w:r w:rsidRPr="00627772">
        <w:rPr>
          <w:lang w:val="de-DE"/>
        </w:rPr>
        <w:t>Ziele:</w:t>
      </w:r>
      <w:r>
        <w:tab/>
      </w:r>
      <w:r>
        <w:fldChar w:fldCharType="begin"/>
      </w:r>
      <w:r>
        <w:instrText xml:space="preserve"> PAGEREF _Toc497215151 \h </w:instrText>
      </w:r>
      <w:r>
        <w:fldChar w:fldCharType="separate"/>
      </w:r>
      <w:r w:rsidR="00D7755C">
        <w:t>10</w:t>
      </w:r>
      <w:r>
        <w:fldChar w:fldCharType="end"/>
      </w:r>
    </w:p>
    <w:p w:rsidR="000D002B" w:rsidRDefault="000D002B">
      <w:pPr>
        <w:pStyle w:val="TOC5"/>
        <w:rPr>
          <w:rFonts w:asciiTheme="minorHAnsi" w:hAnsiTheme="minorHAnsi" w:cstheme="minorBidi"/>
          <w:sz w:val="22"/>
          <w:szCs w:val="22"/>
          <w:lang w:val="en-US"/>
        </w:rPr>
      </w:pPr>
      <w:r w:rsidRPr="00627772">
        <w:rPr>
          <w:lang w:val="de-DE"/>
        </w:rPr>
        <w:t>Erwartete Ergebnisse</w:t>
      </w:r>
      <w:r>
        <w:tab/>
      </w:r>
      <w:r>
        <w:fldChar w:fldCharType="begin"/>
      </w:r>
      <w:r>
        <w:instrText xml:space="preserve"> PAGEREF _Toc497215152 \h </w:instrText>
      </w:r>
      <w:r>
        <w:fldChar w:fldCharType="separate"/>
      </w:r>
      <w:r w:rsidR="00D7755C">
        <w:t>10</w:t>
      </w:r>
      <w:r>
        <w:fldChar w:fldCharType="end"/>
      </w:r>
    </w:p>
    <w:p w:rsidR="000D002B" w:rsidRDefault="000D002B">
      <w:pPr>
        <w:pStyle w:val="TOC7"/>
        <w:rPr>
          <w:rFonts w:asciiTheme="minorHAnsi" w:hAnsiTheme="minorHAnsi" w:cstheme="minorBidi"/>
          <w:i w:val="0"/>
          <w:sz w:val="22"/>
          <w:szCs w:val="22"/>
        </w:rPr>
      </w:pPr>
      <w:r w:rsidRPr="00627772">
        <w:rPr>
          <w:lang w:val="de-DE"/>
        </w:rPr>
        <w:t>Erzielte Ergebnisse: Ausgewählte Planerfüllungsindikatoren</w:t>
      </w:r>
      <w:r>
        <w:tab/>
      </w:r>
      <w:r>
        <w:fldChar w:fldCharType="begin"/>
      </w:r>
      <w:r>
        <w:instrText xml:space="preserve"> PAGEREF _Toc497215153 \h </w:instrText>
      </w:r>
      <w:r>
        <w:fldChar w:fldCharType="separate"/>
      </w:r>
      <w:r w:rsidR="00D7755C">
        <w:t>10</w:t>
      </w:r>
      <w:r>
        <w:fldChar w:fldCharType="end"/>
      </w:r>
    </w:p>
    <w:p w:rsidR="000D002B" w:rsidRDefault="000D002B" w:rsidP="000D002B">
      <w:pPr>
        <w:pStyle w:val="TOC6"/>
        <w:rPr>
          <w:rFonts w:asciiTheme="minorHAnsi" w:hAnsiTheme="minorHAnsi" w:cstheme="minorBidi"/>
          <w:sz w:val="22"/>
          <w:szCs w:val="22"/>
        </w:rPr>
      </w:pPr>
      <w:r w:rsidRPr="00627772">
        <w:rPr>
          <w:lang w:val="de-DE"/>
        </w:rPr>
        <w:t>1. Mitwirkung von Verbandsmitgliedern und Beobachtern an den Tätigkeiten der Organe der UPOV</w:t>
      </w:r>
      <w:r>
        <w:tab/>
      </w:r>
      <w:r>
        <w:fldChar w:fldCharType="begin"/>
      </w:r>
      <w:r>
        <w:instrText xml:space="preserve"> PAGEREF _Toc497215154 \h </w:instrText>
      </w:r>
      <w:r>
        <w:fldChar w:fldCharType="separate"/>
      </w:r>
      <w:r w:rsidR="00D7755C">
        <w:t>10</w:t>
      </w:r>
      <w:r>
        <w:fldChar w:fldCharType="end"/>
      </w:r>
    </w:p>
    <w:p w:rsidR="000D002B" w:rsidRDefault="000D002B">
      <w:pPr>
        <w:pStyle w:val="TOC8"/>
        <w:rPr>
          <w:rFonts w:asciiTheme="minorHAnsi" w:hAnsiTheme="minorHAnsi" w:cstheme="minorBidi"/>
          <w:i w:val="0"/>
          <w:sz w:val="22"/>
          <w:szCs w:val="22"/>
        </w:rPr>
      </w:pPr>
      <w:r w:rsidRPr="00627772">
        <w:rPr>
          <w:lang w:val="de-DE"/>
        </w:rPr>
        <w:t>Teilnahme am Verwaltungs- und Rechtsausschuß</w:t>
      </w:r>
      <w:r>
        <w:tab/>
      </w:r>
      <w:r>
        <w:fldChar w:fldCharType="begin"/>
      </w:r>
      <w:r>
        <w:instrText xml:space="preserve"> PAGEREF _Toc497215155 \h </w:instrText>
      </w:r>
      <w:r>
        <w:fldChar w:fldCharType="separate"/>
      </w:r>
      <w:r w:rsidR="00D7755C">
        <w:t>10</w:t>
      </w:r>
      <w:r>
        <w:fldChar w:fldCharType="end"/>
      </w:r>
    </w:p>
    <w:p w:rsidR="000D002B" w:rsidRDefault="000D002B">
      <w:pPr>
        <w:pStyle w:val="TOC8"/>
        <w:rPr>
          <w:rFonts w:asciiTheme="minorHAnsi" w:hAnsiTheme="minorHAnsi" w:cstheme="minorBidi"/>
          <w:i w:val="0"/>
          <w:sz w:val="22"/>
          <w:szCs w:val="22"/>
        </w:rPr>
      </w:pPr>
      <w:r w:rsidRPr="00627772">
        <w:rPr>
          <w:lang w:val="de-DE"/>
        </w:rPr>
        <w:t>Teilnahme am Technischen Ausschuß</w:t>
      </w:r>
      <w:r>
        <w:tab/>
      </w:r>
      <w:r>
        <w:fldChar w:fldCharType="begin"/>
      </w:r>
      <w:r>
        <w:instrText xml:space="preserve"> PAGEREF _Toc497215156 \h </w:instrText>
      </w:r>
      <w:r>
        <w:fldChar w:fldCharType="separate"/>
      </w:r>
      <w:r w:rsidR="00D7755C">
        <w:t>10</w:t>
      </w:r>
      <w:r>
        <w:fldChar w:fldCharType="end"/>
      </w:r>
    </w:p>
    <w:p w:rsidR="000D002B" w:rsidRDefault="000D002B">
      <w:pPr>
        <w:pStyle w:val="TOC8"/>
        <w:rPr>
          <w:rFonts w:asciiTheme="minorHAnsi" w:hAnsiTheme="minorHAnsi" w:cstheme="minorBidi"/>
          <w:i w:val="0"/>
          <w:sz w:val="22"/>
          <w:szCs w:val="22"/>
        </w:rPr>
      </w:pPr>
      <w:r w:rsidRPr="00627772">
        <w:rPr>
          <w:lang w:val="de-DE"/>
        </w:rPr>
        <w:t>Teilnahme an Tagungen der technischen Arbeitsgruppen</w:t>
      </w:r>
      <w:r>
        <w:tab/>
      </w:r>
      <w:r>
        <w:fldChar w:fldCharType="begin"/>
      </w:r>
      <w:r>
        <w:instrText xml:space="preserve"> PAGEREF _Toc497215157 \h </w:instrText>
      </w:r>
      <w:r>
        <w:fldChar w:fldCharType="separate"/>
      </w:r>
      <w:r w:rsidR="00D7755C">
        <w:t>10</w:t>
      </w:r>
      <w:r>
        <w:fldChar w:fldCharType="end"/>
      </w:r>
    </w:p>
    <w:p w:rsidR="000D002B" w:rsidRDefault="000D002B">
      <w:pPr>
        <w:pStyle w:val="TOC8"/>
        <w:rPr>
          <w:rFonts w:asciiTheme="minorHAnsi" w:hAnsiTheme="minorHAnsi" w:cstheme="minorBidi"/>
          <w:i w:val="0"/>
          <w:sz w:val="22"/>
          <w:szCs w:val="22"/>
        </w:rPr>
      </w:pPr>
      <w:r w:rsidRPr="00627772">
        <w:rPr>
          <w:lang w:val="de-DE"/>
        </w:rPr>
        <w:t>Teilnahme an den Vorbereitenden Arbeitstagungen für die Tagungen der technischen Arbeitsgruppen</w:t>
      </w:r>
      <w:r>
        <w:tab/>
      </w:r>
      <w:r>
        <w:fldChar w:fldCharType="begin"/>
      </w:r>
      <w:r>
        <w:instrText xml:space="preserve"> PAGEREF _Toc497215158 \h </w:instrText>
      </w:r>
      <w:r>
        <w:fldChar w:fldCharType="separate"/>
      </w:r>
      <w:r w:rsidR="00D7755C">
        <w:t>10</w:t>
      </w:r>
      <w:r>
        <w:fldChar w:fldCharType="end"/>
      </w:r>
    </w:p>
    <w:p w:rsidR="000D002B" w:rsidRDefault="000D002B" w:rsidP="000D002B">
      <w:pPr>
        <w:pStyle w:val="TOC6"/>
        <w:rPr>
          <w:rFonts w:asciiTheme="minorHAnsi" w:hAnsiTheme="minorHAnsi" w:cstheme="minorBidi"/>
          <w:sz w:val="22"/>
          <w:szCs w:val="22"/>
        </w:rPr>
      </w:pPr>
      <w:r w:rsidRPr="00627772">
        <w:rPr>
          <w:lang w:val="de-DE"/>
        </w:rPr>
        <w:t>2. Anleitung zum UPOV-Übereinkommen und seiner Umsetzung sowie Informationen zu seiner Anwendung</w:t>
      </w:r>
      <w:r>
        <w:tab/>
      </w:r>
      <w:r>
        <w:fldChar w:fldCharType="begin"/>
      </w:r>
      <w:r>
        <w:instrText xml:space="preserve"> PAGEREF _Toc497215159 \h </w:instrText>
      </w:r>
      <w:r>
        <w:fldChar w:fldCharType="separate"/>
      </w:r>
      <w:r w:rsidR="00D7755C">
        <w:t>11</w:t>
      </w:r>
      <w:r>
        <w:fldChar w:fldCharType="end"/>
      </w:r>
    </w:p>
    <w:p w:rsidR="000D002B" w:rsidRDefault="000D002B">
      <w:pPr>
        <w:pStyle w:val="TOC8"/>
        <w:rPr>
          <w:rFonts w:asciiTheme="minorHAnsi" w:hAnsiTheme="minorHAnsi" w:cstheme="minorBidi"/>
          <w:i w:val="0"/>
          <w:sz w:val="22"/>
          <w:szCs w:val="22"/>
        </w:rPr>
      </w:pPr>
      <w:r w:rsidRPr="00627772">
        <w:rPr>
          <w:lang w:val="de-DE"/>
        </w:rPr>
        <w:t>UPOV-Sammlung: Besuche auf der UPOV-Webseite im Jahre 2016</w:t>
      </w:r>
      <w:r>
        <w:tab/>
      </w:r>
      <w:r>
        <w:fldChar w:fldCharType="begin"/>
      </w:r>
      <w:r>
        <w:instrText xml:space="preserve"> PAGEREF _Toc497215160 \h </w:instrText>
      </w:r>
      <w:r>
        <w:fldChar w:fldCharType="separate"/>
      </w:r>
      <w:r w:rsidR="00D7755C">
        <w:t>11</w:t>
      </w:r>
      <w:r>
        <w:fldChar w:fldCharType="end"/>
      </w:r>
    </w:p>
    <w:p w:rsidR="000D002B" w:rsidRDefault="000D002B">
      <w:pPr>
        <w:pStyle w:val="TOC8"/>
        <w:rPr>
          <w:rFonts w:asciiTheme="minorHAnsi" w:hAnsiTheme="minorHAnsi" w:cstheme="minorBidi"/>
          <w:i w:val="0"/>
          <w:sz w:val="22"/>
          <w:szCs w:val="22"/>
        </w:rPr>
      </w:pPr>
      <w:r w:rsidRPr="00627772">
        <w:rPr>
          <w:lang w:val="de-DE"/>
        </w:rPr>
        <w:t>a) Annahme von neuem oder überarbeitetem Informationsmaterial zum UPOV-Übereinkommen</w:t>
      </w:r>
      <w:r>
        <w:tab/>
      </w:r>
      <w:r>
        <w:fldChar w:fldCharType="begin"/>
      </w:r>
      <w:r>
        <w:instrText xml:space="preserve"> PAGEREF _Toc497215161 \h </w:instrText>
      </w:r>
      <w:r>
        <w:fldChar w:fldCharType="separate"/>
      </w:r>
      <w:r w:rsidR="00D7755C">
        <w:t>11</w:t>
      </w:r>
      <w:r>
        <w:fldChar w:fldCharType="end"/>
      </w:r>
    </w:p>
    <w:p w:rsidR="000D002B" w:rsidRDefault="000D002B">
      <w:pPr>
        <w:pStyle w:val="TOC8"/>
        <w:rPr>
          <w:rFonts w:asciiTheme="minorHAnsi" w:hAnsiTheme="minorHAnsi" w:cstheme="minorBidi"/>
          <w:i w:val="0"/>
          <w:sz w:val="22"/>
          <w:szCs w:val="22"/>
        </w:rPr>
      </w:pPr>
      <w:r w:rsidRPr="00627772">
        <w:rPr>
          <w:lang w:val="de-DE"/>
        </w:rPr>
        <w:t>b) Veröffentlichung des UPOV-Amtsblattes und des Newsletters</w:t>
      </w:r>
      <w:r>
        <w:tab/>
      </w:r>
      <w:r>
        <w:fldChar w:fldCharType="begin"/>
      </w:r>
      <w:r>
        <w:instrText xml:space="preserve"> PAGEREF _Toc497215162 \h </w:instrText>
      </w:r>
      <w:r>
        <w:fldChar w:fldCharType="separate"/>
      </w:r>
      <w:r w:rsidR="00D7755C">
        <w:t>11</w:t>
      </w:r>
      <w:r>
        <w:fldChar w:fldCharType="end"/>
      </w:r>
    </w:p>
    <w:p w:rsidR="000D002B" w:rsidRDefault="000D002B">
      <w:pPr>
        <w:pStyle w:val="TOC8"/>
        <w:rPr>
          <w:rFonts w:asciiTheme="minorHAnsi" w:hAnsiTheme="minorHAnsi" w:cstheme="minorBidi"/>
          <w:i w:val="0"/>
          <w:sz w:val="22"/>
          <w:szCs w:val="22"/>
        </w:rPr>
      </w:pPr>
      <w:r w:rsidRPr="00627772">
        <w:rPr>
          <w:lang w:val="de-DE"/>
        </w:rPr>
        <w:t>c) Aufnahme von Gesetzen und einschlägigen Notifizierungen der Verbandsmitglieder in die UPOV Lex</w:t>
      </w:r>
      <w:r>
        <w:tab/>
      </w:r>
      <w:r>
        <w:fldChar w:fldCharType="begin"/>
      </w:r>
      <w:r>
        <w:instrText xml:space="preserve"> PAGEREF _Toc497215163 \h </w:instrText>
      </w:r>
      <w:r>
        <w:fldChar w:fldCharType="separate"/>
      </w:r>
      <w:r w:rsidR="00D7755C">
        <w:t>11</w:t>
      </w:r>
      <w:r>
        <w:fldChar w:fldCharType="end"/>
      </w:r>
    </w:p>
    <w:p w:rsidR="000D002B" w:rsidRDefault="000D002B">
      <w:pPr>
        <w:pStyle w:val="TOC8"/>
        <w:rPr>
          <w:rFonts w:asciiTheme="minorHAnsi" w:hAnsiTheme="minorHAnsi" w:cstheme="minorBidi"/>
          <w:i w:val="0"/>
          <w:sz w:val="22"/>
          <w:szCs w:val="22"/>
        </w:rPr>
      </w:pPr>
      <w:r w:rsidRPr="00627772">
        <w:rPr>
          <w:lang w:val="de-DE"/>
        </w:rPr>
        <w:t>UPOV Lex-Datenbank: Besuche auf der UPOV-Webseite im Jahre 2016</w:t>
      </w:r>
      <w:r>
        <w:tab/>
      </w:r>
      <w:r>
        <w:fldChar w:fldCharType="begin"/>
      </w:r>
      <w:r>
        <w:instrText xml:space="preserve"> PAGEREF _Toc497215164 \h </w:instrText>
      </w:r>
      <w:r>
        <w:fldChar w:fldCharType="separate"/>
      </w:r>
      <w:r w:rsidR="00D7755C">
        <w:t>11</w:t>
      </w:r>
      <w:r>
        <w:fldChar w:fldCharType="end"/>
      </w:r>
    </w:p>
    <w:p w:rsidR="000D002B" w:rsidRDefault="000D002B">
      <w:pPr>
        <w:pStyle w:val="TOC8"/>
        <w:rPr>
          <w:rFonts w:asciiTheme="minorHAnsi" w:hAnsiTheme="minorHAnsi" w:cstheme="minorBidi"/>
          <w:i w:val="0"/>
          <w:sz w:val="22"/>
          <w:szCs w:val="22"/>
        </w:rPr>
      </w:pPr>
      <w:r w:rsidRPr="00627772">
        <w:rPr>
          <w:lang w:val="de-DE"/>
        </w:rPr>
        <w:t>d) Verfügbarkeit von UPOV-Dokumenten und Materialien in zusätzlichen Sprachen zu den Sprachen der UPOV (Englisch, Französisch, Deutsch und Spanisch)</w:t>
      </w:r>
      <w:r>
        <w:tab/>
      </w:r>
      <w:r>
        <w:fldChar w:fldCharType="begin"/>
      </w:r>
      <w:r>
        <w:instrText xml:space="preserve"> PAGEREF _Toc497215165 \h </w:instrText>
      </w:r>
      <w:r>
        <w:fldChar w:fldCharType="separate"/>
      </w:r>
      <w:r w:rsidR="00D7755C">
        <w:t>11</w:t>
      </w:r>
      <w:r>
        <w:fldChar w:fldCharType="end"/>
      </w:r>
    </w:p>
    <w:p w:rsidR="000D002B" w:rsidRDefault="000D002B" w:rsidP="000D002B">
      <w:pPr>
        <w:pStyle w:val="TOC6"/>
        <w:rPr>
          <w:rFonts w:asciiTheme="minorHAnsi" w:hAnsiTheme="minorHAnsi" w:cstheme="minorBidi"/>
          <w:sz w:val="22"/>
          <w:szCs w:val="22"/>
        </w:rPr>
      </w:pPr>
      <w:r w:rsidRPr="00627772">
        <w:rPr>
          <w:lang w:val="de-DE"/>
        </w:rPr>
        <w:t>3. Anleitung zur Prüfung von Sorten</w:t>
      </w:r>
      <w:r>
        <w:tab/>
      </w:r>
      <w:r>
        <w:fldChar w:fldCharType="begin"/>
      </w:r>
      <w:r>
        <w:instrText xml:space="preserve"> PAGEREF _Toc497215166 \h </w:instrText>
      </w:r>
      <w:r>
        <w:fldChar w:fldCharType="separate"/>
      </w:r>
      <w:r w:rsidR="00D7755C">
        <w:t>12</w:t>
      </w:r>
      <w:r>
        <w:fldChar w:fldCharType="end"/>
      </w:r>
    </w:p>
    <w:p w:rsidR="000D002B" w:rsidRDefault="000D002B">
      <w:pPr>
        <w:pStyle w:val="TOC8"/>
        <w:rPr>
          <w:rFonts w:asciiTheme="minorHAnsi" w:hAnsiTheme="minorHAnsi" w:cstheme="minorBidi"/>
          <w:i w:val="0"/>
          <w:sz w:val="22"/>
          <w:szCs w:val="22"/>
        </w:rPr>
      </w:pPr>
      <w:r w:rsidRPr="00627772">
        <w:rPr>
          <w:lang w:val="de-DE"/>
        </w:rPr>
        <w:t>a) Annahme von neuen oder überarbeiteten TGP-Dokumenten und Informationsmaterialien</w:t>
      </w:r>
      <w:r>
        <w:tab/>
      </w:r>
      <w:r>
        <w:fldChar w:fldCharType="begin"/>
      </w:r>
      <w:r>
        <w:instrText xml:space="preserve"> PAGEREF _Toc497215167 \h </w:instrText>
      </w:r>
      <w:r>
        <w:fldChar w:fldCharType="separate"/>
      </w:r>
      <w:r w:rsidR="00D7755C">
        <w:t>12</w:t>
      </w:r>
      <w:r>
        <w:fldChar w:fldCharType="end"/>
      </w:r>
    </w:p>
    <w:p w:rsidR="000D002B" w:rsidRDefault="000D002B">
      <w:pPr>
        <w:pStyle w:val="TOC8"/>
        <w:rPr>
          <w:rFonts w:asciiTheme="minorHAnsi" w:hAnsiTheme="minorHAnsi" w:cstheme="minorBidi"/>
          <w:i w:val="0"/>
          <w:sz w:val="22"/>
          <w:szCs w:val="22"/>
        </w:rPr>
      </w:pPr>
      <w:r w:rsidRPr="00627772">
        <w:rPr>
          <w:lang w:val="de-DE"/>
        </w:rPr>
        <w:t>b) Annahme neuer oder überarbeiteter Prüfungsrichtlinien</w:t>
      </w:r>
      <w:r>
        <w:tab/>
      </w:r>
      <w:r>
        <w:fldChar w:fldCharType="begin"/>
      </w:r>
      <w:r>
        <w:instrText xml:space="preserve"> PAGEREF _Toc497215168 \h </w:instrText>
      </w:r>
      <w:r>
        <w:fldChar w:fldCharType="separate"/>
      </w:r>
      <w:r w:rsidR="00D7755C">
        <w:t>12</w:t>
      </w:r>
      <w:r>
        <w:fldChar w:fldCharType="end"/>
      </w:r>
    </w:p>
    <w:p w:rsidR="000D002B" w:rsidRDefault="000D002B">
      <w:pPr>
        <w:pStyle w:val="TOC8"/>
        <w:rPr>
          <w:rFonts w:asciiTheme="minorHAnsi" w:hAnsiTheme="minorHAnsi" w:cstheme="minorBidi"/>
          <w:i w:val="0"/>
          <w:sz w:val="22"/>
          <w:szCs w:val="22"/>
        </w:rPr>
      </w:pPr>
      <w:r w:rsidRPr="00627772">
        <w:rPr>
          <w:lang w:val="de-DE"/>
        </w:rPr>
        <w:t>Prüfungsrichtlinien: Besuche auf der UPOV-Webseite im Jahre 2016</w:t>
      </w:r>
      <w:r>
        <w:tab/>
      </w:r>
      <w:r>
        <w:fldChar w:fldCharType="begin"/>
      </w:r>
      <w:r>
        <w:instrText xml:space="preserve"> PAGEREF _Toc497215169 \h </w:instrText>
      </w:r>
      <w:r>
        <w:fldChar w:fldCharType="separate"/>
      </w:r>
      <w:r w:rsidR="00D7755C">
        <w:t>12</w:t>
      </w:r>
      <w:r>
        <w:fldChar w:fldCharType="end"/>
      </w:r>
    </w:p>
    <w:p w:rsidR="000D002B" w:rsidRDefault="000D002B">
      <w:pPr>
        <w:pStyle w:val="TOC8"/>
        <w:rPr>
          <w:rFonts w:asciiTheme="minorHAnsi" w:hAnsiTheme="minorHAnsi" w:cstheme="minorBidi"/>
          <w:i w:val="0"/>
          <w:sz w:val="22"/>
          <w:szCs w:val="22"/>
        </w:rPr>
      </w:pPr>
      <w:r w:rsidRPr="00627772">
        <w:rPr>
          <w:lang w:val="de-DE"/>
        </w:rPr>
        <w:t>c) Anzahl der Anmeldungen, für die es angenommene Prüfungsrichtlinien gibt</w:t>
      </w:r>
      <w:r>
        <w:tab/>
      </w:r>
      <w:r>
        <w:fldChar w:fldCharType="begin"/>
      </w:r>
      <w:r>
        <w:instrText xml:space="preserve"> PAGEREF _Toc497215170 \h </w:instrText>
      </w:r>
      <w:r>
        <w:fldChar w:fldCharType="separate"/>
      </w:r>
      <w:r w:rsidR="00D7755C">
        <w:t>12</w:t>
      </w:r>
      <w:r>
        <w:fldChar w:fldCharType="end"/>
      </w:r>
    </w:p>
    <w:p w:rsidR="000D002B" w:rsidRDefault="000D002B">
      <w:pPr>
        <w:pStyle w:val="TOC8"/>
        <w:rPr>
          <w:rFonts w:asciiTheme="minorHAnsi" w:hAnsiTheme="minorHAnsi" w:cstheme="minorBidi"/>
          <w:i w:val="0"/>
          <w:sz w:val="22"/>
          <w:szCs w:val="22"/>
        </w:rPr>
      </w:pPr>
      <w:r w:rsidRPr="00627772">
        <w:rPr>
          <w:color w:val="000000"/>
          <w:lang w:val="de-DE"/>
        </w:rPr>
        <w:t>d) Zahl der in Ausarbeitung begriffenen Prüfungsrichtlinien</w:t>
      </w:r>
      <w:r>
        <w:tab/>
      </w:r>
      <w:r>
        <w:fldChar w:fldCharType="begin"/>
      </w:r>
      <w:r>
        <w:instrText xml:space="preserve"> PAGEREF _Toc497215171 \h </w:instrText>
      </w:r>
      <w:r>
        <w:fldChar w:fldCharType="separate"/>
      </w:r>
      <w:r w:rsidR="00D7755C">
        <w:t>12</w:t>
      </w:r>
      <w:r>
        <w:fldChar w:fldCharType="end"/>
      </w:r>
    </w:p>
    <w:p w:rsidR="000D002B" w:rsidRDefault="000D002B">
      <w:pPr>
        <w:pStyle w:val="TOC8"/>
        <w:rPr>
          <w:rFonts w:asciiTheme="minorHAnsi" w:hAnsiTheme="minorHAnsi" w:cstheme="minorBidi"/>
          <w:i w:val="0"/>
          <w:sz w:val="22"/>
          <w:szCs w:val="22"/>
        </w:rPr>
      </w:pPr>
      <w:r w:rsidRPr="00627772">
        <w:rPr>
          <w:lang w:val="de-DE"/>
        </w:rPr>
        <w:t>e) Beteiligung an der Erstellung von Prüfungsrichtlinien</w:t>
      </w:r>
      <w:r>
        <w:tab/>
      </w:r>
      <w:r>
        <w:fldChar w:fldCharType="begin"/>
      </w:r>
      <w:r>
        <w:instrText xml:space="preserve"> PAGEREF _Toc497215172 \h </w:instrText>
      </w:r>
      <w:r>
        <w:fldChar w:fldCharType="separate"/>
      </w:r>
      <w:r w:rsidR="00D7755C">
        <w:t>13</w:t>
      </w:r>
      <w:r>
        <w:fldChar w:fldCharType="end"/>
      </w:r>
    </w:p>
    <w:p w:rsidR="000D002B" w:rsidRDefault="000D002B">
      <w:pPr>
        <w:pStyle w:val="TOC8"/>
        <w:rPr>
          <w:rFonts w:asciiTheme="minorHAnsi" w:hAnsiTheme="minorHAnsi" w:cstheme="minorBidi"/>
          <w:i w:val="0"/>
          <w:sz w:val="22"/>
          <w:szCs w:val="22"/>
        </w:rPr>
      </w:pPr>
      <w:r w:rsidRPr="00627772">
        <w:rPr>
          <w:lang w:val="de-DE"/>
        </w:rPr>
        <w:t>f) Entwicklung einer webbasierten Vorlage für Prüfungsrichtlinien (TG-Vorlage) mit der Möglichkeit zur:</w:t>
      </w:r>
      <w:r>
        <w:tab/>
      </w:r>
      <w:r>
        <w:fldChar w:fldCharType="begin"/>
      </w:r>
      <w:r>
        <w:instrText xml:space="preserve"> PAGEREF _Toc497215173 \h </w:instrText>
      </w:r>
      <w:r>
        <w:fldChar w:fldCharType="separate"/>
      </w:r>
      <w:r w:rsidR="00D7755C">
        <w:t>13</w:t>
      </w:r>
      <w:r>
        <w:fldChar w:fldCharType="end"/>
      </w:r>
    </w:p>
    <w:p w:rsidR="000D002B" w:rsidRDefault="000D002B">
      <w:pPr>
        <w:pStyle w:val="TOC8"/>
        <w:rPr>
          <w:rFonts w:asciiTheme="minorHAnsi" w:hAnsiTheme="minorHAnsi" w:cstheme="minorBidi"/>
          <w:i w:val="0"/>
          <w:sz w:val="22"/>
          <w:szCs w:val="22"/>
        </w:rPr>
      </w:pPr>
      <w:r w:rsidRPr="00627772">
        <w:rPr>
          <w:lang w:val="de-DE"/>
        </w:rPr>
        <w:t>1. Übersetzung in UPOV-Sprachen</w:t>
      </w:r>
      <w:r>
        <w:tab/>
      </w:r>
      <w:r>
        <w:fldChar w:fldCharType="begin"/>
      </w:r>
      <w:r>
        <w:instrText xml:space="preserve"> PAGEREF _Toc497215174 \h </w:instrText>
      </w:r>
      <w:r>
        <w:fldChar w:fldCharType="separate"/>
      </w:r>
      <w:r w:rsidR="00D7755C">
        <w:t>13</w:t>
      </w:r>
      <w:r>
        <w:fldChar w:fldCharType="end"/>
      </w:r>
    </w:p>
    <w:p w:rsidR="000D002B" w:rsidRDefault="000D002B">
      <w:pPr>
        <w:pStyle w:val="TOC8"/>
        <w:rPr>
          <w:rFonts w:asciiTheme="minorHAnsi" w:hAnsiTheme="minorHAnsi" w:cstheme="minorBidi"/>
          <w:i w:val="0"/>
          <w:sz w:val="22"/>
          <w:szCs w:val="22"/>
        </w:rPr>
      </w:pPr>
      <w:r w:rsidRPr="00627772">
        <w:rPr>
          <w:lang w:val="de-DE"/>
        </w:rPr>
        <w:t>2. Verwendung durch Verbandsmitglieder beim Verfassen von Prüfungsrichtlinien einzelner Behörden</w:t>
      </w:r>
      <w:r>
        <w:tab/>
      </w:r>
      <w:r>
        <w:fldChar w:fldCharType="begin"/>
      </w:r>
      <w:r>
        <w:instrText xml:space="preserve"> PAGEREF _Toc497215175 \h </w:instrText>
      </w:r>
      <w:r>
        <w:fldChar w:fldCharType="separate"/>
      </w:r>
      <w:r w:rsidR="00D7755C">
        <w:t>13</w:t>
      </w:r>
      <w:r>
        <w:fldChar w:fldCharType="end"/>
      </w:r>
    </w:p>
    <w:p w:rsidR="000D002B" w:rsidRDefault="000D002B" w:rsidP="000D002B">
      <w:pPr>
        <w:pStyle w:val="TOC6"/>
        <w:rPr>
          <w:rFonts w:asciiTheme="minorHAnsi" w:hAnsiTheme="minorHAnsi" w:cstheme="minorBidi"/>
          <w:sz w:val="22"/>
          <w:szCs w:val="22"/>
        </w:rPr>
      </w:pPr>
      <w:r w:rsidRPr="00627772">
        <w:rPr>
          <w:lang w:val="de-DE"/>
        </w:rPr>
        <w:t>4. Zusammenarbeit bei der DUS-Prüfung</w:t>
      </w:r>
      <w:r>
        <w:tab/>
      </w:r>
      <w:r>
        <w:fldChar w:fldCharType="begin"/>
      </w:r>
      <w:r>
        <w:instrText xml:space="preserve"> PAGEREF _Toc497215176 \h </w:instrText>
      </w:r>
      <w:r>
        <w:fldChar w:fldCharType="separate"/>
      </w:r>
      <w:r w:rsidR="00D7755C">
        <w:t>14</w:t>
      </w:r>
      <w:r>
        <w:fldChar w:fldCharType="end"/>
      </w:r>
    </w:p>
    <w:p w:rsidR="000D002B" w:rsidRDefault="000D002B">
      <w:pPr>
        <w:pStyle w:val="TOC8"/>
        <w:rPr>
          <w:rFonts w:asciiTheme="minorHAnsi" w:hAnsiTheme="minorHAnsi" w:cstheme="minorBidi"/>
          <w:i w:val="0"/>
          <w:sz w:val="22"/>
          <w:szCs w:val="22"/>
        </w:rPr>
      </w:pPr>
      <w:r w:rsidRPr="00627772">
        <w:rPr>
          <w:lang w:val="de-DE"/>
        </w:rPr>
        <w:t>GENIE-Datenbank: Besuche auf der UPOV-Webseite im Jahre 2016</w:t>
      </w:r>
      <w:r>
        <w:tab/>
      </w:r>
      <w:r>
        <w:fldChar w:fldCharType="begin"/>
      </w:r>
      <w:r>
        <w:instrText xml:space="preserve"> PAGEREF _Toc497215177 \h </w:instrText>
      </w:r>
      <w:r>
        <w:fldChar w:fldCharType="separate"/>
      </w:r>
      <w:r w:rsidR="00D7755C">
        <w:t>14</w:t>
      </w:r>
      <w:r>
        <w:fldChar w:fldCharType="end"/>
      </w:r>
    </w:p>
    <w:p w:rsidR="000D002B" w:rsidRDefault="000D002B">
      <w:pPr>
        <w:pStyle w:val="TOC8"/>
        <w:rPr>
          <w:rFonts w:asciiTheme="minorHAnsi" w:hAnsiTheme="minorHAnsi" w:cstheme="minorBidi"/>
          <w:i w:val="0"/>
          <w:sz w:val="22"/>
          <w:szCs w:val="22"/>
        </w:rPr>
      </w:pPr>
      <w:r w:rsidRPr="00627772">
        <w:rPr>
          <w:lang w:val="de-DE"/>
        </w:rPr>
        <w:t>a) In der GENIE-Datenbank enthaltene Gattungen und Arten, für die Verbandsmitglieder über praktische Erfahrung verfügen</w:t>
      </w:r>
      <w:r>
        <w:tab/>
      </w:r>
      <w:r>
        <w:fldChar w:fldCharType="begin"/>
      </w:r>
      <w:r>
        <w:instrText xml:space="preserve"> PAGEREF _Toc497215178 \h </w:instrText>
      </w:r>
      <w:r>
        <w:fldChar w:fldCharType="separate"/>
      </w:r>
      <w:r w:rsidR="00D7755C">
        <w:t>14</w:t>
      </w:r>
      <w:r>
        <w:fldChar w:fldCharType="end"/>
      </w:r>
    </w:p>
    <w:p w:rsidR="000D002B" w:rsidRDefault="000D002B">
      <w:pPr>
        <w:pStyle w:val="TOC8"/>
        <w:rPr>
          <w:rFonts w:asciiTheme="minorHAnsi" w:hAnsiTheme="minorHAnsi" w:cstheme="minorBidi"/>
          <w:i w:val="0"/>
          <w:sz w:val="22"/>
          <w:szCs w:val="22"/>
        </w:rPr>
      </w:pPr>
      <w:r w:rsidRPr="00627772">
        <w:rPr>
          <w:lang w:val="de-DE"/>
        </w:rPr>
        <w:t>b) In der GENIE Datenbank enthaltene Gattungen und Arten, für die Verbandsmitglieder bei der DUS-Prüfung zusammenarbeiten</w:t>
      </w:r>
      <w:r>
        <w:tab/>
      </w:r>
      <w:r>
        <w:fldChar w:fldCharType="begin"/>
      </w:r>
      <w:r>
        <w:instrText xml:space="preserve"> PAGEREF _Toc497215179 \h </w:instrText>
      </w:r>
      <w:r>
        <w:fldChar w:fldCharType="separate"/>
      </w:r>
      <w:r w:rsidR="00D7755C">
        <w:t>14</w:t>
      </w:r>
      <w:r>
        <w:fldChar w:fldCharType="end"/>
      </w:r>
    </w:p>
    <w:p w:rsidR="000D002B" w:rsidRDefault="000D002B" w:rsidP="000D002B">
      <w:pPr>
        <w:pStyle w:val="TOC6"/>
        <w:rPr>
          <w:rFonts w:asciiTheme="minorHAnsi" w:hAnsiTheme="minorHAnsi" w:cstheme="minorBidi"/>
          <w:sz w:val="22"/>
          <w:szCs w:val="22"/>
        </w:rPr>
      </w:pPr>
      <w:r w:rsidRPr="00627772">
        <w:rPr>
          <w:lang w:val="de-DE"/>
        </w:rPr>
        <w:t>5. Zusammenarbeit bei der Prüfung von Sorten-bezeichnungen</w:t>
      </w:r>
      <w:r>
        <w:tab/>
      </w:r>
      <w:r>
        <w:fldChar w:fldCharType="begin"/>
      </w:r>
      <w:r>
        <w:instrText xml:space="preserve"> PAGEREF _Toc497215180 \h </w:instrText>
      </w:r>
      <w:r>
        <w:fldChar w:fldCharType="separate"/>
      </w:r>
      <w:r w:rsidR="00D7755C">
        <w:t>15</w:t>
      </w:r>
      <w:r>
        <w:fldChar w:fldCharType="end"/>
      </w:r>
    </w:p>
    <w:p w:rsidR="000D002B" w:rsidRDefault="000D002B">
      <w:pPr>
        <w:pStyle w:val="TOC8"/>
        <w:rPr>
          <w:rFonts w:asciiTheme="minorHAnsi" w:hAnsiTheme="minorHAnsi" w:cstheme="minorBidi"/>
          <w:i w:val="0"/>
          <w:sz w:val="22"/>
          <w:szCs w:val="22"/>
        </w:rPr>
      </w:pPr>
      <w:r w:rsidRPr="00627772">
        <w:rPr>
          <w:lang w:val="de-DE"/>
        </w:rPr>
        <w:t>PLUTO-Datenbank: Besuche auf der UPOV-Webseite im Jahre 2016</w:t>
      </w:r>
      <w:r>
        <w:tab/>
      </w:r>
      <w:r>
        <w:fldChar w:fldCharType="begin"/>
      </w:r>
      <w:r>
        <w:instrText xml:space="preserve"> PAGEREF _Toc497215181 \h </w:instrText>
      </w:r>
      <w:r>
        <w:fldChar w:fldCharType="separate"/>
      </w:r>
      <w:r w:rsidR="00D7755C">
        <w:t>15</w:t>
      </w:r>
      <w:r>
        <w:fldChar w:fldCharType="end"/>
      </w:r>
    </w:p>
    <w:p w:rsidR="000D002B" w:rsidRDefault="000D002B">
      <w:pPr>
        <w:pStyle w:val="TOC8"/>
        <w:rPr>
          <w:rFonts w:asciiTheme="minorHAnsi" w:hAnsiTheme="minorHAnsi" w:cstheme="minorBidi"/>
          <w:i w:val="0"/>
          <w:sz w:val="22"/>
          <w:szCs w:val="22"/>
        </w:rPr>
      </w:pPr>
      <w:r w:rsidRPr="00627772">
        <w:rPr>
          <w:lang w:val="de-DE"/>
        </w:rPr>
        <w:t>a) Menge und Qualität der in der PLUTO-Datenbank enthaltenen Daten</w:t>
      </w:r>
      <w:r>
        <w:tab/>
      </w:r>
      <w:r>
        <w:fldChar w:fldCharType="begin"/>
      </w:r>
      <w:r>
        <w:instrText xml:space="preserve"> PAGEREF _Toc497215182 \h </w:instrText>
      </w:r>
      <w:r>
        <w:fldChar w:fldCharType="separate"/>
      </w:r>
      <w:r w:rsidR="00D7755C">
        <w:t>15</w:t>
      </w:r>
      <w:r>
        <w:fldChar w:fldCharType="end"/>
      </w:r>
    </w:p>
    <w:p w:rsidR="000D002B" w:rsidRDefault="000D002B">
      <w:pPr>
        <w:pStyle w:val="TOC8"/>
        <w:tabs>
          <w:tab w:val="left" w:pos="1701"/>
        </w:tabs>
        <w:rPr>
          <w:rFonts w:asciiTheme="minorHAnsi" w:hAnsiTheme="minorHAnsi" w:cstheme="minorBidi"/>
          <w:i w:val="0"/>
          <w:sz w:val="22"/>
          <w:szCs w:val="22"/>
        </w:rPr>
      </w:pPr>
      <w:r w:rsidRPr="00627772">
        <w:rPr>
          <w:lang w:val="de-DE"/>
        </w:rPr>
        <w:t>1.</w:t>
      </w:r>
      <w:r>
        <w:rPr>
          <w:rFonts w:asciiTheme="minorHAnsi" w:hAnsiTheme="minorHAnsi" w:cstheme="minorBidi"/>
          <w:i w:val="0"/>
          <w:sz w:val="22"/>
          <w:szCs w:val="22"/>
        </w:rPr>
        <w:tab/>
      </w:r>
      <w:r w:rsidRPr="00627772">
        <w:rPr>
          <w:lang w:val="de-DE"/>
        </w:rPr>
        <w:t>Anzahl der Beitragsleistenden</w:t>
      </w:r>
      <w:r>
        <w:tab/>
      </w:r>
      <w:r>
        <w:fldChar w:fldCharType="begin"/>
      </w:r>
      <w:r>
        <w:instrText xml:space="preserve"> PAGEREF _Toc497215183 \h </w:instrText>
      </w:r>
      <w:r>
        <w:fldChar w:fldCharType="separate"/>
      </w:r>
      <w:r w:rsidR="00D7755C">
        <w:t>15</w:t>
      </w:r>
      <w:r>
        <w:fldChar w:fldCharType="end"/>
      </w:r>
    </w:p>
    <w:p w:rsidR="000D002B" w:rsidRDefault="000D002B">
      <w:pPr>
        <w:pStyle w:val="TOC8"/>
        <w:tabs>
          <w:tab w:val="left" w:pos="1701"/>
        </w:tabs>
        <w:rPr>
          <w:rFonts w:asciiTheme="minorHAnsi" w:hAnsiTheme="minorHAnsi" w:cstheme="minorBidi"/>
          <w:i w:val="0"/>
          <w:sz w:val="22"/>
          <w:szCs w:val="22"/>
        </w:rPr>
      </w:pPr>
      <w:r w:rsidRPr="00627772">
        <w:rPr>
          <w:lang w:val="de-DE"/>
        </w:rPr>
        <w:t>2.</w:t>
      </w:r>
      <w:r>
        <w:rPr>
          <w:rFonts w:asciiTheme="minorHAnsi" w:hAnsiTheme="minorHAnsi" w:cstheme="minorBidi"/>
          <w:i w:val="0"/>
          <w:sz w:val="22"/>
          <w:szCs w:val="22"/>
        </w:rPr>
        <w:tab/>
      </w:r>
      <w:r w:rsidRPr="00627772">
        <w:rPr>
          <w:lang w:val="de-DE"/>
        </w:rPr>
        <w:t>Anzahl neuer Beiträge</w:t>
      </w:r>
      <w:r>
        <w:tab/>
      </w:r>
      <w:r>
        <w:fldChar w:fldCharType="begin"/>
      </w:r>
      <w:r>
        <w:instrText xml:space="preserve"> PAGEREF _Toc497215184 \h </w:instrText>
      </w:r>
      <w:r>
        <w:fldChar w:fldCharType="separate"/>
      </w:r>
      <w:r w:rsidR="00D7755C">
        <w:t>15</w:t>
      </w:r>
      <w:r>
        <w:fldChar w:fldCharType="end"/>
      </w:r>
    </w:p>
    <w:p w:rsidR="000D002B" w:rsidRDefault="000D002B">
      <w:pPr>
        <w:pStyle w:val="TOC8"/>
        <w:tabs>
          <w:tab w:val="left" w:pos="1701"/>
        </w:tabs>
        <w:rPr>
          <w:rFonts w:asciiTheme="minorHAnsi" w:hAnsiTheme="minorHAnsi" w:cstheme="minorBidi"/>
          <w:i w:val="0"/>
          <w:sz w:val="22"/>
          <w:szCs w:val="22"/>
        </w:rPr>
      </w:pPr>
      <w:r w:rsidRPr="00627772">
        <w:rPr>
          <w:lang w:val="de-DE"/>
        </w:rPr>
        <w:t>3.</w:t>
      </w:r>
      <w:r>
        <w:rPr>
          <w:rFonts w:asciiTheme="minorHAnsi" w:hAnsiTheme="minorHAnsi" w:cstheme="minorBidi"/>
          <w:i w:val="0"/>
          <w:sz w:val="22"/>
          <w:szCs w:val="22"/>
        </w:rPr>
        <w:tab/>
      </w:r>
      <w:r w:rsidRPr="00627772">
        <w:rPr>
          <w:lang w:val="de-DE"/>
        </w:rPr>
        <w:t>Anzahl der Einträge</w:t>
      </w:r>
      <w:r>
        <w:tab/>
      </w:r>
      <w:r>
        <w:fldChar w:fldCharType="begin"/>
      </w:r>
      <w:r>
        <w:instrText xml:space="preserve"> PAGEREF _Toc497215185 \h </w:instrText>
      </w:r>
      <w:r>
        <w:fldChar w:fldCharType="separate"/>
      </w:r>
      <w:r w:rsidR="00D7755C">
        <w:t>15</w:t>
      </w:r>
      <w:r>
        <w:fldChar w:fldCharType="end"/>
      </w:r>
    </w:p>
    <w:p w:rsidR="000D002B" w:rsidRDefault="000D002B">
      <w:pPr>
        <w:pStyle w:val="TOC8"/>
        <w:tabs>
          <w:tab w:val="left" w:pos="1701"/>
        </w:tabs>
        <w:rPr>
          <w:rFonts w:asciiTheme="minorHAnsi" w:hAnsiTheme="minorHAnsi" w:cstheme="minorBidi"/>
          <w:i w:val="0"/>
          <w:sz w:val="22"/>
          <w:szCs w:val="22"/>
        </w:rPr>
      </w:pPr>
      <w:r w:rsidRPr="00627772">
        <w:rPr>
          <w:lang w:val="de-DE"/>
        </w:rPr>
        <w:t>4.</w:t>
      </w:r>
      <w:r>
        <w:rPr>
          <w:rFonts w:asciiTheme="minorHAnsi" w:hAnsiTheme="minorHAnsi" w:cstheme="minorBidi"/>
          <w:i w:val="0"/>
          <w:sz w:val="22"/>
          <w:szCs w:val="22"/>
        </w:rPr>
        <w:tab/>
      </w:r>
      <w:r w:rsidRPr="00627772">
        <w:rPr>
          <w:lang w:val="de-DE"/>
        </w:rPr>
        <w:t>Anzahl der eingereichten obligatorischen Punkte</w:t>
      </w:r>
      <w:r>
        <w:tab/>
      </w:r>
      <w:r>
        <w:fldChar w:fldCharType="begin"/>
      </w:r>
      <w:r>
        <w:instrText xml:space="preserve"> PAGEREF _Toc497215186 \h </w:instrText>
      </w:r>
      <w:r>
        <w:fldChar w:fldCharType="separate"/>
      </w:r>
      <w:r w:rsidR="00D7755C">
        <w:t>15</w:t>
      </w:r>
      <w:r>
        <w:fldChar w:fldCharType="end"/>
      </w:r>
    </w:p>
    <w:p w:rsidR="000D002B" w:rsidRDefault="000D002B">
      <w:pPr>
        <w:pStyle w:val="TOC8"/>
        <w:tabs>
          <w:tab w:val="left" w:pos="1701"/>
        </w:tabs>
        <w:rPr>
          <w:rFonts w:asciiTheme="minorHAnsi" w:hAnsiTheme="minorHAnsi" w:cstheme="minorBidi"/>
          <w:i w:val="0"/>
          <w:sz w:val="22"/>
          <w:szCs w:val="22"/>
        </w:rPr>
      </w:pPr>
      <w:r w:rsidRPr="00627772">
        <w:rPr>
          <w:lang w:val="de-DE"/>
        </w:rPr>
        <w:t>5.</w:t>
      </w:r>
      <w:r>
        <w:rPr>
          <w:rFonts w:asciiTheme="minorHAnsi" w:hAnsiTheme="minorHAnsi" w:cstheme="minorBidi"/>
          <w:i w:val="0"/>
          <w:sz w:val="22"/>
          <w:szCs w:val="22"/>
        </w:rPr>
        <w:tab/>
      </w:r>
      <w:r w:rsidRPr="00627772">
        <w:rPr>
          <w:lang w:val="de-DE"/>
        </w:rPr>
        <w:t>Anzahl der eingereichten nicht obligatorischen Punkte</w:t>
      </w:r>
      <w:r>
        <w:tab/>
      </w:r>
      <w:r>
        <w:fldChar w:fldCharType="begin"/>
      </w:r>
      <w:r>
        <w:instrText xml:space="preserve"> PAGEREF _Toc497215187 \h </w:instrText>
      </w:r>
      <w:r>
        <w:fldChar w:fldCharType="separate"/>
      </w:r>
      <w:r w:rsidR="00D7755C">
        <w:t>15</w:t>
      </w:r>
      <w:r>
        <w:fldChar w:fldCharType="end"/>
      </w:r>
    </w:p>
    <w:p w:rsidR="000D002B" w:rsidRDefault="000D002B">
      <w:pPr>
        <w:pStyle w:val="TOC8"/>
        <w:tabs>
          <w:tab w:val="left" w:pos="1701"/>
        </w:tabs>
        <w:rPr>
          <w:rFonts w:asciiTheme="minorHAnsi" w:hAnsiTheme="minorHAnsi" w:cstheme="minorBidi"/>
          <w:i w:val="0"/>
          <w:sz w:val="22"/>
          <w:szCs w:val="22"/>
        </w:rPr>
      </w:pPr>
      <w:r w:rsidRPr="00627772">
        <w:rPr>
          <w:lang w:val="de-DE"/>
        </w:rPr>
        <w:t>6.</w:t>
      </w:r>
      <w:r>
        <w:rPr>
          <w:rFonts w:asciiTheme="minorHAnsi" w:hAnsiTheme="minorHAnsi" w:cstheme="minorBidi"/>
          <w:i w:val="0"/>
          <w:sz w:val="22"/>
          <w:szCs w:val="22"/>
        </w:rPr>
        <w:tab/>
      </w:r>
      <w:r w:rsidRPr="00627772">
        <w:rPr>
          <w:lang w:val="de-DE"/>
        </w:rPr>
        <w:t>Jährliche Herausgabe einer CD-ROM-Version</w:t>
      </w:r>
      <w:r>
        <w:tab/>
      </w:r>
      <w:r>
        <w:fldChar w:fldCharType="begin"/>
      </w:r>
      <w:r>
        <w:instrText xml:space="preserve"> PAGEREF _Toc497215188 \h </w:instrText>
      </w:r>
      <w:r>
        <w:fldChar w:fldCharType="separate"/>
      </w:r>
      <w:r w:rsidR="00D7755C">
        <w:t>15</w:t>
      </w:r>
      <w:r>
        <w:fldChar w:fldCharType="end"/>
      </w:r>
    </w:p>
    <w:p w:rsidR="000D002B" w:rsidRDefault="000D002B">
      <w:pPr>
        <w:pStyle w:val="TOC8"/>
        <w:rPr>
          <w:rFonts w:asciiTheme="minorHAnsi" w:hAnsiTheme="minorHAnsi" w:cstheme="minorBidi"/>
          <w:i w:val="0"/>
          <w:sz w:val="22"/>
          <w:szCs w:val="22"/>
        </w:rPr>
      </w:pPr>
      <w:r w:rsidRPr="00627772">
        <w:rPr>
          <w:lang w:val="de-DE"/>
        </w:rPr>
        <w:t>b) Entwicklung und Billigung durch den Rat eines UPOV-Suchinstruments für Ähnlichkeiten zum Zweck der Sortenbezeichnung und Aufnahme in die PLUTO-Datenbank</w:t>
      </w:r>
      <w:r>
        <w:tab/>
      </w:r>
      <w:r>
        <w:fldChar w:fldCharType="begin"/>
      </w:r>
      <w:r>
        <w:instrText xml:space="preserve"> PAGEREF _Toc497215189 \h </w:instrText>
      </w:r>
      <w:r>
        <w:fldChar w:fldCharType="separate"/>
      </w:r>
      <w:r w:rsidR="00D7755C">
        <w:t>15</w:t>
      </w:r>
      <w:r>
        <w:fldChar w:fldCharType="end"/>
      </w:r>
    </w:p>
    <w:p w:rsidR="000D002B" w:rsidRDefault="000D002B" w:rsidP="000D002B">
      <w:pPr>
        <w:pStyle w:val="TOC6"/>
        <w:rPr>
          <w:rFonts w:asciiTheme="minorHAnsi" w:hAnsiTheme="minorHAnsi" w:cstheme="minorBidi"/>
          <w:sz w:val="22"/>
          <w:szCs w:val="22"/>
        </w:rPr>
      </w:pPr>
      <w:r w:rsidRPr="00627772">
        <w:rPr>
          <w:lang w:val="de-DE"/>
        </w:rPr>
        <w:t>6. Erleichterung von Anwendungen für Züchterrechte</w:t>
      </w:r>
      <w:r>
        <w:tab/>
      </w:r>
      <w:r>
        <w:fldChar w:fldCharType="begin"/>
      </w:r>
      <w:r>
        <w:instrText xml:space="preserve"> PAGEREF _Toc497215190 \h </w:instrText>
      </w:r>
      <w:r>
        <w:fldChar w:fldCharType="separate"/>
      </w:r>
      <w:r w:rsidR="00D7755C">
        <w:t>16</w:t>
      </w:r>
      <w:r>
        <w:fldChar w:fldCharType="end"/>
      </w:r>
    </w:p>
    <w:p w:rsidR="000D002B" w:rsidRDefault="000D002B">
      <w:pPr>
        <w:pStyle w:val="TOC8"/>
        <w:rPr>
          <w:rFonts w:asciiTheme="minorHAnsi" w:hAnsiTheme="minorHAnsi" w:cstheme="minorBidi"/>
          <w:i w:val="0"/>
          <w:sz w:val="22"/>
          <w:szCs w:val="22"/>
        </w:rPr>
      </w:pPr>
      <w:r w:rsidRPr="00627772">
        <w:rPr>
          <w:lang w:val="de-DE"/>
        </w:rPr>
        <w:t>a) Entwicklung und Billigung durch den Rat eines UPOV-Suchinstruments für Ähnlichkeiten zum Zweck der Sortenbezeichnung und Aufnahme in die PLUTO-Datenbank</w:t>
      </w:r>
      <w:r>
        <w:tab/>
      </w:r>
      <w:r>
        <w:fldChar w:fldCharType="begin"/>
      </w:r>
      <w:r>
        <w:instrText xml:space="preserve"> PAGEREF _Toc497215191 \h </w:instrText>
      </w:r>
      <w:r>
        <w:fldChar w:fldCharType="separate"/>
      </w:r>
      <w:r w:rsidR="00D7755C">
        <w:t>16</w:t>
      </w:r>
      <w:r>
        <w:fldChar w:fldCharType="end"/>
      </w:r>
    </w:p>
    <w:p w:rsidR="000D002B" w:rsidRDefault="000D002B">
      <w:pPr>
        <w:pStyle w:val="TOC8"/>
        <w:rPr>
          <w:rFonts w:asciiTheme="minorHAnsi" w:hAnsiTheme="minorHAnsi" w:cstheme="minorBidi"/>
          <w:i w:val="0"/>
          <w:sz w:val="22"/>
          <w:szCs w:val="22"/>
        </w:rPr>
      </w:pPr>
      <w:r w:rsidRPr="00627772">
        <w:rPr>
          <w:lang w:val="de-DE"/>
        </w:rPr>
        <w:t>b) Zuordnung eines/von Pflanzentyps/en zu UPOV-Codes und Änderung der Datenbanken GENIE und PLUTO, so daß Statistiken nach Pflanzentyp bereitgestellt werden können (landwirtschaftliche Arten, Obstarten, Zierarten, Gemüsearten und forstliche Baumarten)</w:t>
      </w:r>
      <w:r>
        <w:tab/>
      </w:r>
      <w:r>
        <w:fldChar w:fldCharType="begin"/>
      </w:r>
      <w:r>
        <w:instrText xml:space="preserve"> PAGEREF _Toc497215192 \h </w:instrText>
      </w:r>
      <w:r>
        <w:fldChar w:fldCharType="separate"/>
      </w:r>
      <w:r w:rsidR="00D7755C">
        <w:t>16</w:t>
      </w:r>
      <w:r>
        <w:fldChar w:fldCharType="end"/>
      </w:r>
    </w:p>
    <w:p w:rsidR="000D002B" w:rsidRDefault="000D002B">
      <w:pPr>
        <w:pStyle w:val="TOC3"/>
        <w:rPr>
          <w:rFonts w:asciiTheme="minorHAnsi" w:hAnsiTheme="minorHAnsi" w:cstheme="minorBidi"/>
          <w:b w:val="0"/>
          <w:noProof/>
          <w:sz w:val="22"/>
          <w:szCs w:val="22"/>
          <w:lang w:val="en-US"/>
        </w:rPr>
      </w:pPr>
      <w:r w:rsidRPr="00627772">
        <w:rPr>
          <w:noProof/>
          <w:lang w:val="de-DE"/>
        </w:rPr>
        <w:t>Unterprogramm UV.3: Unterstützung bei der Einführung und Umsetzung des UPOV-Systems</w:t>
      </w:r>
      <w:r>
        <w:rPr>
          <w:noProof/>
        </w:rPr>
        <w:tab/>
      </w:r>
      <w:r>
        <w:rPr>
          <w:noProof/>
        </w:rPr>
        <w:fldChar w:fldCharType="begin"/>
      </w:r>
      <w:r>
        <w:rPr>
          <w:noProof/>
        </w:rPr>
        <w:instrText xml:space="preserve"> PAGEREF _Toc497215193 \h </w:instrText>
      </w:r>
      <w:r>
        <w:rPr>
          <w:noProof/>
        </w:rPr>
      </w:r>
      <w:r>
        <w:rPr>
          <w:noProof/>
        </w:rPr>
        <w:fldChar w:fldCharType="separate"/>
      </w:r>
      <w:r w:rsidR="00D7755C">
        <w:rPr>
          <w:noProof/>
        </w:rPr>
        <w:t>17</w:t>
      </w:r>
      <w:r>
        <w:rPr>
          <w:noProof/>
        </w:rPr>
        <w:fldChar w:fldCharType="end"/>
      </w:r>
    </w:p>
    <w:p w:rsidR="000D002B" w:rsidRDefault="000D002B">
      <w:pPr>
        <w:pStyle w:val="TOC5"/>
        <w:rPr>
          <w:rFonts w:asciiTheme="minorHAnsi" w:hAnsiTheme="minorHAnsi" w:cstheme="minorBidi"/>
          <w:sz w:val="22"/>
          <w:szCs w:val="22"/>
          <w:lang w:val="en-US"/>
        </w:rPr>
      </w:pPr>
      <w:r w:rsidRPr="00627772">
        <w:rPr>
          <w:lang w:val="de-DE"/>
        </w:rPr>
        <w:t>Ziele:</w:t>
      </w:r>
      <w:r>
        <w:tab/>
      </w:r>
      <w:r>
        <w:fldChar w:fldCharType="begin"/>
      </w:r>
      <w:r>
        <w:instrText xml:space="preserve"> PAGEREF _Toc497215194 \h </w:instrText>
      </w:r>
      <w:r>
        <w:fldChar w:fldCharType="separate"/>
      </w:r>
      <w:r w:rsidR="00D7755C">
        <w:t>17</w:t>
      </w:r>
      <w:r>
        <w:fldChar w:fldCharType="end"/>
      </w:r>
    </w:p>
    <w:p w:rsidR="000D002B" w:rsidRDefault="000D002B">
      <w:pPr>
        <w:pStyle w:val="TOC5"/>
        <w:rPr>
          <w:rFonts w:asciiTheme="minorHAnsi" w:hAnsiTheme="minorHAnsi" w:cstheme="minorBidi"/>
          <w:sz w:val="22"/>
          <w:szCs w:val="22"/>
          <w:lang w:val="en-US"/>
        </w:rPr>
      </w:pPr>
      <w:r w:rsidRPr="00627772">
        <w:rPr>
          <w:lang w:val="de-DE"/>
        </w:rPr>
        <w:t>Erwartete Ergebnisse</w:t>
      </w:r>
      <w:r>
        <w:tab/>
      </w:r>
      <w:r>
        <w:fldChar w:fldCharType="begin"/>
      </w:r>
      <w:r>
        <w:instrText xml:space="preserve"> PAGEREF _Toc497215195 \h </w:instrText>
      </w:r>
      <w:r>
        <w:fldChar w:fldCharType="separate"/>
      </w:r>
      <w:r w:rsidR="00D7755C">
        <w:t>17</w:t>
      </w:r>
      <w:r>
        <w:fldChar w:fldCharType="end"/>
      </w:r>
    </w:p>
    <w:p w:rsidR="000D002B" w:rsidRDefault="000D002B">
      <w:pPr>
        <w:pStyle w:val="TOC7"/>
        <w:rPr>
          <w:rFonts w:asciiTheme="minorHAnsi" w:hAnsiTheme="minorHAnsi" w:cstheme="minorBidi"/>
          <w:i w:val="0"/>
          <w:sz w:val="22"/>
          <w:szCs w:val="22"/>
        </w:rPr>
      </w:pPr>
      <w:r w:rsidRPr="00627772">
        <w:rPr>
          <w:lang w:val="de-DE"/>
        </w:rPr>
        <w:t>Erzielte Ergebnisse: Ausgewählte Planerfüllungsindikatoren</w:t>
      </w:r>
      <w:r>
        <w:tab/>
      </w:r>
      <w:r>
        <w:fldChar w:fldCharType="begin"/>
      </w:r>
      <w:r>
        <w:instrText xml:space="preserve"> PAGEREF _Toc497215196 \h </w:instrText>
      </w:r>
      <w:r>
        <w:fldChar w:fldCharType="separate"/>
      </w:r>
      <w:r w:rsidR="00D7755C">
        <w:t>17</w:t>
      </w:r>
      <w:r>
        <w:fldChar w:fldCharType="end"/>
      </w:r>
    </w:p>
    <w:p w:rsidR="000D002B" w:rsidRDefault="000D002B" w:rsidP="000D002B">
      <w:pPr>
        <w:pStyle w:val="TOC6"/>
        <w:rPr>
          <w:rFonts w:asciiTheme="minorHAnsi" w:hAnsiTheme="minorHAnsi" w:cstheme="minorBidi"/>
          <w:sz w:val="22"/>
          <w:szCs w:val="22"/>
        </w:rPr>
      </w:pPr>
      <w:r w:rsidRPr="00627772">
        <w:rPr>
          <w:lang w:val="de-DE"/>
        </w:rPr>
        <w:t>1. Sensibilisierung für die Bedeutung von Sortenschutz gemäß dem UPOV-Übereinkommen</w:t>
      </w:r>
      <w:r>
        <w:tab/>
      </w:r>
      <w:r>
        <w:fldChar w:fldCharType="begin"/>
      </w:r>
      <w:r>
        <w:instrText xml:space="preserve"> PAGEREF _Toc497215197 \h </w:instrText>
      </w:r>
      <w:r>
        <w:fldChar w:fldCharType="separate"/>
      </w:r>
      <w:r w:rsidR="00D7755C">
        <w:t>17</w:t>
      </w:r>
      <w:r>
        <w:fldChar w:fldCharType="end"/>
      </w:r>
    </w:p>
    <w:p w:rsidR="000D002B" w:rsidRDefault="000D002B">
      <w:pPr>
        <w:pStyle w:val="TOC8"/>
        <w:rPr>
          <w:rFonts w:asciiTheme="minorHAnsi" w:hAnsiTheme="minorHAnsi" w:cstheme="minorBidi"/>
          <w:i w:val="0"/>
          <w:sz w:val="22"/>
          <w:szCs w:val="22"/>
        </w:rPr>
      </w:pPr>
      <w:r w:rsidRPr="00627772">
        <w:rPr>
          <w:lang w:val="de-DE"/>
        </w:rPr>
        <w:t>a) Erteilte Auskünfte an Staaten und Organisationen bei Veranstaltungen der UPOV</w:t>
      </w:r>
      <w:r>
        <w:tab/>
      </w:r>
      <w:r>
        <w:fldChar w:fldCharType="begin"/>
      </w:r>
      <w:r>
        <w:instrText xml:space="preserve"> PAGEREF _Toc497215198 \h </w:instrText>
      </w:r>
      <w:r>
        <w:fldChar w:fldCharType="separate"/>
      </w:r>
      <w:r w:rsidR="00D7755C">
        <w:t>17</w:t>
      </w:r>
      <w:r>
        <w:fldChar w:fldCharType="end"/>
      </w:r>
    </w:p>
    <w:p w:rsidR="000D002B" w:rsidRDefault="000D002B">
      <w:pPr>
        <w:pStyle w:val="TOC8"/>
        <w:rPr>
          <w:rFonts w:asciiTheme="minorHAnsi" w:hAnsiTheme="minorHAnsi" w:cstheme="minorBidi"/>
          <w:i w:val="0"/>
          <w:sz w:val="22"/>
          <w:szCs w:val="22"/>
        </w:rPr>
      </w:pPr>
      <w:r w:rsidRPr="00627772">
        <w:rPr>
          <w:lang w:val="de-DE"/>
        </w:rPr>
        <w:t>b) Staaten und Organisationen, die das Verbandsbüro um Unterstützung bei der Ausarbeitung von Rechtsvorschriften zum Sortenschutz ersucht haben</w:t>
      </w:r>
      <w:r>
        <w:tab/>
      </w:r>
      <w:r>
        <w:fldChar w:fldCharType="begin"/>
      </w:r>
      <w:r>
        <w:instrText xml:space="preserve"> PAGEREF _Toc497215199 \h </w:instrText>
      </w:r>
      <w:r>
        <w:fldChar w:fldCharType="separate"/>
      </w:r>
      <w:r w:rsidR="00D7755C">
        <w:t>17</w:t>
      </w:r>
      <w:r>
        <w:fldChar w:fldCharType="end"/>
      </w:r>
    </w:p>
    <w:p w:rsidR="000D002B" w:rsidRDefault="000D002B">
      <w:pPr>
        <w:pStyle w:val="TOC8"/>
        <w:rPr>
          <w:rFonts w:asciiTheme="minorHAnsi" w:hAnsiTheme="minorHAnsi" w:cstheme="minorBidi"/>
          <w:i w:val="0"/>
          <w:sz w:val="22"/>
          <w:szCs w:val="22"/>
        </w:rPr>
      </w:pPr>
      <w:r w:rsidRPr="00627772">
        <w:rPr>
          <w:lang w:val="de-DE"/>
        </w:rPr>
        <w:t>c) Staaten und Organisationen, die beim Rat der UPOV das Verfahren für den Beitritt zum UPOV-Übereinkommen eingeleitet haben</w:t>
      </w:r>
      <w:r>
        <w:tab/>
      </w:r>
      <w:r>
        <w:fldChar w:fldCharType="begin"/>
      </w:r>
      <w:r>
        <w:instrText xml:space="preserve"> PAGEREF _Toc497215200 \h </w:instrText>
      </w:r>
      <w:r>
        <w:fldChar w:fldCharType="separate"/>
      </w:r>
      <w:r w:rsidR="00D7755C">
        <w:t>17</w:t>
      </w:r>
      <w:r>
        <w:fldChar w:fldCharType="end"/>
      </w:r>
    </w:p>
    <w:p w:rsidR="000D002B" w:rsidRDefault="000D002B">
      <w:pPr>
        <w:pStyle w:val="TOC8"/>
        <w:rPr>
          <w:rFonts w:asciiTheme="minorHAnsi" w:hAnsiTheme="minorHAnsi" w:cstheme="minorBidi"/>
          <w:i w:val="0"/>
          <w:sz w:val="22"/>
          <w:szCs w:val="22"/>
        </w:rPr>
      </w:pPr>
      <w:r w:rsidRPr="00627772">
        <w:rPr>
          <w:lang w:val="de-DE"/>
        </w:rPr>
        <w:t>d) Teilnahme an Sensibilisierungsveranstaltungen der UPOV oder Veranstaltungen mit beteiligtem Personal der UPOV oder UPOV-Ausbildern im Namen von Personal der UPOV</w:t>
      </w:r>
      <w:r>
        <w:tab/>
      </w:r>
      <w:r>
        <w:fldChar w:fldCharType="begin"/>
      </w:r>
      <w:r>
        <w:instrText xml:space="preserve"> PAGEREF _Toc497215201 \h </w:instrText>
      </w:r>
      <w:r>
        <w:fldChar w:fldCharType="separate"/>
      </w:r>
      <w:r w:rsidR="00D7755C">
        <w:t>18</w:t>
      </w:r>
      <w:r>
        <w:fldChar w:fldCharType="end"/>
      </w:r>
    </w:p>
    <w:p w:rsidR="000D002B" w:rsidRDefault="000D002B" w:rsidP="000D002B">
      <w:pPr>
        <w:pStyle w:val="TOC6"/>
        <w:rPr>
          <w:rFonts w:asciiTheme="minorHAnsi" w:hAnsiTheme="minorHAnsi" w:cstheme="minorBidi"/>
          <w:sz w:val="22"/>
          <w:szCs w:val="22"/>
        </w:rPr>
      </w:pPr>
      <w:r w:rsidRPr="00627772">
        <w:rPr>
          <w:lang w:val="de-DE"/>
        </w:rPr>
        <w:t>2. Unterstützung bei der Ausarbeitung von Rechtsvorschriften zum Sortenschutz gemäß der Akte von 1991 des UPOV-Übereinkommens</w:t>
      </w:r>
      <w:r>
        <w:tab/>
      </w:r>
      <w:r>
        <w:fldChar w:fldCharType="begin"/>
      </w:r>
      <w:r>
        <w:instrText xml:space="preserve"> PAGEREF _Toc497215202 \h </w:instrText>
      </w:r>
      <w:r>
        <w:fldChar w:fldCharType="separate"/>
      </w:r>
      <w:r w:rsidR="00D7755C">
        <w:t>19</w:t>
      </w:r>
      <w:r>
        <w:fldChar w:fldCharType="end"/>
      </w:r>
    </w:p>
    <w:p w:rsidR="000D002B" w:rsidRDefault="000D002B">
      <w:pPr>
        <w:pStyle w:val="TOC8"/>
        <w:rPr>
          <w:rFonts w:asciiTheme="minorHAnsi" w:hAnsiTheme="minorHAnsi" w:cstheme="minorBidi"/>
          <w:i w:val="0"/>
          <w:sz w:val="22"/>
          <w:szCs w:val="22"/>
        </w:rPr>
      </w:pPr>
      <w:r w:rsidRPr="00627772">
        <w:rPr>
          <w:lang w:val="de-DE"/>
        </w:rPr>
        <w:t>a) Sitzungen mit Regierungsvertretern zur Besprechung von Gesetzgebungsfragen</w:t>
      </w:r>
      <w:r>
        <w:tab/>
      </w:r>
      <w:r>
        <w:fldChar w:fldCharType="begin"/>
      </w:r>
      <w:r>
        <w:instrText xml:space="preserve"> PAGEREF _Toc497215203 \h </w:instrText>
      </w:r>
      <w:r>
        <w:fldChar w:fldCharType="separate"/>
      </w:r>
      <w:r w:rsidR="00D7755C">
        <w:t>19</w:t>
      </w:r>
      <w:r>
        <w:fldChar w:fldCharType="end"/>
      </w:r>
    </w:p>
    <w:p w:rsidR="000D002B" w:rsidRDefault="000D002B">
      <w:pPr>
        <w:pStyle w:val="TOC8"/>
        <w:rPr>
          <w:rFonts w:asciiTheme="minorHAnsi" w:hAnsiTheme="minorHAnsi" w:cstheme="minorBidi"/>
          <w:i w:val="0"/>
          <w:sz w:val="22"/>
          <w:szCs w:val="22"/>
        </w:rPr>
      </w:pPr>
      <w:r w:rsidRPr="00627772">
        <w:rPr>
          <w:lang w:val="de-DE"/>
        </w:rPr>
        <w:t>b) Staaten und Organisationen, die Kommentare zu Rechtsvorschriften erhalten haben</w:t>
      </w:r>
      <w:r>
        <w:tab/>
      </w:r>
      <w:r>
        <w:fldChar w:fldCharType="begin"/>
      </w:r>
      <w:r>
        <w:instrText xml:space="preserve"> PAGEREF _Toc497215204 \h </w:instrText>
      </w:r>
      <w:r>
        <w:fldChar w:fldCharType="separate"/>
      </w:r>
      <w:r w:rsidR="00D7755C">
        <w:t>19</w:t>
      </w:r>
      <w:r>
        <w:fldChar w:fldCharType="end"/>
      </w:r>
    </w:p>
    <w:p w:rsidR="000D002B" w:rsidRDefault="000D002B">
      <w:pPr>
        <w:pStyle w:val="TOC8"/>
        <w:rPr>
          <w:rFonts w:asciiTheme="minorHAnsi" w:hAnsiTheme="minorHAnsi" w:cstheme="minorBidi"/>
          <w:i w:val="0"/>
          <w:sz w:val="22"/>
          <w:szCs w:val="22"/>
        </w:rPr>
      </w:pPr>
      <w:r w:rsidRPr="00627772">
        <w:rPr>
          <w:lang w:val="de-DE"/>
        </w:rPr>
        <w:t>c) Staaten und Organisationen, die eine positive Stellungnahme des Rates der UPOV erwirkt haben</w:t>
      </w:r>
      <w:r>
        <w:tab/>
      </w:r>
      <w:r>
        <w:fldChar w:fldCharType="begin"/>
      </w:r>
      <w:r>
        <w:instrText xml:space="preserve"> PAGEREF _Toc497215205 \h </w:instrText>
      </w:r>
      <w:r>
        <w:fldChar w:fldCharType="separate"/>
      </w:r>
      <w:r w:rsidR="00D7755C">
        <w:t>19</w:t>
      </w:r>
      <w:r>
        <w:fldChar w:fldCharType="end"/>
      </w:r>
    </w:p>
    <w:p w:rsidR="000D002B" w:rsidRDefault="000D002B" w:rsidP="000D002B">
      <w:pPr>
        <w:pStyle w:val="TOC6"/>
        <w:rPr>
          <w:rFonts w:asciiTheme="minorHAnsi" w:hAnsiTheme="minorHAnsi" w:cstheme="minorBidi"/>
          <w:sz w:val="22"/>
          <w:szCs w:val="22"/>
        </w:rPr>
      </w:pPr>
      <w:r w:rsidRPr="00627772">
        <w:rPr>
          <w:lang w:val="de-DE"/>
        </w:rPr>
        <w:t>3. Unterstützung von Staaten und Organisationen beim Beitritt zur Akte von 1991 des UPOV-Übereinkommens</w:t>
      </w:r>
      <w:r>
        <w:tab/>
      </w:r>
      <w:r>
        <w:fldChar w:fldCharType="begin"/>
      </w:r>
      <w:r>
        <w:instrText xml:space="preserve"> PAGEREF _Toc497215206 \h </w:instrText>
      </w:r>
      <w:r>
        <w:fldChar w:fldCharType="separate"/>
      </w:r>
      <w:r w:rsidR="00D7755C">
        <w:t>19</w:t>
      </w:r>
      <w:r>
        <w:fldChar w:fldCharType="end"/>
      </w:r>
    </w:p>
    <w:p w:rsidR="000D002B" w:rsidRDefault="000D002B">
      <w:pPr>
        <w:pStyle w:val="TOC8"/>
        <w:rPr>
          <w:rFonts w:asciiTheme="minorHAnsi" w:hAnsiTheme="minorHAnsi" w:cstheme="minorBidi"/>
          <w:i w:val="0"/>
          <w:sz w:val="22"/>
          <w:szCs w:val="22"/>
        </w:rPr>
      </w:pPr>
      <w:r w:rsidRPr="00627772">
        <w:rPr>
          <w:lang w:val="de-DE"/>
        </w:rPr>
        <w:t>a) Staaten, die zur Akte von 1991 des UPOV-Übereinkommens beigetreten sind oder sie ratifizieren</w:t>
      </w:r>
      <w:r>
        <w:tab/>
      </w:r>
      <w:r>
        <w:fldChar w:fldCharType="begin"/>
      </w:r>
      <w:r>
        <w:instrText xml:space="preserve"> PAGEREF _Toc497215207 \h </w:instrText>
      </w:r>
      <w:r>
        <w:fldChar w:fldCharType="separate"/>
      </w:r>
      <w:r w:rsidR="00D7755C">
        <w:t>19</w:t>
      </w:r>
      <w:r>
        <w:fldChar w:fldCharType="end"/>
      </w:r>
    </w:p>
    <w:p w:rsidR="000D002B" w:rsidRDefault="000D002B">
      <w:pPr>
        <w:pStyle w:val="TOC8"/>
        <w:rPr>
          <w:rFonts w:asciiTheme="minorHAnsi" w:hAnsiTheme="minorHAnsi" w:cstheme="minorBidi"/>
          <w:i w:val="0"/>
          <w:sz w:val="22"/>
          <w:szCs w:val="22"/>
        </w:rPr>
      </w:pPr>
      <w:r w:rsidRPr="00627772">
        <w:rPr>
          <w:lang w:val="de-DE"/>
        </w:rPr>
        <w:t>b) Staaten und Organisationen, die Verbandsmitglieder geworden sind</w:t>
      </w:r>
      <w:r>
        <w:tab/>
      </w:r>
      <w:r>
        <w:fldChar w:fldCharType="begin"/>
      </w:r>
      <w:r>
        <w:instrText xml:space="preserve"> PAGEREF _Toc497215208 \h </w:instrText>
      </w:r>
      <w:r>
        <w:fldChar w:fldCharType="separate"/>
      </w:r>
      <w:r w:rsidR="00D7755C">
        <w:t>19</w:t>
      </w:r>
      <w:r>
        <w:fldChar w:fldCharType="end"/>
      </w:r>
    </w:p>
    <w:p w:rsidR="000D002B" w:rsidRDefault="000D002B" w:rsidP="000D002B">
      <w:pPr>
        <w:pStyle w:val="TOC6"/>
        <w:rPr>
          <w:rFonts w:asciiTheme="minorHAnsi" w:hAnsiTheme="minorHAnsi" w:cstheme="minorBidi"/>
          <w:sz w:val="22"/>
          <w:szCs w:val="22"/>
        </w:rPr>
      </w:pPr>
      <w:r w:rsidRPr="00627772">
        <w:rPr>
          <w:lang w:val="de-DE"/>
        </w:rPr>
        <w:t>4. Unterstützung bei der Umsetzung wirksamer Sortenschutzsysteme gemäß dem UPOV Übereinkommen</w:t>
      </w:r>
      <w:r>
        <w:tab/>
      </w:r>
      <w:r>
        <w:fldChar w:fldCharType="begin"/>
      </w:r>
      <w:r>
        <w:instrText xml:space="preserve"> PAGEREF _Toc497215209 \h </w:instrText>
      </w:r>
      <w:r>
        <w:fldChar w:fldCharType="separate"/>
      </w:r>
      <w:r w:rsidR="00D7755C">
        <w:t>19</w:t>
      </w:r>
      <w:r>
        <w:fldChar w:fldCharType="end"/>
      </w:r>
    </w:p>
    <w:p w:rsidR="000D002B" w:rsidRDefault="000D002B">
      <w:pPr>
        <w:pStyle w:val="TOC8"/>
        <w:rPr>
          <w:rFonts w:asciiTheme="minorHAnsi" w:hAnsiTheme="minorHAnsi" w:cstheme="minorBidi"/>
          <w:i w:val="0"/>
          <w:sz w:val="22"/>
          <w:szCs w:val="22"/>
        </w:rPr>
      </w:pPr>
      <w:r w:rsidRPr="00627772">
        <w:rPr>
          <w:lang w:val="de-DE"/>
        </w:rPr>
        <w:t>a) Teilnahme an Fernlehrgängen</w:t>
      </w:r>
      <w:r>
        <w:tab/>
      </w:r>
      <w:r>
        <w:fldChar w:fldCharType="begin"/>
      </w:r>
      <w:r>
        <w:instrText xml:space="preserve"> PAGEREF _Toc497215210 \h </w:instrText>
      </w:r>
      <w:r>
        <w:fldChar w:fldCharType="separate"/>
      </w:r>
      <w:r w:rsidR="00D7755C">
        <w:t>19</w:t>
      </w:r>
      <w:r>
        <w:fldChar w:fldCharType="end"/>
      </w:r>
    </w:p>
    <w:p w:rsidR="000D002B" w:rsidRDefault="000D002B">
      <w:pPr>
        <w:pStyle w:val="TOC8"/>
        <w:rPr>
          <w:rFonts w:asciiTheme="minorHAnsi" w:hAnsiTheme="minorHAnsi" w:cstheme="minorBidi"/>
          <w:i w:val="0"/>
          <w:sz w:val="22"/>
          <w:szCs w:val="22"/>
        </w:rPr>
      </w:pPr>
      <w:r w:rsidRPr="00627772">
        <w:rPr>
          <w:lang w:val="de-DE"/>
        </w:rPr>
        <w:t>b)   Schulung von Ausbildern</w:t>
      </w:r>
      <w:r>
        <w:tab/>
      </w:r>
      <w:r>
        <w:fldChar w:fldCharType="begin"/>
      </w:r>
      <w:r>
        <w:instrText xml:space="preserve"> PAGEREF _Toc497215211 \h </w:instrText>
      </w:r>
      <w:r>
        <w:fldChar w:fldCharType="separate"/>
      </w:r>
      <w:r w:rsidR="00D7755C">
        <w:t>22</w:t>
      </w:r>
      <w:r>
        <w:fldChar w:fldCharType="end"/>
      </w:r>
    </w:p>
    <w:p w:rsidR="000D002B" w:rsidRDefault="000D002B">
      <w:pPr>
        <w:pStyle w:val="TOC8"/>
        <w:rPr>
          <w:rFonts w:asciiTheme="minorHAnsi" w:hAnsiTheme="minorHAnsi" w:cstheme="minorBidi"/>
          <w:i w:val="0"/>
          <w:sz w:val="22"/>
          <w:szCs w:val="22"/>
        </w:rPr>
      </w:pPr>
      <w:r w:rsidRPr="00627772">
        <w:rPr>
          <w:lang w:val="de-DE"/>
        </w:rPr>
        <w:t>c)   Zusammen mit der UPOV entwickelte Ausbildungstätigkeiten</w:t>
      </w:r>
      <w:r>
        <w:tab/>
      </w:r>
      <w:r>
        <w:fldChar w:fldCharType="begin"/>
      </w:r>
      <w:r>
        <w:instrText xml:space="preserve"> PAGEREF _Toc497215212 \h </w:instrText>
      </w:r>
      <w:r>
        <w:fldChar w:fldCharType="separate"/>
      </w:r>
      <w:r w:rsidR="00D7755C">
        <w:t>22</w:t>
      </w:r>
      <w:r>
        <w:fldChar w:fldCharType="end"/>
      </w:r>
    </w:p>
    <w:p w:rsidR="000D002B" w:rsidRDefault="000D002B">
      <w:pPr>
        <w:pStyle w:val="TOC8"/>
        <w:rPr>
          <w:rFonts w:asciiTheme="minorHAnsi" w:hAnsiTheme="minorHAnsi" w:cstheme="minorBidi"/>
          <w:i w:val="0"/>
          <w:sz w:val="22"/>
          <w:szCs w:val="22"/>
        </w:rPr>
      </w:pPr>
      <w:r w:rsidRPr="00627772">
        <w:rPr>
          <w:lang w:val="de-DE"/>
        </w:rPr>
        <w:t>d) Teilnahme von Beobachterstaaten und -Organisationen an CAJ, TC, TWP und den damit verbundenen vorbereitenden Arbeitstagungen</w:t>
      </w:r>
      <w:r>
        <w:tab/>
      </w:r>
      <w:r>
        <w:fldChar w:fldCharType="begin"/>
      </w:r>
      <w:r>
        <w:instrText xml:space="preserve"> PAGEREF _Toc497215213 \h </w:instrText>
      </w:r>
      <w:r>
        <w:fldChar w:fldCharType="separate"/>
      </w:r>
      <w:r w:rsidR="00D7755C">
        <w:t>23</w:t>
      </w:r>
      <w:r>
        <w:fldChar w:fldCharType="end"/>
      </w:r>
    </w:p>
    <w:p w:rsidR="000D002B" w:rsidRDefault="000D002B">
      <w:pPr>
        <w:pStyle w:val="TOC8"/>
        <w:rPr>
          <w:rFonts w:asciiTheme="minorHAnsi" w:hAnsiTheme="minorHAnsi" w:cstheme="minorBidi"/>
          <w:i w:val="0"/>
          <w:sz w:val="22"/>
          <w:szCs w:val="22"/>
        </w:rPr>
      </w:pPr>
      <w:r w:rsidRPr="00627772">
        <w:rPr>
          <w:lang w:val="de-DE"/>
        </w:rPr>
        <w:t>Teilnahme am Verwaltungs- und Rechtsausschuß</w:t>
      </w:r>
      <w:r>
        <w:tab/>
      </w:r>
      <w:r>
        <w:fldChar w:fldCharType="begin"/>
      </w:r>
      <w:r>
        <w:instrText xml:space="preserve"> PAGEREF _Toc497215214 \h </w:instrText>
      </w:r>
      <w:r>
        <w:fldChar w:fldCharType="separate"/>
      </w:r>
      <w:r w:rsidR="00D7755C">
        <w:t>23</w:t>
      </w:r>
      <w:r>
        <w:fldChar w:fldCharType="end"/>
      </w:r>
    </w:p>
    <w:p w:rsidR="000D002B" w:rsidRDefault="000D002B">
      <w:pPr>
        <w:pStyle w:val="TOC8"/>
        <w:rPr>
          <w:rFonts w:asciiTheme="minorHAnsi" w:hAnsiTheme="minorHAnsi" w:cstheme="minorBidi"/>
          <w:i w:val="0"/>
          <w:sz w:val="22"/>
          <w:szCs w:val="22"/>
        </w:rPr>
      </w:pPr>
      <w:r w:rsidRPr="00627772">
        <w:rPr>
          <w:lang w:val="de-DE"/>
        </w:rPr>
        <w:t>Teilnahme am Technischen Ausschuß</w:t>
      </w:r>
      <w:r>
        <w:tab/>
      </w:r>
      <w:r>
        <w:fldChar w:fldCharType="begin"/>
      </w:r>
      <w:r>
        <w:instrText xml:space="preserve"> PAGEREF _Toc497215215 \h </w:instrText>
      </w:r>
      <w:r>
        <w:fldChar w:fldCharType="separate"/>
      </w:r>
      <w:r w:rsidR="00D7755C">
        <w:t>23</w:t>
      </w:r>
      <w:r>
        <w:fldChar w:fldCharType="end"/>
      </w:r>
    </w:p>
    <w:p w:rsidR="000D002B" w:rsidRDefault="000D002B">
      <w:pPr>
        <w:pStyle w:val="TOC8"/>
        <w:rPr>
          <w:rFonts w:asciiTheme="minorHAnsi" w:hAnsiTheme="minorHAnsi" w:cstheme="minorBidi"/>
          <w:i w:val="0"/>
          <w:sz w:val="22"/>
          <w:szCs w:val="22"/>
        </w:rPr>
      </w:pPr>
      <w:r w:rsidRPr="00627772">
        <w:rPr>
          <w:lang w:val="de-DE"/>
        </w:rPr>
        <w:t>Teilnahme an Tagungen der technischen Arbeitsgruppen</w:t>
      </w:r>
      <w:r>
        <w:tab/>
      </w:r>
      <w:r>
        <w:fldChar w:fldCharType="begin"/>
      </w:r>
      <w:r>
        <w:instrText xml:space="preserve"> PAGEREF _Toc497215216 \h </w:instrText>
      </w:r>
      <w:r>
        <w:fldChar w:fldCharType="separate"/>
      </w:r>
      <w:r w:rsidR="00D7755C">
        <w:t>23</w:t>
      </w:r>
      <w:r>
        <w:fldChar w:fldCharType="end"/>
      </w:r>
    </w:p>
    <w:p w:rsidR="000D002B" w:rsidRDefault="000D002B">
      <w:pPr>
        <w:pStyle w:val="TOC8"/>
        <w:rPr>
          <w:rFonts w:asciiTheme="minorHAnsi" w:hAnsiTheme="minorHAnsi" w:cstheme="minorBidi"/>
          <w:i w:val="0"/>
          <w:sz w:val="22"/>
          <w:szCs w:val="22"/>
        </w:rPr>
      </w:pPr>
      <w:r w:rsidRPr="00627772">
        <w:rPr>
          <w:lang w:val="de-DE"/>
        </w:rPr>
        <w:t>Teilnahme an den Vorbereitenden Arbeitstagungen für die Tagungen der technischen Arbeitsgruppen</w:t>
      </w:r>
      <w:r>
        <w:tab/>
      </w:r>
      <w:r>
        <w:fldChar w:fldCharType="begin"/>
      </w:r>
      <w:r>
        <w:instrText xml:space="preserve"> PAGEREF _Toc497215217 \h </w:instrText>
      </w:r>
      <w:r>
        <w:fldChar w:fldCharType="separate"/>
      </w:r>
      <w:r w:rsidR="00D7755C">
        <w:t>23</w:t>
      </w:r>
      <w:r>
        <w:fldChar w:fldCharType="end"/>
      </w:r>
    </w:p>
    <w:p w:rsidR="000D002B" w:rsidRDefault="000D002B">
      <w:pPr>
        <w:pStyle w:val="TOC8"/>
        <w:rPr>
          <w:rFonts w:asciiTheme="minorHAnsi" w:hAnsiTheme="minorHAnsi" w:cstheme="minorBidi"/>
          <w:i w:val="0"/>
          <w:sz w:val="22"/>
          <w:szCs w:val="22"/>
        </w:rPr>
      </w:pPr>
      <w:r w:rsidRPr="00627772">
        <w:rPr>
          <w:lang w:val="de-DE"/>
        </w:rPr>
        <w:t>e) Teilnahme an Veranstaltungen der UPOV</w:t>
      </w:r>
      <w:r>
        <w:tab/>
      </w:r>
      <w:r>
        <w:fldChar w:fldCharType="begin"/>
      </w:r>
      <w:r>
        <w:instrText xml:space="preserve"> PAGEREF _Toc497215218 \h </w:instrText>
      </w:r>
      <w:r>
        <w:fldChar w:fldCharType="separate"/>
      </w:r>
      <w:r w:rsidR="00D7755C">
        <w:t>23</w:t>
      </w:r>
      <w:r>
        <w:fldChar w:fldCharType="end"/>
      </w:r>
    </w:p>
    <w:p w:rsidR="000D002B" w:rsidRDefault="000D002B">
      <w:pPr>
        <w:pStyle w:val="TOC8"/>
        <w:rPr>
          <w:rFonts w:asciiTheme="minorHAnsi" w:hAnsiTheme="minorHAnsi" w:cstheme="minorBidi"/>
          <w:i w:val="0"/>
          <w:sz w:val="22"/>
          <w:szCs w:val="22"/>
        </w:rPr>
      </w:pPr>
      <w:r w:rsidRPr="00627772">
        <w:rPr>
          <w:lang w:val="de-DE"/>
        </w:rPr>
        <w:t>f)  Teilnahme an Veranstaltungen mit beteiligtem Personal der UPOV oder UPOV-Ausbildern im Namen der UPOV</w:t>
      </w:r>
      <w:r>
        <w:tab/>
      </w:r>
      <w:r>
        <w:fldChar w:fldCharType="begin"/>
      </w:r>
      <w:r>
        <w:instrText xml:space="preserve"> PAGEREF _Toc497215219 \h </w:instrText>
      </w:r>
      <w:r>
        <w:fldChar w:fldCharType="separate"/>
      </w:r>
      <w:r w:rsidR="00D7755C">
        <w:t>23</w:t>
      </w:r>
      <w:r>
        <w:fldChar w:fldCharType="end"/>
      </w:r>
    </w:p>
    <w:p w:rsidR="000D002B" w:rsidRDefault="000D002B">
      <w:pPr>
        <w:pStyle w:val="TOC8"/>
        <w:rPr>
          <w:rFonts w:asciiTheme="minorHAnsi" w:hAnsiTheme="minorHAnsi" w:cstheme="minorBidi"/>
          <w:i w:val="0"/>
          <w:sz w:val="22"/>
          <w:szCs w:val="22"/>
        </w:rPr>
      </w:pPr>
      <w:r w:rsidRPr="00627772">
        <w:rPr>
          <w:lang w:val="de-DE"/>
        </w:rPr>
        <w:t>g) Akademische Lehrgänge über das UPOV-Sortenschutzsystem</w:t>
      </w:r>
      <w:r>
        <w:tab/>
      </w:r>
      <w:r>
        <w:fldChar w:fldCharType="begin"/>
      </w:r>
      <w:r>
        <w:instrText xml:space="preserve"> PAGEREF _Toc497215220 \h </w:instrText>
      </w:r>
      <w:r>
        <w:fldChar w:fldCharType="separate"/>
      </w:r>
      <w:r w:rsidR="00D7755C">
        <w:t>24</w:t>
      </w:r>
      <w:r>
        <w:fldChar w:fldCharType="end"/>
      </w:r>
    </w:p>
    <w:p w:rsidR="000D002B" w:rsidRDefault="000D002B">
      <w:pPr>
        <w:pStyle w:val="TOC8"/>
        <w:rPr>
          <w:rFonts w:asciiTheme="minorHAnsi" w:hAnsiTheme="minorHAnsi" w:cstheme="minorBidi"/>
          <w:i w:val="0"/>
          <w:sz w:val="22"/>
          <w:szCs w:val="22"/>
        </w:rPr>
      </w:pPr>
      <w:r w:rsidRPr="00627772">
        <w:rPr>
          <w:lang w:val="de-DE"/>
        </w:rPr>
        <w:t>h) Durchführung von Projekten mit Partnerorganisationen und Gebern</w:t>
      </w:r>
      <w:r>
        <w:tab/>
      </w:r>
      <w:r>
        <w:fldChar w:fldCharType="begin"/>
      </w:r>
      <w:r>
        <w:instrText xml:space="preserve"> PAGEREF _Toc497215221 \h </w:instrText>
      </w:r>
      <w:r>
        <w:fldChar w:fldCharType="separate"/>
      </w:r>
      <w:r w:rsidR="00D7755C">
        <w:t>24</w:t>
      </w:r>
      <w:r>
        <w:fldChar w:fldCharType="end"/>
      </w:r>
    </w:p>
    <w:p w:rsidR="000D002B" w:rsidRDefault="000D002B">
      <w:pPr>
        <w:pStyle w:val="TOC3"/>
        <w:rPr>
          <w:rFonts w:asciiTheme="minorHAnsi" w:hAnsiTheme="minorHAnsi" w:cstheme="minorBidi"/>
          <w:b w:val="0"/>
          <w:noProof/>
          <w:sz w:val="22"/>
          <w:szCs w:val="22"/>
          <w:lang w:val="en-US"/>
        </w:rPr>
      </w:pPr>
      <w:r w:rsidRPr="00627772">
        <w:rPr>
          <w:noProof/>
          <w:lang w:val="de-DE"/>
        </w:rPr>
        <w:t>Unterprogramm UV.4: Externe Beziehungen</w:t>
      </w:r>
      <w:r>
        <w:rPr>
          <w:noProof/>
        </w:rPr>
        <w:tab/>
      </w:r>
      <w:r>
        <w:rPr>
          <w:noProof/>
        </w:rPr>
        <w:fldChar w:fldCharType="begin"/>
      </w:r>
      <w:r>
        <w:rPr>
          <w:noProof/>
        </w:rPr>
        <w:instrText xml:space="preserve"> PAGEREF _Toc497215222 \h </w:instrText>
      </w:r>
      <w:r>
        <w:rPr>
          <w:noProof/>
        </w:rPr>
      </w:r>
      <w:r>
        <w:rPr>
          <w:noProof/>
        </w:rPr>
        <w:fldChar w:fldCharType="separate"/>
      </w:r>
      <w:r w:rsidR="00D7755C">
        <w:rPr>
          <w:noProof/>
        </w:rPr>
        <w:t>25</w:t>
      </w:r>
      <w:r>
        <w:rPr>
          <w:noProof/>
        </w:rPr>
        <w:fldChar w:fldCharType="end"/>
      </w:r>
    </w:p>
    <w:p w:rsidR="000D002B" w:rsidRDefault="000D002B">
      <w:pPr>
        <w:pStyle w:val="TOC5"/>
        <w:rPr>
          <w:rFonts w:asciiTheme="minorHAnsi" w:hAnsiTheme="minorHAnsi" w:cstheme="minorBidi"/>
          <w:sz w:val="22"/>
          <w:szCs w:val="22"/>
          <w:lang w:val="en-US"/>
        </w:rPr>
      </w:pPr>
      <w:r w:rsidRPr="00627772">
        <w:rPr>
          <w:lang w:val="de-DE"/>
        </w:rPr>
        <w:t>Ziele:</w:t>
      </w:r>
      <w:r>
        <w:tab/>
      </w:r>
      <w:r>
        <w:fldChar w:fldCharType="begin"/>
      </w:r>
      <w:r>
        <w:instrText xml:space="preserve"> PAGEREF _Toc497215223 \h </w:instrText>
      </w:r>
      <w:r>
        <w:fldChar w:fldCharType="separate"/>
      </w:r>
      <w:r w:rsidR="00D7755C">
        <w:t>25</w:t>
      </w:r>
      <w:r>
        <w:fldChar w:fldCharType="end"/>
      </w:r>
    </w:p>
    <w:p w:rsidR="000D002B" w:rsidRDefault="000D002B">
      <w:pPr>
        <w:pStyle w:val="TOC5"/>
        <w:rPr>
          <w:rFonts w:asciiTheme="minorHAnsi" w:hAnsiTheme="minorHAnsi" w:cstheme="minorBidi"/>
          <w:sz w:val="22"/>
          <w:szCs w:val="22"/>
          <w:lang w:val="en-US"/>
        </w:rPr>
      </w:pPr>
      <w:r w:rsidRPr="00627772">
        <w:rPr>
          <w:lang w:val="de-DE"/>
        </w:rPr>
        <w:t>Erwartete Ergebnisse</w:t>
      </w:r>
      <w:r>
        <w:tab/>
      </w:r>
      <w:r>
        <w:fldChar w:fldCharType="begin"/>
      </w:r>
      <w:r>
        <w:instrText xml:space="preserve"> PAGEREF _Toc497215224 \h </w:instrText>
      </w:r>
      <w:r>
        <w:fldChar w:fldCharType="separate"/>
      </w:r>
      <w:r w:rsidR="00D7755C">
        <w:t>25</w:t>
      </w:r>
      <w:r>
        <w:fldChar w:fldCharType="end"/>
      </w:r>
    </w:p>
    <w:p w:rsidR="000D002B" w:rsidRDefault="000D002B">
      <w:pPr>
        <w:pStyle w:val="TOC7"/>
        <w:rPr>
          <w:rFonts w:asciiTheme="minorHAnsi" w:hAnsiTheme="minorHAnsi" w:cstheme="minorBidi"/>
          <w:i w:val="0"/>
          <w:sz w:val="22"/>
          <w:szCs w:val="22"/>
        </w:rPr>
      </w:pPr>
      <w:r w:rsidRPr="00627772">
        <w:rPr>
          <w:lang w:val="de-DE"/>
        </w:rPr>
        <w:t>Erzielte Ergebnisse: Ausgewählte Planerfüllungsindikatoren</w:t>
      </w:r>
      <w:r>
        <w:tab/>
      </w:r>
      <w:r>
        <w:fldChar w:fldCharType="begin"/>
      </w:r>
      <w:r>
        <w:instrText xml:space="preserve"> PAGEREF _Toc497215225 \h </w:instrText>
      </w:r>
      <w:r>
        <w:fldChar w:fldCharType="separate"/>
      </w:r>
      <w:r w:rsidR="00D7755C">
        <w:t>25</w:t>
      </w:r>
      <w:r>
        <w:fldChar w:fldCharType="end"/>
      </w:r>
    </w:p>
    <w:p w:rsidR="000D002B" w:rsidRDefault="000D002B" w:rsidP="000D002B">
      <w:pPr>
        <w:pStyle w:val="TOC6"/>
        <w:rPr>
          <w:rFonts w:asciiTheme="minorHAnsi" w:hAnsiTheme="minorHAnsi" w:cstheme="minorBidi"/>
          <w:sz w:val="22"/>
          <w:szCs w:val="22"/>
        </w:rPr>
      </w:pPr>
      <w:r w:rsidRPr="00627772">
        <w:rPr>
          <w:lang w:val="de-DE"/>
        </w:rPr>
        <w:t>1. Vertiefung des öffentlichen Verständnisses der Rolle und Tätigkeit der UPOV</w:t>
      </w:r>
      <w:r>
        <w:tab/>
      </w:r>
      <w:r>
        <w:fldChar w:fldCharType="begin"/>
      </w:r>
      <w:r>
        <w:instrText xml:space="preserve"> PAGEREF _Toc497215226 \h </w:instrText>
      </w:r>
      <w:r>
        <w:fldChar w:fldCharType="separate"/>
      </w:r>
      <w:r w:rsidR="00D7755C">
        <w:t>25</w:t>
      </w:r>
      <w:r>
        <w:fldChar w:fldCharType="end"/>
      </w:r>
    </w:p>
    <w:p w:rsidR="000D002B" w:rsidRDefault="000D002B">
      <w:pPr>
        <w:pStyle w:val="TOC8"/>
        <w:rPr>
          <w:rFonts w:asciiTheme="minorHAnsi" w:hAnsiTheme="minorHAnsi" w:cstheme="minorBidi"/>
          <w:i w:val="0"/>
          <w:sz w:val="22"/>
          <w:szCs w:val="22"/>
        </w:rPr>
      </w:pPr>
      <w:r w:rsidRPr="00627772">
        <w:rPr>
          <w:lang w:val="de-DE"/>
        </w:rPr>
        <w:t>a)   Verfügbarkeit geeigneter Informationen und Materialien für die allgemeine Öffentlichkeit über die UPOV-Website und andere Medien</w:t>
      </w:r>
      <w:r>
        <w:tab/>
      </w:r>
      <w:r>
        <w:fldChar w:fldCharType="begin"/>
      </w:r>
      <w:r>
        <w:instrText xml:space="preserve"> PAGEREF _Toc497215227 \h </w:instrText>
      </w:r>
      <w:r>
        <w:fldChar w:fldCharType="separate"/>
      </w:r>
      <w:r w:rsidR="00D7755C">
        <w:t>25</w:t>
      </w:r>
      <w:r>
        <w:fldChar w:fldCharType="end"/>
      </w:r>
    </w:p>
    <w:p w:rsidR="000D002B" w:rsidRDefault="000D002B">
      <w:pPr>
        <w:pStyle w:val="TOC8"/>
        <w:rPr>
          <w:rFonts w:asciiTheme="minorHAnsi" w:hAnsiTheme="minorHAnsi" w:cstheme="minorBidi"/>
          <w:i w:val="0"/>
          <w:sz w:val="22"/>
          <w:szCs w:val="22"/>
        </w:rPr>
      </w:pPr>
      <w:r w:rsidRPr="00627772">
        <w:rPr>
          <w:lang w:val="de-DE"/>
        </w:rPr>
        <w:t>b)   Besuche der für die allgemeine Öffentlichkeit bereitgestellten Funktionen auf der UPOV-Webseite</w:t>
      </w:r>
      <w:r>
        <w:tab/>
      </w:r>
      <w:r>
        <w:fldChar w:fldCharType="begin"/>
      </w:r>
      <w:r>
        <w:instrText xml:space="preserve"> PAGEREF _Toc497215228 \h </w:instrText>
      </w:r>
      <w:r>
        <w:fldChar w:fldCharType="separate"/>
      </w:r>
      <w:r w:rsidR="00D7755C">
        <w:t>25</w:t>
      </w:r>
      <w:r>
        <w:fldChar w:fldCharType="end"/>
      </w:r>
    </w:p>
    <w:p w:rsidR="000D002B" w:rsidRDefault="000D002B">
      <w:pPr>
        <w:pStyle w:val="TOC8"/>
        <w:rPr>
          <w:rFonts w:asciiTheme="minorHAnsi" w:hAnsiTheme="minorHAnsi" w:cstheme="minorBidi"/>
          <w:i w:val="0"/>
          <w:sz w:val="22"/>
          <w:szCs w:val="22"/>
        </w:rPr>
      </w:pPr>
      <w:r w:rsidRPr="00627772">
        <w:rPr>
          <w:lang w:val="de-DE"/>
        </w:rPr>
        <w:t>Webseite Überblick – Weltweite Abdeckung</w:t>
      </w:r>
      <w:r>
        <w:tab/>
      </w:r>
      <w:r>
        <w:fldChar w:fldCharType="begin"/>
      </w:r>
      <w:r>
        <w:instrText xml:space="preserve"> PAGEREF _Toc497215229 \h </w:instrText>
      </w:r>
      <w:r>
        <w:fldChar w:fldCharType="separate"/>
      </w:r>
      <w:r w:rsidR="00D7755C">
        <w:t>25</w:t>
      </w:r>
      <w:r>
        <w:fldChar w:fldCharType="end"/>
      </w:r>
    </w:p>
    <w:p w:rsidR="000D002B" w:rsidRDefault="000D002B" w:rsidP="000D002B">
      <w:pPr>
        <w:pStyle w:val="TOC6"/>
        <w:rPr>
          <w:rFonts w:asciiTheme="minorHAnsi" w:hAnsiTheme="minorHAnsi" w:cstheme="minorBidi"/>
          <w:sz w:val="22"/>
          <w:szCs w:val="22"/>
        </w:rPr>
      </w:pPr>
      <w:r w:rsidRPr="00627772">
        <w:rPr>
          <w:lang w:val="de-DE"/>
        </w:rPr>
        <w:t>2. Vertiefung des Verständnisses der Rolle und der Tätigkeiten der UPOV für Interessengruppen</w:t>
      </w:r>
      <w:r>
        <w:tab/>
      </w:r>
      <w:r>
        <w:fldChar w:fldCharType="begin"/>
      </w:r>
      <w:r>
        <w:instrText xml:space="preserve"> PAGEREF _Toc497215230 \h </w:instrText>
      </w:r>
      <w:r>
        <w:fldChar w:fldCharType="separate"/>
      </w:r>
      <w:r w:rsidR="00D7755C">
        <w:t>26</w:t>
      </w:r>
      <w:r>
        <w:fldChar w:fldCharType="end"/>
      </w:r>
    </w:p>
    <w:p w:rsidR="000D002B" w:rsidRDefault="000D002B">
      <w:pPr>
        <w:pStyle w:val="TOC8"/>
        <w:rPr>
          <w:rFonts w:asciiTheme="minorHAnsi" w:hAnsiTheme="minorHAnsi" w:cstheme="minorBidi"/>
          <w:i w:val="0"/>
          <w:sz w:val="22"/>
          <w:szCs w:val="22"/>
        </w:rPr>
      </w:pPr>
      <w:r w:rsidRPr="00627772">
        <w:rPr>
          <w:lang w:val="de-DE"/>
        </w:rPr>
        <w:t>a) Verfügbarkeit geeigneter Informationen und Materialien für Züchter, Saatgutproduzenten/ Pflanzenvermehrer, Landwirte, Aufbereitungsunternehmen/Einzel-/Großhändler und politische Entscheidungsträger über die UPOV-Webseite und andere Medien</w:t>
      </w:r>
      <w:r>
        <w:tab/>
      </w:r>
      <w:r>
        <w:fldChar w:fldCharType="begin"/>
      </w:r>
      <w:r>
        <w:instrText xml:space="preserve"> PAGEREF _Toc497215231 \h </w:instrText>
      </w:r>
      <w:r>
        <w:fldChar w:fldCharType="separate"/>
      </w:r>
      <w:r w:rsidR="00D7755C">
        <w:t>26</w:t>
      </w:r>
      <w:r>
        <w:fldChar w:fldCharType="end"/>
      </w:r>
    </w:p>
    <w:p w:rsidR="000D002B" w:rsidRDefault="000D002B">
      <w:pPr>
        <w:pStyle w:val="TOC8"/>
        <w:rPr>
          <w:rFonts w:asciiTheme="minorHAnsi" w:hAnsiTheme="minorHAnsi" w:cstheme="minorBidi"/>
          <w:i w:val="0"/>
          <w:sz w:val="22"/>
          <w:szCs w:val="22"/>
        </w:rPr>
      </w:pPr>
      <w:r w:rsidRPr="00627772">
        <w:rPr>
          <w:lang w:val="de-DE"/>
        </w:rPr>
        <w:t>b) Artikel in einschlägigen Publikationen, zu denen die UPOV beigetragen hat</w:t>
      </w:r>
      <w:r>
        <w:tab/>
      </w:r>
      <w:r>
        <w:fldChar w:fldCharType="begin"/>
      </w:r>
      <w:r>
        <w:instrText xml:space="preserve"> PAGEREF _Toc497215232 \h </w:instrText>
      </w:r>
      <w:r>
        <w:fldChar w:fldCharType="separate"/>
      </w:r>
      <w:r w:rsidR="00D7755C">
        <w:t>26</w:t>
      </w:r>
      <w:r>
        <w:fldChar w:fldCharType="end"/>
      </w:r>
    </w:p>
    <w:p w:rsidR="000D002B" w:rsidRDefault="000D002B">
      <w:pPr>
        <w:pStyle w:val="TOC8"/>
        <w:rPr>
          <w:rFonts w:asciiTheme="minorHAnsi" w:hAnsiTheme="minorHAnsi" w:cstheme="minorBidi"/>
          <w:i w:val="0"/>
          <w:sz w:val="22"/>
          <w:szCs w:val="22"/>
        </w:rPr>
      </w:pPr>
      <w:r w:rsidRPr="00627772">
        <w:rPr>
          <w:lang w:val="de-DE"/>
        </w:rPr>
        <w:t>c) Interessengruppenbezogene Funktionen auf der UPOV-Website</w:t>
      </w:r>
      <w:r>
        <w:tab/>
      </w:r>
      <w:r>
        <w:fldChar w:fldCharType="begin"/>
      </w:r>
      <w:r>
        <w:instrText xml:space="preserve"> PAGEREF _Toc497215233 \h </w:instrText>
      </w:r>
      <w:r>
        <w:fldChar w:fldCharType="separate"/>
      </w:r>
      <w:r w:rsidR="00D7755C">
        <w:t>26</w:t>
      </w:r>
      <w:r>
        <w:fldChar w:fldCharType="end"/>
      </w:r>
    </w:p>
    <w:p w:rsidR="000D002B" w:rsidRDefault="000D002B">
      <w:pPr>
        <w:pStyle w:val="TOC8"/>
        <w:rPr>
          <w:rFonts w:asciiTheme="minorHAnsi" w:hAnsiTheme="minorHAnsi" w:cstheme="minorBidi"/>
          <w:i w:val="0"/>
          <w:sz w:val="22"/>
          <w:szCs w:val="22"/>
        </w:rPr>
      </w:pPr>
      <w:r w:rsidRPr="00627772">
        <w:rPr>
          <w:lang w:val="de-DE"/>
        </w:rPr>
        <w:t>d) Teilnahme von Interessenvertretern an Seminaren und Symposien</w:t>
      </w:r>
      <w:r>
        <w:tab/>
      </w:r>
      <w:r>
        <w:fldChar w:fldCharType="begin"/>
      </w:r>
      <w:r>
        <w:instrText xml:space="preserve"> PAGEREF _Toc497215234 \h </w:instrText>
      </w:r>
      <w:r>
        <w:fldChar w:fldCharType="separate"/>
      </w:r>
      <w:r w:rsidR="00D7755C">
        <w:t>27</w:t>
      </w:r>
      <w:r>
        <w:fldChar w:fldCharType="end"/>
      </w:r>
    </w:p>
    <w:p w:rsidR="000D002B" w:rsidRDefault="000D002B">
      <w:pPr>
        <w:pStyle w:val="TOC8"/>
        <w:rPr>
          <w:rFonts w:asciiTheme="minorHAnsi" w:hAnsiTheme="minorHAnsi" w:cstheme="minorBidi"/>
          <w:i w:val="0"/>
          <w:sz w:val="22"/>
          <w:szCs w:val="22"/>
        </w:rPr>
      </w:pPr>
      <w:r w:rsidRPr="00627772">
        <w:rPr>
          <w:lang w:val="de-DE"/>
        </w:rPr>
        <w:t>e) Teilnahme an Sitzungen von und mit maßgeblichen Interessenvertretern</w:t>
      </w:r>
      <w:r>
        <w:tab/>
      </w:r>
      <w:r>
        <w:fldChar w:fldCharType="begin"/>
      </w:r>
      <w:r>
        <w:instrText xml:space="preserve"> PAGEREF _Toc497215235 \h </w:instrText>
      </w:r>
      <w:r>
        <w:fldChar w:fldCharType="separate"/>
      </w:r>
      <w:r w:rsidR="00D7755C">
        <w:t>27</w:t>
      </w:r>
      <w:r>
        <w:fldChar w:fldCharType="end"/>
      </w:r>
    </w:p>
    <w:p w:rsidR="000D002B" w:rsidRDefault="000D002B" w:rsidP="000D002B">
      <w:pPr>
        <w:pStyle w:val="TOC6"/>
        <w:rPr>
          <w:rFonts w:asciiTheme="minorHAnsi" w:hAnsiTheme="minorHAnsi" w:cstheme="minorBidi"/>
          <w:sz w:val="22"/>
          <w:szCs w:val="22"/>
        </w:rPr>
      </w:pPr>
      <w:r w:rsidRPr="00627772">
        <w:rPr>
          <w:lang w:val="de-DE"/>
        </w:rPr>
        <w:t>3. Vertiefung des Verständnisses der Rolle und der Tätigkeit der UPOV bei anderen Organisationen</w:t>
      </w:r>
      <w:r>
        <w:tab/>
      </w:r>
      <w:r>
        <w:fldChar w:fldCharType="begin"/>
      </w:r>
      <w:r>
        <w:instrText xml:space="preserve"> PAGEREF _Toc497215236 \h </w:instrText>
      </w:r>
      <w:r>
        <w:fldChar w:fldCharType="separate"/>
      </w:r>
      <w:r w:rsidR="00D7755C">
        <w:t>27</w:t>
      </w:r>
      <w:r>
        <w:fldChar w:fldCharType="end"/>
      </w:r>
    </w:p>
    <w:p w:rsidR="000D002B" w:rsidRDefault="000D002B">
      <w:pPr>
        <w:pStyle w:val="TOC8"/>
        <w:rPr>
          <w:rFonts w:asciiTheme="minorHAnsi" w:hAnsiTheme="minorHAnsi" w:cstheme="minorBidi"/>
          <w:i w:val="0"/>
          <w:sz w:val="22"/>
          <w:szCs w:val="22"/>
        </w:rPr>
      </w:pPr>
      <w:r w:rsidRPr="00627772">
        <w:rPr>
          <w:lang w:val="de-DE"/>
        </w:rPr>
        <w:t>a) Teilnahme an Sitzungen von und mit einschlägigen Organisationen</w:t>
      </w:r>
      <w:r>
        <w:tab/>
      </w:r>
      <w:r>
        <w:fldChar w:fldCharType="begin"/>
      </w:r>
      <w:r>
        <w:instrText xml:space="preserve"> PAGEREF _Toc497215237 \h </w:instrText>
      </w:r>
      <w:r>
        <w:fldChar w:fldCharType="separate"/>
      </w:r>
      <w:r w:rsidR="00D7755C">
        <w:t>27</w:t>
      </w:r>
      <w:r>
        <w:fldChar w:fldCharType="end"/>
      </w:r>
    </w:p>
    <w:p w:rsidR="000D002B" w:rsidRDefault="000D002B">
      <w:pPr>
        <w:pStyle w:val="TOC8"/>
        <w:rPr>
          <w:rFonts w:asciiTheme="minorHAnsi" w:hAnsiTheme="minorHAnsi" w:cstheme="minorBidi"/>
          <w:i w:val="0"/>
          <w:sz w:val="22"/>
          <w:szCs w:val="22"/>
        </w:rPr>
      </w:pPr>
      <w:r w:rsidRPr="00627772">
        <w:rPr>
          <w:lang w:val="de-DE"/>
        </w:rPr>
        <w:t>b) Beiträge für einschlägige Organisationen</w:t>
      </w:r>
      <w:r>
        <w:tab/>
      </w:r>
      <w:r>
        <w:fldChar w:fldCharType="begin"/>
      </w:r>
      <w:r>
        <w:instrText xml:space="preserve"> PAGEREF _Toc497215238 \h </w:instrText>
      </w:r>
      <w:r>
        <w:fldChar w:fldCharType="separate"/>
      </w:r>
      <w:r w:rsidR="00D7755C">
        <w:t>28</w:t>
      </w:r>
      <w:r>
        <w:fldChar w:fldCharType="end"/>
      </w:r>
    </w:p>
    <w:p w:rsidR="00E52C92" w:rsidRPr="002E7E4D" w:rsidRDefault="00E52C92" w:rsidP="00E52C92">
      <w:pPr>
        <w:pStyle w:val="TOC8"/>
        <w:rPr>
          <w:lang w:val="de-DE"/>
        </w:rPr>
      </w:pPr>
      <w:r w:rsidRPr="002E7E4D">
        <w:rPr>
          <w:lang w:val="de-DE"/>
        </w:rPr>
        <w:fldChar w:fldCharType="end"/>
      </w:r>
    </w:p>
    <w:p w:rsidR="00E52C92" w:rsidRPr="002E7E4D" w:rsidRDefault="00E52C92" w:rsidP="00E52C92">
      <w:pPr>
        <w:pStyle w:val="Heading3"/>
        <w:rPr>
          <w:lang w:val="de-DE"/>
        </w:rPr>
      </w:pPr>
      <w:r w:rsidRPr="002E7E4D">
        <w:rPr>
          <w:lang w:val="de-DE"/>
        </w:rPr>
        <w:br w:type="page"/>
      </w:r>
      <w:bookmarkStart w:id="22" w:name="_Toc497215105"/>
      <w:r w:rsidR="00214B48" w:rsidRPr="002E7E4D">
        <w:rPr>
          <w:lang w:val="de-DE"/>
        </w:rPr>
        <w:t>EINLEITUNG</w:t>
      </w:r>
      <w:bookmarkEnd w:id="22"/>
    </w:p>
    <w:p w:rsidR="00E52C92" w:rsidRPr="002E7E4D" w:rsidRDefault="00E52C92" w:rsidP="00E52C92">
      <w:pPr>
        <w:rPr>
          <w:caps/>
          <w:lang w:val="de-DE"/>
        </w:rPr>
      </w:pPr>
    </w:p>
    <w:p w:rsidR="00214B48" w:rsidRPr="002E7E4D" w:rsidRDefault="00E52C92" w:rsidP="00214B48">
      <w:pPr>
        <w:rPr>
          <w:lang w:val="de-DE"/>
        </w:rPr>
      </w:pPr>
      <w:r w:rsidRPr="002E7E4D">
        <w:rPr>
          <w:lang w:val="de-DE"/>
        </w:rPr>
        <w:t>1.</w:t>
      </w:r>
      <w:r w:rsidRPr="002E7E4D">
        <w:rPr>
          <w:lang w:val="de-DE"/>
        </w:rPr>
        <w:tab/>
      </w:r>
      <w:r w:rsidR="00214B48" w:rsidRPr="002E7E4D">
        <w:rPr>
          <w:rFonts w:cs="Arial"/>
          <w:lang w:val="de-DE"/>
        </w:rPr>
        <w:t xml:space="preserve">Dieser Bericht </w:t>
      </w:r>
      <w:proofErr w:type="spellStart"/>
      <w:r w:rsidR="00214B48" w:rsidRPr="002E7E4D">
        <w:rPr>
          <w:rFonts w:cs="Arial"/>
          <w:lang w:val="de-DE"/>
        </w:rPr>
        <w:t>faßt</w:t>
      </w:r>
      <w:proofErr w:type="spellEnd"/>
      <w:r w:rsidR="00214B48" w:rsidRPr="002E7E4D">
        <w:rPr>
          <w:rFonts w:cs="Arial"/>
          <w:lang w:val="de-DE"/>
        </w:rPr>
        <w:t xml:space="preserve"> die </w:t>
      </w:r>
      <w:r w:rsidR="00B411EC" w:rsidRPr="002E7E4D">
        <w:rPr>
          <w:rFonts w:cs="Arial"/>
          <w:lang w:val="de-DE"/>
        </w:rPr>
        <w:t xml:space="preserve">im Jahre </w:t>
      </w:r>
      <w:r w:rsidR="00816E83" w:rsidRPr="002E7E4D">
        <w:rPr>
          <w:rFonts w:cs="Arial"/>
          <w:lang w:val="de-DE"/>
        </w:rPr>
        <w:t xml:space="preserve">2016 </w:t>
      </w:r>
      <w:r w:rsidR="00214B48" w:rsidRPr="002E7E4D">
        <w:rPr>
          <w:rFonts w:cs="Arial"/>
          <w:lang w:val="de-DE"/>
        </w:rPr>
        <w:t>erzielten Ergebnisse zusammen. Der Aufbau des Berichtes folgt dem Programm und Haushaltsplan für 201</w:t>
      </w:r>
      <w:r w:rsidR="00816E83" w:rsidRPr="002E7E4D">
        <w:rPr>
          <w:rFonts w:cs="Arial"/>
          <w:lang w:val="de-DE"/>
        </w:rPr>
        <w:t>6</w:t>
      </w:r>
      <w:r w:rsidR="00214B48" w:rsidRPr="002E7E4D">
        <w:rPr>
          <w:rFonts w:cs="Arial"/>
          <w:lang w:val="de-DE"/>
        </w:rPr>
        <w:t>-201</w:t>
      </w:r>
      <w:r w:rsidR="00816E83" w:rsidRPr="002E7E4D">
        <w:rPr>
          <w:rFonts w:cs="Arial"/>
          <w:lang w:val="de-DE"/>
        </w:rPr>
        <w:t>7</w:t>
      </w:r>
      <w:r w:rsidR="00214B48" w:rsidRPr="002E7E4D">
        <w:rPr>
          <w:rFonts w:cs="Arial"/>
          <w:lang w:val="de-DE"/>
        </w:rPr>
        <w:t xml:space="preserve"> (Dokument C/4</w:t>
      </w:r>
      <w:r w:rsidR="00816E83" w:rsidRPr="002E7E4D">
        <w:rPr>
          <w:rFonts w:cs="Arial"/>
          <w:lang w:val="de-DE"/>
        </w:rPr>
        <w:t>9</w:t>
      </w:r>
      <w:r w:rsidR="00214B48" w:rsidRPr="002E7E4D">
        <w:rPr>
          <w:rFonts w:cs="Arial"/>
          <w:lang w:val="de-DE"/>
        </w:rPr>
        <w:t xml:space="preserve">/4 </w:t>
      </w:r>
      <w:proofErr w:type="spellStart"/>
      <w:r w:rsidR="00214B48" w:rsidRPr="002E7E4D">
        <w:rPr>
          <w:rFonts w:cs="Arial"/>
          <w:lang w:val="de-DE"/>
        </w:rPr>
        <w:t>Rev</w:t>
      </w:r>
      <w:proofErr w:type="spellEnd"/>
      <w:r w:rsidR="00214B48" w:rsidRPr="002E7E4D">
        <w:rPr>
          <w:rFonts w:cs="Arial"/>
          <w:lang w:val="de-DE"/>
        </w:rPr>
        <w:t xml:space="preserve">.), der vom Rat auf seiner </w:t>
      </w:r>
      <w:r w:rsidR="00816E83" w:rsidRPr="002E7E4D">
        <w:rPr>
          <w:rFonts w:cs="Arial"/>
          <w:lang w:val="de-DE"/>
        </w:rPr>
        <w:t xml:space="preserve">neunundvierzigsten </w:t>
      </w:r>
      <w:r w:rsidR="00214B48" w:rsidRPr="002E7E4D">
        <w:rPr>
          <w:rFonts w:cs="Arial"/>
          <w:lang w:val="de-DE"/>
        </w:rPr>
        <w:t>ordentlichen Tagung vom 2</w:t>
      </w:r>
      <w:r w:rsidR="00816E83" w:rsidRPr="002E7E4D">
        <w:rPr>
          <w:rFonts w:cs="Arial"/>
          <w:lang w:val="de-DE"/>
        </w:rPr>
        <w:t>9</w:t>
      </w:r>
      <w:r w:rsidR="00214B48" w:rsidRPr="002E7E4D">
        <w:rPr>
          <w:rFonts w:cs="Arial"/>
          <w:lang w:val="de-DE"/>
        </w:rPr>
        <w:t>. Oktober 201</w:t>
      </w:r>
      <w:r w:rsidR="00816E83" w:rsidRPr="002E7E4D">
        <w:rPr>
          <w:rFonts w:cs="Arial"/>
          <w:lang w:val="de-DE"/>
        </w:rPr>
        <w:t>5</w:t>
      </w:r>
      <w:r w:rsidR="00214B48" w:rsidRPr="002E7E4D">
        <w:rPr>
          <w:rFonts w:cs="Arial"/>
          <w:lang w:val="de-DE"/>
        </w:rPr>
        <w:t xml:space="preserve"> in Genf angenommen wurde</w:t>
      </w:r>
      <w:r w:rsidR="00214B48" w:rsidRPr="002E7E4D">
        <w:rPr>
          <w:lang w:val="de-DE"/>
        </w:rPr>
        <w:t>.</w:t>
      </w:r>
    </w:p>
    <w:p w:rsidR="00214B48" w:rsidRPr="002E7E4D" w:rsidRDefault="00214B48" w:rsidP="00214B48">
      <w:pPr>
        <w:rPr>
          <w:lang w:val="de-DE"/>
        </w:rPr>
      </w:pPr>
    </w:p>
    <w:p w:rsidR="00E52C92" w:rsidRPr="002E7E4D" w:rsidRDefault="00214B48" w:rsidP="00214B48">
      <w:pPr>
        <w:rPr>
          <w:lang w:val="de-DE"/>
        </w:rPr>
      </w:pPr>
      <w:r w:rsidRPr="002E7E4D">
        <w:rPr>
          <w:lang w:val="de-DE"/>
        </w:rPr>
        <w:t>2.</w:t>
      </w:r>
      <w:r w:rsidRPr="002E7E4D">
        <w:rPr>
          <w:lang w:val="de-DE"/>
        </w:rPr>
        <w:tab/>
      </w:r>
      <w:r w:rsidRPr="002E7E4D">
        <w:rPr>
          <w:rFonts w:cs="Arial"/>
          <w:lang w:val="de-DE"/>
        </w:rPr>
        <w:t xml:space="preserve">Der Wortlaut vermittelt eine kurze Zusammenfassung über die Fortschritte hinsichtlich der Erreichung der Ziele auf der Ebene der Unterprogramme, gefolgt von Ergebnisbewertungstabellen, in denen Informationen zu den Zielen, erwarteten Ergebnisse und Planerfüllungsindikatoren </w:t>
      </w:r>
      <w:proofErr w:type="spellStart"/>
      <w:r w:rsidRPr="002E7E4D">
        <w:rPr>
          <w:rFonts w:cs="Arial"/>
          <w:lang w:val="de-DE"/>
        </w:rPr>
        <w:t>zusammengefaßt</w:t>
      </w:r>
      <w:proofErr w:type="spellEnd"/>
      <w:r w:rsidRPr="002E7E4D">
        <w:rPr>
          <w:rFonts w:cs="Arial"/>
          <w:lang w:val="de-DE"/>
        </w:rPr>
        <w:t xml:space="preserve"> werden</w:t>
      </w:r>
      <w:r w:rsidR="00E52C92" w:rsidRPr="002E7E4D">
        <w:rPr>
          <w:lang w:val="de-DE"/>
        </w:rPr>
        <w:t>.</w:t>
      </w:r>
    </w:p>
    <w:p w:rsidR="00E52C92" w:rsidRPr="002E7E4D" w:rsidRDefault="00E52C92" w:rsidP="00E52C92">
      <w:pPr>
        <w:rPr>
          <w:lang w:val="de-DE"/>
        </w:rPr>
      </w:pPr>
    </w:p>
    <w:p w:rsidR="00E52C92" w:rsidRPr="002E7E4D" w:rsidRDefault="00E52C92" w:rsidP="00E52C92">
      <w:pPr>
        <w:rPr>
          <w:lang w:val="de-DE"/>
        </w:rPr>
      </w:pPr>
    </w:p>
    <w:p w:rsidR="00E52C92" w:rsidRPr="002E7E4D" w:rsidRDefault="00E52C92" w:rsidP="000D002B">
      <w:pPr>
        <w:pStyle w:val="Heading3"/>
        <w:rPr>
          <w:lang w:val="de-DE"/>
        </w:rPr>
      </w:pPr>
      <w:r w:rsidRPr="002E7E4D">
        <w:rPr>
          <w:lang w:val="de-DE"/>
        </w:rPr>
        <w:br w:type="page"/>
      </w:r>
      <w:bookmarkStart w:id="23" w:name="_Toc336331192"/>
      <w:bookmarkStart w:id="24" w:name="_Toc336339182"/>
      <w:bookmarkStart w:id="25" w:name="_Toc497215106"/>
      <w:r w:rsidR="00D363E4" w:rsidRPr="002E7E4D">
        <w:rPr>
          <w:lang w:val="de-DE"/>
        </w:rPr>
        <w:t>Unterprogramm</w:t>
      </w:r>
      <w:r w:rsidRPr="002E7E4D">
        <w:rPr>
          <w:lang w:val="de-DE"/>
        </w:rPr>
        <w:t xml:space="preserve"> UV.1:</w:t>
      </w:r>
      <w:r w:rsidR="00A81954" w:rsidRPr="002E7E4D">
        <w:rPr>
          <w:lang w:val="de-DE"/>
        </w:rPr>
        <w:t xml:space="preserve"> </w:t>
      </w:r>
      <w:r w:rsidR="000D002B" w:rsidRPr="002E7E4D">
        <w:rPr>
          <w:lang w:val="de-DE"/>
        </w:rPr>
        <w:t>Allgemeine Sortenschutzpolitik</w:t>
      </w:r>
      <w:bookmarkEnd w:id="25"/>
    </w:p>
    <w:p w:rsidR="00E52C92" w:rsidRPr="002E7E4D" w:rsidRDefault="00E52C92" w:rsidP="00E52C92">
      <w:pPr>
        <w:rPr>
          <w:sz w:val="18"/>
          <w:szCs w:val="18"/>
          <w:lang w:val="de-DE"/>
        </w:rPr>
      </w:pPr>
    </w:p>
    <w:p w:rsidR="00B425E4" w:rsidRPr="002E7E4D" w:rsidRDefault="00712C17" w:rsidP="00B425E4">
      <w:pPr>
        <w:rPr>
          <w:sz w:val="18"/>
          <w:szCs w:val="18"/>
          <w:lang w:val="de-DE"/>
        </w:rPr>
      </w:pPr>
      <w:r w:rsidRPr="002E7E4D">
        <w:rPr>
          <w:sz w:val="18"/>
          <w:szCs w:val="18"/>
          <w:lang w:val="de-DE"/>
        </w:rPr>
        <w:t xml:space="preserve">Dieses Unterprogramm bietet den Rahmen für die </w:t>
      </w:r>
      <w:proofErr w:type="spellStart"/>
      <w:r w:rsidRPr="002E7E4D">
        <w:rPr>
          <w:sz w:val="18"/>
          <w:szCs w:val="18"/>
          <w:lang w:val="de-DE"/>
        </w:rPr>
        <w:t>Beschlußfassung</w:t>
      </w:r>
      <w:proofErr w:type="spellEnd"/>
      <w:r w:rsidRPr="002E7E4D">
        <w:rPr>
          <w:sz w:val="18"/>
          <w:szCs w:val="18"/>
          <w:lang w:val="de-DE"/>
        </w:rPr>
        <w:t>, Verwaltung und Koordinierung aller Tätigkeiten des Hauptprogramms der UPOV, wie vom Rat mit der Anleitung des Beratenden Ausschusses festgelegt</w:t>
      </w:r>
      <w:r w:rsidR="00B425E4" w:rsidRPr="002E7E4D">
        <w:rPr>
          <w:sz w:val="18"/>
          <w:szCs w:val="18"/>
          <w:lang w:val="de-DE"/>
        </w:rPr>
        <w:t>.</w:t>
      </w:r>
    </w:p>
    <w:p w:rsidR="00E52C92" w:rsidRPr="002E7E4D" w:rsidRDefault="00E52C92" w:rsidP="00E52C92">
      <w:pPr>
        <w:rPr>
          <w:sz w:val="18"/>
          <w:szCs w:val="18"/>
          <w:lang w:val="de-DE"/>
        </w:rPr>
      </w:pPr>
    </w:p>
    <w:p w:rsidR="00E52C92" w:rsidRPr="002E7E4D" w:rsidRDefault="00E52C92" w:rsidP="00E52C92">
      <w:pPr>
        <w:rPr>
          <w:sz w:val="18"/>
          <w:szCs w:val="18"/>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tcPr>
          <w:p w:rsidR="00C14CE4" w:rsidRPr="002E7E4D" w:rsidRDefault="00214B48" w:rsidP="00094CE4">
            <w:pPr>
              <w:pStyle w:val="Heading5"/>
              <w:rPr>
                <w:lang w:val="de-DE"/>
              </w:rPr>
            </w:pPr>
            <w:bookmarkStart w:id="26" w:name="_Toc497215107"/>
            <w:r w:rsidRPr="002E7E4D">
              <w:rPr>
                <w:lang w:val="de-DE"/>
              </w:rPr>
              <w:t>Ziele</w:t>
            </w:r>
            <w:r w:rsidR="00E52C92" w:rsidRPr="002E7E4D">
              <w:rPr>
                <w:lang w:val="de-DE"/>
              </w:rPr>
              <w:t>:</w:t>
            </w:r>
            <w:bookmarkEnd w:id="26"/>
          </w:p>
        </w:tc>
        <w:tc>
          <w:tcPr>
            <w:tcW w:w="7938" w:type="dxa"/>
            <w:vAlign w:val="center"/>
          </w:tcPr>
          <w:p w:rsidR="00214B48" w:rsidRPr="002E7E4D" w:rsidRDefault="00214B48" w:rsidP="00214B48">
            <w:pPr>
              <w:keepNext/>
              <w:keepLines/>
              <w:widowControl w:val="0"/>
              <w:numPr>
                <w:ilvl w:val="0"/>
                <w:numId w:val="15"/>
              </w:numPr>
              <w:jc w:val="left"/>
              <w:rPr>
                <w:b/>
                <w:i/>
                <w:sz w:val="18"/>
                <w:szCs w:val="18"/>
                <w:lang w:val="de-DE"/>
              </w:rPr>
            </w:pPr>
            <w:r w:rsidRPr="002E7E4D">
              <w:rPr>
                <w:sz w:val="18"/>
                <w:lang w:val="de-DE"/>
              </w:rPr>
              <w:t>Politische Orientierung und Geschäftsführung.</w:t>
            </w:r>
          </w:p>
          <w:p w:rsidR="00E52C92" w:rsidRPr="002E7E4D" w:rsidRDefault="00214B48" w:rsidP="00214B48">
            <w:pPr>
              <w:pStyle w:val="ListParagraph"/>
              <w:keepNext/>
              <w:keepLines/>
              <w:widowControl w:val="0"/>
              <w:numPr>
                <w:ilvl w:val="0"/>
                <w:numId w:val="15"/>
              </w:numPr>
              <w:tabs>
                <w:tab w:val="num" w:pos="360"/>
              </w:tabs>
              <w:jc w:val="left"/>
              <w:rPr>
                <w:b/>
                <w:sz w:val="18"/>
                <w:szCs w:val="18"/>
                <w:lang w:val="de-DE"/>
              </w:rPr>
            </w:pPr>
            <w:r w:rsidRPr="002E7E4D">
              <w:rPr>
                <w:sz w:val="18"/>
                <w:lang w:val="de-DE"/>
              </w:rPr>
              <w:t>Planung, Umsetzung und Bewertung des Programms und Haushaltsplans</w:t>
            </w:r>
            <w:r w:rsidR="00E52C92" w:rsidRPr="002E7E4D">
              <w:rPr>
                <w:sz w:val="18"/>
                <w:szCs w:val="18"/>
                <w:lang w:val="de-DE"/>
              </w:rPr>
              <w:t>.</w:t>
            </w:r>
          </w:p>
        </w:tc>
      </w:tr>
    </w:tbl>
    <w:p w:rsidR="00E52C92" w:rsidRPr="002E7E4D" w:rsidRDefault="00E52C92" w:rsidP="00E52C92">
      <w:pPr>
        <w:rPr>
          <w:sz w:val="18"/>
          <w:szCs w:val="18"/>
          <w:lang w:val="de-DE"/>
        </w:rPr>
      </w:pPr>
    </w:p>
    <w:p w:rsidR="00E52C92" w:rsidRPr="002E7E4D" w:rsidRDefault="00E52C92" w:rsidP="00E52C92">
      <w:pPr>
        <w:rPr>
          <w:sz w:val="18"/>
          <w:szCs w:val="18"/>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shd w:val="clear" w:color="auto" w:fill="auto"/>
          </w:tcPr>
          <w:p w:rsidR="00E52C92" w:rsidRPr="002E7E4D" w:rsidRDefault="00214B48" w:rsidP="00BB4AB6">
            <w:pPr>
              <w:pStyle w:val="Heading5"/>
              <w:rPr>
                <w:lang w:val="de-DE"/>
              </w:rPr>
            </w:pPr>
            <w:bookmarkStart w:id="27" w:name="_Toc497215108"/>
            <w:r w:rsidRPr="002E7E4D">
              <w:rPr>
                <w:lang w:val="de-DE"/>
              </w:rPr>
              <w:t>Erwartete Ergebnisse</w:t>
            </w:r>
            <w:bookmarkEnd w:id="27"/>
          </w:p>
        </w:tc>
        <w:tc>
          <w:tcPr>
            <w:tcW w:w="7938" w:type="dxa"/>
            <w:shd w:val="clear" w:color="auto" w:fill="auto"/>
          </w:tcPr>
          <w:p w:rsidR="00E52C92" w:rsidRPr="002E7E4D" w:rsidRDefault="00214B48" w:rsidP="00BB4AB6">
            <w:pPr>
              <w:pStyle w:val="Heading7"/>
              <w:rPr>
                <w:szCs w:val="18"/>
                <w:lang w:val="de-DE"/>
              </w:rPr>
            </w:pPr>
            <w:bookmarkStart w:id="28" w:name="_Toc497215109"/>
            <w:r w:rsidRPr="002E7E4D">
              <w:rPr>
                <w:szCs w:val="18"/>
                <w:lang w:val="de-DE"/>
              </w:rPr>
              <w:t>Erzielte Ergebnisse</w:t>
            </w:r>
            <w:r w:rsidR="00E52C92" w:rsidRPr="002E7E4D">
              <w:rPr>
                <w:szCs w:val="18"/>
                <w:lang w:val="de-DE"/>
              </w:rPr>
              <w:t>:</w:t>
            </w:r>
            <w:r w:rsidR="00A81954" w:rsidRPr="002E7E4D">
              <w:rPr>
                <w:szCs w:val="18"/>
                <w:lang w:val="de-DE"/>
              </w:rPr>
              <w:t xml:space="preserve"> </w:t>
            </w:r>
            <w:r w:rsidRPr="002E7E4D">
              <w:rPr>
                <w:szCs w:val="18"/>
                <w:lang w:val="de-DE"/>
              </w:rPr>
              <w:t>Ausgewählte Planerfüllungsindikatoren</w:t>
            </w:r>
            <w:bookmarkEnd w:id="28"/>
          </w:p>
          <w:p w:rsidR="0009181C" w:rsidRPr="002E7E4D" w:rsidRDefault="0009181C" w:rsidP="0009181C">
            <w:pPr>
              <w:rPr>
                <w:lang w:val="de-DE"/>
              </w:rPr>
            </w:pPr>
          </w:p>
        </w:tc>
      </w:tr>
      <w:tr w:rsidR="00E52C92" w:rsidRPr="002E7E4D" w:rsidTr="00BB4AB6">
        <w:tc>
          <w:tcPr>
            <w:tcW w:w="1951" w:type="dxa"/>
            <w:shd w:val="clear" w:color="auto" w:fill="auto"/>
          </w:tcPr>
          <w:p w:rsidR="00AC679E" w:rsidRPr="002E7E4D" w:rsidRDefault="00E52C92" w:rsidP="00094CE4">
            <w:pPr>
              <w:pStyle w:val="Heading6"/>
              <w:rPr>
                <w:lang w:val="de-DE"/>
              </w:rPr>
            </w:pPr>
            <w:bookmarkStart w:id="29" w:name="_Toc497215110"/>
            <w:r w:rsidRPr="002E7E4D">
              <w:rPr>
                <w:lang w:val="de-DE"/>
              </w:rPr>
              <w:t>1.</w:t>
            </w:r>
            <w:r w:rsidR="00A81954" w:rsidRPr="002E7E4D">
              <w:rPr>
                <w:lang w:val="de-DE"/>
              </w:rPr>
              <w:t xml:space="preserve"> </w:t>
            </w:r>
            <w:r w:rsidR="00214B48" w:rsidRPr="002E7E4D">
              <w:rPr>
                <w:lang w:val="de-DE"/>
              </w:rPr>
              <w:t>Organisation der Tagungen des Rates und des Beratenden Ausschusses</w:t>
            </w:r>
            <w:bookmarkEnd w:id="29"/>
          </w:p>
        </w:tc>
        <w:tc>
          <w:tcPr>
            <w:tcW w:w="7938" w:type="dxa"/>
            <w:shd w:val="clear" w:color="auto" w:fill="auto"/>
          </w:tcPr>
          <w:p w:rsidR="00E52C92" w:rsidRPr="002E7E4D" w:rsidRDefault="00BA4E95" w:rsidP="00C32F68">
            <w:pPr>
              <w:pStyle w:val="Heading8"/>
              <w:rPr>
                <w:szCs w:val="18"/>
                <w:lang w:val="de-DE"/>
              </w:rPr>
            </w:pPr>
            <w:bookmarkStart w:id="30" w:name="_Toc497215111"/>
            <w:r w:rsidRPr="002E7E4D">
              <w:rPr>
                <w:szCs w:val="18"/>
                <w:lang w:val="de-DE"/>
              </w:rPr>
              <w:t>a)</w:t>
            </w:r>
            <w:r w:rsidR="00A81954" w:rsidRPr="002E7E4D">
              <w:rPr>
                <w:szCs w:val="18"/>
                <w:lang w:val="de-DE"/>
              </w:rPr>
              <w:t xml:space="preserve"> </w:t>
            </w:r>
            <w:r w:rsidR="00214B48" w:rsidRPr="002E7E4D">
              <w:rPr>
                <w:szCs w:val="18"/>
                <w:lang w:val="de-DE"/>
              </w:rPr>
              <w:t>Teilnahme an den Tagungen des Rates und des Beratenden Ausschusses</w:t>
            </w:r>
            <w:bookmarkEnd w:id="30"/>
          </w:p>
          <w:p w:rsidR="00E52C92" w:rsidRPr="002E7E4D" w:rsidRDefault="00261683" w:rsidP="00C32F68">
            <w:pPr>
              <w:jc w:val="left"/>
              <w:rPr>
                <w:i/>
                <w:sz w:val="18"/>
                <w:szCs w:val="18"/>
                <w:lang w:val="de-DE"/>
              </w:rPr>
            </w:pPr>
            <w:r w:rsidRPr="002E7E4D">
              <w:rPr>
                <w:i/>
                <w:sz w:val="18"/>
                <w:szCs w:val="18"/>
                <w:lang w:val="de-DE"/>
              </w:rPr>
              <w:t>Rat</w:t>
            </w:r>
          </w:p>
          <w:p w:rsidR="00E52C92" w:rsidRPr="002E7E4D" w:rsidRDefault="00E52C92" w:rsidP="00C32F68">
            <w:pPr>
              <w:jc w:val="left"/>
              <w:rPr>
                <w:sz w:val="18"/>
                <w:szCs w:val="18"/>
                <w:lang w:val="de-DE"/>
              </w:rPr>
            </w:pPr>
          </w:p>
          <w:p w:rsidR="00E52C92" w:rsidRPr="002E7E4D" w:rsidRDefault="00092D7F" w:rsidP="00C32F68">
            <w:pPr>
              <w:jc w:val="left"/>
              <w:rPr>
                <w:i/>
                <w:sz w:val="18"/>
                <w:szCs w:val="18"/>
                <w:lang w:val="de-DE"/>
              </w:rPr>
            </w:pPr>
            <w:r w:rsidRPr="002E7E4D">
              <w:rPr>
                <w:i/>
                <w:sz w:val="18"/>
                <w:szCs w:val="18"/>
                <w:lang w:val="de-DE"/>
              </w:rPr>
              <w:t>Dreiunddreißigste</w:t>
            </w:r>
            <w:r w:rsidR="00E52C92" w:rsidRPr="002E7E4D">
              <w:rPr>
                <w:i/>
                <w:sz w:val="18"/>
                <w:szCs w:val="18"/>
                <w:lang w:val="de-DE"/>
              </w:rPr>
              <w:t xml:space="preserve"> </w:t>
            </w:r>
            <w:r w:rsidRPr="002E7E4D">
              <w:rPr>
                <w:i/>
                <w:sz w:val="18"/>
                <w:szCs w:val="18"/>
                <w:lang w:val="de-DE"/>
              </w:rPr>
              <w:t>außerordentliche</w:t>
            </w:r>
            <w:r w:rsidR="00E52C92" w:rsidRPr="002E7E4D">
              <w:rPr>
                <w:i/>
                <w:sz w:val="18"/>
                <w:szCs w:val="18"/>
                <w:lang w:val="de-DE"/>
              </w:rPr>
              <w:t xml:space="preserve"> </w:t>
            </w:r>
            <w:r w:rsidR="001D77DD" w:rsidRPr="002E7E4D">
              <w:rPr>
                <w:i/>
                <w:sz w:val="18"/>
                <w:szCs w:val="18"/>
                <w:lang w:val="de-DE"/>
              </w:rPr>
              <w:t>Tagung</w:t>
            </w:r>
            <w:r w:rsidR="00E52C92" w:rsidRPr="002E7E4D">
              <w:rPr>
                <w:i/>
                <w:sz w:val="18"/>
                <w:szCs w:val="18"/>
                <w:lang w:val="de-DE"/>
              </w:rPr>
              <w:t>:</w:t>
            </w:r>
            <w:r w:rsidR="00A81954" w:rsidRPr="002E7E4D">
              <w:rPr>
                <w:i/>
                <w:sz w:val="18"/>
                <w:szCs w:val="18"/>
                <w:lang w:val="de-DE"/>
              </w:rPr>
              <w:t xml:space="preserve"> </w:t>
            </w:r>
          </w:p>
          <w:p w:rsidR="00E52C92" w:rsidRPr="002E7E4D" w:rsidRDefault="00E52C92" w:rsidP="00C32F68">
            <w:pPr>
              <w:jc w:val="left"/>
              <w:rPr>
                <w:sz w:val="18"/>
                <w:szCs w:val="18"/>
                <w:lang w:val="de-DE"/>
              </w:rPr>
            </w:pPr>
          </w:p>
          <w:p w:rsidR="00E52C92" w:rsidRPr="002E7E4D" w:rsidRDefault="003229DE" w:rsidP="00C32F68">
            <w:pPr>
              <w:jc w:val="left"/>
              <w:rPr>
                <w:sz w:val="18"/>
                <w:szCs w:val="18"/>
                <w:lang w:val="de-DE"/>
              </w:rPr>
            </w:pPr>
            <w:r w:rsidRPr="002E7E4D">
              <w:rPr>
                <w:sz w:val="18"/>
                <w:szCs w:val="18"/>
                <w:lang w:val="de-DE"/>
              </w:rPr>
              <w:t>75</w:t>
            </w:r>
            <w:r w:rsidR="00F01CCE" w:rsidRPr="002E7E4D">
              <w:rPr>
                <w:sz w:val="18"/>
                <w:szCs w:val="18"/>
                <w:lang w:val="de-DE"/>
              </w:rPr>
              <w:t xml:space="preserve"> </w:t>
            </w:r>
            <w:r w:rsidR="00214B48" w:rsidRPr="002E7E4D">
              <w:rPr>
                <w:sz w:val="18"/>
                <w:szCs w:val="18"/>
                <w:lang w:val="de-DE"/>
              </w:rPr>
              <w:t>Teilnehmer aus</w:t>
            </w:r>
            <w:r w:rsidR="00F01CCE" w:rsidRPr="002E7E4D">
              <w:rPr>
                <w:sz w:val="18"/>
                <w:szCs w:val="18"/>
                <w:lang w:val="de-DE"/>
              </w:rPr>
              <w:t xml:space="preserve"> 3</w:t>
            </w:r>
            <w:r w:rsidR="00E52C92" w:rsidRPr="002E7E4D">
              <w:rPr>
                <w:sz w:val="18"/>
                <w:szCs w:val="18"/>
                <w:lang w:val="de-DE"/>
              </w:rPr>
              <w:t>5</w:t>
            </w:r>
            <w:r w:rsidR="006A7CDE" w:rsidRPr="002E7E4D">
              <w:rPr>
                <w:sz w:val="18"/>
                <w:szCs w:val="18"/>
                <w:lang w:val="de-DE"/>
              </w:rPr>
              <w:t xml:space="preserve"> Verbandsmitglieder</w:t>
            </w:r>
            <w:r w:rsidR="00092D7F" w:rsidRPr="002E7E4D">
              <w:rPr>
                <w:sz w:val="18"/>
                <w:szCs w:val="18"/>
                <w:lang w:val="de-DE"/>
              </w:rPr>
              <w:t>n</w:t>
            </w:r>
            <w:r w:rsidR="00E52C92" w:rsidRPr="002E7E4D">
              <w:rPr>
                <w:sz w:val="18"/>
                <w:szCs w:val="18"/>
                <w:lang w:val="de-DE"/>
              </w:rPr>
              <w:t xml:space="preserve">, </w:t>
            </w:r>
            <w:r w:rsidR="00F01CCE" w:rsidRPr="002E7E4D">
              <w:rPr>
                <w:sz w:val="18"/>
                <w:szCs w:val="18"/>
                <w:lang w:val="de-DE"/>
              </w:rPr>
              <w:t>1 </w:t>
            </w:r>
            <w:r w:rsidR="00214B48" w:rsidRPr="002E7E4D">
              <w:rPr>
                <w:sz w:val="18"/>
                <w:szCs w:val="18"/>
                <w:lang w:val="de-DE"/>
              </w:rPr>
              <w:t>Beobachterstaat</w:t>
            </w:r>
            <w:r w:rsidR="00092D7F" w:rsidRPr="002E7E4D">
              <w:rPr>
                <w:sz w:val="18"/>
                <w:szCs w:val="18"/>
                <w:lang w:val="de-DE"/>
              </w:rPr>
              <w:t xml:space="preserve"> u</w:t>
            </w:r>
            <w:r w:rsidR="00E52C92" w:rsidRPr="002E7E4D">
              <w:rPr>
                <w:sz w:val="18"/>
                <w:szCs w:val="18"/>
                <w:lang w:val="de-DE"/>
              </w:rPr>
              <w:t xml:space="preserve">nd </w:t>
            </w:r>
            <w:r w:rsidR="00F01CCE" w:rsidRPr="002E7E4D">
              <w:rPr>
                <w:sz w:val="18"/>
                <w:szCs w:val="18"/>
                <w:lang w:val="de-DE"/>
              </w:rPr>
              <w:t>5</w:t>
            </w:r>
            <w:r w:rsidR="00E52C92" w:rsidRPr="002E7E4D">
              <w:rPr>
                <w:sz w:val="18"/>
                <w:szCs w:val="18"/>
                <w:lang w:val="de-DE"/>
              </w:rPr>
              <w:t> </w:t>
            </w:r>
            <w:r w:rsidR="00214B48" w:rsidRPr="002E7E4D">
              <w:rPr>
                <w:sz w:val="18"/>
                <w:szCs w:val="18"/>
                <w:lang w:val="de-DE"/>
              </w:rPr>
              <w:t>Beobachterorganisationen</w:t>
            </w:r>
          </w:p>
          <w:p w:rsidR="00E52C92" w:rsidRPr="002E7E4D" w:rsidRDefault="00E52C92" w:rsidP="00C32F68">
            <w:pPr>
              <w:jc w:val="left"/>
              <w:rPr>
                <w:sz w:val="18"/>
                <w:szCs w:val="18"/>
                <w:lang w:val="de-DE"/>
              </w:rPr>
            </w:pPr>
          </w:p>
          <w:p w:rsidR="00E52C92" w:rsidRPr="002E7E4D" w:rsidRDefault="003C2150" w:rsidP="00C32F68">
            <w:pPr>
              <w:jc w:val="left"/>
              <w:rPr>
                <w:i/>
                <w:sz w:val="18"/>
                <w:szCs w:val="18"/>
                <w:lang w:val="de-DE"/>
              </w:rPr>
            </w:pPr>
            <w:r w:rsidRPr="002E7E4D">
              <w:rPr>
                <w:i/>
                <w:sz w:val="18"/>
                <w:szCs w:val="18"/>
                <w:lang w:val="de-DE"/>
              </w:rPr>
              <w:t>Fünfzigste</w:t>
            </w:r>
            <w:r w:rsidR="00F01CCE" w:rsidRPr="002E7E4D">
              <w:rPr>
                <w:i/>
                <w:sz w:val="18"/>
                <w:szCs w:val="18"/>
                <w:lang w:val="de-DE"/>
              </w:rPr>
              <w:t xml:space="preserve"> </w:t>
            </w:r>
            <w:r w:rsidR="00092D7F" w:rsidRPr="002E7E4D">
              <w:rPr>
                <w:i/>
                <w:sz w:val="18"/>
                <w:szCs w:val="18"/>
                <w:lang w:val="de-DE"/>
              </w:rPr>
              <w:t>ordentliche</w:t>
            </w:r>
            <w:r w:rsidR="00E52C92" w:rsidRPr="002E7E4D">
              <w:rPr>
                <w:i/>
                <w:sz w:val="18"/>
                <w:szCs w:val="18"/>
                <w:lang w:val="de-DE"/>
              </w:rPr>
              <w:t xml:space="preserve"> </w:t>
            </w:r>
            <w:r w:rsidR="001D77DD" w:rsidRPr="002E7E4D">
              <w:rPr>
                <w:i/>
                <w:sz w:val="18"/>
                <w:szCs w:val="18"/>
                <w:lang w:val="de-DE"/>
              </w:rPr>
              <w:t>Tagung</w:t>
            </w:r>
            <w:r w:rsidR="00E52C92" w:rsidRPr="002E7E4D">
              <w:rPr>
                <w:i/>
                <w:sz w:val="18"/>
                <w:szCs w:val="18"/>
                <w:lang w:val="de-DE"/>
              </w:rPr>
              <w:t>:</w:t>
            </w:r>
          </w:p>
          <w:p w:rsidR="00E52C92" w:rsidRPr="002E7E4D" w:rsidRDefault="00E52C92" w:rsidP="00C32F68">
            <w:pPr>
              <w:jc w:val="left"/>
              <w:rPr>
                <w:sz w:val="18"/>
                <w:szCs w:val="18"/>
                <w:lang w:val="de-DE"/>
              </w:rPr>
            </w:pPr>
          </w:p>
          <w:p w:rsidR="00E52C92" w:rsidRPr="002E7E4D" w:rsidRDefault="00F27907" w:rsidP="00C32F68">
            <w:pPr>
              <w:jc w:val="left"/>
              <w:rPr>
                <w:sz w:val="18"/>
                <w:szCs w:val="18"/>
                <w:lang w:val="de-DE"/>
              </w:rPr>
            </w:pPr>
            <w:r w:rsidRPr="002E7E4D">
              <w:rPr>
                <w:sz w:val="18"/>
                <w:szCs w:val="18"/>
                <w:lang w:val="de-DE"/>
              </w:rPr>
              <w:t>90</w:t>
            </w:r>
            <w:r w:rsidR="00E52C92" w:rsidRPr="002E7E4D">
              <w:rPr>
                <w:sz w:val="18"/>
                <w:szCs w:val="18"/>
                <w:lang w:val="de-DE"/>
              </w:rPr>
              <w:t xml:space="preserve"> </w:t>
            </w:r>
            <w:r w:rsidR="00214B48" w:rsidRPr="002E7E4D">
              <w:rPr>
                <w:sz w:val="18"/>
                <w:szCs w:val="18"/>
                <w:lang w:val="de-DE"/>
              </w:rPr>
              <w:t>Teilnehmer aus</w:t>
            </w:r>
            <w:r w:rsidR="00E52C92" w:rsidRPr="002E7E4D">
              <w:rPr>
                <w:sz w:val="18"/>
                <w:szCs w:val="18"/>
                <w:lang w:val="de-DE"/>
              </w:rPr>
              <w:t xml:space="preserve"> 4</w:t>
            </w:r>
            <w:r w:rsidR="00F01CCE" w:rsidRPr="002E7E4D">
              <w:rPr>
                <w:sz w:val="18"/>
                <w:szCs w:val="18"/>
                <w:lang w:val="de-DE"/>
              </w:rPr>
              <w:t>3</w:t>
            </w:r>
            <w:r w:rsidR="006A7CDE" w:rsidRPr="002E7E4D">
              <w:rPr>
                <w:sz w:val="18"/>
                <w:szCs w:val="18"/>
                <w:lang w:val="de-DE"/>
              </w:rPr>
              <w:t xml:space="preserve"> Verbandsmitglieder</w:t>
            </w:r>
            <w:r w:rsidR="00092D7F" w:rsidRPr="002E7E4D">
              <w:rPr>
                <w:sz w:val="18"/>
                <w:szCs w:val="18"/>
                <w:lang w:val="de-DE"/>
              </w:rPr>
              <w:t>n</w:t>
            </w:r>
            <w:r w:rsidR="00E52C92" w:rsidRPr="002E7E4D">
              <w:rPr>
                <w:sz w:val="18"/>
                <w:szCs w:val="18"/>
                <w:lang w:val="de-DE"/>
              </w:rPr>
              <w:t xml:space="preserve">, </w:t>
            </w:r>
            <w:r w:rsidR="00F01CCE" w:rsidRPr="002E7E4D">
              <w:rPr>
                <w:sz w:val="18"/>
                <w:szCs w:val="18"/>
                <w:lang w:val="de-DE"/>
              </w:rPr>
              <w:t>3</w:t>
            </w:r>
            <w:r w:rsidR="00E52C92" w:rsidRPr="002E7E4D">
              <w:rPr>
                <w:sz w:val="18"/>
                <w:szCs w:val="18"/>
                <w:lang w:val="de-DE"/>
              </w:rPr>
              <w:t> </w:t>
            </w:r>
            <w:r w:rsidR="00214B48" w:rsidRPr="002E7E4D">
              <w:rPr>
                <w:sz w:val="18"/>
                <w:szCs w:val="18"/>
                <w:lang w:val="de-DE"/>
              </w:rPr>
              <w:t>Beobachterstaaten</w:t>
            </w:r>
            <w:r w:rsidR="00092D7F" w:rsidRPr="002E7E4D">
              <w:rPr>
                <w:sz w:val="18"/>
                <w:szCs w:val="18"/>
                <w:lang w:val="de-DE"/>
              </w:rPr>
              <w:t xml:space="preserve"> u</w:t>
            </w:r>
            <w:r w:rsidR="00E52C92" w:rsidRPr="002E7E4D">
              <w:rPr>
                <w:sz w:val="18"/>
                <w:szCs w:val="18"/>
                <w:lang w:val="de-DE"/>
              </w:rPr>
              <w:t xml:space="preserve">nd </w:t>
            </w:r>
            <w:r w:rsidR="00F01CCE" w:rsidRPr="002E7E4D">
              <w:rPr>
                <w:sz w:val="18"/>
                <w:szCs w:val="18"/>
                <w:lang w:val="de-DE"/>
              </w:rPr>
              <w:t>4</w:t>
            </w:r>
            <w:r w:rsidR="00E52C92" w:rsidRPr="002E7E4D">
              <w:rPr>
                <w:sz w:val="18"/>
                <w:szCs w:val="18"/>
                <w:lang w:val="de-DE"/>
              </w:rPr>
              <w:t> </w:t>
            </w:r>
            <w:r w:rsidR="00214B48" w:rsidRPr="002E7E4D">
              <w:rPr>
                <w:sz w:val="18"/>
                <w:szCs w:val="18"/>
                <w:lang w:val="de-DE"/>
              </w:rPr>
              <w:t>Beobachterorganisationen</w:t>
            </w:r>
          </w:p>
          <w:p w:rsidR="00E52C92" w:rsidRPr="002E7E4D" w:rsidRDefault="00E52C92" w:rsidP="00C32F68">
            <w:pPr>
              <w:jc w:val="left"/>
              <w:rPr>
                <w:sz w:val="18"/>
                <w:szCs w:val="18"/>
                <w:lang w:val="de-DE"/>
              </w:rPr>
            </w:pPr>
          </w:p>
          <w:p w:rsidR="00E52C92" w:rsidRPr="002E7E4D" w:rsidRDefault="00E52C92" w:rsidP="00C32F68">
            <w:pPr>
              <w:jc w:val="left"/>
              <w:rPr>
                <w:sz w:val="18"/>
                <w:szCs w:val="18"/>
                <w:lang w:val="de-DE"/>
              </w:rPr>
            </w:pPr>
          </w:p>
          <w:p w:rsidR="00E52C92" w:rsidRPr="002E7E4D" w:rsidRDefault="001128DD" w:rsidP="00C32F68">
            <w:pPr>
              <w:jc w:val="left"/>
              <w:rPr>
                <w:i/>
                <w:sz w:val="18"/>
                <w:szCs w:val="18"/>
                <w:lang w:val="de-DE"/>
              </w:rPr>
            </w:pPr>
            <w:r w:rsidRPr="002E7E4D">
              <w:rPr>
                <w:i/>
                <w:sz w:val="18"/>
                <w:szCs w:val="18"/>
                <w:lang w:val="de-DE"/>
              </w:rPr>
              <w:t>Beratender Ausschuß</w:t>
            </w:r>
          </w:p>
          <w:p w:rsidR="00E52C92" w:rsidRPr="002E7E4D" w:rsidRDefault="00E52C92" w:rsidP="00C32F68">
            <w:pPr>
              <w:jc w:val="left"/>
              <w:rPr>
                <w:sz w:val="18"/>
                <w:szCs w:val="18"/>
                <w:lang w:val="de-DE"/>
              </w:rPr>
            </w:pPr>
          </w:p>
          <w:p w:rsidR="00E52C92" w:rsidRPr="002E7E4D" w:rsidRDefault="002221FB" w:rsidP="00C32F68">
            <w:pPr>
              <w:jc w:val="left"/>
              <w:rPr>
                <w:i/>
                <w:sz w:val="18"/>
                <w:szCs w:val="18"/>
                <w:lang w:val="de-DE"/>
              </w:rPr>
            </w:pPr>
            <w:r w:rsidRPr="002E7E4D">
              <w:rPr>
                <w:i/>
                <w:sz w:val="18"/>
                <w:szCs w:val="18"/>
                <w:lang w:val="de-DE"/>
              </w:rPr>
              <w:t>Einundneunzigste</w:t>
            </w:r>
            <w:r w:rsidR="00F01CCE" w:rsidRPr="002E7E4D">
              <w:rPr>
                <w:i/>
                <w:sz w:val="18"/>
                <w:szCs w:val="18"/>
                <w:lang w:val="de-DE"/>
              </w:rPr>
              <w:t xml:space="preserve"> </w:t>
            </w:r>
            <w:r w:rsidR="001D77DD" w:rsidRPr="002E7E4D">
              <w:rPr>
                <w:i/>
                <w:sz w:val="18"/>
                <w:szCs w:val="18"/>
                <w:lang w:val="de-DE"/>
              </w:rPr>
              <w:t>Tagung</w:t>
            </w:r>
            <w:r w:rsidR="0041227D" w:rsidRPr="002E7E4D">
              <w:rPr>
                <w:i/>
                <w:sz w:val="18"/>
                <w:szCs w:val="18"/>
                <w:lang w:val="de-DE"/>
              </w:rPr>
              <w:t>:</w:t>
            </w:r>
          </w:p>
          <w:p w:rsidR="00E52C92" w:rsidRPr="002E7E4D" w:rsidRDefault="00E52C92" w:rsidP="00C32F68">
            <w:pPr>
              <w:jc w:val="left"/>
              <w:rPr>
                <w:sz w:val="18"/>
                <w:szCs w:val="18"/>
                <w:lang w:val="de-DE"/>
              </w:rPr>
            </w:pPr>
          </w:p>
          <w:p w:rsidR="00E52C92" w:rsidRPr="002E7E4D" w:rsidRDefault="00F27907" w:rsidP="00C32F68">
            <w:pPr>
              <w:jc w:val="left"/>
              <w:rPr>
                <w:sz w:val="18"/>
                <w:szCs w:val="18"/>
                <w:lang w:val="de-DE"/>
              </w:rPr>
            </w:pPr>
            <w:r w:rsidRPr="002E7E4D">
              <w:rPr>
                <w:sz w:val="18"/>
                <w:szCs w:val="18"/>
                <w:lang w:val="de-DE"/>
              </w:rPr>
              <w:t>89</w:t>
            </w:r>
            <w:r w:rsidR="00E52C92" w:rsidRPr="002E7E4D">
              <w:rPr>
                <w:sz w:val="18"/>
                <w:szCs w:val="18"/>
                <w:lang w:val="de-DE"/>
              </w:rPr>
              <w:t xml:space="preserve"> </w:t>
            </w:r>
            <w:r w:rsidR="00214B48" w:rsidRPr="002E7E4D">
              <w:rPr>
                <w:sz w:val="18"/>
                <w:szCs w:val="18"/>
                <w:lang w:val="de-DE"/>
              </w:rPr>
              <w:t>Teilnehmer aus</w:t>
            </w:r>
            <w:r w:rsidR="00E52C92" w:rsidRPr="002E7E4D">
              <w:rPr>
                <w:sz w:val="18"/>
                <w:szCs w:val="18"/>
                <w:lang w:val="de-DE"/>
              </w:rPr>
              <w:t xml:space="preserve"> </w:t>
            </w:r>
            <w:r w:rsidR="0029017C" w:rsidRPr="002E7E4D">
              <w:rPr>
                <w:sz w:val="18"/>
                <w:szCs w:val="18"/>
                <w:lang w:val="de-DE"/>
              </w:rPr>
              <w:t>42</w:t>
            </w:r>
            <w:r w:rsidR="006A7CDE" w:rsidRPr="002E7E4D">
              <w:rPr>
                <w:sz w:val="18"/>
                <w:szCs w:val="18"/>
                <w:lang w:val="de-DE"/>
              </w:rPr>
              <w:t xml:space="preserve"> Verbandsmitglieder</w:t>
            </w:r>
            <w:r w:rsidR="00092D7F" w:rsidRPr="002E7E4D">
              <w:rPr>
                <w:sz w:val="18"/>
                <w:szCs w:val="18"/>
                <w:lang w:val="de-DE"/>
              </w:rPr>
              <w:t>n</w:t>
            </w:r>
          </w:p>
          <w:p w:rsidR="00E52C92" w:rsidRPr="002E7E4D" w:rsidRDefault="00E52C92" w:rsidP="00C32F68">
            <w:pPr>
              <w:jc w:val="left"/>
              <w:rPr>
                <w:sz w:val="18"/>
                <w:szCs w:val="18"/>
                <w:lang w:val="de-DE"/>
              </w:rPr>
            </w:pPr>
          </w:p>
          <w:p w:rsidR="00E52C92" w:rsidRPr="002E7E4D" w:rsidRDefault="001E4133" w:rsidP="00C32F68">
            <w:pPr>
              <w:jc w:val="left"/>
              <w:rPr>
                <w:i/>
                <w:sz w:val="18"/>
                <w:szCs w:val="18"/>
                <w:lang w:val="de-DE"/>
              </w:rPr>
            </w:pPr>
            <w:r w:rsidRPr="002E7E4D">
              <w:rPr>
                <w:i/>
                <w:sz w:val="18"/>
                <w:szCs w:val="18"/>
                <w:lang w:val="de-DE"/>
              </w:rPr>
              <w:t>Zweiundneunzigste</w:t>
            </w:r>
            <w:r w:rsidR="00E52C92" w:rsidRPr="002E7E4D">
              <w:rPr>
                <w:i/>
                <w:sz w:val="18"/>
                <w:szCs w:val="18"/>
                <w:lang w:val="de-DE"/>
              </w:rPr>
              <w:t xml:space="preserve"> </w:t>
            </w:r>
            <w:r w:rsidR="001D77DD" w:rsidRPr="002E7E4D">
              <w:rPr>
                <w:i/>
                <w:sz w:val="18"/>
                <w:szCs w:val="18"/>
                <w:lang w:val="de-DE"/>
              </w:rPr>
              <w:t>Tagung</w:t>
            </w:r>
            <w:r w:rsidR="0041227D" w:rsidRPr="002E7E4D">
              <w:rPr>
                <w:i/>
                <w:sz w:val="18"/>
                <w:szCs w:val="18"/>
                <w:lang w:val="de-DE"/>
              </w:rPr>
              <w:t>:</w:t>
            </w:r>
          </w:p>
          <w:p w:rsidR="00E52C92" w:rsidRPr="002E7E4D" w:rsidRDefault="00E52C92" w:rsidP="00C32F68">
            <w:pPr>
              <w:jc w:val="left"/>
              <w:rPr>
                <w:sz w:val="18"/>
                <w:szCs w:val="18"/>
                <w:lang w:val="de-DE"/>
              </w:rPr>
            </w:pPr>
          </w:p>
          <w:p w:rsidR="00E52C92" w:rsidRPr="002E7E4D" w:rsidRDefault="00407BD5" w:rsidP="00C32F68">
            <w:pPr>
              <w:jc w:val="left"/>
              <w:rPr>
                <w:sz w:val="18"/>
                <w:szCs w:val="18"/>
                <w:lang w:val="de-DE"/>
              </w:rPr>
            </w:pPr>
            <w:r w:rsidRPr="002E7E4D">
              <w:rPr>
                <w:sz w:val="18"/>
                <w:szCs w:val="18"/>
                <w:lang w:val="de-DE"/>
              </w:rPr>
              <w:t>89</w:t>
            </w:r>
            <w:r w:rsidR="00E52C92" w:rsidRPr="002E7E4D">
              <w:rPr>
                <w:sz w:val="18"/>
                <w:szCs w:val="18"/>
                <w:lang w:val="de-DE"/>
              </w:rPr>
              <w:t xml:space="preserve"> </w:t>
            </w:r>
            <w:r w:rsidR="00214B48" w:rsidRPr="002E7E4D">
              <w:rPr>
                <w:sz w:val="18"/>
                <w:szCs w:val="18"/>
                <w:lang w:val="de-DE"/>
              </w:rPr>
              <w:t>Teilnehmer aus</w:t>
            </w:r>
            <w:r w:rsidR="00E52C92" w:rsidRPr="002E7E4D">
              <w:rPr>
                <w:sz w:val="18"/>
                <w:szCs w:val="18"/>
                <w:lang w:val="de-DE"/>
              </w:rPr>
              <w:t xml:space="preserve"> </w:t>
            </w:r>
            <w:r w:rsidRPr="002E7E4D">
              <w:rPr>
                <w:sz w:val="18"/>
                <w:szCs w:val="18"/>
                <w:lang w:val="de-DE"/>
              </w:rPr>
              <w:t>46</w:t>
            </w:r>
            <w:r w:rsidR="006A7CDE" w:rsidRPr="002E7E4D">
              <w:rPr>
                <w:sz w:val="18"/>
                <w:szCs w:val="18"/>
                <w:lang w:val="de-DE"/>
              </w:rPr>
              <w:t xml:space="preserve"> Verbandsmitglieder</w:t>
            </w:r>
            <w:r w:rsidR="00092D7F" w:rsidRPr="002E7E4D">
              <w:rPr>
                <w:sz w:val="18"/>
                <w:szCs w:val="18"/>
                <w:lang w:val="de-DE"/>
              </w:rPr>
              <w:t>n</w:t>
            </w:r>
          </w:p>
        </w:tc>
      </w:tr>
    </w:tbl>
    <w:p w:rsidR="00E52C92" w:rsidRPr="002E7E4D" w:rsidRDefault="00E52C92" w:rsidP="00E52C92">
      <w:pPr>
        <w:rPr>
          <w:lang w:val="de-DE"/>
        </w:rPr>
      </w:pPr>
    </w:p>
    <w:p w:rsidR="00E52C92" w:rsidRPr="002E7E4D" w:rsidRDefault="00E52C92" w:rsidP="00E52C92">
      <w:pPr>
        <w:rPr>
          <w:sz w:val="18"/>
          <w:szCs w:val="18"/>
          <w:lang w:val="de-DE"/>
        </w:rPr>
      </w:pPr>
    </w:p>
    <w:tbl>
      <w:tblPr>
        <w:tblW w:w="9889" w:type="dxa"/>
        <w:tblLayout w:type="fixed"/>
        <w:tblLook w:val="0000" w:firstRow="0" w:lastRow="0" w:firstColumn="0" w:lastColumn="0" w:noHBand="0" w:noVBand="0"/>
      </w:tblPr>
      <w:tblGrid>
        <w:gridCol w:w="1951"/>
        <w:gridCol w:w="7938"/>
      </w:tblGrid>
      <w:tr w:rsidR="008633B1" w:rsidRPr="002E7E4D" w:rsidTr="00F77DED">
        <w:tc>
          <w:tcPr>
            <w:tcW w:w="1951" w:type="dxa"/>
            <w:shd w:val="clear" w:color="auto" w:fill="auto"/>
          </w:tcPr>
          <w:p w:rsidR="00CC6C6A" w:rsidRPr="002E7E4D" w:rsidRDefault="008633B1" w:rsidP="00094CE4">
            <w:pPr>
              <w:pStyle w:val="Heading6"/>
              <w:rPr>
                <w:lang w:val="de-DE"/>
              </w:rPr>
            </w:pPr>
            <w:bookmarkStart w:id="31" w:name="_Toc497215112"/>
            <w:r w:rsidRPr="002E7E4D">
              <w:rPr>
                <w:lang w:val="de-DE"/>
              </w:rPr>
              <w:t>2.</w:t>
            </w:r>
            <w:r w:rsidR="00A81954" w:rsidRPr="002E7E4D">
              <w:rPr>
                <w:lang w:val="de-DE"/>
              </w:rPr>
              <w:t xml:space="preserve"> </w:t>
            </w:r>
            <w:r w:rsidR="00214B48" w:rsidRPr="002E7E4D">
              <w:rPr>
                <w:lang w:val="de-DE"/>
              </w:rPr>
              <w:t>Organisation und Überwachung der Arbeit der UPOV-Ausschüsse</w:t>
            </w:r>
            <w:bookmarkEnd w:id="31"/>
          </w:p>
        </w:tc>
        <w:tc>
          <w:tcPr>
            <w:tcW w:w="7938" w:type="dxa"/>
            <w:shd w:val="clear" w:color="auto" w:fill="auto"/>
          </w:tcPr>
          <w:p w:rsidR="008633B1" w:rsidRPr="002E7E4D" w:rsidRDefault="00BA4E95" w:rsidP="00F77DED">
            <w:pPr>
              <w:pStyle w:val="Heading8"/>
              <w:rPr>
                <w:szCs w:val="18"/>
                <w:lang w:val="de-DE"/>
              </w:rPr>
            </w:pPr>
            <w:bookmarkStart w:id="32" w:name="_Toc497215113"/>
            <w:r w:rsidRPr="002E7E4D">
              <w:rPr>
                <w:szCs w:val="18"/>
                <w:lang w:val="de-DE"/>
              </w:rPr>
              <w:t>a)</w:t>
            </w:r>
            <w:r w:rsidR="00A81954" w:rsidRPr="002E7E4D">
              <w:rPr>
                <w:szCs w:val="18"/>
                <w:lang w:val="de-DE"/>
              </w:rPr>
              <w:t xml:space="preserve"> </w:t>
            </w:r>
            <w:r w:rsidR="00214B48" w:rsidRPr="002E7E4D">
              <w:rPr>
                <w:szCs w:val="18"/>
                <w:lang w:val="de-DE"/>
              </w:rPr>
              <w:t>Billigung und Überwachung der Arbeitsprogramme von CAJ, TC, TWP und Ad-hoc-Arbeitsgruppen</w:t>
            </w:r>
            <w:bookmarkEnd w:id="32"/>
          </w:p>
          <w:p w:rsidR="008633B1" w:rsidRPr="002E7E4D" w:rsidRDefault="002A581E" w:rsidP="002A581E">
            <w:pPr>
              <w:ind w:left="317" w:hanging="317"/>
              <w:rPr>
                <w:sz w:val="18"/>
                <w:szCs w:val="18"/>
                <w:lang w:val="de-DE"/>
              </w:rPr>
            </w:pPr>
            <w:r w:rsidRPr="002E7E4D">
              <w:rPr>
                <w:sz w:val="18"/>
                <w:szCs w:val="18"/>
                <w:lang w:val="de-DE"/>
              </w:rPr>
              <w:t xml:space="preserve">- </w:t>
            </w:r>
            <w:r w:rsidRPr="002E7E4D">
              <w:rPr>
                <w:sz w:val="18"/>
                <w:szCs w:val="18"/>
                <w:lang w:val="de-DE"/>
              </w:rPr>
              <w:tab/>
            </w:r>
            <w:r w:rsidR="00D3495B" w:rsidRPr="002E7E4D">
              <w:rPr>
                <w:sz w:val="18"/>
                <w:szCs w:val="18"/>
                <w:lang w:val="de-DE"/>
              </w:rPr>
              <w:t>Vergleiche Dokumente</w:t>
            </w:r>
            <w:r w:rsidR="008633B1" w:rsidRPr="002E7E4D">
              <w:rPr>
                <w:sz w:val="18"/>
                <w:szCs w:val="18"/>
                <w:lang w:val="de-DE"/>
              </w:rPr>
              <w:t xml:space="preserve"> C/</w:t>
            </w:r>
            <w:r w:rsidR="009A38AF" w:rsidRPr="002E7E4D">
              <w:rPr>
                <w:sz w:val="18"/>
                <w:szCs w:val="18"/>
                <w:lang w:val="de-DE"/>
              </w:rPr>
              <w:t>50</w:t>
            </w:r>
            <w:r w:rsidR="008633B1" w:rsidRPr="002E7E4D">
              <w:rPr>
                <w:sz w:val="18"/>
                <w:szCs w:val="18"/>
                <w:lang w:val="de-DE"/>
              </w:rPr>
              <w:t>/</w:t>
            </w:r>
            <w:r w:rsidR="009A38AF" w:rsidRPr="002E7E4D">
              <w:rPr>
                <w:sz w:val="18"/>
                <w:szCs w:val="18"/>
                <w:lang w:val="de-DE"/>
              </w:rPr>
              <w:t>9</w:t>
            </w:r>
            <w:r w:rsidR="00092D7F" w:rsidRPr="002E7E4D">
              <w:rPr>
                <w:sz w:val="18"/>
                <w:szCs w:val="18"/>
                <w:lang w:val="de-DE"/>
              </w:rPr>
              <w:t xml:space="preserve"> und </w:t>
            </w:r>
            <w:r w:rsidR="009A38AF" w:rsidRPr="002E7E4D">
              <w:rPr>
                <w:sz w:val="18"/>
                <w:szCs w:val="18"/>
                <w:lang w:val="de-DE"/>
              </w:rPr>
              <w:t>C/51/9</w:t>
            </w:r>
            <w:r w:rsidR="008633B1" w:rsidRPr="002E7E4D">
              <w:rPr>
                <w:sz w:val="18"/>
                <w:szCs w:val="18"/>
                <w:lang w:val="de-DE"/>
              </w:rPr>
              <w:t xml:space="preserve"> </w:t>
            </w:r>
            <w:r w:rsidR="00A81954" w:rsidRPr="002E7E4D">
              <w:rPr>
                <w:sz w:val="18"/>
                <w:szCs w:val="18"/>
                <w:lang w:val="de-DE"/>
              </w:rPr>
              <w:t>„</w:t>
            </w:r>
            <w:r w:rsidR="00D3495B" w:rsidRPr="002E7E4D">
              <w:rPr>
                <w:sz w:val="18"/>
                <w:szCs w:val="18"/>
                <w:lang w:val="de-DE"/>
              </w:rPr>
              <w:t>Bericht über den Fortschritt der Arbeiten des Verwaltungs- und Rechtsausschusses</w:t>
            </w:r>
            <w:r w:rsidR="00A81954" w:rsidRPr="002E7E4D">
              <w:rPr>
                <w:sz w:val="18"/>
                <w:szCs w:val="18"/>
                <w:lang w:val="de-DE"/>
              </w:rPr>
              <w:t>“</w:t>
            </w:r>
          </w:p>
          <w:p w:rsidR="009A38AF" w:rsidRPr="002E7E4D" w:rsidRDefault="009A38AF" w:rsidP="002A581E">
            <w:pPr>
              <w:ind w:left="317" w:hanging="317"/>
              <w:rPr>
                <w:sz w:val="18"/>
                <w:szCs w:val="18"/>
                <w:lang w:val="de-DE"/>
              </w:rPr>
            </w:pPr>
          </w:p>
          <w:p w:rsidR="009A38AF" w:rsidRPr="002E7E4D" w:rsidRDefault="002A581E" w:rsidP="002A581E">
            <w:pPr>
              <w:ind w:left="317" w:hanging="317"/>
              <w:rPr>
                <w:sz w:val="18"/>
                <w:szCs w:val="18"/>
                <w:lang w:val="de-DE"/>
              </w:rPr>
            </w:pPr>
            <w:r w:rsidRPr="002E7E4D">
              <w:rPr>
                <w:sz w:val="18"/>
                <w:szCs w:val="18"/>
                <w:lang w:val="de-DE"/>
              </w:rPr>
              <w:t xml:space="preserve">- </w:t>
            </w:r>
            <w:r w:rsidRPr="002E7E4D">
              <w:rPr>
                <w:sz w:val="18"/>
                <w:szCs w:val="18"/>
                <w:lang w:val="de-DE"/>
              </w:rPr>
              <w:tab/>
            </w:r>
            <w:r w:rsidR="00D3495B" w:rsidRPr="002E7E4D">
              <w:rPr>
                <w:sz w:val="18"/>
                <w:szCs w:val="18"/>
                <w:lang w:val="de-DE"/>
              </w:rPr>
              <w:t>Vergleiche Dokumente</w:t>
            </w:r>
            <w:r w:rsidR="009A38AF" w:rsidRPr="002E7E4D">
              <w:rPr>
                <w:sz w:val="18"/>
                <w:szCs w:val="18"/>
                <w:lang w:val="de-DE"/>
              </w:rPr>
              <w:t xml:space="preserve"> C/50/10</w:t>
            </w:r>
            <w:r w:rsidR="00092D7F" w:rsidRPr="002E7E4D">
              <w:rPr>
                <w:sz w:val="18"/>
                <w:szCs w:val="18"/>
                <w:lang w:val="de-DE"/>
              </w:rPr>
              <w:t xml:space="preserve"> und </w:t>
            </w:r>
            <w:r w:rsidR="009A38AF" w:rsidRPr="002E7E4D">
              <w:rPr>
                <w:sz w:val="18"/>
                <w:szCs w:val="18"/>
                <w:lang w:val="de-DE"/>
              </w:rPr>
              <w:t xml:space="preserve">C/51/10 </w:t>
            </w:r>
            <w:r w:rsidR="00A81954" w:rsidRPr="002E7E4D">
              <w:rPr>
                <w:sz w:val="18"/>
                <w:szCs w:val="18"/>
                <w:lang w:val="de-DE"/>
              </w:rPr>
              <w:t>„</w:t>
            </w:r>
            <w:r w:rsidR="00D3495B" w:rsidRPr="002E7E4D">
              <w:rPr>
                <w:sz w:val="18"/>
                <w:szCs w:val="18"/>
                <w:lang w:val="de-DE"/>
              </w:rPr>
              <w:t>Bericht über den Fortschritt der Arbeiten des Technischen Ausschusses, der Technischen Arbeitsgruppen und der Arbeitsgruppe für biochemische und molekulare Verfahren und insbesondere für DNS-Profilierungsverfahren</w:t>
            </w:r>
            <w:r w:rsidR="00A81954" w:rsidRPr="002E7E4D">
              <w:rPr>
                <w:sz w:val="18"/>
                <w:szCs w:val="18"/>
                <w:lang w:val="de-DE"/>
              </w:rPr>
              <w:t>“</w:t>
            </w:r>
          </w:p>
          <w:p w:rsidR="008633B1" w:rsidRPr="002E7E4D" w:rsidRDefault="008633B1" w:rsidP="00F77DED">
            <w:pPr>
              <w:rPr>
                <w:sz w:val="18"/>
                <w:szCs w:val="18"/>
                <w:lang w:val="de-DE"/>
              </w:rPr>
            </w:pPr>
          </w:p>
          <w:p w:rsidR="008633B1" w:rsidRPr="002E7E4D" w:rsidRDefault="00BA4E95" w:rsidP="008633B1">
            <w:pPr>
              <w:pStyle w:val="Heading8"/>
              <w:rPr>
                <w:szCs w:val="18"/>
                <w:lang w:val="de-DE"/>
              </w:rPr>
            </w:pPr>
            <w:bookmarkStart w:id="33" w:name="_Toc497215114"/>
            <w:r w:rsidRPr="002E7E4D">
              <w:rPr>
                <w:szCs w:val="18"/>
                <w:lang w:val="de-DE"/>
              </w:rPr>
              <w:t>b)</w:t>
            </w:r>
            <w:r w:rsidR="00A81954" w:rsidRPr="002E7E4D">
              <w:rPr>
                <w:szCs w:val="18"/>
                <w:lang w:val="de-DE"/>
              </w:rPr>
              <w:t xml:space="preserve"> </w:t>
            </w:r>
            <w:r w:rsidR="00D3495B" w:rsidRPr="002E7E4D">
              <w:rPr>
                <w:szCs w:val="18"/>
                <w:lang w:val="de-DE"/>
              </w:rPr>
              <w:t>Wahl der Vorsitzenden von CAJ, TC, der TWP und der Ad-hoc-Arbeitsgruppen und der stellvertretenden Vorsitzenden des CAJ und des TC</w:t>
            </w:r>
            <w:bookmarkEnd w:id="33"/>
          </w:p>
          <w:p w:rsidR="00AA3B4D" w:rsidRPr="002E7E4D" w:rsidRDefault="003C6EDC" w:rsidP="004C7BC1">
            <w:pPr>
              <w:spacing w:after="60"/>
              <w:rPr>
                <w:sz w:val="18"/>
                <w:szCs w:val="18"/>
                <w:lang w:val="de-DE"/>
              </w:rPr>
            </w:pPr>
            <w:r w:rsidRPr="002E7E4D">
              <w:rPr>
                <w:sz w:val="18"/>
                <w:szCs w:val="18"/>
                <w:lang w:val="de-DE"/>
              </w:rPr>
              <w:t>Der Rat wählte, jeweils für eine Amtszeit von drei Jahren, die mit der dreiundfünfzigsten ordentlichen Tagung des Rates im Jahre 2019 endet</w:t>
            </w:r>
            <w:r w:rsidR="00AA3B4D" w:rsidRPr="002E7E4D">
              <w:rPr>
                <w:sz w:val="18"/>
                <w:szCs w:val="18"/>
                <w:lang w:val="de-DE"/>
              </w:rPr>
              <w:t>:</w:t>
            </w:r>
          </w:p>
          <w:p w:rsidR="00AA3B4D" w:rsidRPr="002E7E4D" w:rsidRDefault="00AC679E" w:rsidP="00AC679E">
            <w:pPr>
              <w:ind w:left="601" w:hanging="284"/>
              <w:jc w:val="left"/>
              <w:rPr>
                <w:sz w:val="18"/>
                <w:szCs w:val="18"/>
                <w:lang w:val="de-DE"/>
              </w:rPr>
            </w:pPr>
            <w:r w:rsidRPr="002E7E4D">
              <w:rPr>
                <w:sz w:val="18"/>
                <w:szCs w:val="18"/>
                <w:lang w:val="de-DE"/>
              </w:rPr>
              <w:t>-</w:t>
            </w:r>
            <w:r w:rsidR="00AA3B4D" w:rsidRPr="002E7E4D">
              <w:rPr>
                <w:sz w:val="18"/>
                <w:szCs w:val="18"/>
                <w:lang w:val="de-DE"/>
              </w:rPr>
              <w:tab/>
            </w:r>
            <w:r w:rsidR="00816E83" w:rsidRPr="002E7E4D">
              <w:rPr>
                <w:sz w:val="18"/>
                <w:szCs w:val="18"/>
                <w:lang w:val="de-DE"/>
              </w:rPr>
              <w:t>Herrn</w:t>
            </w:r>
            <w:r w:rsidR="00AA3B4D" w:rsidRPr="002E7E4D">
              <w:rPr>
                <w:sz w:val="18"/>
                <w:szCs w:val="18"/>
                <w:lang w:val="de-DE"/>
              </w:rPr>
              <w:t xml:space="preserve"> Raimundo Lavignolle (</w:t>
            </w:r>
            <w:r w:rsidR="002221FB" w:rsidRPr="002E7E4D">
              <w:rPr>
                <w:sz w:val="18"/>
                <w:szCs w:val="18"/>
                <w:lang w:val="de-DE"/>
              </w:rPr>
              <w:t>Argentinien</w:t>
            </w:r>
            <w:r w:rsidRPr="002E7E4D">
              <w:rPr>
                <w:sz w:val="18"/>
                <w:szCs w:val="18"/>
                <w:lang w:val="de-DE"/>
              </w:rPr>
              <w:t xml:space="preserve">), </w:t>
            </w:r>
            <w:r w:rsidR="00D3495B" w:rsidRPr="002E7E4D">
              <w:rPr>
                <w:sz w:val="18"/>
                <w:szCs w:val="18"/>
                <w:lang w:val="de-DE"/>
              </w:rPr>
              <w:t>Präsident</w:t>
            </w:r>
            <w:r w:rsidRPr="002E7E4D">
              <w:rPr>
                <w:sz w:val="18"/>
                <w:szCs w:val="18"/>
                <w:lang w:val="de-DE"/>
              </w:rPr>
              <w:t xml:space="preserve"> </w:t>
            </w:r>
            <w:r w:rsidR="00092D7F" w:rsidRPr="002E7E4D">
              <w:rPr>
                <w:sz w:val="18"/>
                <w:szCs w:val="18"/>
                <w:lang w:val="de-DE"/>
              </w:rPr>
              <w:t>des</w:t>
            </w:r>
            <w:r w:rsidRPr="002E7E4D">
              <w:rPr>
                <w:sz w:val="18"/>
                <w:szCs w:val="18"/>
                <w:lang w:val="de-DE"/>
              </w:rPr>
              <w:t xml:space="preserve"> </w:t>
            </w:r>
            <w:r w:rsidR="00261683" w:rsidRPr="002E7E4D">
              <w:rPr>
                <w:sz w:val="18"/>
                <w:szCs w:val="18"/>
                <w:lang w:val="de-DE"/>
              </w:rPr>
              <w:t>Rat</w:t>
            </w:r>
            <w:r w:rsidR="00092D7F" w:rsidRPr="002E7E4D">
              <w:rPr>
                <w:sz w:val="18"/>
                <w:szCs w:val="18"/>
                <w:lang w:val="de-DE"/>
              </w:rPr>
              <w:t>es</w:t>
            </w:r>
          </w:p>
          <w:p w:rsidR="00AA3B4D" w:rsidRPr="002E7E4D" w:rsidRDefault="00AC679E" w:rsidP="00AC679E">
            <w:pPr>
              <w:ind w:left="601" w:hanging="284"/>
              <w:jc w:val="left"/>
              <w:rPr>
                <w:sz w:val="18"/>
                <w:szCs w:val="18"/>
                <w:lang w:val="de-DE"/>
              </w:rPr>
            </w:pPr>
            <w:r w:rsidRPr="002E7E4D">
              <w:rPr>
                <w:sz w:val="18"/>
                <w:szCs w:val="18"/>
                <w:lang w:val="de-DE"/>
              </w:rPr>
              <w:t>-</w:t>
            </w:r>
            <w:r w:rsidR="00AA3B4D" w:rsidRPr="002E7E4D">
              <w:rPr>
                <w:sz w:val="18"/>
                <w:szCs w:val="18"/>
                <w:lang w:val="de-DE"/>
              </w:rPr>
              <w:tab/>
            </w:r>
            <w:r w:rsidR="00816E83" w:rsidRPr="002E7E4D">
              <w:rPr>
                <w:sz w:val="18"/>
                <w:szCs w:val="18"/>
                <w:lang w:val="de-DE"/>
              </w:rPr>
              <w:t>Herrn</w:t>
            </w:r>
            <w:r w:rsidR="00AA3B4D" w:rsidRPr="002E7E4D">
              <w:rPr>
                <w:sz w:val="18"/>
                <w:szCs w:val="18"/>
                <w:lang w:val="de-DE"/>
              </w:rPr>
              <w:t xml:space="preserve"> Marien Valstar (</w:t>
            </w:r>
            <w:r w:rsidR="001C0624" w:rsidRPr="002E7E4D">
              <w:rPr>
                <w:sz w:val="18"/>
                <w:szCs w:val="18"/>
                <w:lang w:val="de-DE"/>
              </w:rPr>
              <w:t>Niederlande</w:t>
            </w:r>
            <w:r w:rsidR="00AA3B4D" w:rsidRPr="002E7E4D">
              <w:rPr>
                <w:sz w:val="18"/>
                <w:szCs w:val="18"/>
                <w:lang w:val="de-DE"/>
              </w:rPr>
              <w:t>)</w:t>
            </w:r>
            <w:r w:rsidRPr="002E7E4D">
              <w:rPr>
                <w:sz w:val="18"/>
                <w:szCs w:val="18"/>
                <w:lang w:val="de-DE"/>
              </w:rPr>
              <w:t xml:space="preserve">, </w:t>
            </w:r>
            <w:r w:rsidR="00D3495B" w:rsidRPr="002E7E4D">
              <w:rPr>
                <w:sz w:val="18"/>
                <w:szCs w:val="18"/>
                <w:lang w:val="de-DE"/>
              </w:rPr>
              <w:t>Vizepräsident</w:t>
            </w:r>
            <w:r w:rsidRPr="002E7E4D">
              <w:rPr>
                <w:sz w:val="18"/>
                <w:szCs w:val="18"/>
                <w:lang w:val="de-DE"/>
              </w:rPr>
              <w:t xml:space="preserve"> </w:t>
            </w:r>
            <w:r w:rsidR="00092D7F" w:rsidRPr="002E7E4D">
              <w:rPr>
                <w:sz w:val="18"/>
                <w:szCs w:val="18"/>
                <w:lang w:val="de-DE"/>
              </w:rPr>
              <w:t>des</w:t>
            </w:r>
            <w:r w:rsidRPr="002E7E4D">
              <w:rPr>
                <w:sz w:val="18"/>
                <w:szCs w:val="18"/>
                <w:lang w:val="de-DE"/>
              </w:rPr>
              <w:t xml:space="preserve"> </w:t>
            </w:r>
            <w:r w:rsidR="00261683" w:rsidRPr="002E7E4D">
              <w:rPr>
                <w:sz w:val="18"/>
                <w:szCs w:val="18"/>
                <w:lang w:val="de-DE"/>
              </w:rPr>
              <w:t>Rat</w:t>
            </w:r>
            <w:r w:rsidR="00092D7F" w:rsidRPr="002E7E4D">
              <w:rPr>
                <w:sz w:val="18"/>
                <w:szCs w:val="18"/>
                <w:lang w:val="de-DE"/>
              </w:rPr>
              <w:t>es</w:t>
            </w:r>
          </w:p>
          <w:p w:rsidR="00AA3B4D" w:rsidRPr="002E7E4D" w:rsidRDefault="00AC679E" w:rsidP="00AC679E">
            <w:pPr>
              <w:ind w:left="601" w:hanging="284"/>
              <w:jc w:val="left"/>
              <w:rPr>
                <w:sz w:val="18"/>
                <w:szCs w:val="18"/>
                <w:lang w:val="de-DE"/>
              </w:rPr>
            </w:pPr>
            <w:r w:rsidRPr="002E7E4D">
              <w:rPr>
                <w:sz w:val="18"/>
                <w:szCs w:val="18"/>
                <w:lang w:val="de-DE"/>
              </w:rPr>
              <w:t>-</w:t>
            </w:r>
            <w:r w:rsidR="00AA3B4D" w:rsidRPr="002E7E4D">
              <w:rPr>
                <w:sz w:val="18"/>
                <w:szCs w:val="18"/>
                <w:lang w:val="de-DE"/>
              </w:rPr>
              <w:tab/>
            </w:r>
            <w:r w:rsidR="00816E83" w:rsidRPr="002E7E4D">
              <w:rPr>
                <w:sz w:val="18"/>
                <w:szCs w:val="18"/>
                <w:lang w:val="de-DE"/>
              </w:rPr>
              <w:t>Herrn</w:t>
            </w:r>
            <w:r w:rsidR="00AA3B4D" w:rsidRPr="002E7E4D">
              <w:rPr>
                <w:sz w:val="18"/>
                <w:szCs w:val="18"/>
                <w:lang w:val="de-DE"/>
              </w:rPr>
              <w:t xml:space="preserve"> Anthony Parker (</w:t>
            </w:r>
            <w:r w:rsidR="0009181C" w:rsidRPr="002E7E4D">
              <w:rPr>
                <w:sz w:val="18"/>
                <w:szCs w:val="18"/>
                <w:lang w:val="de-DE"/>
              </w:rPr>
              <w:t>K</w:t>
            </w:r>
            <w:r w:rsidR="00AA3B4D" w:rsidRPr="002E7E4D">
              <w:rPr>
                <w:sz w:val="18"/>
                <w:szCs w:val="18"/>
                <w:lang w:val="de-DE"/>
              </w:rPr>
              <w:t xml:space="preserve">anada), </w:t>
            </w:r>
            <w:r w:rsidR="00D3495B" w:rsidRPr="002E7E4D">
              <w:rPr>
                <w:sz w:val="18"/>
                <w:szCs w:val="18"/>
                <w:lang w:val="de-DE"/>
              </w:rPr>
              <w:t>Vorsitzender des Verwaltungs- und Rechtsausschusses</w:t>
            </w:r>
          </w:p>
          <w:p w:rsidR="00AA3B4D" w:rsidRPr="002E7E4D" w:rsidRDefault="00AC679E" w:rsidP="00AC679E">
            <w:pPr>
              <w:ind w:left="601" w:hanging="284"/>
              <w:jc w:val="left"/>
              <w:rPr>
                <w:sz w:val="18"/>
                <w:szCs w:val="18"/>
                <w:lang w:val="de-DE"/>
              </w:rPr>
            </w:pPr>
            <w:r w:rsidRPr="002E7E4D">
              <w:rPr>
                <w:sz w:val="18"/>
                <w:szCs w:val="18"/>
                <w:lang w:val="de-DE"/>
              </w:rPr>
              <w:t>-</w:t>
            </w:r>
            <w:r w:rsidR="00AA3B4D" w:rsidRPr="002E7E4D">
              <w:rPr>
                <w:sz w:val="18"/>
                <w:szCs w:val="18"/>
                <w:lang w:val="de-DE"/>
              </w:rPr>
              <w:tab/>
            </w:r>
            <w:r w:rsidR="00816E83" w:rsidRPr="002E7E4D">
              <w:rPr>
                <w:sz w:val="18"/>
                <w:szCs w:val="18"/>
                <w:lang w:val="de-DE"/>
              </w:rPr>
              <w:t>Herrn</w:t>
            </w:r>
            <w:r w:rsidR="00AA3B4D" w:rsidRPr="002E7E4D">
              <w:rPr>
                <w:sz w:val="18"/>
                <w:szCs w:val="18"/>
                <w:lang w:val="de-DE"/>
              </w:rPr>
              <w:t xml:space="preserve"> Patrick </w:t>
            </w:r>
            <w:proofErr w:type="spellStart"/>
            <w:r w:rsidR="00AA3B4D" w:rsidRPr="002E7E4D">
              <w:rPr>
                <w:sz w:val="18"/>
                <w:szCs w:val="18"/>
                <w:lang w:val="de-DE"/>
              </w:rPr>
              <w:t>Ngwediagi</w:t>
            </w:r>
            <w:proofErr w:type="spellEnd"/>
            <w:r w:rsidR="00AA3B4D" w:rsidRPr="002E7E4D">
              <w:rPr>
                <w:sz w:val="18"/>
                <w:szCs w:val="18"/>
                <w:lang w:val="de-DE"/>
              </w:rPr>
              <w:t xml:space="preserve"> (</w:t>
            </w:r>
            <w:r w:rsidR="00092D7F" w:rsidRPr="002E7E4D">
              <w:rPr>
                <w:sz w:val="18"/>
                <w:szCs w:val="18"/>
                <w:lang w:val="de-DE"/>
              </w:rPr>
              <w:t>Vereinigte Republik Tansania</w:t>
            </w:r>
            <w:r w:rsidR="00AA3B4D" w:rsidRPr="002E7E4D">
              <w:rPr>
                <w:sz w:val="18"/>
                <w:szCs w:val="18"/>
                <w:lang w:val="de-DE"/>
              </w:rPr>
              <w:t xml:space="preserve">), </w:t>
            </w:r>
            <w:r w:rsidR="003C6EDC" w:rsidRPr="002E7E4D">
              <w:rPr>
                <w:sz w:val="18"/>
                <w:szCs w:val="18"/>
                <w:lang w:val="de-DE"/>
              </w:rPr>
              <w:t>Stellvertretender Vorsitzender des Verwaltungs- und Rechtsausschusses</w:t>
            </w:r>
          </w:p>
          <w:p w:rsidR="00AA3B4D" w:rsidRPr="002E7E4D" w:rsidRDefault="00AC679E" w:rsidP="00AC679E">
            <w:pPr>
              <w:ind w:left="601" w:hanging="284"/>
              <w:jc w:val="left"/>
              <w:rPr>
                <w:sz w:val="18"/>
                <w:szCs w:val="18"/>
                <w:lang w:val="de-DE"/>
              </w:rPr>
            </w:pPr>
            <w:r w:rsidRPr="002E7E4D">
              <w:rPr>
                <w:sz w:val="18"/>
                <w:szCs w:val="18"/>
                <w:lang w:val="de-DE"/>
              </w:rPr>
              <w:t>-</w:t>
            </w:r>
            <w:r w:rsidR="00AA3B4D" w:rsidRPr="002E7E4D">
              <w:rPr>
                <w:sz w:val="18"/>
                <w:szCs w:val="18"/>
                <w:lang w:val="de-DE"/>
              </w:rPr>
              <w:tab/>
            </w:r>
            <w:r w:rsidR="00816E83" w:rsidRPr="002E7E4D">
              <w:rPr>
                <w:sz w:val="18"/>
                <w:szCs w:val="18"/>
                <w:lang w:val="de-DE"/>
              </w:rPr>
              <w:t>Herrn</w:t>
            </w:r>
            <w:r w:rsidR="00AA3B4D" w:rsidRPr="002E7E4D">
              <w:rPr>
                <w:sz w:val="18"/>
                <w:szCs w:val="18"/>
                <w:lang w:val="de-DE"/>
              </w:rPr>
              <w:t xml:space="preserve"> Kees van </w:t>
            </w:r>
            <w:proofErr w:type="spellStart"/>
            <w:r w:rsidR="00AA3B4D" w:rsidRPr="002E7E4D">
              <w:rPr>
                <w:sz w:val="18"/>
                <w:szCs w:val="18"/>
                <w:lang w:val="de-DE"/>
              </w:rPr>
              <w:t>Ettekoven</w:t>
            </w:r>
            <w:proofErr w:type="spellEnd"/>
            <w:r w:rsidR="00AA3B4D" w:rsidRPr="002E7E4D">
              <w:rPr>
                <w:sz w:val="18"/>
                <w:szCs w:val="18"/>
                <w:lang w:val="de-DE"/>
              </w:rPr>
              <w:t xml:space="preserve"> (</w:t>
            </w:r>
            <w:r w:rsidR="001C0624" w:rsidRPr="002E7E4D">
              <w:rPr>
                <w:sz w:val="18"/>
                <w:szCs w:val="18"/>
                <w:lang w:val="de-DE"/>
              </w:rPr>
              <w:t>Niederlande</w:t>
            </w:r>
            <w:r w:rsidR="00AA3B4D" w:rsidRPr="002E7E4D">
              <w:rPr>
                <w:sz w:val="18"/>
                <w:szCs w:val="18"/>
                <w:lang w:val="de-DE"/>
              </w:rPr>
              <w:t xml:space="preserve">), </w:t>
            </w:r>
            <w:r w:rsidR="003C6EDC" w:rsidRPr="002E7E4D">
              <w:rPr>
                <w:sz w:val="18"/>
                <w:szCs w:val="18"/>
                <w:lang w:val="de-DE"/>
              </w:rPr>
              <w:t>Vorsitzender des Technischen Ausschusses</w:t>
            </w:r>
          </w:p>
          <w:p w:rsidR="008633B1" w:rsidRPr="002E7E4D" w:rsidRDefault="00AC679E" w:rsidP="002A581E">
            <w:pPr>
              <w:spacing w:after="60"/>
              <w:ind w:left="601" w:hanging="284"/>
              <w:jc w:val="left"/>
              <w:rPr>
                <w:sz w:val="18"/>
                <w:szCs w:val="18"/>
                <w:lang w:val="de-DE"/>
              </w:rPr>
            </w:pPr>
            <w:r w:rsidRPr="002E7E4D">
              <w:rPr>
                <w:sz w:val="18"/>
                <w:szCs w:val="18"/>
                <w:lang w:val="de-DE"/>
              </w:rPr>
              <w:t>-</w:t>
            </w:r>
            <w:r w:rsidR="00AA3B4D" w:rsidRPr="002E7E4D">
              <w:rPr>
                <w:sz w:val="18"/>
                <w:szCs w:val="18"/>
                <w:lang w:val="de-DE"/>
              </w:rPr>
              <w:tab/>
            </w:r>
            <w:r w:rsidR="00816E83" w:rsidRPr="002E7E4D">
              <w:rPr>
                <w:sz w:val="18"/>
                <w:szCs w:val="18"/>
                <w:lang w:val="de-DE"/>
              </w:rPr>
              <w:t>Herrn</w:t>
            </w:r>
            <w:r w:rsidR="00AA3B4D" w:rsidRPr="002E7E4D">
              <w:rPr>
                <w:sz w:val="18"/>
                <w:szCs w:val="18"/>
                <w:lang w:val="de-DE"/>
              </w:rPr>
              <w:t xml:space="preserve"> Nik Hulse (</w:t>
            </w:r>
            <w:r w:rsidR="00901CF8" w:rsidRPr="002E7E4D">
              <w:rPr>
                <w:sz w:val="18"/>
                <w:szCs w:val="18"/>
                <w:lang w:val="de-DE"/>
              </w:rPr>
              <w:t>Australien</w:t>
            </w:r>
            <w:r w:rsidR="00AA3B4D" w:rsidRPr="002E7E4D">
              <w:rPr>
                <w:sz w:val="18"/>
                <w:szCs w:val="18"/>
                <w:lang w:val="de-DE"/>
              </w:rPr>
              <w:t xml:space="preserve">), </w:t>
            </w:r>
            <w:r w:rsidR="003C6EDC" w:rsidRPr="002E7E4D">
              <w:rPr>
                <w:sz w:val="18"/>
                <w:szCs w:val="18"/>
                <w:lang w:val="de-DE"/>
              </w:rPr>
              <w:t>Stellvertretender Vorsitzender des Technischen Ausschusses</w:t>
            </w:r>
          </w:p>
          <w:p w:rsidR="002A581E" w:rsidRPr="002E7E4D" w:rsidRDefault="002A581E" w:rsidP="002A581E">
            <w:pPr>
              <w:spacing w:after="60"/>
              <w:ind w:left="601" w:hanging="284"/>
              <w:jc w:val="left"/>
              <w:rPr>
                <w:sz w:val="18"/>
                <w:szCs w:val="18"/>
                <w:lang w:val="de-DE"/>
              </w:rPr>
            </w:pPr>
          </w:p>
          <w:p w:rsidR="008633B1" w:rsidRPr="002E7E4D" w:rsidRDefault="00BA4E95" w:rsidP="008633B1">
            <w:pPr>
              <w:pStyle w:val="Heading8"/>
              <w:rPr>
                <w:szCs w:val="18"/>
                <w:lang w:val="de-DE"/>
              </w:rPr>
            </w:pPr>
            <w:bookmarkStart w:id="34" w:name="_Toc497215115"/>
            <w:r w:rsidRPr="002E7E4D">
              <w:rPr>
                <w:szCs w:val="18"/>
                <w:lang w:val="de-DE"/>
              </w:rPr>
              <w:t>c)</w:t>
            </w:r>
            <w:r w:rsidR="00A81954" w:rsidRPr="002E7E4D">
              <w:rPr>
                <w:szCs w:val="18"/>
                <w:lang w:val="de-DE"/>
              </w:rPr>
              <w:t xml:space="preserve"> </w:t>
            </w:r>
            <w:r w:rsidR="00092D7F" w:rsidRPr="002E7E4D">
              <w:rPr>
                <w:szCs w:val="18"/>
                <w:lang w:val="de-DE"/>
              </w:rPr>
              <w:t>Billigung des jährlichen Tagungskalenders</w:t>
            </w:r>
            <w:bookmarkEnd w:id="34"/>
          </w:p>
          <w:p w:rsidR="008633B1" w:rsidRPr="002E7E4D" w:rsidRDefault="00900983" w:rsidP="003C6EDC">
            <w:pPr>
              <w:rPr>
                <w:sz w:val="18"/>
                <w:szCs w:val="18"/>
                <w:lang w:val="de-DE"/>
              </w:rPr>
            </w:pPr>
            <w:r w:rsidRPr="002E7E4D">
              <w:rPr>
                <w:sz w:val="18"/>
                <w:szCs w:val="18"/>
                <w:lang w:val="de-DE"/>
              </w:rPr>
              <w:t>Vergleiche Dokument</w:t>
            </w:r>
            <w:r w:rsidR="008633B1" w:rsidRPr="002E7E4D">
              <w:rPr>
                <w:sz w:val="18"/>
                <w:szCs w:val="18"/>
                <w:lang w:val="de-DE"/>
              </w:rPr>
              <w:t xml:space="preserve"> C/</w:t>
            </w:r>
            <w:r w:rsidR="00D90B29" w:rsidRPr="002E7E4D">
              <w:rPr>
                <w:sz w:val="18"/>
                <w:szCs w:val="18"/>
                <w:lang w:val="de-DE"/>
              </w:rPr>
              <w:t>49</w:t>
            </w:r>
            <w:r w:rsidR="008633B1" w:rsidRPr="002E7E4D">
              <w:rPr>
                <w:sz w:val="18"/>
                <w:szCs w:val="18"/>
                <w:lang w:val="de-DE"/>
              </w:rPr>
              <w:t>/</w:t>
            </w:r>
            <w:r w:rsidR="00D90B29" w:rsidRPr="002E7E4D">
              <w:rPr>
                <w:sz w:val="18"/>
                <w:szCs w:val="18"/>
                <w:lang w:val="de-DE"/>
              </w:rPr>
              <w:t>8 Rev.2</w:t>
            </w:r>
            <w:r w:rsidR="008633B1" w:rsidRPr="002E7E4D">
              <w:rPr>
                <w:sz w:val="18"/>
                <w:szCs w:val="18"/>
                <w:lang w:val="de-DE"/>
              </w:rPr>
              <w:t xml:space="preserve"> </w:t>
            </w:r>
            <w:r w:rsidR="00A81954" w:rsidRPr="002E7E4D">
              <w:rPr>
                <w:sz w:val="18"/>
                <w:szCs w:val="18"/>
                <w:lang w:val="de-DE"/>
              </w:rPr>
              <w:t>„</w:t>
            </w:r>
            <w:r w:rsidR="003C6EDC" w:rsidRPr="002E7E4D">
              <w:rPr>
                <w:sz w:val="18"/>
                <w:szCs w:val="18"/>
                <w:lang w:val="de-DE"/>
              </w:rPr>
              <w:t xml:space="preserve">Revidierter Kalender der Tagungen </w:t>
            </w:r>
            <w:r w:rsidR="00B411EC" w:rsidRPr="002E7E4D">
              <w:rPr>
                <w:sz w:val="18"/>
                <w:szCs w:val="18"/>
                <w:lang w:val="de-DE"/>
              </w:rPr>
              <w:t xml:space="preserve">im Jahre </w:t>
            </w:r>
            <w:r w:rsidR="00A81954" w:rsidRPr="002E7E4D">
              <w:rPr>
                <w:sz w:val="18"/>
                <w:szCs w:val="18"/>
                <w:lang w:val="de-DE"/>
              </w:rPr>
              <w:t>2016“</w:t>
            </w:r>
          </w:p>
        </w:tc>
      </w:tr>
    </w:tbl>
    <w:p w:rsidR="008633B1" w:rsidRPr="002E7E4D" w:rsidRDefault="008633B1" w:rsidP="008633B1">
      <w:pPr>
        <w:rPr>
          <w:lang w:val="de-DE"/>
        </w:rPr>
      </w:pPr>
    </w:p>
    <w:p w:rsidR="008633B1" w:rsidRPr="002E7E4D" w:rsidRDefault="008633B1" w:rsidP="008633B1">
      <w:pPr>
        <w:rPr>
          <w:lang w:val="de-DE"/>
        </w:rPr>
      </w:pPr>
    </w:p>
    <w:p w:rsidR="009C5C73" w:rsidRPr="002E7E4D" w:rsidRDefault="009C5C73">
      <w:pPr>
        <w:rPr>
          <w:lang w:val="de-DE"/>
        </w:rPr>
      </w:pPr>
      <w:r w:rsidRPr="002E7E4D">
        <w:rPr>
          <w:bCs/>
          <w:i/>
          <w:lang w:val="de-DE"/>
        </w:rPr>
        <w:br w:type="page"/>
      </w:r>
    </w:p>
    <w:tbl>
      <w:tblPr>
        <w:tblW w:w="9889" w:type="dxa"/>
        <w:tblLayout w:type="fixed"/>
        <w:tblLook w:val="0000" w:firstRow="0" w:lastRow="0" w:firstColumn="0" w:lastColumn="0" w:noHBand="0" w:noVBand="0"/>
      </w:tblPr>
      <w:tblGrid>
        <w:gridCol w:w="1951"/>
        <w:gridCol w:w="7938"/>
      </w:tblGrid>
      <w:tr w:rsidR="009C5C73" w:rsidRPr="002E7E4D" w:rsidTr="00F77DED">
        <w:trPr>
          <w:tblHeader/>
        </w:trPr>
        <w:tc>
          <w:tcPr>
            <w:tcW w:w="1951" w:type="dxa"/>
            <w:shd w:val="clear" w:color="auto" w:fill="auto"/>
          </w:tcPr>
          <w:p w:rsidR="009C5C73" w:rsidRPr="002E7E4D" w:rsidRDefault="00214B48" w:rsidP="00F77DED">
            <w:pPr>
              <w:keepNext/>
              <w:rPr>
                <w:b/>
                <w:sz w:val="18"/>
                <w:szCs w:val="18"/>
                <w:lang w:val="de-DE"/>
              </w:rPr>
            </w:pPr>
            <w:r w:rsidRPr="002E7E4D">
              <w:rPr>
                <w:b/>
                <w:sz w:val="18"/>
                <w:szCs w:val="18"/>
                <w:lang w:val="de-DE"/>
              </w:rPr>
              <w:t>Erwartete Ergebnisse</w:t>
            </w:r>
          </w:p>
          <w:p w:rsidR="009C5C73" w:rsidRPr="002E7E4D" w:rsidRDefault="009C5C73" w:rsidP="00F77DED">
            <w:pPr>
              <w:keepNext/>
              <w:rPr>
                <w:b/>
                <w:sz w:val="18"/>
                <w:szCs w:val="18"/>
                <w:lang w:val="de-DE"/>
              </w:rPr>
            </w:pPr>
          </w:p>
        </w:tc>
        <w:tc>
          <w:tcPr>
            <w:tcW w:w="7938" w:type="dxa"/>
            <w:shd w:val="clear" w:color="auto" w:fill="auto"/>
          </w:tcPr>
          <w:p w:rsidR="009C5C73" w:rsidRPr="002E7E4D" w:rsidRDefault="00214B48" w:rsidP="00F77DED">
            <w:pPr>
              <w:keepNext/>
              <w:rPr>
                <w:b/>
                <w:sz w:val="18"/>
                <w:szCs w:val="18"/>
                <w:lang w:val="de-DE"/>
              </w:rPr>
            </w:pPr>
            <w:r w:rsidRPr="002E7E4D">
              <w:rPr>
                <w:b/>
                <w:sz w:val="18"/>
                <w:szCs w:val="18"/>
                <w:lang w:val="de-DE"/>
              </w:rPr>
              <w:t>Erzielte Ergebnisse</w:t>
            </w:r>
            <w:r w:rsidR="009C5C73"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E52C92" w:rsidRPr="002E7E4D" w:rsidTr="00BB4AB6">
        <w:tc>
          <w:tcPr>
            <w:tcW w:w="1951" w:type="dxa"/>
            <w:shd w:val="clear" w:color="auto" w:fill="auto"/>
          </w:tcPr>
          <w:p w:rsidR="00CC6C6A" w:rsidRPr="002E7E4D" w:rsidRDefault="008633B1" w:rsidP="00094CE4">
            <w:pPr>
              <w:pStyle w:val="Heading6"/>
              <w:rPr>
                <w:lang w:val="de-DE"/>
              </w:rPr>
            </w:pPr>
            <w:bookmarkStart w:id="35" w:name="_Toc497215116"/>
            <w:r w:rsidRPr="002E7E4D">
              <w:rPr>
                <w:lang w:val="de-DE"/>
              </w:rPr>
              <w:t>3</w:t>
            </w:r>
            <w:r w:rsidR="00E52C92" w:rsidRPr="002E7E4D">
              <w:rPr>
                <w:lang w:val="de-DE"/>
              </w:rPr>
              <w:t>.</w:t>
            </w:r>
            <w:r w:rsidR="00A81954" w:rsidRPr="002E7E4D">
              <w:rPr>
                <w:lang w:val="de-DE"/>
              </w:rPr>
              <w:t xml:space="preserve"> </w:t>
            </w:r>
            <w:r w:rsidR="00092D7F" w:rsidRPr="002E7E4D">
              <w:rPr>
                <w:lang w:val="de-DE"/>
              </w:rPr>
              <w:t>Koordinierung, Überwachung und Ergebnisbewertung des Programms und Haushaltsplans für die Rechnungsperiode 2016-2017</w:t>
            </w:r>
            <w:bookmarkEnd w:id="35"/>
          </w:p>
        </w:tc>
        <w:tc>
          <w:tcPr>
            <w:tcW w:w="7938" w:type="dxa"/>
            <w:shd w:val="clear" w:color="auto" w:fill="auto"/>
          </w:tcPr>
          <w:p w:rsidR="00E52C92" w:rsidRPr="002E7E4D" w:rsidRDefault="00BA4E95" w:rsidP="00BB4AB6">
            <w:pPr>
              <w:pStyle w:val="Heading8"/>
              <w:rPr>
                <w:szCs w:val="18"/>
                <w:lang w:val="de-DE"/>
              </w:rPr>
            </w:pPr>
            <w:bookmarkStart w:id="36" w:name="_Toc497215117"/>
            <w:r w:rsidRPr="002E7E4D">
              <w:rPr>
                <w:szCs w:val="18"/>
                <w:lang w:val="de-DE"/>
              </w:rPr>
              <w:t>a)</w:t>
            </w:r>
            <w:r w:rsidR="00A81954" w:rsidRPr="002E7E4D">
              <w:rPr>
                <w:szCs w:val="18"/>
                <w:lang w:val="de-DE"/>
              </w:rPr>
              <w:t xml:space="preserve"> </w:t>
            </w:r>
            <w:proofErr w:type="spellStart"/>
            <w:r w:rsidR="00092D7F" w:rsidRPr="002E7E4D">
              <w:rPr>
                <w:szCs w:val="18"/>
                <w:lang w:val="de-DE"/>
              </w:rPr>
              <w:t>Abschluß</w:t>
            </w:r>
            <w:proofErr w:type="spellEnd"/>
            <w:r w:rsidR="00092D7F" w:rsidRPr="002E7E4D">
              <w:rPr>
                <w:szCs w:val="18"/>
                <w:lang w:val="de-DE"/>
              </w:rPr>
              <w:t xml:space="preserve"> des Programms im Rahmen des Haushaltsplans für die Rechnungsperiode 2016-2017</w:t>
            </w:r>
            <w:bookmarkEnd w:id="36"/>
          </w:p>
          <w:p w:rsidR="00E52C92" w:rsidRPr="002E7E4D" w:rsidRDefault="0009181C" w:rsidP="00BB4AB6">
            <w:pPr>
              <w:rPr>
                <w:sz w:val="18"/>
                <w:szCs w:val="18"/>
                <w:lang w:val="de-DE"/>
              </w:rPr>
            </w:pPr>
            <w:r w:rsidRPr="002E7E4D">
              <w:rPr>
                <w:sz w:val="18"/>
                <w:szCs w:val="18"/>
                <w:lang w:val="de-DE"/>
              </w:rPr>
              <w:t>Ergebnisse bis 2018 nicht verfügbar</w:t>
            </w:r>
          </w:p>
          <w:p w:rsidR="008633B1" w:rsidRPr="002E7E4D" w:rsidRDefault="008633B1" w:rsidP="00BB4AB6">
            <w:pPr>
              <w:rPr>
                <w:sz w:val="18"/>
                <w:szCs w:val="18"/>
                <w:lang w:val="de-DE"/>
              </w:rPr>
            </w:pPr>
          </w:p>
          <w:p w:rsidR="008633B1" w:rsidRPr="002E7E4D" w:rsidRDefault="00BA4E95" w:rsidP="008633B1">
            <w:pPr>
              <w:pStyle w:val="Heading8"/>
              <w:rPr>
                <w:szCs w:val="18"/>
                <w:lang w:val="de-DE"/>
              </w:rPr>
            </w:pPr>
            <w:bookmarkStart w:id="37" w:name="_Toc497215118"/>
            <w:r w:rsidRPr="002E7E4D">
              <w:rPr>
                <w:szCs w:val="18"/>
                <w:lang w:val="de-DE"/>
              </w:rPr>
              <w:t>b)</w:t>
            </w:r>
            <w:r w:rsidR="00A81954" w:rsidRPr="002E7E4D">
              <w:rPr>
                <w:szCs w:val="18"/>
                <w:lang w:val="de-DE"/>
              </w:rPr>
              <w:t xml:space="preserve"> </w:t>
            </w:r>
            <w:r w:rsidR="00092D7F" w:rsidRPr="002E7E4D">
              <w:rPr>
                <w:szCs w:val="18"/>
                <w:lang w:val="de-DE"/>
              </w:rPr>
              <w:t>Billigung des Jahresabschlusses</w:t>
            </w:r>
            <w:bookmarkEnd w:id="37"/>
          </w:p>
          <w:p w:rsidR="008633B1" w:rsidRPr="002E7E4D" w:rsidRDefault="00900983" w:rsidP="008633B1">
            <w:pPr>
              <w:rPr>
                <w:sz w:val="18"/>
                <w:szCs w:val="18"/>
                <w:lang w:val="de-DE"/>
              </w:rPr>
            </w:pPr>
            <w:r w:rsidRPr="002E7E4D">
              <w:rPr>
                <w:sz w:val="18"/>
                <w:szCs w:val="18"/>
                <w:lang w:val="de-DE"/>
              </w:rPr>
              <w:t>Vergleiche Dokument</w:t>
            </w:r>
            <w:r w:rsidR="008633B1" w:rsidRPr="002E7E4D">
              <w:rPr>
                <w:sz w:val="18"/>
                <w:szCs w:val="18"/>
                <w:lang w:val="de-DE"/>
              </w:rPr>
              <w:t xml:space="preserve"> C/</w:t>
            </w:r>
            <w:r w:rsidR="0093669D" w:rsidRPr="002E7E4D">
              <w:rPr>
                <w:sz w:val="18"/>
                <w:szCs w:val="18"/>
                <w:lang w:val="de-DE"/>
              </w:rPr>
              <w:t>51</w:t>
            </w:r>
            <w:r w:rsidR="008633B1" w:rsidRPr="002E7E4D">
              <w:rPr>
                <w:sz w:val="18"/>
                <w:szCs w:val="18"/>
                <w:lang w:val="de-DE"/>
              </w:rPr>
              <w:t>/</w:t>
            </w:r>
            <w:r w:rsidR="0093669D" w:rsidRPr="002E7E4D">
              <w:rPr>
                <w:sz w:val="18"/>
                <w:szCs w:val="18"/>
                <w:lang w:val="de-DE"/>
              </w:rPr>
              <w:t>12</w:t>
            </w:r>
            <w:r w:rsidR="008633B1" w:rsidRPr="002E7E4D">
              <w:rPr>
                <w:sz w:val="18"/>
                <w:szCs w:val="18"/>
                <w:lang w:val="de-DE"/>
              </w:rPr>
              <w:t xml:space="preserve"> </w:t>
            </w:r>
            <w:r w:rsidR="00A81954" w:rsidRPr="002E7E4D">
              <w:rPr>
                <w:sz w:val="18"/>
                <w:szCs w:val="18"/>
                <w:lang w:val="de-DE"/>
              </w:rPr>
              <w:t>„</w:t>
            </w:r>
            <w:r w:rsidR="00092D7F" w:rsidRPr="002E7E4D">
              <w:rPr>
                <w:sz w:val="18"/>
                <w:szCs w:val="18"/>
                <w:lang w:val="de-DE"/>
              </w:rPr>
              <w:t>Jahresabschluss für</w:t>
            </w:r>
            <w:r w:rsidR="0093669D" w:rsidRPr="002E7E4D">
              <w:rPr>
                <w:sz w:val="18"/>
                <w:szCs w:val="18"/>
                <w:lang w:val="de-DE"/>
              </w:rPr>
              <w:t xml:space="preserve"> 2016</w:t>
            </w:r>
            <w:r w:rsidR="00A81954" w:rsidRPr="002E7E4D">
              <w:rPr>
                <w:sz w:val="18"/>
                <w:szCs w:val="18"/>
                <w:lang w:val="de-DE"/>
              </w:rPr>
              <w:t>“</w:t>
            </w:r>
          </w:p>
          <w:p w:rsidR="008633B1" w:rsidRPr="002E7E4D" w:rsidRDefault="008633B1" w:rsidP="00BB4AB6">
            <w:pPr>
              <w:rPr>
                <w:sz w:val="18"/>
                <w:szCs w:val="18"/>
                <w:lang w:val="de-DE"/>
              </w:rPr>
            </w:pPr>
          </w:p>
          <w:p w:rsidR="008633B1" w:rsidRPr="002E7E4D" w:rsidRDefault="00BA4E95" w:rsidP="008633B1">
            <w:pPr>
              <w:pStyle w:val="Heading8"/>
              <w:rPr>
                <w:szCs w:val="18"/>
                <w:lang w:val="de-DE"/>
              </w:rPr>
            </w:pPr>
            <w:bookmarkStart w:id="38" w:name="_Toc497215119"/>
            <w:r w:rsidRPr="002E7E4D">
              <w:rPr>
                <w:szCs w:val="18"/>
                <w:lang w:val="de-DE"/>
              </w:rPr>
              <w:t>c)</w:t>
            </w:r>
            <w:r w:rsidR="00A81954" w:rsidRPr="002E7E4D">
              <w:rPr>
                <w:szCs w:val="18"/>
                <w:lang w:val="de-DE"/>
              </w:rPr>
              <w:t xml:space="preserve"> </w:t>
            </w:r>
            <w:r w:rsidR="00092D7F" w:rsidRPr="002E7E4D">
              <w:rPr>
                <w:szCs w:val="18"/>
                <w:lang w:val="de-DE"/>
              </w:rPr>
              <w:t>Billigung des Finanzverwaltungsberichts</w:t>
            </w:r>
            <w:bookmarkEnd w:id="38"/>
          </w:p>
          <w:p w:rsidR="008633B1" w:rsidRPr="002E7E4D" w:rsidRDefault="0009181C" w:rsidP="008633B1">
            <w:pPr>
              <w:rPr>
                <w:sz w:val="18"/>
                <w:szCs w:val="18"/>
                <w:lang w:val="de-DE"/>
              </w:rPr>
            </w:pPr>
            <w:r w:rsidRPr="002E7E4D">
              <w:rPr>
                <w:sz w:val="18"/>
                <w:szCs w:val="18"/>
                <w:lang w:val="de-DE"/>
              </w:rPr>
              <w:t>Ergebnisse bis 2018 nicht verfügbar</w:t>
            </w:r>
          </w:p>
        </w:tc>
      </w:tr>
    </w:tbl>
    <w:p w:rsidR="00E52C92" w:rsidRPr="002E7E4D" w:rsidRDefault="00E52C92" w:rsidP="00E52C92">
      <w:pPr>
        <w:rPr>
          <w:lang w:val="de-DE"/>
        </w:rPr>
      </w:pPr>
    </w:p>
    <w:p w:rsidR="00E52C92" w:rsidRPr="002E7E4D" w:rsidRDefault="00E52C92" w:rsidP="00E52C92">
      <w:pPr>
        <w:rPr>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shd w:val="clear" w:color="auto" w:fill="auto"/>
          </w:tcPr>
          <w:p w:rsidR="00674875" w:rsidRPr="002E7E4D" w:rsidRDefault="002478E4" w:rsidP="00094CE4">
            <w:pPr>
              <w:pStyle w:val="Heading6"/>
              <w:rPr>
                <w:lang w:val="de-DE"/>
              </w:rPr>
            </w:pPr>
            <w:bookmarkStart w:id="39" w:name="_Toc497215120"/>
            <w:r w:rsidRPr="002E7E4D">
              <w:rPr>
                <w:lang w:val="de-DE"/>
              </w:rPr>
              <w:t>4</w:t>
            </w:r>
            <w:r w:rsidR="00E52C92" w:rsidRPr="002E7E4D">
              <w:rPr>
                <w:lang w:val="de-DE"/>
              </w:rPr>
              <w:t>.</w:t>
            </w:r>
            <w:r w:rsidR="00A81954" w:rsidRPr="002E7E4D">
              <w:rPr>
                <w:lang w:val="de-DE"/>
              </w:rPr>
              <w:t xml:space="preserve"> </w:t>
            </w:r>
            <w:r w:rsidR="0009181C" w:rsidRPr="002E7E4D">
              <w:rPr>
                <w:lang w:val="de-DE"/>
              </w:rPr>
              <w:t>Aufstellung und Annahme des Programms und Haushaltsplans für die Rechnungsperiode 2018-2019</w:t>
            </w:r>
            <w:bookmarkEnd w:id="39"/>
          </w:p>
        </w:tc>
        <w:tc>
          <w:tcPr>
            <w:tcW w:w="7938" w:type="dxa"/>
            <w:shd w:val="clear" w:color="auto" w:fill="auto"/>
          </w:tcPr>
          <w:p w:rsidR="00E52C92" w:rsidRPr="002E7E4D" w:rsidRDefault="00BA4E95" w:rsidP="00BB4AB6">
            <w:pPr>
              <w:pStyle w:val="Heading8"/>
              <w:rPr>
                <w:szCs w:val="18"/>
                <w:lang w:val="de-DE"/>
              </w:rPr>
            </w:pPr>
            <w:bookmarkStart w:id="40" w:name="_Toc497215121"/>
            <w:r w:rsidRPr="002E7E4D">
              <w:rPr>
                <w:szCs w:val="18"/>
                <w:lang w:val="de-DE"/>
              </w:rPr>
              <w:t>a)</w:t>
            </w:r>
            <w:r w:rsidR="00A81954" w:rsidRPr="002E7E4D">
              <w:rPr>
                <w:szCs w:val="18"/>
                <w:lang w:val="de-DE"/>
              </w:rPr>
              <w:t xml:space="preserve"> </w:t>
            </w:r>
            <w:r w:rsidR="00275F01" w:rsidRPr="002E7E4D">
              <w:rPr>
                <w:szCs w:val="18"/>
                <w:lang w:val="de-DE"/>
              </w:rPr>
              <w:t>Aufstellung und Annahme des Programms und Haushaltsplan</w:t>
            </w:r>
            <w:r w:rsidR="000D002B">
              <w:rPr>
                <w:szCs w:val="18"/>
                <w:lang w:val="de-DE"/>
              </w:rPr>
              <w:t>s für die Rechnungsperiode 2018</w:t>
            </w:r>
            <w:r w:rsidR="000D002B">
              <w:rPr>
                <w:szCs w:val="18"/>
                <w:lang w:val="de-DE"/>
              </w:rPr>
              <w:noBreakHyphen/>
            </w:r>
            <w:r w:rsidR="00275F01" w:rsidRPr="002E7E4D">
              <w:rPr>
                <w:szCs w:val="18"/>
                <w:lang w:val="de-DE"/>
              </w:rPr>
              <w:t>2019 gemäß der „Finanzordnung und ihre Durchführungsbestimmungen der UPOV”</w:t>
            </w:r>
            <w:bookmarkEnd w:id="40"/>
          </w:p>
          <w:p w:rsidR="00E52C92" w:rsidRPr="002E7E4D" w:rsidRDefault="00900983" w:rsidP="00BB4AB6">
            <w:pPr>
              <w:rPr>
                <w:sz w:val="18"/>
                <w:szCs w:val="18"/>
                <w:lang w:val="de-DE"/>
              </w:rPr>
            </w:pPr>
            <w:r w:rsidRPr="002E7E4D">
              <w:rPr>
                <w:sz w:val="18"/>
                <w:szCs w:val="18"/>
                <w:lang w:val="de-DE"/>
              </w:rPr>
              <w:t>Vergleiche Dokument</w:t>
            </w:r>
            <w:r w:rsidR="00AF3C52" w:rsidRPr="002E7E4D">
              <w:rPr>
                <w:sz w:val="18"/>
                <w:szCs w:val="18"/>
                <w:lang w:val="de-DE"/>
              </w:rPr>
              <w:t xml:space="preserve"> C/51/4 </w:t>
            </w:r>
            <w:r w:rsidR="00A81954" w:rsidRPr="002E7E4D">
              <w:rPr>
                <w:sz w:val="18"/>
                <w:szCs w:val="18"/>
                <w:lang w:val="de-DE"/>
              </w:rPr>
              <w:t>„</w:t>
            </w:r>
            <w:r w:rsidRPr="002E7E4D">
              <w:rPr>
                <w:sz w:val="18"/>
                <w:szCs w:val="18"/>
                <w:lang w:val="de-DE"/>
              </w:rPr>
              <w:t>Entwurf eines Programms und Haushaltsplans für die Rechnungsperiode 2018-2019</w:t>
            </w:r>
            <w:r w:rsidR="00A81954" w:rsidRPr="002E7E4D">
              <w:rPr>
                <w:sz w:val="18"/>
                <w:szCs w:val="18"/>
                <w:lang w:val="de-DE"/>
              </w:rPr>
              <w:t>“</w:t>
            </w:r>
          </w:p>
        </w:tc>
      </w:tr>
    </w:tbl>
    <w:p w:rsidR="00E52C92" w:rsidRPr="002E7E4D" w:rsidRDefault="00E52C92" w:rsidP="00E52C92">
      <w:pPr>
        <w:rPr>
          <w:lang w:val="de-DE"/>
        </w:rPr>
      </w:pPr>
    </w:p>
    <w:p w:rsidR="00E52C92" w:rsidRPr="002E7E4D" w:rsidRDefault="00E52C92" w:rsidP="00E52C92">
      <w:pPr>
        <w:rPr>
          <w:lang w:val="de-DE"/>
        </w:rPr>
      </w:pPr>
    </w:p>
    <w:tbl>
      <w:tblPr>
        <w:tblW w:w="9889" w:type="dxa"/>
        <w:tblLayout w:type="fixed"/>
        <w:tblLook w:val="0000" w:firstRow="0" w:lastRow="0" w:firstColumn="0" w:lastColumn="0" w:noHBand="0" w:noVBand="0"/>
      </w:tblPr>
      <w:tblGrid>
        <w:gridCol w:w="1951"/>
        <w:gridCol w:w="7938"/>
      </w:tblGrid>
      <w:tr w:rsidR="001B6730" w:rsidRPr="002E7E4D" w:rsidTr="00F77DED">
        <w:tc>
          <w:tcPr>
            <w:tcW w:w="1951" w:type="dxa"/>
            <w:shd w:val="clear" w:color="auto" w:fill="auto"/>
          </w:tcPr>
          <w:p w:rsidR="001B6730" w:rsidRPr="002E7E4D" w:rsidRDefault="001B6730" w:rsidP="00F77DED">
            <w:pPr>
              <w:pStyle w:val="Heading6"/>
              <w:rPr>
                <w:lang w:val="de-DE"/>
              </w:rPr>
            </w:pPr>
            <w:bookmarkStart w:id="41" w:name="_Toc497215122"/>
            <w:r w:rsidRPr="002E7E4D">
              <w:rPr>
                <w:lang w:val="de-DE"/>
              </w:rPr>
              <w:t>5.</w:t>
            </w:r>
            <w:r w:rsidR="00A81954" w:rsidRPr="002E7E4D">
              <w:rPr>
                <w:lang w:val="de-DE"/>
              </w:rPr>
              <w:t xml:space="preserve"> </w:t>
            </w:r>
            <w:r w:rsidR="00275F01" w:rsidRPr="002E7E4D">
              <w:rPr>
                <w:lang w:val="de-DE"/>
              </w:rPr>
              <w:t>Prüfung der Vereinbarkeit von Rechtsvorschriften oder Gesetzesentwürfen mit der Akte von 1991 des UPOV-Übereinkommens</w:t>
            </w:r>
            <w:bookmarkEnd w:id="41"/>
          </w:p>
          <w:p w:rsidR="001B6730" w:rsidRPr="002E7E4D" w:rsidRDefault="001B6730" w:rsidP="001B6730">
            <w:pPr>
              <w:rPr>
                <w:sz w:val="18"/>
                <w:lang w:val="de-DE"/>
              </w:rPr>
            </w:pPr>
          </w:p>
        </w:tc>
        <w:tc>
          <w:tcPr>
            <w:tcW w:w="7938" w:type="dxa"/>
            <w:shd w:val="clear" w:color="auto" w:fill="auto"/>
          </w:tcPr>
          <w:p w:rsidR="001B6730" w:rsidRPr="002E7E4D" w:rsidRDefault="00BA4E95" w:rsidP="001B6730">
            <w:pPr>
              <w:pStyle w:val="Heading8"/>
              <w:jc w:val="both"/>
              <w:rPr>
                <w:rFonts w:cs="Arial"/>
                <w:szCs w:val="18"/>
                <w:lang w:val="de-DE"/>
              </w:rPr>
            </w:pPr>
            <w:bookmarkStart w:id="42" w:name="_Toc497215123"/>
            <w:r w:rsidRPr="002E7E4D">
              <w:rPr>
                <w:rFonts w:cs="Arial"/>
                <w:szCs w:val="18"/>
                <w:lang w:val="de-DE"/>
              </w:rPr>
              <w:t>a)</w:t>
            </w:r>
            <w:r w:rsidR="00A81954" w:rsidRPr="002E7E4D">
              <w:rPr>
                <w:rFonts w:cs="Arial"/>
                <w:szCs w:val="18"/>
                <w:lang w:val="de-DE"/>
              </w:rPr>
              <w:t xml:space="preserve"> </w:t>
            </w:r>
            <w:r w:rsidR="00275F01" w:rsidRPr="002E7E4D">
              <w:rPr>
                <w:rFonts w:cs="Arial"/>
                <w:szCs w:val="18"/>
                <w:lang w:val="de-DE"/>
              </w:rPr>
              <w:t>Empfehlungen durch den Beratenden Ausschuß</w:t>
            </w:r>
            <w:bookmarkEnd w:id="42"/>
          </w:p>
          <w:p w:rsidR="001B6730" w:rsidRPr="002E7E4D" w:rsidRDefault="00BA4E95" w:rsidP="001B6730">
            <w:pPr>
              <w:pStyle w:val="Heading8"/>
              <w:jc w:val="both"/>
              <w:rPr>
                <w:rFonts w:cs="Arial"/>
                <w:szCs w:val="18"/>
                <w:lang w:val="de-DE"/>
              </w:rPr>
            </w:pPr>
            <w:bookmarkStart w:id="43" w:name="_Toc497215124"/>
            <w:r w:rsidRPr="002E7E4D">
              <w:rPr>
                <w:rFonts w:cs="Arial"/>
                <w:szCs w:val="18"/>
                <w:lang w:val="de-DE"/>
              </w:rPr>
              <w:t>b)</w:t>
            </w:r>
            <w:r w:rsidR="00A81954" w:rsidRPr="002E7E4D">
              <w:rPr>
                <w:rFonts w:cs="Arial"/>
                <w:szCs w:val="18"/>
                <w:lang w:val="de-DE"/>
              </w:rPr>
              <w:t xml:space="preserve"> </w:t>
            </w:r>
            <w:r w:rsidR="00275F01" w:rsidRPr="002E7E4D">
              <w:rPr>
                <w:rFonts w:cs="Arial"/>
                <w:szCs w:val="18"/>
                <w:lang w:val="de-DE"/>
              </w:rPr>
              <w:t>Entscheidungen durch den Rat</w:t>
            </w:r>
            <w:bookmarkEnd w:id="43"/>
          </w:p>
          <w:p w:rsidR="001B6730" w:rsidRPr="002E7E4D" w:rsidRDefault="00B411EC" w:rsidP="00816E83">
            <w:pPr>
              <w:keepNext/>
              <w:spacing w:before="120" w:after="120"/>
              <w:rPr>
                <w:sz w:val="18"/>
                <w:szCs w:val="18"/>
                <w:lang w:val="de-DE"/>
              </w:rPr>
            </w:pPr>
            <w:r w:rsidRPr="002E7E4D">
              <w:rPr>
                <w:sz w:val="18"/>
                <w:szCs w:val="18"/>
                <w:lang w:val="de-DE"/>
              </w:rPr>
              <w:t xml:space="preserve">Im Jahre </w:t>
            </w:r>
            <w:r w:rsidR="00816E83" w:rsidRPr="002E7E4D">
              <w:rPr>
                <w:sz w:val="18"/>
                <w:szCs w:val="18"/>
                <w:lang w:val="de-DE"/>
              </w:rPr>
              <w:t xml:space="preserve">2016 </w:t>
            </w:r>
            <w:r w:rsidR="00900983" w:rsidRPr="002E7E4D">
              <w:rPr>
                <w:sz w:val="18"/>
                <w:szCs w:val="18"/>
                <w:lang w:val="de-DE"/>
              </w:rPr>
              <w:t xml:space="preserve">wurden keine </w:t>
            </w:r>
            <w:r w:rsidR="0009181C" w:rsidRPr="002E7E4D">
              <w:rPr>
                <w:sz w:val="18"/>
                <w:szCs w:val="18"/>
                <w:lang w:val="de-DE"/>
              </w:rPr>
              <w:t>Rechtsvorschriften</w:t>
            </w:r>
            <w:r w:rsidR="00900983" w:rsidRPr="002E7E4D">
              <w:rPr>
                <w:sz w:val="18"/>
                <w:szCs w:val="18"/>
                <w:lang w:val="de-DE"/>
              </w:rPr>
              <w:t xml:space="preserve"> oder Gesetzesentwürfe geprüft</w:t>
            </w:r>
            <w:r w:rsidR="002F4575" w:rsidRPr="002E7E4D">
              <w:rPr>
                <w:sz w:val="18"/>
                <w:szCs w:val="18"/>
                <w:lang w:val="de-DE"/>
              </w:rPr>
              <w:t>.</w:t>
            </w:r>
          </w:p>
        </w:tc>
      </w:tr>
    </w:tbl>
    <w:p w:rsidR="001B6730" w:rsidRPr="002E7E4D" w:rsidRDefault="001B6730" w:rsidP="00E52C92">
      <w:pPr>
        <w:rPr>
          <w:lang w:val="de-DE"/>
        </w:rPr>
      </w:pPr>
    </w:p>
    <w:p w:rsidR="001B6730" w:rsidRPr="002E7E4D" w:rsidRDefault="001B6730" w:rsidP="00E52C92">
      <w:pPr>
        <w:rPr>
          <w:lang w:val="de-DE"/>
        </w:rPr>
      </w:pPr>
    </w:p>
    <w:tbl>
      <w:tblPr>
        <w:tblW w:w="9889" w:type="dxa"/>
        <w:tblLayout w:type="fixed"/>
        <w:tblLook w:val="0000" w:firstRow="0" w:lastRow="0" w:firstColumn="0" w:lastColumn="0" w:noHBand="0" w:noVBand="0"/>
      </w:tblPr>
      <w:tblGrid>
        <w:gridCol w:w="1951"/>
        <w:gridCol w:w="7938"/>
      </w:tblGrid>
      <w:tr w:rsidR="001B6730" w:rsidRPr="002E7E4D" w:rsidTr="00F77DED">
        <w:tc>
          <w:tcPr>
            <w:tcW w:w="1951" w:type="dxa"/>
            <w:shd w:val="clear" w:color="auto" w:fill="auto"/>
          </w:tcPr>
          <w:p w:rsidR="001B6730" w:rsidRPr="002E7E4D" w:rsidRDefault="001B6730" w:rsidP="00094CE4">
            <w:pPr>
              <w:pStyle w:val="Heading6"/>
              <w:rPr>
                <w:lang w:val="de-DE"/>
              </w:rPr>
            </w:pPr>
            <w:bookmarkStart w:id="44" w:name="_Toc497215125"/>
            <w:r w:rsidRPr="002E7E4D">
              <w:rPr>
                <w:lang w:val="de-DE"/>
              </w:rPr>
              <w:t>6.</w:t>
            </w:r>
            <w:r w:rsidR="00A81954" w:rsidRPr="002E7E4D">
              <w:rPr>
                <w:lang w:val="de-DE"/>
              </w:rPr>
              <w:t xml:space="preserve"> </w:t>
            </w:r>
            <w:r w:rsidR="00142642" w:rsidRPr="002E7E4D">
              <w:rPr>
                <w:lang w:val="de-DE"/>
              </w:rPr>
              <w:t>Beobachtung von Entwicklungen betreffend Anträge und Erteilungen von Züchterrechten</w:t>
            </w:r>
            <w:bookmarkEnd w:id="44"/>
          </w:p>
        </w:tc>
        <w:tc>
          <w:tcPr>
            <w:tcW w:w="7938" w:type="dxa"/>
            <w:shd w:val="clear" w:color="auto" w:fill="auto"/>
          </w:tcPr>
          <w:p w:rsidR="00A151B6" w:rsidRPr="002E7E4D" w:rsidRDefault="00BA4E95" w:rsidP="00A151B6">
            <w:pPr>
              <w:pStyle w:val="Heading8"/>
              <w:rPr>
                <w:lang w:val="de-DE"/>
              </w:rPr>
            </w:pPr>
            <w:bookmarkStart w:id="45" w:name="_Toc336339243"/>
            <w:bookmarkStart w:id="46" w:name="_Toc497215126"/>
            <w:r w:rsidRPr="002E7E4D">
              <w:rPr>
                <w:lang w:val="de-DE"/>
              </w:rPr>
              <w:t>a)</w:t>
            </w:r>
            <w:r w:rsidR="00A81954" w:rsidRPr="002E7E4D">
              <w:rPr>
                <w:lang w:val="de-DE"/>
              </w:rPr>
              <w:t xml:space="preserve"> </w:t>
            </w:r>
            <w:bookmarkEnd w:id="45"/>
            <w:r w:rsidR="00684029" w:rsidRPr="002E7E4D">
              <w:rPr>
                <w:lang w:val="de-DE"/>
              </w:rPr>
              <w:t>Anzahl Anträge auf Erteilung von Züchterrechten</w:t>
            </w:r>
            <w:bookmarkEnd w:id="46"/>
          </w:p>
          <w:p w:rsidR="001B6730" w:rsidRDefault="00444F0D" w:rsidP="00094CE4">
            <w:pPr>
              <w:tabs>
                <w:tab w:val="left" w:pos="2410"/>
                <w:tab w:val="left" w:pos="4536"/>
                <w:tab w:val="left" w:pos="9072"/>
              </w:tabs>
              <w:jc w:val="left"/>
              <w:rPr>
                <w:color w:val="000000"/>
                <w:sz w:val="18"/>
                <w:szCs w:val="18"/>
                <w:lang w:val="de-DE"/>
              </w:rPr>
            </w:pPr>
            <w:r w:rsidRPr="002E7E4D">
              <w:rPr>
                <w:color w:val="000000"/>
                <w:sz w:val="18"/>
                <w:szCs w:val="18"/>
                <w:lang w:val="de-DE"/>
              </w:rPr>
              <w:t>15.</w:t>
            </w:r>
            <w:r w:rsidR="00A151B6" w:rsidRPr="002E7E4D">
              <w:rPr>
                <w:color w:val="000000"/>
                <w:sz w:val="18"/>
                <w:szCs w:val="18"/>
                <w:lang w:val="de-DE"/>
              </w:rPr>
              <w:t xml:space="preserve">017 </w:t>
            </w:r>
            <w:r w:rsidR="00900983" w:rsidRPr="002E7E4D">
              <w:rPr>
                <w:color w:val="000000"/>
                <w:sz w:val="18"/>
                <w:szCs w:val="18"/>
                <w:lang w:val="de-DE"/>
              </w:rPr>
              <w:t>Anträge bei</w:t>
            </w:r>
            <w:r w:rsidR="006A7CDE" w:rsidRPr="002E7E4D">
              <w:rPr>
                <w:color w:val="000000"/>
                <w:sz w:val="18"/>
                <w:szCs w:val="18"/>
                <w:lang w:val="de-DE"/>
              </w:rPr>
              <w:t xml:space="preserve"> Verbandsmitglieder</w:t>
            </w:r>
            <w:r w:rsidRPr="002E7E4D">
              <w:rPr>
                <w:color w:val="000000"/>
                <w:sz w:val="18"/>
                <w:szCs w:val="18"/>
                <w:lang w:val="de-DE"/>
              </w:rPr>
              <w:t>n</w:t>
            </w:r>
            <w:r w:rsidR="005A4B3B" w:rsidRPr="002E7E4D">
              <w:rPr>
                <w:color w:val="000000"/>
                <w:sz w:val="18"/>
                <w:szCs w:val="18"/>
                <w:lang w:val="de-DE"/>
              </w:rPr>
              <w:t xml:space="preserve"> im Jahre 201</w:t>
            </w:r>
            <w:r w:rsidR="00A151B6" w:rsidRPr="002E7E4D">
              <w:rPr>
                <w:color w:val="000000"/>
                <w:sz w:val="18"/>
                <w:szCs w:val="18"/>
                <w:lang w:val="de-DE"/>
              </w:rPr>
              <w:t>5 (</w:t>
            </w:r>
            <w:r w:rsidRPr="002E7E4D">
              <w:rPr>
                <w:color w:val="000000"/>
                <w:sz w:val="18"/>
                <w:szCs w:val="18"/>
                <w:lang w:val="de-DE" w:eastAsia="ja-JP"/>
              </w:rPr>
              <w:t>15.</w:t>
            </w:r>
            <w:r w:rsidR="00A151B6" w:rsidRPr="002E7E4D">
              <w:rPr>
                <w:color w:val="000000"/>
                <w:sz w:val="18"/>
                <w:szCs w:val="18"/>
                <w:lang w:val="de-DE" w:eastAsia="ja-JP"/>
              </w:rPr>
              <w:t>511</w:t>
            </w:r>
            <w:r w:rsidR="005A4B3B" w:rsidRPr="002E7E4D">
              <w:rPr>
                <w:color w:val="000000"/>
                <w:sz w:val="18"/>
                <w:szCs w:val="18"/>
                <w:lang w:val="de-DE" w:eastAsia="ja-JP"/>
              </w:rPr>
              <w:t xml:space="preserve"> im Jahre 201</w:t>
            </w:r>
            <w:r w:rsidR="00A151B6" w:rsidRPr="002E7E4D">
              <w:rPr>
                <w:color w:val="000000"/>
                <w:sz w:val="18"/>
                <w:szCs w:val="18"/>
                <w:lang w:val="de-DE" w:eastAsia="ja-JP"/>
              </w:rPr>
              <w:t>4;</w:t>
            </w:r>
            <w:r w:rsidR="00A81954" w:rsidRPr="002E7E4D">
              <w:rPr>
                <w:color w:val="000000"/>
                <w:sz w:val="18"/>
                <w:szCs w:val="18"/>
                <w:lang w:val="de-DE" w:eastAsia="ja-JP"/>
              </w:rPr>
              <w:t xml:space="preserve"> </w:t>
            </w:r>
            <w:r w:rsidRPr="002E7E4D">
              <w:rPr>
                <w:color w:val="000000"/>
                <w:sz w:val="18"/>
                <w:szCs w:val="18"/>
                <w:lang w:val="de-DE" w:eastAsia="ja-JP"/>
              </w:rPr>
              <w:t>14.</w:t>
            </w:r>
            <w:r w:rsidR="00A151B6" w:rsidRPr="002E7E4D">
              <w:rPr>
                <w:color w:val="000000"/>
                <w:sz w:val="18"/>
                <w:szCs w:val="18"/>
                <w:lang w:val="de-DE" w:eastAsia="ja-JP"/>
              </w:rPr>
              <w:t>788</w:t>
            </w:r>
            <w:r w:rsidR="005A4B3B" w:rsidRPr="002E7E4D">
              <w:rPr>
                <w:color w:val="000000"/>
                <w:sz w:val="18"/>
                <w:szCs w:val="18"/>
                <w:lang w:val="de-DE" w:eastAsia="ja-JP"/>
              </w:rPr>
              <w:t xml:space="preserve"> im Jahre 201</w:t>
            </w:r>
            <w:r w:rsidR="00A151B6" w:rsidRPr="002E7E4D">
              <w:rPr>
                <w:color w:val="000000"/>
                <w:sz w:val="18"/>
                <w:szCs w:val="18"/>
                <w:lang w:val="de-DE" w:eastAsia="ja-JP"/>
              </w:rPr>
              <w:t>3)</w:t>
            </w:r>
            <w:r w:rsidR="00A151B6" w:rsidRPr="002E7E4D">
              <w:rPr>
                <w:color w:val="000000"/>
                <w:sz w:val="18"/>
                <w:szCs w:val="18"/>
                <w:lang w:val="de-DE"/>
              </w:rPr>
              <w:t xml:space="preserve"> (</w:t>
            </w:r>
            <w:r w:rsidR="00900983" w:rsidRPr="002E7E4D">
              <w:rPr>
                <w:color w:val="000000"/>
                <w:sz w:val="18"/>
                <w:szCs w:val="18"/>
                <w:lang w:val="de-DE"/>
              </w:rPr>
              <w:t>vergleiche Dokument</w:t>
            </w:r>
            <w:r w:rsidR="00A151B6" w:rsidRPr="002E7E4D">
              <w:rPr>
                <w:color w:val="000000"/>
                <w:sz w:val="18"/>
                <w:szCs w:val="18"/>
                <w:lang w:val="de-DE"/>
              </w:rPr>
              <w:t xml:space="preserve"> C/50/7)</w:t>
            </w:r>
          </w:p>
          <w:p w:rsidR="00C32F68" w:rsidRDefault="00C32F68" w:rsidP="00094CE4">
            <w:pPr>
              <w:tabs>
                <w:tab w:val="left" w:pos="2410"/>
                <w:tab w:val="left" w:pos="4536"/>
                <w:tab w:val="left" w:pos="9072"/>
              </w:tabs>
              <w:jc w:val="left"/>
              <w:rPr>
                <w:color w:val="000000"/>
                <w:sz w:val="18"/>
                <w:szCs w:val="18"/>
                <w:lang w:val="de-DE"/>
              </w:rPr>
            </w:pPr>
          </w:p>
          <w:p w:rsidR="00C32F68" w:rsidRPr="002E7E4D" w:rsidRDefault="00C32F68" w:rsidP="00094CE4">
            <w:pPr>
              <w:tabs>
                <w:tab w:val="left" w:pos="2410"/>
                <w:tab w:val="left" w:pos="4536"/>
                <w:tab w:val="left" w:pos="9072"/>
              </w:tabs>
              <w:jc w:val="left"/>
              <w:rPr>
                <w:color w:val="000000"/>
                <w:sz w:val="18"/>
                <w:szCs w:val="18"/>
                <w:lang w:val="de-DE"/>
              </w:rPr>
            </w:pPr>
          </w:p>
        </w:tc>
      </w:tr>
      <w:tr w:rsidR="0086237F" w:rsidRPr="002E7E4D" w:rsidTr="006A748B">
        <w:trPr>
          <w:cantSplit/>
        </w:trPr>
        <w:tc>
          <w:tcPr>
            <w:tcW w:w="1951" w:type="dxa"/>
          </w:tcPr>
          <w:p w:rsidR="0086237F" w:rsidRPr="002E7E4D" w:rsidRDefault="0086237F" w:rsidP="006A748B">
            <w:pPr>
              <w:rPr>
                <w:lang w:val="de-DE"/>
              </w:rPr>
            </w:pPr>
          </w:p>
        </w:tc>
        <w:tc>
          <w:tcPr>
            <w:tcW w:w="7938" w:type="dxa"/>
          </w:tcPr>
          <w:p w:rsidR="0086237F" w:rsidRPr="002E7E4D" w:rsidRDefault="00BA4E95" w:rsidP="006A748B">
            <w:pPr>
              <w:pStyle w:val="Heading8"/>
              <w:rPr>
                <w:szCs w:val="18"/>
                <w:lang w:val="de-DE"/>
              </w:rPr>
            </w:pPr>
            <w:bookmarkStart w:id="47" w:name="_Toc497215127"/>
            <w:r w:rsidRPr="002E7E4D">
              <w:rPr>
                <w:szCs w:val="18"/>
                <w:lang w:val="de-DE"/>
              </w:rPr>
              <w:t>b)</w:t>
            </w:r>
            <w:r w:rsidR="00A81954" w:rsidRPr="002E7E4D">
              <w:rPr>
                <w:szCs w:val="18"/>
                <w:lang w:val="de-DE"/>
              </w:rPr>
              <w:t xml:space="preserve"> </w:t>
            </w:r>
            <w:r w:rsidR="00444F0D" w:rsidRPr="002E7E4D">
              <w:rPr>
                <w:szCs w:val="18"/>
                <w:lang w:val="de-DE"/>
              </w:rPr>
              <w:t>Anzahl erteilter Schutztitel</w:t>
            </w:r>
            <w:bookmarkEnd w:id="47"/>
          </w:p>
          <w:p w:rsidR="0086237F" w:rsidRPr="002E7E4D" w:rsidRDefault="00816E83" w:rsidP="006A748B">
            <w:pPr>
              <w:tabs>
                <w:tab w:val="left" w:pos="2410"/>
                <w:tab w:val="left" w:pos="4536"/>
                <w:tab w:val="left" w:pos="9072"/>
              </w:tabs>
              <w:jc w:val="left"/>
              <w:rPr>
                <w:color w:val="000000"/>
                <w:sz w:val="18"/>
                <w:szCs w:val="18"/>
                <w:lang w:val="de-DE"/>
              </w:rPr>
            </w:pPr>
            <w:r w:rsidRPr="002E7E4D">
              <w:rPr>
                <w:color w:val="000000"/>
                <w:sz w:val="18"/>
                <w:szCs w:val="18"/>
                <w:lang w:val="de-DE"/>
              </w:rPr>
              <w:t xml:space="preserve">Im Jahre 2015 wurden </w:t>
            </w:r>
            <w:r w:rsidR="00444F0D" w:rsidRPr="002E7E4D">
              <w:rPr>
                <w:color w:val="000000"/>
                <w:sz w:val="18"/>
                <w:szCs w:val="18"/>
                <w:lang w:val="de-DE"/>
              </w:rPr>
              <w:t>12.</w:t>
            </w:r>
            <w:r w:rsidR="0086237F" w:rsidRPr="002E7E4D">
              <w:rPr>
                <w:color w:val="000000"/>
                <w:sz w:val="18"/>
                <w:szCs w:val="18"/>
                <w:lang w:val="de-DE"/>
              </w:rPr>
              <w:t xml:space="preserve">409 </w:t>
            </w:r>
            <w:r w:rsidR="00900983" w:rsidRPr="002E7E4D">
              <w:rPr>
                <w:color w:val="000000"/>
                <w:sz w:val="18"/>
                <w:szCs w:val="18"/>
                <w:lang w:val="de-DE"/>
              </w:rPr>
              <w:t>Titel von</w:t>
            </w:r>
            <w:r w:rsidR="006A7CDE" w:rsidRPr="002E7E4D">
              <w:rPr>
                <w:color w:val="000000"/>
                <w:sz w:val="18"/>
                <w:szCs w:val="18"/>
                <w:lang w:val="de-DE"/>
              </w:rPr>
              <w:t xml:space="preserve"> Verbandsmitglieder</w:t>
            </w:r>
            <w:r w:rsidR="00444F0D" w:rsidRPr="002E7E4D">
              <w:rPr>
                <w:color w:val="000000"/>
                <w:sz w:val="18"/>
                <w:szCs w:val="18"/>
                <w:lang w:val="de-DE"/>
              </w:rPr>
              <w:t>n</w:t>
            </w:r>
            <w:r w:rsidR="005A4B3B" w:rsidRPr="002E7E4D">
              <w:rPr>
                <w:color w:val="000000"/>
                <w:sz w:val="18"/>
                <w:szCs w:val="18"/>
                <w:lang w:val="de-DE"/>
              </w:rPr>
              <w:t xml:space="preserve"> </w:t>
            </w:r>
            <w:r w:rsidR="00444F0D" w:rsidRPr="002E7E4D">
              <w:rPr>
                <w:color w:val="000000"/>
                <w:sz w:val="18"/>
                <w:szCs w:val="18"/>
                <w:lang w:val="de-DE"/>
              </w:rPr>
              <w:t>erteilt</w:t>
            </w:r>
            <w:r w:rsidR="0086237F" w:rsidRPr="002E7E4D">
              <w:rPr>
                <w:color w:val="000000"/>
                <w:sz w:val="18"/>
                <w:szCs w:val="18"/>
                <w:lang w:val="de-DE" w:eastAsia="ja-JP"/>
              </w:rPr>
              <w:t xml:space="preserve"> </w:t>
            </w:r>
            <w:r w:rsidR="0086237F" w:rsidRPr="002E7E4D">
              <w:rPr>
                <w:color w:val="000000"/>
                <w:sz w:val="18"/>
                <w:szCs w:val="18"/>
                <w:lang w:val="de-DE"/>
              </w:rPr>
              <w:t>(</w:t>
            </w:r>
            <w:r w:rsidR="00444F0D" w:rsidRPr="002E7E4D">
              <w:rPr>
                <w:color w:val="000000"/>
                <w:sz w:val="18"/>
                <w:szCs w:val="18"/>
                <w:lang w:val="de-DE" w:eastAsia="ja-JP"/>
              </w:rPr>
              <w:t>11.</w:t>
            </w:r>
            <w:r w:rsidR="0086237F" w:rsidRPr="002E7E4D">
              <w:rPr>
                <w:color w:val="000000"/>
                <w:sz w:val="18"/>
                <w:szCs w:val="18"/>
                <w:lang w:val="de-DE" w:eastAsia="ja-JP"/>
              </w:rPr>
              <w:t>566</w:t>
            </w:r>
            <w:r w:rsidR="005A4B3B" w:rsidRPr="002E7E4D">
              <w:rPr>
                <w:color w:val="000000"/>
                <w:sz w:val="18"/>
                <w:szCs w:val="18"/>
                <w:lang w:val="de-DE" w:eastAsia="ja-JP"/>
              </w:rPr>
              <w:t xml:space="preserve"> im Jahre 201</w:t>
            </w:r>
            <w:r w:rsidR="0086237F" w:rsidRPr="002E7E4D">
              <w:rPr>
                <w:color w:val="000000"/>
                <w:sz w:val="18"/>
                <w:szCs w:val="18"/>
                <w:lang w:val="de-DE" w:eastAsia="ja-JP"/>
              </w:rPr>
              <w:t>4;</w:t>
            </w:r>
            <w:r w:rsidR="00A81954" w:rsidRPr="002E7E4D">
              <w:rPr>
                <w:color w:val="000000"/>
                <w:sz w:val="18"/>
                <w:szCs w:val="18"/>
                <w:lang w:val="de-DE" w:eastAsia="ja-JP"/>
              </w:rPr>
              <w:t xml:space="preserve"> </w:t>
            </w:r>
            <w:r w:rsidR="00444F0D" w:rsidRPr="002E7E4D">
              <w:rPr>
                <w:color w:val="000000"/>
                <w:sz w:val="18"/>
                <w:szCs w:val="18"/>
                <w:lang w:val="de-DE" w:eastAsia="ja-JP"/>
              </w:rPr>
              <w:t>10.</w:t>
            </w:r>
            <w:r w:rsidR="0086237F" w:rsidRPr="002E7E4D">
              <w:rPr>
                <w:color w:val="000000"/>
                <w:sz w:val="18"/>
                <w:szCs w:val="18"/>
                <w:lang w:val="de-DE" w:eastAsia="ja-JP"/>
              </w:rPr>
              <w:t>052</w:t>
            </w:r>
            <w:r w:rsidR="005A4B3B" w:rsidRPr="002E7E4D">
              <w:rPr>
                <w:color w:val="000000"/>
                <w:sz w:val="18"/>
                <w:szCs w:val="18"/>
                <w:lang w:val="de-DE" w:eastAsia="ja-JP"/>
              </w:rPr>
              <w:t xml:space="preserve"> im Jahre 201</w:t>
            </w:r>
            <w:r w:rsidR="0086237F" w:rsidRPr="002E7E4D">
              <w:rPr>
                <w:color w:val="000000"/>
                <w:sz w:val="18"/>
                <w:szCs w:val="18"/>
                <w:lang w:val="de-DE" w:eastAsia="ja-JP"/>
              </w:rPr>
              <w:t>3</w:t>
            </w:r>
            <w:r w:rsidR="0086237F" w:rsidRPr="002E7E4D">
              <w:rPr>
                <w:color w:val="000000"/>
                <w:sz w:val="18"/>
                <w:szCs w:val="18"/>
                <w:lang w:val="de-DE"/>
              </w:rPr>
              <w:t>)</w:t>
            </w:r>
          </w:p>
          <w:p w:rsidR="0086237F" w:rsidRPr="002E7E4D" w:rsidRDefault="0086237F" w:rsidP="006A748B">
            <w:pPr>
              <w:tabs>
                <w:tab w:val="left" w:pos="2410"/>
                <w:tab w:val="left" w:pos="4536"/>
                <w:tab w:val="left" w:pos="9072"/>
              </w:tabs>
              <w:jc w:val="left"/>
              <w:rPr>
                <w:color w:val="000000"/>
                <w:sz w:val="18"/>
                <w:szCs w:val="18"/>
                <w:lang w:val="de-DE"/>
              </w:rPr>
            </w:pPr>
            <w:r w:rsidRPr="002E7E4D">
              <w:rPr>
                <w:color w:val="000000"/>
                <w:sz w:val="18"/>
                <w:szCs w:val="18"/>
                <w:lang w:val="de-DE"/>
              </w:rPr>
              <w:t>(</w:t>
            </w:r>
            <w:r w:rsidR="00900983" w:rsidRPr="002E7E4D">
              <w:rPr>
                <w:color w:val="000000"/>
                <w:sz w:val="18"/>
                <w:szCs w:val="18"/>
                <w:lang w:val="de-DE"/>
              </w:rPr>
              <w:t>vergleiche Dokument</w:t>
            </w:r>
            <w:r w:rsidRPr="002E7E4D">
              <w:rPr>
                <w:color w:val="000000"/>
                <w:sz w:val="18"/>
                <w:szCs w:val="18"/>
                <w:lang w:val="de-DE"/>
              </w:rPr>
              <w:t xml:space="preserve"> C/50/7)</w:t>
            </w:r>
          </w:p>
          <w:p w:rsidR="0086237F" w:rsidRPr="002E7E4D" w:rsidRDefault="0086237F" w:rsidP="006A748B">
            <w:pPr>
              <w:rPr>
                <w:sz w:val="18"/>
                <w:szCs w:val="18"/>
                <w:lang w:val="de-DE"/>
              </w:rPr>
            </w:pPr>
          </w:p>
          <w:p w:rsidR="0086237F" w:rsidRPr="002E7E4D" w:rsidRDefault="0086237F" w:rsidP="006A748B">
            <w:pPr>
              <w:rPr>
                <w:sz w:val="18"/>
                <w:szCs w:val="18"/>
                <w:lang w:val="de-DE"/>
              </w:rPr>
            </w:pPr>
          </w:p>
        </w:tc>
      </w:tr>
      <w:tr w:rsidR="0086237F" w:rsidRPr="002E7E4D" w:rsidTr="006A748B">
        <w:trPr>
          <w:cantSplit/>
        </w:trPr>
        <w:tc>
          <w:tcPr>
            <w:tcW w:w="1951" w:type="dxa"/>
          </w:tcPr>
          <w:p w:rsidR="0086237F" w:rsidRPr="002E7E4D" w:rsidRDefault="0086237F" w:rsidP="006A748B">
            <w:pPr>
              <w:rPr>
                <w:lang w:val="de-DE"/>
              </w:rPr>
            </w:pPr>
          </w:p>
        </w:tc>
        <w:tc>
          <w:tcPr>
            <w:tcW w:w="7938" w:type="dxa"/>
          </w:tcPr>
          <w:p w:rsidR="0086237F" w:rsidRPr="002E7E4D" w:rsidRDefault="00BA4E95" w:rsidP="006A748B">
            <w:pPr>
              <w:pStyle w:val="Heading8"/>
              <w:rPr>
                <w:szCs w:val="18"/>
                <w:lang w:val="de-DE"/>
              </w:rPr>
            </w:pPr>
            <w:bookmarkStart w:id="48" w:name="_Toc497215128"/>
            <w:r w:rsidRPr="002E7E4D">
              <w:rPr>
                <w:szCs w:val="18"/>
                <w:lang w:val="de-DE"/>
              </w:rPr>
              <w:t>c)</w:t>
            </w:r>
            <w:r w:rsidR="00A81954" w:rsidRPr="002E7E4D">
              <w:rPr>
                <w:szCs w:val="18"/>
                <w:lang w:val="de-DE"/>
              </w:rPr>
              <w:t xml:space="preserve"> </w:t>
            </w:r>
            <w:r w:rsidR="00444F0D" w:rsidRPr="002E7E4D">
              <w:rPr>
                <w:szCs w:val="18"/>
                <w:lang w:val="de-DE"/>
              </w:rPr>
              <w:t>Anzahl Schutztitel, die in Kraft sind</w:t>
            </w:r>
            <w:bookmarkEnd w:id="48"/>
          </w:p>
          <w:p w:rsidR="0086237F" w:rsidRPr="002E7E4D" w:rsidRDefault="00816E83" w:rsidP="006A748B">
            <w:pPr>
              <w:jc w:val="left"/>
              <w:rPr>
                <w:color w:val="000000"/>
                <w:sz w:val="18"/>
                <w:szCs w:val="18"/>
                <w:lang w:val="de-DE"/>
              </w:rPr>
            </w:pPr>
            <w:r w:rsidRPr="002E7E4D">
              <w:rPr>
                <w:color w:val="000000"/>
                <w:sz w:val="18"/>
                <w:szCs w:val="18"/>
                <w:lang w:val="de-DE"/>
              </w:rPr>
              <w:t>im Jahre 2015</w:t>
            </w:r>
            <w:r w:rsidR="00210D48" w:rsidRPr="002E7E4D">
              <w:rPr>
                <w:color w:val="000000"/>
                <w:sz w:val="18"/>
                <w:szCs w:val="18"/>
                <w:lang w:val="de-DE"/>
              </w:rPr>
              <w:t xml:space="preserve"> </w:t>
            </w:r>
            <w:r w:rsidRPr="002E7E4D">
              <w:rPr>
                <w:color w:val="000000"/>
                <w:sz w:val="18"/>
                <w:szCs w:val="18"/>
                <w:lang w:val="de-DE"/>
              </w:rPr>
              <w:t xml:space="preserve">waren </w:t>
            </w:r>
            <w:r w:rsidR="00444F0D" w:rsidRPr="002E7E4D">
              <w:rPr>
                <w:color w:val="000000"/>
                <w:sz w:val="18"/>
                <w:szCs w:val="18"/>
                <w:lang w:val="de-DE"/>
              </w:rPr>
              <w:t>107.</w:t>
            </w:r>
            <w:r w:rsidR="0086237F" w:rsidRPr="002E7E4D">
              <w:rPr>
                <w:color w:val="000000"/>
                <w:sz w:val="18"/>
                <w:szCs w:val="18"/>
                <w:lang w:val="de-DE"/>
              </w:rPr>
              <w:t xml:space="preserve">232 </w:t>
            </w:r>
            <w:r w:rsidR="00900983" w:rsidRPr="002E7E4D">
              <w:rPr>
                <w:color w:val="000000"/>
                <w:sz w:val="18"/>
                <w:szCs w:val="18"/>
                <w:lang w:val="de-DE"/>
              </w:rPr>
              <w:t>Titel bei</w:t>
            </w:r>
            <w:r w:rsidR="006A7CDE" w:rsidRPr="002E7E4D">
              <w:rPr>
                <w:color w:val="000000"/>
                <w:sz w:val="18"/>
                <w:szCs w:val="18"/>
                <w:lang w:val="de-DE"/>
              </w:rPr>
              <w:t xml:space="preserve"> Verbandsmitglieder</w:t>
            </w:r>
            <w:r w:rsidR="00444F0D" w:rsidRPr="002E7E4D">
              <w:rPr>
                <w:color w:val="000000"/>
                <w:sz w:val="18"/>
                <w:szCs w:val="18"/>
                <w:lang w:val="de-DE"/>
              </w:rPr>
              <w:t>n in Kraft</w:t>
            </w:r>
            <w:r w:rsidR="005A4B3B" w:rsidRPr="002E7E4D">
              <w:rPr>
                <w:color w:val="000000"/>
                <w:sz w:val="18"/>
                <w:szCs w:val="18"/>
                <w:lang w:val="de-DE"/>
              </w:rPr>
              <w:t xml:space="preserve"> </w:t>
            </w:r>
            <w:r w:rsidR="0086237F" w:rsidRPr="002E7E4D">
              <w:rPr>
                <w:color w:val="000000"/>
                <w:sz w:val="18"/>
                <w:szCs w:val="18"/>
                <w:lang w:val="de-DE"/>
              </w:rPr>
              <w:t>(</w:t>
            </w:r>
            <w:r w:rsidR="00444F0D" w:rsidRPr="002E7E4D">
              <w:rPr>
                <w:color w:val="000000"/>
                <w:sz w:val="18"/>
                <w:szCs w:val="18"/>
                <w:lang w:val="de-DE" w:eastAsia="ja-JP"/>
              </w:rPr>
              <w:t>106.</w:t>
            </w:r>
            <w:r w:rsidR="0086237F" w:rsidRPr="002E7E4D">
              <w:rPr>
                <w:color w:val="000000"/>
                <w:sz w:val="18"/>
                <w:szCs w:val="18"/>
                <w:lang w:val="de-DE" w:eastAsia="ja-JP"/>
              </w:rPr>
              <w:t>575</w:t>
            </w:r>
            <w:r w:rsidR="005A4B3B" w:rsidRPr="002E7E4D">
              <w:rPr>
                <w:color w:val="000000"/>
                <w:sz w:val="18"/>
                <w:szCs w:val="18"/>
                <w:lang w:val="de-DE" w:eastAsia="ja-JP"/>
              </w:rPr>
              <w:t xml:space="preserve"> im Jahre 201</w:t>
            </w:r>
            <w:r w:rsidR="0086237F" w:rsidRPr="002E7E4D">
              <w:rPr>
                <w:color w:val="000000"/>
                <w:sz w:val="18"/>
                <w:szCs w:val="18"/>
                <w:lang w:val="de-DE" w:eastAsia="ja-JP"/>
              </w:rPr>
              <w:t>4;</w:t>
            </w:r>
            <w:r w:rsidR="00A81954" w:rsidRPr="002E7E4D">
              <w:rPr>
                <w:color w:val="000000"/>
                <w:sz w:val="18"/>
                <w:szCs w:val="18"/>
                <w:lang w:val="de-DE" w:eastAsia="ja-JP"/>
              </w:rPr>
              <w:t xml:space="preserve"> </w:t>
            </w:r>
            <w:r w:rsidR="00444F0D" w:rsidRPr="002E7E4D">
              <w:rPr>
                <w:color w:val="000000"/>
                <w:sz w:val="18"/>
                <w:szCs w:val="18"/>
                <w:lang w:val="de-DE" w:eastAsia="ja-JP"/>
              </w:rPr>
              <w:t>103.</w:t>
            </w:r>
            <w:r w:rsidR="0086237F" w:rsidRPr="002E7E4D">
              <w:rPr>
                <w:color w:val="000000"/>
                <w:sz w:val="18"/>
                <w:szCs w:val="18"/>
                <w:lang w:val="de-DE" w:eastAsia="ja-JP"/>
              </w:rPr>
              <w:t>261</w:t>
            </w:r>
            <w:r w:rsidR="005A4B3B" w:rsidRPr="002E7E4D">
              <w:rPr>
                <w:color w:val="000000"/>
                <w:sz w:val="18"/>
                <w:szCs w:val="18"/>
                <w:lang w:val="de-DE" w:eastAsia="ja-JP"/>
              </w:rPr>
              <w:t xml:space="preserve"> im Jahre 201</w:t>
            </w:r>
            <w:r w:rsidR="0086237F" w:rsidRPr="002E7E4D">
              <w:rPr>
                <w:color w:val="000000"/>
                <w:sz w:val="18"/>
                <w:szCs w:val="18"/>
                <w:lang w:val="de-DE" w:eastAsia="ja-JP"/>
              </w:rPr>
              <w:t>3)</w:t>
            </w:r>
            <w:r w:rsidR="0086237F" w:rsidRPr="002E7E4D">
              <w:rPr>
                <w:color w:val="000000"/>
                <w:sz w:val="18"/>
                <w:szCs w:val="18"/>
                <w:lang w:val="de-DE"/>
              </w:rPr>
              <w:t xml:space="preserve"> (</w:t>
            </w:r>
            <w:r w:rsidR="00900983" w:rsidRPr="002E7E4D">
              <w:rPr>
                <w:color w:val="000000"/>
                <w:sz w:val="18"/>
                <w:szCs w:val="18"/>
                <w:lang w:val="de-DE"/>
              </w:rPr>
              <w:t>vergleiche Dokument</w:t>
            </w:r>
            <w:r w:rsidR="0086237F" w:rsidRPr="002E7E4D">
              <w:rPr>
                <w:color w:val="000000"/>
                <w:sz w:val="18"/>
                <w:szCs w:val="18"/>
                <w:lang w:val="de-DE"/>
              </w:rPr>
              <w:t xml:space="preserve"> C/50/7)</w:t>
            </w:r>
          </w:p>
          <w:p w:rsidR="0086237F" w:rsidRPr="002E7E4D" w:rsidRDefault="0086237F" w:rsidP="006A748B">
            <w:pPr>
              <w:jc w:val="left"/>
              <w:rPr>
                <w:color w:val="000000"/>
                <w:sz w:val="18"/>
                <w:szCs w:val="18"/>
                <w:lang w:val="de-DE"/>
              </w:rPr>
            </w:pPr>
          </w:p>
          <w:p w:rsidR="0086237F" w:rsidRPr="002E7E4D" w:rsidRDefault="0086237F" w:rsidP="006A748B">
            <w:pPr>
              <w:jc w:val="left"/>
              <w:rPr>
                <w:color w:val="000000"/>
                <w:sz w:val="18"/>
                <w:szCs w:val="18"/>
                <w:lang w:val="de-DE"/>
              </w:rPr>
            </w:pPr>
          </w:p>
        </w:tc>
      </w:tr>
      <w:tr w:rsidR="0086237F" w:rsidRPr="002E7E4D" w:rsidTr="006A748B">
        <w:trPr>
          <w:cantSplit/>
        </w:trPr>
        <w:tc>
          <w:tcPr>
            <w:tcW w:w="1951" w:type="dxa"/>
          </w:tcPr>
          <w:p w:rsidR="0086237F" w:rsidRPr="002E7E4D" w:rsidRDefault="0086237F" w:rsidP="006A748B">
            <w:pPr>
              <w:rPr>
                <w:lang w:val="de-DE"/>
              </w:rPr>
            </w:pPr>
          </w:p>
        </w:tc>
        <w:tc>
          <w:tcPr>
            <w:tcW w:w="7938" w:type="dxa"/>
          </w:tcPr>
          <w:p w:rsidR="0086237F" w:rsidRPr="002E7E4D" w:rsidRDefault="00BA4E95" w:rsidP="006A748B">
            <w:pPr>
              <w:pStyle w:val="Heading8"/>
              <w:rPr>
                <w:szCs w:val="18"/>
                <w:lang w:val="de-DE"/>
              </w:rPr>
            </w:pPr>
            <w:bookmarkStart w:id="49" w:name="_Toc497215129"/>
            <w:r w:rsidRPr="002E7E4D">
              <w:rPr>
                <w:szCs w:val="18"/>
                <w:lang w:val="de-DE"/>
              </w:rPr>
              <w:t>d)</w:t>
            </w:r>
            <w:r w:rsidR="00A81954" w:rsidRPr="002E7E4D">
              <w:rPr>
                <w:szCs w:val="18"/>
                <w:lang w:val="de-DE"/>
              </w:rPr>
              <w:t xml:space="preserve"> </w:t>
            </w:r>
            <w:r w:rsidR="00574353" w:rsidRPr="002E7E4D">
              <w:rPr>
                <w:szCs w:val="18"/>
                <w:lang w:val="de-DE"/>
              </w:rPr>
              <w:t>Anzahl Gattungen/Arten, die von den Verbandsmitgliedern geschützt werden</w:t>
            </w:r>
            <w:bookmarkEnd w:id="49"/>
            <w:r w:rsidR="0086237F" w:rsidRPr="002E7E4D">
              <w:rPr>
                <w:szCs w:val="18"/>
                <w:lang w:val="de-DE"/>
              </w:rPr>
              <w:t xml:space="preserve"> </w:t>
            </w:r>
          </w:p>
          <w:p w:rsidR="0086237F" w:rsidRPr="002E7E4D" w:rsidRDefault="00574353" w:rsidP="006A748B">
            <w:pPr>
              <w:tabs>
                <w:tab w:val="left" w:pos="2410"/>
                <w:tab w:val="left" w:pos="4536"/>
                <w:tab w:val="left" w:pos="9072"/>
              </w:tabs>
              <w:jc w:val="left"/>
              <w:rPr>
                <w:sz w:val="18"/>
                <w:szCs w:val="18"/>
                <w:lang w:val="de-DE" w:eastAsia="ja-JP"/>
              </w:rPr>
            </w:pPr>
            <w:r w:rsidRPr="002E7E4D">
              <w:rPr>
                <w:sz w:val="18"/>
                <w:szCs w:val="18"/>
                <w:lang w:val="de-DE"/>
              </w:rPr>
              <w:t>Am Ende des Jahres</w:t>
            </w:r>
            <w:r w:rsidR="0086237F" w:rsidRPr="002E7E4D">
              <w:rPr>
                <w:sz w:val="18"/>
                <w:szCs w:val="18"/>
                <w:lang w:val="de-DE"/>
              </w:rPr>
              <w:t xml:space="preserve"> </w:t>
            </w:r>
            <w:r w:rsidR="0086237F" w:rsidRPr="002E7E4D">
              <w:rPr>
                <w:sz w:val="18"/>
                <w:szCs w:val="18"/>
                <w:lang w:val="de-DE" w:eastAsia="ja-JP"/>
              </w:rPr>
              <w:t>2016</w:t>
            </w:r>
            <w:r w:rsidR="0086237F" w:rsidRPr="002E7E4D">
              <w:rPr>
                <w:sz w:val="18"/>
                <w:szCs w:val="18"/>
                <w:lang w:val="de-DE"/>
              </w:rPr>
              <w:t xml:space="preserve"> </w:t>
            </w:r>
            <w:r w:rsidR="00900983" w:rsidRPr="002E7E4D">
              <w:rPr>
                <w:sz w:val="18"/>
                <w:szCs w:val="18"/>
                <w:lang w:val="de-DE"/>
              </w:rPr>
              <w:t xml:space="preserve">boten insgesamt </w:t>
            </w:r>
            <w:r w:rsidR="0086237F" w:rsidRPr="002E7E4D">
              <w:rPr>
                <w:sz w:val="18"/>
                <w:szCs w:val="18"/>
                <w:lang w:val="de-DE"/>
              </w:rPr>
              <w:t>61</w:t>
            </w:r>
            <w:r w:rsidR="006A7CDE" w:rsidRPr="002E7E4D">
              <w:rPr>
                <w:sz w:val="18"/>
                <w:szCs w:val="18"/>
                <w:lang w:val="de-DE"/>
              </w:rPr>
              <w:t xml:space="preserve"> Verbandsmitglieder</w:t>
            </w:r>
            <w:r w:rsidR="0086237F" w:rsidRPr="002E7E4D">
              <w:rPr>
                <w:sz w:val="18"/>
                <w:szCs w:val="18"/>
                <w:lang w:val="de-DE"/>
              </w:rPr>
              <w:t xml:space="preserve"> </w:t>
            </w:r>
            <w:r w:rsidR="00900983" w:rsidRPr="002E7E4D">
              <w:rPr>
                <w:sz w:val="18"/>
                <w:szCs w:val="18"/>
                <w:lang w:val="de-DE"/>
              </w:rPr>
              <w:t>Schutz für alle Pflanzengattungen und -arten an</w:t>
            </w:r>
            <w:r w:rsidR="0086237F" w:rsidRPr="002E7E4D">
              <w:rPr>
                <w:sz w:val="18"/>
                <w:szCs w:val="18"/>
                <w:lang w:val="de-DE"/>
              </w:rPr>
              <w:t xml:space="preserve"> (61</w:t>
            </w:r>
            <w:r w:rsidR="005A4B3B" w:rsidRPr="002E7E4D">
              <w:rPr>
                <w:sz w:val="18"/>
                <w:szCs w:val="18"/>
                <w:lang w:val="de-DE"/>
              </w:rPr>
              <w:t xml:space="preserve"> im Jahre 201</w:t>
            </w:r>
            <w:r w:rsidR="0086237F" w:rsidRPr="002E7E4D">
              <w:rPr>
                <w:sz w:val="18"/>
                <w:szCs w:val="18"/>
                <w:lang w:val="de-DE"/>
              </w:rPr>
              <w:t>5;</w:t>
            </w:r>
            <w:r w:rsidR="00A81954" w:rsidRPr="002E7E4D">
              <w:rPr>
                <w:sz w:val="18"/>
                <w:szCs w:val="18"/>
                <w:lang w:val="de-DE"/>
              </w:rPr>
              <w:t xml:space="preserve"> </w:t>
            </w:r>
            <w:r w:rsidR="0086237F" w:rsidRPr="002E7E4D">
              <w:rPr>
                <w:sz w:val="18"/>
                <w:szCs w:val="18"/>
                <w:lang w:val="de-DE" w:eastAsia="ja-JP"/>
              </w:rPr>
              <w:t>58</w:t>
            </w:r>
            <w:r w:rsidR="005A4B3B" w:rsidRPr="002E7E4D">
              <w:rPr>
                <w:sz w:val="18"/>
                <w:szCs w:val="18"/>
                <w:lang w:val="de-DE" w:eastAsia="ja-JP"/>
              </w:rPr>
              <w:t xml:space="preserve"> im Jahre 201</w:t>
            </w:r>
            <w:r w:rsidR="0086237F" w:rsidRPr="002E7E4D">
              <w:rPr>
                <w:sz w:val="18"/>
                <w:szCs w:val="18"/>
                <w:lang w:val="de-DE" w:eastAsia="ja-JP"/>
              </w:rPr>
              <w:t>4</w:t>
            </w:r>
            <w:r w:rsidR="0086237F" w:rsidRPr="002E7E4D">
              <w:rPr>
                <w:sz w:val="18"/>
                <w:szCs w:val="18"/>
                <w:lang w:val="de-DE"/>
              </w:rPr>
              <w:t>)</w:t>
            </w:r>
            <w:r w:rsidR="00092D7F" w:rsidRPr="002E7E4D">
              <w:rPr>
                <w:sz w:val="18"/>
                <w:szCs w:val="18"/>
                <w:lang w:val="de-DE"/>
              </w:rPr>
              <w:t xml:space="preserve"> und</w:t>
            </w:r>
            <w:r w:rsidR="00684029" w:rsidRPr="002E7E4D">
              <w:rPr>
                <w:sz w:val="18"/>
                <w:szCs w:val="18"/>
                <w:lang w:val="de-DE"/>
              </w:rPr>
              <w:t xml:space="preserve"> boten</w:t>
            </w:r>
            <w:r w:rsidR="00092D7F" w:rsidRPr="002E7E4D">
              <w:rPr>
                <w:sz w:val="18"/>
                <w:szCs w:val="18"/>
                <w:lang w:val="de-DE"/>
              </w:rPr>
              <w:t xml:space="preserve"> </w:t>
            </w:r>
            <w:r w:rsidR="0086237F" w:rsidRPr="002E7E4D">
              <w:rPr>
                <w:sz w:val="18"/>
                <w:szCs w:val="18"/>
                <w:lang w:val="de-DE" w:eastAsia="ja-JP"/>
              </w:rPr>
              <w:t>13</w:t>
            </w:r>
            <w:r w:rsidR="006A7CDE" w:rsidRPr="002E7E4D">
              <w:rPr>
                <w:sz w:val="18"/>
                <w:szCs w:val="18"/>
                <w:lang w:val="de-DE"/>
              </w:rPr>
              <w:t xml:space="preserve"> Verbandsmitglieder</w:t>
            </w:r>
            <w:r w:rsidR="0086237F" w:rsidRPr="002E7E4D">
              <w:rPr>
                <w:sz w:val="18"/>
                <w:szCs w:val="18"/>
                <w:lang w:val="de-DE"/>
              </w:rPr>
              <w:t xml:space="preserve"> </w:t>
            </w:r>
            <w:r w:rsidR="00900983" w:rsidRPr="002E7E4D">
              <w:rPr>
                <w:sz w:val="18"/>
                <w:szCs w:val="18"/>
                <w:lang w:val="de-DE"/>
              </w:rPr>
              <w:t xml:space="preserve">Schutz für eine begrenzte Anzahl </w:t>
            </w:r>
            <w:r w:rsidRPr="002E7E4D">
              <w:rPr>
                <w:sz w:val="18"/>
                <w:szCs w:val="18"/>
                <w:lang w:val="de-DE"/>
              </w:rPr>
              <w:t xml:space="preserve">an </w:t>
            </w:r>
            <w:r w:rsidR="00900983" w:rsidRPr="002E7E4D">
              <w:rPr>
                <w:sz w:val="18"/>
                <w:szCs w:val="18"/>
                <w:lang w:val="de-DE"/>
              </w:rPr>
              <w:t xml:space="preserve">Pflanzengattungen und -arten an </w:t>
            </w:r>
            <w:r w:rsidR="0086237F" w:rsidRPr="002E7E4D">
              <w:rPr>
                <w:sz w:val="18"/>
                <w:szCs w:val="18"/>
                <w:lang w:val="de-DE"/>
              </w:rPr>
              <w:t>(13</w:t>
            </w:r>
            <w:r w:rsidR="005A4B3B" w:rsidRPr="002E7E4D">
              <w:rPr>
                <w:sz w:val="18"/>
                <w:szCs w:val="18"/>
                <w:lang w:val="de-DE"/>
              </w:rPr>
              <w:t xml:space="preserve"> im Jahre 201</w:t>
            </w:r>
            <w:r w:rsidR="0086237F" w:rsidRPr="002E7E4D">
              <w:rPr>
                <w:sz w:val="18"/>
                <w:szCs w:val="18"/>
                <w:lang w:val="de-DE"/>
              </w:rPr>
              <w:t>5;</w:t>
            </w:r>
            <w:r w:rsidR="00A81954" w:rsidRPr="002E7E4D">
              <w:rPr>
                <w:sz w:val="18"/>
                <w:szCs w:val="18"/>
                <w:lang w:val="de-DE"/>
              </w:rPr>
              <w:t xml:space="preserve"> </w:t>
            </w:r>
            <w:r w:rsidR="0086237F" w:rsidRPr="002E7E4D">
              <w:rPr>
                <w:sz w:val="18"/>
                <w:szCs w:val="18"/>
                <w:lang w:val="de-DE" w:eastAsia="ja-JP"/>
              </w:rPr>
              <w:t>14</w:t>
            </w:r>
            <w:r w:rsidR="005A4B3B" w:rsidRPr="002E7E4D">
              <w:rPr>
                <w:sz w:val="18"/>
                <w:szCs w:val="18"/>
                <w:lang w:val="de-DE" w:eastAsia="ja-JP"/>
              </w:rPr>
              <w:t xml:space="preserve"> im Jahre 201</w:t>
            </w:r>
            <w:r w:rsidR="0086237F" w:rsidRPr="002E7E4D">
              <w:rPr>
                <w:sz w:val="18"/>
                <w:szCs w:val="18"/>
                <w:lang w:val="de-DE" w:eastAsia="ja-JP"/>
              </w:rPr>
              <w:t>4</w:t>
            </w:r>
            <w:r w:rsidR="0086237F" w:rsidRPr="002E7E4D">
              <w:rPr>
                <w:sz w:val="18"/>
                <w:szCs w:val="18"/>
                <w:lang w:val="de-DE"/>
              </w:rPr>
              <w:t>) (</w:t>
            </w:r>
            <w:r w:rsidR="00900983" w:rsidRPr="002E7E4D">
              <w:rPr>
                <w:sz w:val="18"/>
                <w:szCs w:val="18"/>
                <w:lang w:val="de-DE"/>
              </w:rPr>
              <w:t>vergleiche Dokument</w:t>
            </w:r>
            <w:r w:rsidR="0086237F" w:rsidRPr="002E7E4D">
              <w:rPr>
                <w:sz w:val="18"/>
                <w:szCs w:val="18"/>
                <w:lang w:val="de-DE"/>
              </w:rPr>
              <w:t xml:space="preserve"> C/</w:t>
            </w:r>
            <w:r w:rsidR="0086237F" w:rsidRPr="002E7E4D">
              <w:rPr>
                <w:sz w:val="18"/>
                <w:szCs w:val="18"/>
                <w:lang w:val="de-DE" w:eastAsia="ja-JP"/>
              </w:rPr>
              <w:t>50</w:t>
            </w:r>
            <w:r w:rsidR="0086237F" w:rsidRPr="002E7E4D">
              <w:rPr>
                <w:sz w:val="18"/>
                <w:szCs w:val="18"/>
                <w:lang w:val="de-DE"/>
              </w:rPr>
              <w:t>/6).</w:t>
            </w:r>
          </w:p>
          <w:p w:rsidR="0086237F" w:rsidRPr="002E7E4D" w:rsidRDefault="0086237F" w:rsidP="006A748B">
            <w:pPr>
              <w:tabs>
                <w:tab w:val="left" w:pos="1735"/>
                <w:tab w:val="left" w:pos="2410"/>
                <w:tab w:val="left" w:pos="9072"/>
              </w:tabs>
              <w:jc w:val="left"/>
              <w:rPr>
                <w:sz w:val="18"/>
                <w:szCs w:val="18"/>
                <w:lang w:val="de-DE"/>
              </w:rPr>
            </w:pPr>
          </w:p>
          <w:p w:rsidR="0086237F" w:rsidRPr="002E7E4D" w:rsidRDefault="00900983" w:rsidP="006A748B">
            <w:pPr>
              <w:tabs>
                <w:tab w:val="left" w:pos="1735"/>
                <w:tab w:val="left" w:pos="2410"/>
                <w:tab w:val="left" w:pos="9072"/>
              </w:tabs>
              <w:jc w:val="left"/>
              <w:rPr>
                <w:sz w:val="18"/>
                <w:szCs w:val="18"/>
                <w:lang w:val="de-DE" w:eastAsia="ja-JP"/>
              </w:rPr>
            </w:pPr>
            <w:r w:rsidRPr="002E7E4D">
              <w:rPr>
                <w:sz w:val="18"/>
                <w:szCs w:val="18"/>
                <w:lang w:val="de-DE"/>
              </w:rPr>
              <w:t xml:space="preserve">Folgende Verbandsmitglieder meldeten die Ausweitung des Schutzes auf alle Pflanzengattungen und -arten </w:t>
            </w:r>
            <w:r w:rsidR="00B411EC" w:rsidRPr="002E7E4D">
              <w:rPr>
                <w:sz w:val="18"/>
                <w:szCs w:val="18"/>
                <w:lang w:val="de-DE"/>
              </w:rPr>
              <w:t xml:space="preserve">im Jahre </w:t>
            </w:r>
            <w:r w:rsidR="00A81954" w:rsidRPr="002E7E4D">
              <w:rPr>
                <w:sz w:val="18"/>
                <w:szCs w:val="18"/>
                <w:lang w:val="de-DE"/>
              </w:rPr>
              <w:t>2016</w:t>
            </w:r>
            <w:r w:rsidR="0086237F" w:rsidRPr="002E7E4D">
              <w:rPr>
                <w:sz w:val="18"/>
                <w:szCs w:val="18"/>
                <w:lang w:val="de-DE"/>
              </w:rPr>
              <w:t>:</w:t>
            </w:r>
            <w:r w:rsidR="00A81954" w:rsidRPr="002E7E4D">
              <w:rPr>
                <w:sz w:val="18"/>
                <w:szCs w:val="18"/>
                <w:lang w:val="de-DE"/>
              </w:rPr>
              <w:t xml:space="preserve"> </w:t>
            </w:r>
            <w:r w:rsidR="00F5027F" w:rsidRPr="002E7E4D">
              <w:rPr>
                <w:sz w:val="18"/>
                <w:szCs w:val="18"/>
                <w:lang w:val="de-DE"/>
              </w:rPr>
              <w:t>Brasilien</w:t>
            </w:r>
            <w:r w:rsidR="0086237F" w:rsidRPr="002E7E4D">
              <w:rPr>
                <w:sz w:val="18"/>
                <w:szCs w:val="18"/>
                <w:lang w:val="de-DE"/>
              </w:rPr>
              <w:t xml:space="preserve">, China, </w:t>
            </w:r>
            <w:r w:rsidR="00574353" w:rsidRPr="002E7E4D">
              <w:rPr>
                <w:sz w:val="18"/>
                <w:szCs w:val="18"/>
                <w:lang w:val="de-DE"/>
              </w:rPr>
              <w:t>Marokko</w:t>
            </w:r>
            <w:r w:rsidR="0086237F" w:rsidRPr="002E7E4D">
              <w:rPr>
                <w:sz w:val="18"/>
                <w:szCs w:val="18"/>
                <w:lang w:val="de-DE"/>
              </w:rPr>
              <w:t xml:space="preserve">, </w:t>
            </w:r>
            <w:r w:rsidR="00574353" w:rsidRPr="002E7E4D">
              <w:rPr>
                <w:sz w:val="18"/>
                <w:szCs w:val="18"/>
                <w:lang w:val="de-DE"/>
              </w:rPr>
              <w:t>Südafrika</w:t>
            </w:r>
            <w:r w:rsidR="00092D7F" w:rsidRPr="002E7E4D">
              <w:rPr>
                <w:sz w:val="18"/>
                <w:szCs w:val="18"/>
                <w:lang w:val="de-DE"/>
              </w:rPr>
              <w:t xml:space="preserve"> und </w:t>
            </w:r>
            <w:r w:rsidR="0095340E" w:rsidRPr="002E7E4D">
              <w:rPr>
                <w:sz w:val="18"/>
                <w:szCs w:val="18"/>
                <w:lang w:val="de-DE"/>
              </w:rPr>
              <w:t>Türkei</w:t>
            </w:r>
          </w:p>
          <w:p w:rsidR="0086237F" w:rsidRPr="002E7E4D" w:rsidRDefault="0086237F" w:rsidP="006A748B">
            <w:pPr>
              <w:tabs>
                <w:tab w:val="left" w:pos="1735"/>
                <w:tab w:val="left" w:pos="2410"/>
                <w:tab w:val="left" w:pos="9072"/>
              </w:tabs>
              <w:jc w:val="left"/>
              <w:rPr>
                <w:sz w:val="18"/>
                <w:szCs w:val="18"/>
                <w:lang w:val="de-DE"/>
              </w:rPr>
            </w:pPr>
          </w:p>
          <w:p w:rsidR="0086237F" w:rsidRPr="002E7E4D" w:rsidRDefault="0086237F" w:rsidP="006A748B">
            <w:pPr>
              <w:tabs>
                <w:tab w:val="left" w:pos="1735"/>
                <w:tab w:val="left" w:pos="2410"/>
                <w:tab w:val="left" w:pos="9072"/>
              </w:tabs>
              <w:jc w:val="left"/>
              <w:rPr>
                <w:sz w:val="18"/>
                <w:szCs w:val="18"/>
                <w:lang w:val="de-DE"/>
              </w:rPr>
            </w:pPr>
          </w:p>
        </w:tc>
      </w:tr>
    </w:tbl>
    <w:p w:rsidR="00E63410" w:rsidRPr="002E7E4D" w:rsidRDefault="00E63410">
      <w:pPr>
        <w:rPr>
          <w:lang w:val="de-DE"/>
        </w:rPr>
      </w:pPr>
    </w:p>
    <w:tbl>
      <w:tblPr>
        <w:tblW w:w="9889" w:type="dxa"/>
        <w:tblLayout w:type="fixed"/>
        <w:tblLook w:val="0000" w:firstRow="0" w:lastRow="0" w:firstColumn="0" w:lastColumn="0" w:noHBand="0" w:noVBand="0"/>
      </w:tblPr>
      <w:tblGrid>
        <w:gridCol w:w="1951"/>
        <w:gridCol w:w="7938"/>
      </w:tblGrid>
      <w:tr w:rsidR="00E63410" w:rsidRPr="002E7E4D" w:rsidTr="006A748B">
        <w:trPr>
          <w:tblHeader/>
        </w:trPr>
        <w:tc>
          <w:tcPr>
            <w:tcW w:w="1951" w:type="dxa"/>
            <w:shd w:val="clear" w:color="auto" w:fill="auto"/>
          </w:tcPr>
          <w:p w:rsidR="00E63410" w:rsidRPr="002E7E4D" w:rsidRDefault="00214B48" w:rsidP="006A748B">
            <w:pPr>
              <w:keepNext/>
              <w:rPr>
                <w:b/>
                <w:sz w:val="18"/>
                <w:szCs w:val="18"/>
                <w:lang w:val="de-DE"/>
              </w:rPr>
            </w:pPr>
            <w:r w:rsidRPr="002E7E4D">
              <w:rPr>
                <w:b/>
                <w:sz w:val="18"/>
                <w:szCs w:val="18"/>
                <w:lang w:val="de-DE"/>
              </w:rPr>
              <w:t>Erwartete Ergebnisse</w:t>
            </w:r>
          </w:p>
          <w:p w:rsidR="00E63410" w:rsidRPr="002E7E4D" w:rsidRDefault="00E63410" w:rsidP="006A748B">
            <w:pPr>
              <w:keepNext/>
              <w:rPr>
                <w:b/>
                <w:sz w:val="18"/>
                <w:szCs w:val="18"/>
                <w:lang w:val="de-DE"/>
              </w:rPr>
            </w:pPr>
          </w:p>
        </w:tc>
        <w:tc>
          <w:tcPr>
            <w:tcW w:w="7938" w:type="dxa"/>
            <w:shd w:val="clear" w:color="auto" w:fill="auto"/>
          </w:tcPr>
          <w:p w:rsidR="00E63410" w:rsidRPr="002E7E4D" w:rsidRDefault="00214B48" w:rsidP="006A748B">
            <w:pPr>
              <w:keepNext/>
              <w:rPr>
                <w:b/>
                <w:sz w:val="18"/>
                <w:szCs w:val="18"/>
                <w:lang w:val="de-DE"/>
              </w:rPr>
            </w:pPr>
            <w:r w:rsidRPr="002E7E4D">
              <w:rPr>
                <w:b/>
                <w:sz w:val="18"/>
                <w:szCs w:val="18"/>
                <w:lang w:val="de-DE"/>
              </w:rPr>
              <w:t>Erzielte Ergebnisse</w:t>
            </w:r>
            <w:r w:rsidR="00E63410"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86237F" w:rsidRPr="002E7E4D" w:rsidTr="006A748B">
        <w:trPr>
          <w:cantSplit/>
        </w:trPr>
        <w:tc>
          <w:tcPr>
            <w:tcW w:w="1951" w:type="dxa"/>
          </w:tcPr>
          <w:p w:rsidR="0086237F" w:rsidRPr="002E7E4D" w:rsidRDefault="008A1E28" w:rsidP="008A1E28">
            <w:pPr>
              <w:jc w:val="left"/>
              <w:rPr>
                <w:sz w:val="18"/>
                <w:lang w:val="de-DE"/>
              </w:rPr>
            </w:pPr>
            <w:r w:rsidRPr="002E7E4D">
              <w:rPr>
                <w:i/>
                <w:sz w:val="18"/>
                <w:lang w:val="de-DE"/>
              </w:rPr>
              <w:t>6.</w:t>
            </w:r>
            <w:r w:rsidR="00A81954" w:rsidRPr="002E7E4D">
              <w:rPr>
                <w:i/>
                <w:sz w:val="18"/>
                <w:lang w:val="de-DE"/>
              </w:rPr>
              <w:t xml:space="preserve"> </w:t>
            </w:r>
            <w:r w:rsidR="00142642" w:rsidRPr="002E7E4D">
              <w:rPr>
                <w:i/>
                <w:sz w:val="18"/>
                <w:lang w:val="de-DE"/>
              </w:rPr>
              <w:t>Beobachtung von Entwicklungen betreffend Anträge und Erteilungen von Züchterrechten</w:t>
            </w:r>
            <w:r w:rsidRPr="002E7E4D">
              <w:rPr>
                <w:i/>
                <w:sz w:val="18"/>
                <w:lang w:val="de-DE"/>
              </w:rPr>
              <w:t xml:space="preserve"> </w:t>
            </w:r>
            <w:r w:rsidR="00574353" w:rsidRPr="002E7E4D">
              <w:rPr>
                <w:sz w:val="18"/>
                <w:lang w:val="de-DE"/>
              </w:rPr>
              <w:t>(Fortsetzung</w:t>
            </w:r>
            <w:r w:rsidRPr="002E7E4D">
              <w:rPr>
                <w:sz w:val="18"/>
                <w:lang w:val="de-DE"/>
              </w:rPr>
              <w:t>)</w:t>
            </w:r>
          </w:p>
        </w:tc>
        <w:tc>
          <w:tcPr>
            <w:tcW w:w="7938" w:type="dxa"/>
          </w:tcPr>
          <w:p w:rsidR="0086237F" w:rsidRPr="002E7E4D" w:rsidRDefault="00BA4E95" w:rsidP="006A748B">
            <w:pPr>
              <w:pStyle w:val="Heading8"/>
              <w:rPr>
                <w:szCs w:val="18"/>
                <w:lang w:val="de-DE"/>
              </w:rPr>
            </w:pPr>
            <w:bookmarkStart w:id="50" w:name="_Toc497215130"/>
            <w:r w:rsidRPr="002E7E4D">
              <w:rPr>
                <w:szCs w:val="18"/>
                <w:lang w:val="de-DE"/>
              </w:rPr>
              <w:t>e)</w:t>
            </w:r>
            <w:r w:rsidR="00A81954" w:rsidRPr="002E7E4D">
              <w:rPr>
                <w:szCs w:val="18"/>
                <w:lang w:val="de-DE"/>
              </w:rPr>
              <w:t xml:space="preserve"> </w:t>
            </w:r>
            <w:r w:rsidR="00574353" w:rsidRPr="002E7E4D">
              <w:rPr>
                <w:szCs w:val="18"/>
                <w:lang w:val="de-DE"/>
              </w:rPr>
              <w:t>Anzahl Gattungen/Arten, von denen Sorten von den Verbandsmitgliedern geschützt wurden</w:t>
            </w:r>
            <w:bookmarkEnd w:id="50"/>
          </w:p>
          <w:p w:rsidR="0086237F" w:rsidRPr="002E7E4D" w:rsidRDefault="00900983" w:rsidP="006A748B">
            <w:pPr>
              <w:tabs>
                <w:tab w:val="left" w:pos="2410"/>
                <w:tab w:val="left" w:pos="4536"/>
                <w:tab w:val="left" w:pos="9072"/>
              </w:tabs>
              <w:jc w:val="left"/>
              <w:rPr>
                <w:sz w:val="18"/>
                <w:szCs w:val="18"/>
                <w:lang w:val="de-DE"/>
              </w:rPr>
            </w:pPr>
            <w:r w:rsidRPr="002E7E4D">
              <w:rPr>
                <w:sz w:val="18"/>
                <w:szCs w:val="18"/>
                <w:lang w:val="de-DE"/>
              </w:rPr>
              <w:t xml:space="preserve">Anzahl Pflanzengattungen und -arten mit Eintragung </w:t>
            </w:r>
            <w:r w:rsidR="00684029" w:rsidRPr="002E7E4D">
              <w:rPr>
                <w:sz w:val="18"/>
                <w:szCs w:val="18"/>
                <w:lang w:val="de-DE"/>
              </w:rPr>
              <w:t>von</w:t>
            </w:r>
            <w:r w:rsidRPr="002E7E4D">
              <w:rPr>
                <w:sz w:val="18"/>
                <w:szCs w:val="18"/>
                <w:lang w:val="de-DE"/>
              </w:rPr>
              <w:t xml:space="preserve"> Züchterrechte</w:t>
            </w:r>
            <w:r w:rsidR="00684029" w:rsidRPr="002E7E4D">
              <w:rPr>
                <w:sz w:val="18"/>
                <w:szCs w:val="18"/>
                <w:lang w:val="de-DE"/>
              </w:rPr>
              <w:t>n</w:t>
            </w:r>
            <w:r w:rsidRPr="002E7E4D">
              <w:rPr>
                <w:sz w:val="18"/>
                <w:szCs w:val="18"/>
                <w:lang w:val="de-DE"/>
              </w:rPr>
              <w:t xml:space="preserve"> in der Datenbank für Pflanzensorten </w:t>
            </w:r>
            <w:r w:rsidR="0086237F" w:rsidRPr="002E7E4D">
              <w:rPr>
                <w:sz w:val="18"/>
                <w:szCs w:val="18"/>
                <w:lang w:val="de-DE"/>
              </w:rPr>
              <w:t>(PLUTO):</w:t>
            </w:r>
            <w:r w:rsidR="00A81954" w:rsidRPr="002E7E4D">
              <w:rPr>
                <w:sz w:val="18"/>
                <w:szCs w:val="18"/>
                <w:lang w:val="de-DE"/>
              </w:rPr>
              <w:t xml:space="preserve"> </w:t>
            </w:r>
          </w:p>
          <w:p w:rsidR="0086237F" w:rsidRPr="002E7E4D" w:rsidRDefault="00574353" w:rsidP="006A748B">
            <w:pPr>
              <w:tabs>
                <w:tab w:val="left" w:pos="2410"/>
                <w:tab w:val="left" w:pos="4536"/>
                <w:tab w:val="left" w:pos="9072"/>
              </w:tabs>
              <w:jc w:val="left"/>
              <w:rPr>
                <w:sz w:val="18"/>
                <w:szCs w:val="18"/>
                <w:lang w:val="de-DE"/>
              </w:rPr>
            </w:pPr>
            <w:r w:rsidRPr="002E7E4D">
              <w:rPr>
                <w:sz w:val="18"/>
                <w:szCs w:val="18"/>
                <w:lang w:val="de-DE" w:eastAsia="ja-JP"/>
              </w:rPr>
              <w:t>3.</w:t>
            </w:r>
            <w:r w:rsidR="0086237F" w:rsidRPr="002E7E4D">
              <w:rPr>
                <w:sz w:val="18"/>
                <w:szCs w:val="18"/>
                <w:lang w:val="de-DE" w:eastAsia="ja-JP"/>
              </w:rPr>
              <w:t>661</w:t>
            </w:r>
            <w:r w:rsidR="0086237F" w:rsidRPr="002E7E4D">
              <w:rPr>
                <w:sz w:val="18"/>
                <w:szCs w:val="18"/>
                <w:lang w:val="de-DE" w:eastAsia="ja-JP"/>
              </w:rPr>
              <w:br/>
            </w:r>
            <w:r w:rsidR="0086237F" w:rsidRPr="002E7E4D">
              <w:rPr>
                <w:sz w:val="18"/>
                <w:szCs w:val="18"/>
                <w:lang w:val="de-DE"/>
              </w:rPr>
              <w:t>(3</w:t>
            </w:r>
            <w:r w:rsidRPr="002E7E4D">
              <w:rPr>
                <w:sz w:val="18"/>
                <w:szCs w:val="18"/>
                <w:lang w:val="de-DE"/>
              </w:rPr>
              <w:t>.</w:t>
            </w:r>
            <w:r w:rsidRPr="002E7E4D">
              <w:rPr>
                <w:sz w:val="18"/>
                <w:szCs w:val="18"/>
                <w:lang w:val="de-DE" w:eastAsia="ja-JP"/>
              </w:rPr>
              <w:t>562 im</w:t>
            </w:r>
            <w:r w:rsidR="0086237F" w:rsidRPr="002E7E4D">
              <w:rPr>
                <w:sz w:val="18"/>
                <w:szCs w:val="18"/>
                <w:lang w:val="de-DE" w:eastAsia="ja-JP"/>
              </w:rPr>
              <w:t xml:space="preserve"> August 2015;</w:t>
            </w:r>
            <w:r w:rsidR="00A81954" w:rsidRPr="002E7E4D">
              <w:rPr>
                <w:sz w:val="18"/>
                <w:szCs w:val="18"/>
                <w:lang w:val="de-DE" w:eastAsia="ja-JP"/>
              </w:rPr>
              <w:t xml:space="preserve"> </w:t>
            </w:r>
            <w:r w:rsidRPr="002E7E4D">
              <w:rPr>
                <w:sz w:val="18"/>
                <w:szCs w:val="18"/>
                <w:lang w:val="de-DE" w:eastAsia="ja-JP"/>
              </w:rPr>
              <w:t>3.454 im</w:t>
            </w:r>
            <w:r w:rsidR="0086237F" w:rsidRPr="002E7E4D">
              <w:rPr>
                <w:sz w:val="18"/>
                <w:szCs w:val="18"/>
                <w:lang w:val="de-DE" w:eastAsia="ja-JP"/>
              </w:rPr>
              <w:t xml:space="preserve"> August 2014</w:t>
            </w:r>
            <w:r w:rsidR="0086237F" w:rsidRPr="002E7E4D">
              <w:rPr>
                <w:sz w:val="18"/>
                <w:szCs w:val="18"/>
                <w:lang w:val="de-DE"/>
              </w:rPr>
              <w:t>)</w:t>
            </w:r>
          </w:p>
          <w:p w:rsidR="0086237F" w:rsidRPr="002E7E4D" w:rsidRDefault="0086237F" w:rsidP="006A748B">
            <w:pPr>
              <w:tabs>
                <w:tab w:val="left" w:pos="1735"/>
                <w:tab w:val="left" w:pos="2410"/>
                <w:tab w:val="left" w:pos="9072"/>
              </w:tabs>
              <w:jc w:val="left"/>
              <w:rPr>
                <w:sz w:val="18"/>
                <w:szCs w:val="18"/>
                <w:lang w:val="de-DE"/>
              </w:rPr>
            </w:pPr>
          </w:p>
          <w:p w:rsidR="0086237F" w:rsidRPr="002E7E4D" w:rsidRDefault="0086237F" w:rsidP="006A748B">
            <w:pPr>
              <w:tabs>
                <w:tab w:val="left" w:pos="1735"/>
                <w:tab w:val="left" w:pos="2410"/>
                <w:tab w:val="left" w:pos="9072"/>
              </w:tabs>
              <w:jc w:val="left"/>
              <w:rPr>
                <w:sz w:val="18"/>
                <w:szCs w:val="18"/>
                <w:lang w:val="de-DE"/>
              </w:rPr>
            </w:pPr>
          </w:p>
        </w:tc>
      </w:tr>
      <w:tr w:rsidR="0086237F" w:rsidRPr="002E7E4D" w:rsidTr="006A748B">
        <w:trPr>
          <w:cantSplit/>
        </w:trPr>
        <w:tc>
          <w:tcPr>
            <w:tcW w:w="1951" w:type="dxa"/>
          </w:tcPr>
          <w:p w:rsidR="0086237F" w:rsidRPr="002E7E4D" w:rsidRDefault="0086237F" w:rsidP="006A748B">
            <w:pPr>
              <w:rPr>
                <w:sz w:val="18"/>
                <w:lang w:val="de-DE"/>
              </w:rPr>
            </w:pPr>
          </w:p>
        </w:tc>
        <w:tc>
          <w:tcPr>
            <w:tcW w:w="7938" w:type="dxa"/>
          </w:tcPr>
          <w:p w:rsidR="0086237F" w:rsidRPr="002E7E4D" w:rsidRDefault="00BA4E95" w:rsidP="0086237F">
            <w:pPr>
              <w:pStyle w:val="Heading8"/>
              <w:rPr>
                <w:szCs w:val="18"/>
                <w:lang w:val="de-DE"/>
              </w:rPr>
            </w:pPr>
            <w:bookmarkStart w:id="51" w:name="_Toc497215131"/>
            <w:r w:rsidRPr="002E7E4D">
              <w:rPr>
                <w:szCs w:val="18"/>
                <w:lang w:val="de-DE"/>
              </w:rPr>
              <w:t>f)</w:t>
            </w:r>
            <w:r w:rsidR="00A81954" w:rsidRPr="002E7E4D">
              <w:rPr>
                <w:szCs w:val="18"/>
                <w:lang w:val="de-DE"/>
              </w:rPr>
              <w:t xml:space="preserve"> </w:t>
            </w:r>
            <w:r w:rsidR="00574353" w:rsidRPr="002E7E4D">
              <w:rPr>
                <w:szCs w:val="18"/>
                <w:lang w:val="de-DE"/>
              </w:rPr>
              <w:t>Analyse nach Pflanzentyp</w:t>
            </w:r>
            <w:bookmarkEnd w:id="51"/>
          </w:p>
          <w:p w:rsidR="00DF486E" w:rsidRPr="002E7E4D" w:rsidRDefault="00574353" w:rsidP="00AF1DF9">
            <w:pPr>
              <w:tabs>
                <w:tab w:val="left" w:pos="2410"/>
                <w:tab w:val="left" w:pos="4536"/>
                <w:tab w:val="left" w:pos="9072"/>
              </w:tabs>
              <w:jc w:val="left"/>
              <w:rPr>
                <w:sz w:val="18"/>
                <w:szCs w:val="18"/>
                <w:lang w:val="de-DE"/>
              </w:rPr>
            </w:pPr>
            <w:r w:rsidRPr="002E7E4D">
              <w:rPr>
                <w:sz w:val="18"/>
                <w:szCs w:val="18"/>
                <w:lang w:val="de-DE"/>
              </w:rPr>
              <w:t>Daten aus der</w:t>
            </w:r>
            <w:r w:rsidR="004172F1" w:rsidRPr="002E7E4D">
              <w:rPr>
                <w:sz w:val="18"/>
                <w:szCs w:val="18"/>
                <w:lang w:val="de-DE"/>
              </w:rPr>
              <w:t xml:space="preserve"> PLUTO</w:t>
            </w:r>
            <w:r w:rsidRPr="002E7E4D">
              <w:rPr>
                <w:sz w:val="18"/>
                <w:szCs w:val="18"/>
                <w:lang w:val="de-DE"/>
              </w:rPr>
              <w:t>-Datenbank</w:t>
            </w:r>
            <w:r w:rsidR="004172F1" w:rsidRPr="002E7E4D">
              <w:rPr>
                <w:sz w:val="18"/>
                <w:szCs w:val="18"/>
                <w:lang w:val="de-DE"/>
              </w:rPr>
              <w:t>:</w:t>
            </w:r>
          </w:p>
          <w:p w:rsidR="002A3CD8" w:rsidRPr="002E7E4D" w:rsidRDefault="002A3CD8" w:rsidP="00AF1DF9">
            <w:pPr>
              <w:tabs>
                <w:tab w:val="left" w:pos="2410"/>
                <w:tab w:val="left" w:pos="4536"/>
                <w:tab w:val="left" w:pos="9072"/>
              </w:tabs>
              <w:jc w:val="left"/>
              <w:rPr>
                <w:sz w:val="18"/>
                <w:szCs w:val="18"/>
                <w:lang w:val="de-DE"/>
              </w:rPr>
            </w:pPr>
          </w:p>
          <w:p w:rsidR="002A3CD8" w:rsidRPr="002E7E4D" w:rsidRDefault="00574353" w:rsidP="002A3CD8">
            <w:pPr>
              <w:rPr>
                <w:i/>
                <w:sz w:val="18"/>
                <w:lang w:val="de-DE" w:eastAsia="ja-JP"/>
              </w:rPr>
            </w:pPr>
            <w:r w:rsidRPr="002E7E4D">
              <w:rPr>
                <w:i/>
                <w:snapToGrid w:val="0"/>
                <w:sz w:val="18"/>
                <w:lang w:val="de-DE" w:eastAsia="ja-JP"/>
              </w:rPr>
              <w:t xml:space="preserve">Eingereichte </w:t>
            </w:r>
            <w:r w:rsidR="00900983" w:rsidRPr="002E7E4D">
              <w:rPr>
                <w:i/>
                <w:snapToGrid w:val="0"/>
                <w:sz w:val="18"/>
                <w:lang w:val="de-DE" w:eastAsia="ja-JP"/>
              </w:rPr>
              <w:t>Anträge</w:t>
            </w:r>
            <w:r w:rsidR="002A3CD8" w:rsidRPr="002E7E4D">
              <w:rPr>
                <w:i/>
                <w:snapToGrid w:val="0"/>
                <w:sz w:val="18"/>
                <w:lang w:val="de-DE" w:eastAsia="ja-JP"/>
              </w:rPr>
              <w:t xml:space="preserve"> </w:t>
            </w:r>
            <w:r w:rsidR="005D34F7" w:rsidRPr="002E7E4D">
              <w:rPr>
                <w:i/>
                <w:snapToGrid w:val="0"/>
                <w:sz w:val="18"/>
                <w:lang w:val="de-DE" w:eastAsia="ja-JP"/>
              </w:rPr>
              <w:t>nach</w:t>
            </w:r>
            <w:r w:rsidR="002A3CD8" w:rsidRPr="002E7E4D">
              <w:rPr>
                <w:i/>
                <w:snapToGrid w:val="0"/>
                <w:sz w:val="18"/>
                <w:lang w:val="de-DE" w:eastAsia="ja-JP"/>
              </w:rPr>
              <w:t xml:space="preserve"> </w:t>
            </w:r>
            <w:r w:rsidR="005D34F7" w:rsidRPr="002E7E4D">
              <w:rPr>
                <w:i/>
                <w:snapToGrid w:val="0"/>
                <w:sz w:val="18"/>
                <w:lang w:val="de-DE" w:eastAsia="ja-JP"/>
              </w:rPr>
              <w:t>Pflanzentyp</w:t>
            </w:r>
            <w:r w:rsidR="002A3CD8" w:rsidRPr="002E7E4D">
              <w:rPr>
                <w:i/>
                <w:snapToGrid w:val="0"/>
                <w:sz w:val="18"/>
                <w:lang w:val="de-DE" w:eastAsia="ja-JP"/>
              </w:rPr>
              <w:t>:</w:t>
            </w:r>
          </w:p>
          <w:p w:rsidR="002A3CD8" w:rsidRPr="002E7E4D" w:rsidRDefault="002A3CD8" w:rsidP="002A3CD8">
            <w:pPr>
              <w:rPr>
                <w:lang w:val="de-DE"/>
              </w:rPr>
            </w:pPr>
          </w:p>
          <w:tbl>
            <w:tblPr>
              <w:tblStyle w:val="TableGrid"/>
              <w:tblW w:w="6549" w:type="dxa"/>
              <w:tblLayout w:type="fixed"/>
              <w:tblCellMar>
                <w:top w:w="57" w:type="dxa"/>
                <w:left w:w="28" w:type="dxa"/>
                <w:bottom w:w="28" w:type="dxa"/>
                <w:right w:w="28" w:type="dxa"/>
              </w:tblCellMar>
              <w:tblLook w:val="0000" w:firstRow="0" w:lastRow="0" w:firstColumn="0" w:lastColumn="0" w:noHBand="0" w:noVBand="0"/>
            </w:tblPr>
            <w:tblGrid>
              <w:gridCol w:w="743"/>
              <w:gridCol w:w="1270"/>
              <w:gridCol w:w="998"/>
              <w:gridCol w:w="1134"/>
              <w:gridCol w:w="1134"/>
              <w:gridCol w:w="1270"/>
            </w:tblGrid>
            <w:tr w:rsidR="002A3CD8" w:rsidRPr="002E7E4D" w:rsidTr="005D34F7">
              <w:trPr>
                <w:cantSplit/>
              </w:trPr>
              <w:tc>
                <w:tcPr>
                  <w:tcW w:w="743" w:type="dxa"/>
                  <w:tcBorders>
                    <w:top w:val="nil"/>
                    <w:left w:val="nil"/>
                  </w:tcBorders>
                  <w:vAlign w:val="bottom"/>
                </w:tcPr>
                <w:p w:rsidR="002A3CD8" w:rsidRPr="002E7E4D" w:rsidRDefault="002A3CD8" w:rsidP="00D2402B">
                  <w:pPr>
                    <w:jc w:val="center"/>
                    <w:rPr>
                      <w:snapToGrid w:val="0"/>
                      <w:sz w:val="18"/>
                      <w:lang w:val="de-DE" w:eastAsia="ja-JP"/>
                    </w:rPr>
                  </w:pPr>
                </w:p>
              </w:tc>
              <w:tc>
                <w:tcPr>
                  <w:tcW w:w="5806" w:type="dxa"/>
                  <w:gridSpan w:val="5"/>
                  <w:vAlign w:val="bottom"/>
                </w:tcPr>
                <w:p w:rsidR="002A3CD8" w:rsidRPr="002E7E4D" w:rsidRDefault="005D34F7" w:rsidP="00D2402B">
                  <w:pPr>
                    <w:jc w:val="center"/>
                    <w:rPr>
                      <w:snapToGrid w:val="0"/>
                      <w:sz w:val="18"/>
                      <w:lang w:val="de-DE" w:eastAsia="ja-JP"/>
                    </w:rPr>
                  </w:pPr>
                  <w:r w:rsidRPr="002E7E4D">
                    <w:rPr>
                      <w:snapToGrid w:val="0"/>
                      <w:sz w:val="18"/>
                      <w:lang w:val="de-DE" w:eastAsia="ja-JP"/>
                    </w:rPr>
                    <w:t>Pflanzentyp</w:t>
                  </w:r>
                </w:p>
              </w:tc>
            </w:tr>
            <w:tr w:rsidR="002A3CD8" w:rsidRPr="002E7E4D" w:rsidTr="005D34F7">
              <w:trPr>
                <w:cantSplit/>
              </w:trPr>
              <w:tc>
                <w:tcPr>
                  <w:tcW w:w="743" w:type="dxa"/>
                  <w:vAlign w:val="bottom"/>
                </w:tcPr>
                <w:p w:rsidR="002A3CD8" w:rsidRPr="002E7E4D" w:rsidRDefault="00574353" w:rsidP="00D2402B">
                  <w:pPr>
                    <w:jc w:val="center"/>
                    <w:rPr>
                      <w:snapToGrid w:val="0"/>
                      <w:sz w:val="18"/>
                      <w:lang w:val="de-DE" w:eastAsia="ja-JP"/>
                    </w:rPr>
                  </w:pPr>
                  <w:r w:rsidRPr="002E7E4D">
                    <w:rPr>
                      <w:snapToGrid w:val="0"/>
                      <w:sz w:val="18"/>
                      <w:lang w:val="de-DE" w:eastAsia="ja-JP"/>
                    </w:rPr>
                    <w:t>Jahr</w:t>
                  </w:r>
                </w:p>
              </w:tc>
              <w:tc>
                <w:tcPr>
                  <w:tcW w:w="1270" w:type="dxa"/>
                  <w:vAlign w:val="bottom"/>
                </w:tcPr>
                <w:p w:rsidR="002A3CD8" w:rsidRPr="002E7E4D" w:rsidRDefault="005D34F7" w:rsidP="009271E7">
                  <w:pPr>
                    <w:jc w:val="center"/>
                    <w:rPr>
                      <w:snapToGrid w:val="0"/>
                      <w:sz w:val="18"/>
                      <w:lang w:val="de-DE" w:eastAsia="ja-JP"/>
                    </w:rPr>
                  </w:pPr>
                  <w:r w:rsidRPr="002E7E4D">
                    <w:rPr>
                      <w:snapToGrid w:val="0"/>
                      <w:sz w:val="18"/>
                      <w:lang w:val="de-DE" w:eastAsia="ja-JP"/>
                    </w:rPr>
                    <w:t>Landwirtschaft</w:t>
                  </w:r>
                </w:p>
              </w:tc>
              <w:tc>
                <w:tcPr>
                  <w:tcW w:w="998" w:type="dxa"/>
                  <w:vAlign w:val="bottom"/>
                </w:tcPr>
                <w:p w:rsidR="002A3CD8" w:rsidRPr="002E7E4D" w:rsidRDefault="005D34F7" w:rsidP="009271E7">
                  <w:pPr>
                    <w:jc w:val="center"/>
                    <w:rPr>
                      <w:snapToGrid w:val="0"/>
                      <w:sz w:val="18"/>
                      <w:lang w:val="de-DE" w:eastAsia="ja-JP"/>
                    </w:rPr>
                  </w:pPr>
                  <w:r w:rsidRPr="002E7E4D">
                    <w:rPr>
                      <w:snapToGrid w:val="0"/>
                      <w:sz w:val="18"/>
                      <w:lang w:val="de-DE" w:eastAsia="ja-JP"/>
                    </w:rPr>
                    <w:t>Forstliche Baumarten</w:t>
                  </w:r>
                </w:p>
              </w:tc>
              <w:tc>
                <w:tcPr>
                  <w:tcW w:w="1134" w:type="dxa"/>
                  <w:vAlign w:val="bottom"/>
                </w:tcPr>
                <w:p w:rsidR="002A3CD8" w:rsidRPr="002E7E4D" w:rsidRDefault="005D34F7" w:rsidP="00D2402B">
                  <w:pPr>
                    <w:jc w:val="center"/>
                    <w:rPr>
                      <w:snapToGrid w:val="0"/>
                      <w:sz w:val="18"/>
                      <w:lang w:val="de-DE" w:eastAsia="ja-JP"/>
                    </w:rPr>
                  </w:pPr>
                  <w:r w:rsidRPr="002E7E4D">
                    <w:rPr>
                      <w:snapToGrid w:val="0"/>
                      <w:sz w:val="18"/>
                      <w:lang w:val="de-DE" w:eastAsia="ja-JP"/>
                    </w:rPr>
                    <w:t>Obst</w:t>
                  </w:r>
                </w:p>
              </w:tc>
              <w:tc>
                <w:tcPr>
                  <w:tcW w:w="1134" w:type="dxa"/>
                  <w:vAlign w:val="bottom"/>
                </w:tcPr>
                <w:p w:rsidR="002A3CD8" w:rsidRPr="002E7E4D" w:rsidRDefault="005D34F7" w:rsidP="00D2402B">
                  <w:pPr>
                    <w:jc w:val="center"/>
                    <w:rPr>
                      <w:snapToGrid w:val="0"/>
                      <w:sz w:val="18"/>
                      <w:lang w:val="de-DE" w:eastAsia="ja-JP"/>
                    </w:rPr>
                  </w:pPr>
                  <w:r w:rsidRPr="002E7E4D">
                    <w:rPr>
                      <w:snapToGrid w:val="0"/>
                      <w:sz w:val="18"/>
                      <w:lang w:val="de-DE" w:eastAsia="ja-JP"/>
                    </w:rPr>
                    <w:t>Zierpflanze</w:t>
                  </w:r>
                  <w:r w:rsidR="00684029" w:rsidRPr="002E7E4D">
                    <w:rPr>
                      <w:snapToGrid w:val="0"/>
                      <w:sz w:val="18"/>
                      <w:lang w:val="de-DE" w:eastAsia="ja-JP"/>
                    </w:rPr>
                    <w:t>n</w:t>
                  </w:r>
                </w:p>
              </w:tc>
              <w:tc>
                <w:tcPr>
                  <w:tcW w:w="1270" w:type="dxa"/>
                  <w:vAlign w:val="bottom"/>
                </w:tcPr>
                <w:p w:rsidR="002A3CD8" w:rsidRPr="002E7E4D" w:rsidRDefault="005D34F7" w:rsidP="009271E7">
                  <w:pPr>
                    <w:jc w:val="center"/>
                    <w:rPr>
                      <w:snapToGrid w:val="0"/>
                      <w:sz w:val="18"/>
                      <w:lang w:val="de-DE" w:eastAsia="ja-JP"/>
                    </w:rPr>
                  </w:pPr>
                  <w:r w:rsidRPr="002E7E4D">
                    <w:rPr>
                      <w:snapToGrid w:val="0"/>
                      <w:sz w:val="18"/>
                      <w:lang w:val="de-DE" w:eastAsia="ja-JP"/>
                    </w:rPr>
                    <w:t>Gemüsearten</w:t>
                  </w:r>
                </w:p>
              </w:tc>
            </w:tr>
            <w:tr w:rsidR="002A3CD8" w:rsidRPr="002E7E4D" w:rsidTr="005D34F7">
              <w:trPr>
                <w:cantSplit/>
              </w:trPr>
              <w:tc>
                <w:tcPr>
                  <w:tcW w:w="743" w:type="dxa"/>
                </w:tcPr>
                <w:p w:rsidR="002A3CD8" w:rsidRPr="002E7E4D" w:rsidRDefault="002A3CD8" w:rsidP="00D2402B">
                  <w:pPr>
                    <w:jc w:val="center"/>
                    <w:rPr>
                      <w:snapToGrid w:val="0"/>
                      <w:sz w:val="18"/>
                      <w:lang w:val="de-DE" w:eastAsia="ja-JP"/>
                    </w:rPr>
                  </w:pPr>
                  <w:r w:rsidRPr="002E7E4D">
                    <w:rPr>
                      <w:snapToGrid w:val="0"/>
                      <w:sz w:val="18"/>
                      <w:lang w:val="de-DE" w:eastAsia="ja-JP"/>
                    </w:rPr>
                    <w:t>2012</w:t>
                  </w:r>
                </w:p>
              </w:tc>
              <w:tc>
                <w:tcPr>
                  <w:tcW w:w="1270" w:type="dxa"/>
                </w:tcPr>
                <w:p w:rsidR="002A3CD8" w:rsidRPr="002E7E4D" w:rsidRDefault="002A3CD8" w:rsidP="00D2402B">
                  <w:pPr>
                    <w:jc w:val="center"/>
                    <w:rPr>
                      <w:snapToGrid w:val="0"/>
                      <w:sz w:val="18"/>
                      <w:lang w:val="de-DE" w:eastAsia="ja-JP"/>
                    </w:rPr>
                  </w:pPr>
                  <w:r w:rsidRPr="002E7E4D">
                    <w:rPr>
                      <w:snapToGrid w:val="0"/>
                      <w:sz w:val="18"/>
                      <w:lang w:val="de-DE" w:eastAsia="ja-JP"/>
                    </w:rPr>
                    <w:t>27%</w:t>
                  </w:r>
                </w:p>
              </w:tc>
              <w:tc>
                <w:tcPr>
                  <w:tcW w:w="998" w:type="dxa"/>
                </w:tcPr>
                <w:p w:rsidR="002A3CD8" w:rsidRPr="002E7E4D" w:rsidRDefault="002A3CD8" w:rsidP="00D2402B">
                  <w:pPr>
                    <w:jc w:val="center"/>
                    <w:rPr>
                      <w:snapToGrid w:val="0"/>
                      <w:sz w:val="18"/>
                      <w:lang w:val="de-DE" w:eastAsia="ja-JP"/>
                    </w:rPr>
                  </w:pPr>
                  <w:r w:rsidRPr="002E7E4D">
                    <w:rPr>
                      <w:snapToGrid w:val="0"/>
                      <w:sz w:val="18"/>
                      <w:lang w:val="de-DE" w:eastAsia="ja-JP"/>
                    </w:rPr>
                    <w:t>0</w:t>
                  </w:r>
                  <w:r w:rsidR="00816E83" w:rsidRPr="002E7E4D">
                    <w:rPr>
                      <w:snapToGrid w:val="0"/>
                      <w:sz w:val="18"/>
                      <w:lang w:val="de-DE" w:eastAsia="ja-JP"/>
                    </w:rPr>
                    <w:t>,</w:t>
                  </w:r>
                  <w:r w:rsidRPr="002E7E4D">
                    <w:rPr>
                      <w:snapToGrid w:val="0"/>
                      <w:sz w:val="18"/>
                      <w:lang w:val="de-DE" w:eastAsia="ja-JP"/>
                    </w:rPr>
                    <w:t>9%</w:t>
                  </w:r>
                </w:p>
              </w:tc>
              <w:tc>
                <w:tcPr>
                  <w:tcW w:w="1134" w:type="dxa"/>
                </w:tcPr>
                <w:p w:rsidR="002A3CD8" w:rsidRPr="002E7E4D" w:rsidRDefault="002A3CD8" w:rsidP="00D2402B">
                  <w:pPr>
                    <w:jc w:val="center"/>
                    <w:rPr>
                      <w:snapToGrid w:val="0"/>
                      <w:sz w:val="18"/>
                      <w:lang w:val="de-DE" w:eastAsia="ja-JP"/>
                    </w:rPr>
                  </w:pPr>
                  <w:r w:rsidRPr="002E7E4D">
                    <w:rPr>
                      <w:snapToGrid w:val="0"/>
                      <w:sz w:val="18"/>
                      <w:lang w:val="de-DE" w:eastAsia="ja-JP"/>
                    </w:rPr>
                    <w:t>12%</w:t>
                  </w:r>
                </w:p>
              </w:tc>
              <w:tc>
                <w:tcPr>
                  <w:tcW w:w="1134" w:type="dxa"/>
                </w:tcPr>
                <w:p w:rsidR="002A3CD8" w:rsidRPr="002E7E4D" w:rsidRDefault="002A3CD8" w:rsidP="00D2402B">
                  <w:pPr>
                    <w:jc w:val="center"/>
                    <w:rPr>
                      <w:snapToGrid w:val="0"/>
                      <w:sz w:val="18"/>
                      <w:lang w:val="de-DE" w:eastAsia="ja-JP"/>
                    </w:rPr>
                  </w:pPr>
                  <w:r w:rsidRPr="002E7E4D">
                    <w:rPr>
                      <w:snapToGrid w:val="0"/>
                      <w:sz w:val="18"/>
                      <w:lang w:val="de-DE" w:eastAsia="ja-JP"/>
                    </w:rPr>
                    <w:t>48%</w:t>
                  </w:r>
                </w:p>
              </w:tc>
              <w:tc>
                <w:tcPr>
                  <w:tcW w:w="1270" w:type="dxa"/>
                </w:tcPr>
                <w:p w:rsidR="002A3CD8" w:rsidRPr="002E7E4D" w:rsidRDefault="002A3CD8" w:rsidP="00D2402B">
                  <w:pPr>
                    <w:jc w:val="center"/>
                    <w:rPr>
                      <w:snapToGrid w:val="0"/>
                      <w:sz w:val="18"/>
                      <w:lang w:val="de-DE" w:eastAsia="ja-JP"/>
                    </w:rPr>
                  </w:pPr>
                  <w:r w:rsidRPr="002E7E4D">
                    <w:rPr>
                      <w:snapToGrid w:val="0"/>
                      <w:sz w:val="18"/>
                      <w:lang w:val="de-DE" w:eastAsia="ja-JP"/>
                    </w:rPr>
                    <w:t>12%</w:t>
                  </w:r>
                </w:p>
              </w:tc>
            </w:tr>
            <w:tr w:rsidR="009271E7" w:rsidRPr="002E7E4D" w:rsidTr="005D34F7">
              <w:trPr>
                <w:cantSplit/>
              </w:trPr>
              <w:tc>
                <w:tcPr>
                  <w:tcW w:w="743" w:type="dxa"/>
                </w:tcPr>
                <w:p w:rsidR="002A3CD8" w:rsidRPr="002E7E4D" w:rsidRDefault="002A3CD8" w:rsidP="00D2402B">
                  <w:pPr>
                    <w:jc w:val="center"/>
                    <w:rPr>
                      <w:snapToGrid w:val="0"/>
                      <w:sz w:val="18"/>
                      <w:lang w:val="de-DE" w:eastAsia="ja-JP"/>
                    </w:rPr>
                  </w:pPr>
                  <w:r w:rsidRPr="002E7E4D">
                    <w:rPr>
                      <w:snapToGrid w:val="0"/>
                      <w:sz w:val="18"/>
                      <w:lang w:val="de-DE" w:eastAsia="ja-JP"/>
                    </w:rPr>
                    <w:t>2013</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25%</w:t>
                  </w:r>
                </w:p>
              </w:tc>
              <w:tc>
                <w:tcPr>
                  <w:tcW w:w="998"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w:t>
                  </w:r>
                  <w:r w:rsidR="00816E83" w:rsidRPr="002E7E4D">
                    <w:rPr>
                      <w:snapToGrid w:val="0"/>
                      <w:sz w:val="18"/>
                      <w:szCs w:val="18"/>
                      <w:lang w:val="de-DE" w:eastAsia="ja-JP"/>
                    </w:rPr>
                    <w:t>,</w:t>
                  </w:r>
                  <w:r w:rsidR="004172F1" w:rsidRPr="002E7E4D">
                    <w:rPr>
                      <w:snapToGrid w:val="0"/>
                      <w:sz w:val="18"/>
                      <w:szCs w:val="18"/>
                      <w:lang w:val="de-DE" w:eastAsia="ja-JP"/>
                    </w:rPr>
                    <w:t>0</w:t>
                  </w:r>
                  <w:r w:rsidRPr="002E7E4D">
                    <w:rPr>
                      <w:snapToGrid w:val="0"/>
                      <w:sz w:val="18"/>
                      <w:szCs w:val="18"/>
                      <w:lang w:val="de-DE" w:eastAsia="ja-JP"/>
                    </w:rPr>
                    <w:t>%</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12%</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49%</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11%</w:t>
                  </w:r>
                </w:p>
              </w:tc>
            </w:tr>
            <w:tr w:rsidR="009271E7" w:rsidRPr="002E7E4D" w:rsidTr="005D34F7">
              <w:trPr>
                <w:cantSplit/>
              </w:trPr>
              <w:tc>
                <w:tcPr>
                  <w:tcW w:w="743" w:type="dxa"/>
                </w:tcPr>
                <w:p w:rsidR="002A3CD8" w:rsidRPr="002E7E4D" w:rsidRDefault="002A3CD8" w:rsidP="00D2402B">
                  <w:pPr>
                    <w:jc w:val="center"/>
                    <w:rPr>
                      <w:snapToGrid w:val="0"/>
                      <w:sz w:val="18"/>
                      <w:lang w:val="de-DE" w:eastAsia="ja-JP"/>
                    </w:rPr>
                  </w:pPr>
                  <w:r w:rsidRPr="002E7E4D">
                    <w:rPr>
                      <w:snapToGrid w:val="0"/>
                      <w:sz w:val="18"/>
                      <w:lang w:val="de-DE" w:eastAsia="ja-JP"/>
                    </w:rPr>
                    <w:t>2014</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30%</w:t>
                  </w:r>
                </w:p>
              </w:tc>
              <w:tc>
                <w:tcPr>
                  <w:tcW w:w="998"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0</w:t>
                  </w:r>
                  <w:r w:rsidR="00816E83" w:rsidRPr="002E7E4D">
                    <w:rPr>
                      <w:snapToGrid w:val="0"/>
                      <w:sz w:val="18"/>
                      <w:szCs w:val="18"/>
                      <w:lang w:val="de-DE" w:eastAsia="ja-JP"/>
                    </w:rPr>
                    <w:t>,</w:t>
                  </w:r>
                  <w:r w:rsidRPr="002E7E4D">
                    <w:rPr>
                      <w:snapToGrid w:val="0"/>
                      <w:sz w:val="18"/>
                      <w:szCs w:val="18"/>
                      <w:lang w:val="de-DE" w:eastAsia="ja-JP"/>
                    </w:rPr>
                    <w:t>8%</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11%</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47%</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10%</w:t>
                  </w:r>
                </w:p>
              </w:tc>
            </w:tr>
            <w:tr w:rsidR="009271E7" w:rsidRPr="002E7E4D" w:rsidTr="005D34F7">
              <w:trPr>
                <w:cantSplit/>
              </w:trPr>
              <w:tc>
                <w:tcPr>
                  <w:tcW w:w="743" w:type="dxa"/>
                </w:tcPr>
                <w:p w:rsidR="002A3CD8" w:rsidRPr="002E7E4D" w:rsidRDefault="002A3CD8" w:rsidP="00D2402B">
                  <w:pPr>
                    <w:jc w:val="center"/>
                    <w:rPr>
                      <w:snapToGrid w:val="0"/>
                      <w:sz w:val="18"/>
                      <w:lang w:val="de-DE" w:eastAsia="ja-JP"/>
                    </w:rPr>
                  </w:pPr>
                  <w:r w:rsidRPr="002E7E4D">
                    <w:rPr>
                      <w:snapToGrid w:val="0"/>
                      <w:sz w:val="18"/>
                      <w:lang w:val="de-DE" w:eastAsia="ja-JP"/>
                    </w:rPr>
                    <w:t>2015</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33%</w:t>
                  </w:r>
                </w:p>
              </w:tc>
              <w:tc>
                <w:tcPr>
                  <w:tcW w:w="998"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0</w:t>
                  </w:r>
                  <w:r w:rsidR="00816E83" w:rsidRPr="002E7E4D">
                    <w:rPr>
                      <w:snapToGrid w:val="0"/>
                      <w:sz w:val="18"/>
                      <w:szCs w:val="18"/>
                      <w:lang w:val="de-DE" w:eastAsia="ja-JP"/>
                    </w:rPr>
                    <w:t>,</w:t>
                  </w:r>
                  <w:r w:rsidRPr="002E7E4D">
                    <w:rPr>
                      <w:snapToGrid w:val="0"/>
                      <w:sz w:val="18"/>
                      <w:szCs w:val="18"/>
                      <w:lang w:val="de-DE" w:eastAsia="ja-JP"/>
                    </w:rPr>
                    <w:t>5%</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14%</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36%</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16%</w:t>
                  </w:r>
                </w:p>
              </w:tc>
            </w:tr>
          </w:tbl>
          <w:p w:rsidR="002A3CD8" w:rsidRPr="002E7E4D" w:rsidRDefault="002A3CD8" w:rsidP="00AF1DF9">
            <w:pPr>
              <w:tabs>
                <w:tab w:val="left" w:pos="2410"/>
                <w:tab w:val="left" w:pos="4536"/>
                <w:tab w:val="left" w:pos="9072"/>
              </w:tabs>
              <w:jc w:val="left"/>
              <w:rPr>
                <w:sz w:val="18"/>
                <w:szCs w:val="18"/>
                <w:lang w:val="de-DE"/>
              </w:rPr>
            </w:pPr>
          </w:p>
          <w:p w:rsidR="009271E7" w:rsidRPr="002E7E4D" w:rsidRDefault="009271E7" w:rsidP="00AF1DF9">
            <w:pPr>
              <w:tabs>
                <w:tab w:val="left" w:pos="2410"/>
                <w:tab w:val="left" w:pos="4536"/>
                <w:tab w:val="left" w:pos="9072"/>
              </w:tabs>
              <w:jc w:val="left"/>
              <w:rPr>
                <w:sz w:val="18"/>
                <w:szCs w:val="18"/>
                <w:lang w:val="de-DE"/>
              </w:rPr>
            </w:pPr>
          </w:p>
          <w:p w:rsidR="002A3CD8" w:rsidRPr="002E7E4D" w:rsidRDefault="00574353" w:rsidP="002A3CD8">
            <w:pPr>
              <w:rPr>
                <w:i/>
                <w:lang w:val="de-DE"/>
              </w:rPr>
            </w:pPr>
            <w:r w:rsidRPr="002E7E4D">
              <w:rPr>
                <w:i/>
                <w:snapToGrid w:val="0"/>
                <w:sz w:val="18"/>
                <w:lang w:val="de-DE" w:eastAsia="ja-JP"/>
              </w:rPr>
              <w:t xml:space="preserve">Erteilte </w:t>
            </w:r>
            <w:r w:rsidR="00FE1A0F" w:rsidRPr="002E7E4D">
              <w:rPr>
                <w:i/>
                <w:snapToGrid w:val="0"/>
                <w:sz w:val="18"/>
                <w:lang w:val="de-DE" w:eastAsia="ja-JP"/>
              </w:rPr>
              <w:t>Schutztitel nach</w:t>
            </w:r>
            <w:r w:rsidR="002A3CD8" w:rsidRPr="002E7E4D">
              <w:rPr>
                <w:i/>
                <w:snapToGrid w:val="0"/>
                <w:sz w:val="18"/>
                <w:lang w:val="de-DE" w:eastAsia="ja-JP"/>
              </w:rPr>
              <w:t xml:space="preserve"> </w:t>
            </w:r>
            <w:r w:rsidR="005D34F7" w:rsidRPr="002E7E4D">
              <w:rPr>
                <w:i/>
                <w:snapToGrid w:val="0"/>
                <w:sz w:val="18"/>
                <w:lang w:val="de-DE" w:eastAsia="ja-JP"/>
              </w:rPr>
              <w:t>Pflanzentyp</w:t>
            </w:r>
            <w:r w:rsidR="002A3CD8" w:rsidRPr="002E7E4D">
              <w:rPr>
                <w:i/>
                <w:snapToGrid w:val="0"/>
                <w:sz w:val="18"/>
                <w:lang w:val="de-DE" w:eastAsia="ja-JP"/>
              </w:rPr>
              <w:t>:</w:t>
            </w:r>
          </w:p>
          <w:p w:rsidR="002A3CD8" w:rsidRPr="002E7E4D" w:rsidRDefault="002A3CD8" w:rsidP="002A3CD8">
            <w:pPr>
              <w:rPr>
                <w:lang w:val="de-DE"/>
              </w:rPr>
            </w:pPr>
          </w:p>
          <w:tbl>
            <w:tblPr>
              <w:tblStyle w:val="TableGrid"/>
              <w:tblW w:w="6549" w:type="dxa"/>
              <w:tblLayout w:type="fixed"/>
              <w:tblCellMar>
                <w:top w:w="57" w:type="dxa"/>
                <w:left w:w="28" w:type="dxa"/>
                <w:bottom w:w="28" w:type="dxa"/>
                <w:right w:w="28" w:type="dxa"/>
              </w:tblCellMar>
              <w:tblLook w:val="0000" w:firstRow="0" w:lastRow="0" w:firstColumn="0" w:lastColumn="0" w:noHBand="0" w:noVBand="0"/>
            </w:tblPr>
            <w:tblGrid>
              <w:gridCol w:w="743"/>
              <w:gridCol w:w="1270"/>
              <w:gridCol w:w="998"/>
              <w:gridCol w:w="1134"/>
              <w:gridCol w:w="1134"/>
              <w:gridCol w:w="1270"/>
            </w:tblGrid>
            <w:tr w:rsidR="002A3CD8" w:rsidRPr="002E7E4D" w:rsidTr="005D34F7">
              <w:trPr>
                <w:cantSplit/>
              </w:trPr>
              <w:tc>
                <w:tcPr>
                  <w:tcW w:w="743" w:type="dxa"/>
                  <w:tcBorders>
                    <w:top w:val="nil"/>
                    <w:left w:val="nil"/>
                  </w:tcBorders>
                  <w:vAlign w:val="bottom"/>
                </w:tcPr>
                <w:p w:rsidR="002A3CD8" w:rsidRPr="002E7E4D" w:rsidRDefault="002A3CD8" w:rsidP="00D2402B">
                  <w:pPr>
                    <w:jc w:val="center"/>
                    <w:rPr>
                      <w:snapToGrid w:val="0"/>
                      <w:sz w:val="18"/>
                      <w:lang w:val="de-DE" w:eastAsia="ja-JP"/>
                    </w:rPr>
                  </w:pPr>
                </w:p>
              </w:tc>
              <w:tc>
                <w:tcPr>
                  <w:tcW w:w="5806" w:type="dxa"/>
                  <w:gridSpan w:val="5"/>
                  <w:vAlign w:val="bottom"/>
                </w:tcPr>
                <w:p w:rsidR="002A3CD8" w:rsidRPr="002E7E4D" w:rsidRDefault="005D34F7" w:rsidP="00D2402B">
                  <w:pPr>
                    <w:jc w:val="center"/>
                    <w:rPr>
                      <w:snapToGrid w:val="0"/>
                      <w:sz w:val="18"/>
                      <w:lang w:val="de-DE" w:eastAsia="ja-JP"/>
                    </w:rPr>
                  </w:pPr>
                  <w:r w:rsidRPr="002E7E4D">
                    <w:rPr>
                      <w:snapToGrid w:val="0"/>
                      <w:sz w:val="18"/>
                      <w:lang w:val="de-DE" w:eastAsia="ja-JP"/>
                    </w:rPr>
                    <w:t>Pflanzentyp</w:t>
                  </w:r>
                </w:p>
              </w:tc>
            </w:tr>
            <w:tr w:rsidR="002A3CD8" w:rsidRPr="002E7E4D" w:rsidTr="005D34F7">
              <w:trPr>
                <w:cantSplit/>
              </w:trPr>
              <w:tc>
                <w:tcPr>
                  <w:tcW w:w="743" w:type="dxa"/>
                  <w:vAlign w:val="bottom"/>
                </w:tcPr>
                <w:p w:rsidR="002A3CD8" w:rsidRPr="002E7E4D" w:rsidRDefault="00574353" w:rsidP="009271E7">
                  <w:pPr>
                    <w:jc w:val="center"/>
                    <w:rPr>
                      <w:snapToGrid w:val="0"/>
                      <w:sz w:val="18"/>
                      <w:lang w:val="de-DE" w:eastAsia="ja-JP"/>
                    </w:rPr>
                  </w:pPr>
                  <w:r w:rsidRPr="002E7E4D">
                    <w:rPr>
                      <w:snapToGrid w:val="0"/>
                      <w:sz w:val="18"/>
                      <w:lang w:val="de-DE" w:eastAsia="ja-JP"/>
                    </w:rPr>
                    <w:t>Jahr</w:t>
                  </w:r>
                </w:p>
              </w:tc>
              <w:tc>
                <w:tcPr>
                  <w:tcW w:w="1270" w:type="dxa"/>
                  <w:vAlign w:val="bottom"/>
                </w:tcPr>
                <w:p w:rsidR="002A3CD8" w:rsidRPr="002E7E4D" w:rsidRDefault="005D34F7" w:rsidP="00D2402B">
                  <w:pPr>
                    <w:jc w:val="center"/>
                    <w:rPr>
                      <w:snapToGrid w:val="0"/>
                      <w:sz w:val="18"/>
                      <w:lang w:val="de-DE" w:eastAsia="ja-JP"/>
                    </w:rPr>
                  </w:pPr>
                  <w:r w:rsidRPr="002E7E4D">
                    <w:rPr>
                      <w:snapToGrid w:val="0"/>
                      <w:sz w:val="18"/>
                      <w:lang w:val="de-DE" w:eastAsia="ja-JP"/>
                    </w:rPr>
                    <w:t>Landwirtschaft</w:t>
                  </w:r>
                </w:p>
              </w:tc>
              <w:tc>
                <w:tcPr>
                  <w:tcW w:w="998" w:type="dxa"/>
                  <w:vAlign w:val="bottom"/>
                </w:tcPr>
                <w:p w:rsidR="002A3CD8" w:rsidRPr="002E7E4D" w:rsidRDefault="005D34F7" w:rsidP="009271E7">
                  <w:pPr>
                    <w:jc w:val="center"/>
                    <w:rPr>
                      <w:snapToGrid w:val="0"/>
                      <w:sz w:val="18"/>
                      <w:lang w:val="de-DE" w:eastAsia="ja-JP"/>
                    </w:rPr>
                  </w:pPr>
                  <w:r w:rsidRPr="002E7E4D">
                    <w:rPr>
                      <w:snapToGrid w:val="0"/>
                      <w:sz w:val="18"/>
                      <w:lang w:val="de-DE" w:eastAsia="ja-JP"/>
                    </w:rPr>
                    <w:t>Forstliche Baumarten</w:t>
                  </w:r>
                </w:p>
              </w:tc>
              <w:tc>
                <w:tcPr>
                  <w:tcW w:w="1134" w:type="dxa"/>
                  <w:vAlign w:val="bottom"/>
                </w:tcPr>
                <w:p w:rsidR="002A3CD8" w:rsidRPr="002E7E4D" w:rsidRDefault="005D34F7" w:rsidP="00D2402B">
                  <w:pPr>
                    <w:jc w:val="center"/>
                    <w:rPr>
                      <w:snapToGrid w:val="0"/>
                      <w:sz w:val="18"/>
                      <w:lang w:val="de-DE" w:eastAsia="ja-JP"/>
                    </w:rPr>
                  </w:pPr>
                  <w:r w:rsidRPr="002E7E4D">
                    <w:rPr>
                      <w:snapToGrid w:val="0"/>
                      <w:sz w:val="18"/>
                      <w:lang w:val="de-DE" w:eastAsia="ja-JP"/>
                    </w:rPr>
                    <w:t>Obst</w:t>
                  </w:r>
                </w:p>
              </w:tc>
              <w:tc>
                <w:tcPr>
                  <w:tcW w:w="1134" w:type="dxa"/>
                  <w:vAlign w:val="bottom"/>
                </w:tcPr>
                <w:p w:rsidR="002A3CD8" w:rsidRPr="002E7E4D" w:rsidRDefault="005D34F7" w:rsidP="00D2402B">
                  <w:pPr>
                    <w:jc w:val="center"/>
                    <w:rPr>
                      <w:snapToGrid w:val="0"/>
                      <w:sz w:val="18"/>
                      <w:lang w:val="de-DE" w:eastAsia="ja-JP"/>
                    </w:rPr>
                  </w:pPr>
                  <w:r w:rsidRPr="002E7E4D">
                    <w:rPr>
                      <w:snapToGrid w:val="0"/>
                      <w:sz w:val="18"/>
                      <w:lang w:val="de-DE" w:eastAsia="ja-JP"/>
                    </w:rPr>
                    <w:t>Zierpflanze</w:t>
                  </w:r>
                  <w:r w:rsidR="00684029" w:rsidRPr="002E7E4D">
                    <w:rPr>
                      <w:snapToGrid w:val="0"/>
                      <w:sz w:val="18"/>
                      <w:lang w:val="de-DE" w:eastAsia="ja-JP"/>
                    </w:rPr>
                    <w:t>n</w:t>
                  </w:r>
                </w:p>
              </w:tc>
              <w:tc>
                <w:tcPr>
                  <w:tcW w:w="1270" w:type="dxa"/>
                  <w:vAlign w:val="bottom"/>
                </w:tcPr>
                <w:p w:rsidR="002A3CD8" w:rsidRPr="002E7E4D" w:rsidRDefault="005D34F7" w:rsidP="009271E7">
                  <w:pPr>
                    <w:jc w:val="center"/>
                    <w:rPr>
                      <w:snapToGrid w:val="0"/>
                      <w:sz w:val="18"/>
                      <w:lang w:val="de-DE" w:eastAsia="ja-JP"/>
                    </w:rPr>
                  </w:pPr>
                  <w:r w:rsidRPr="002E7E4D">
                    <w:rPr>
                      <w:snapToGrid w:val="0"/>
                      <w:sz w:val="18"/>
                      <w:lang w:val="de-DE" w:eastAsia="ja-JP"/>
                    </w:rPr>
                    <w:t>Gemüsearten</w:t>
                  </w:r>
                </w:p>
              </w:tc>
            </w:tr>
            <w:tr w:rsidR="002A3CD8" w:rsidRPr="002E7E4D" w:rsidTr="005D34F7">
              <w:trPr>
                <w:cantSplit/>
              </w:trPr>
              <w:tc>
                <w:tcPr>
                  <w:tcW w:w="743" w:type="dxa"/>
                </w:tcPr>
                <w:p w:rsidR="002A3CD8" w:rsidRPr="002E7E4D" w:rsidRDefault="002A3CD8" w:rsidP="009271E7">
                  <w:pPr>
                    <w:jc w:val="center"/>
                    <w:rPr>
                      <w:snapToGrid w:val="0"/>
                      <w:sz w:val="18"/>
                      <w:lang w:val="de-DE" w:eastAsia="ja-JP"/>
                    </w:rPr>
                  </w:pPr>
                  <w:r w:rsidRPr="002E7E4D">
                    <w:rPr>
                      <w:snapToGrid w:val="0"/>
                      <w:sz w:val="18"/>
                      <w:lang w:val="de-DE" w:eastAsia="ja-JP"/>
                    </w:rPr>
                    <w:t>2012</w:t>
                  </w:r>
                </w:p>
              </w:tc>
              <w:tc>
                <w:tcPr>
                  <w:tcW w:w="1270" w:type="dxa"/>
                </w:tcPr>
                <w:p w:rsidR="002A3CD8" w:rsidRPr="002E7E4D" w:rsidRDefault="002A3CD8" w:rsidP="00D2402B">
                  <w:pPr>
                    <w:jc w:val="center"/>
                    <w:rPr>
                      <w:snapToGrid w:val="0"/>
                      <w:sz w:val="18"/>
                      <w:lang w:val="de-DE" w:eastAsia="ja-JP"/>
                    </w:rPr>
                  </w:pPr>
                  <w:r w:rsidRPr="002E7E4D">
                    <w:rPr>
                      <w:snapToGrid w:val="0"/>
                      <w:sz w:val="18"/>
                      <w:lang w:val="de-DE" w:eastAsia="ja-JP"/>
                    </w:rPr>
                    <w:t>26%</w:t>
                  </w:r>
                </w:p>
              </w:tc>
              <w:tc>
                <w:tcPr>
                  <w:tcW w:w="998" w:type="dxa"/>
                </w:tcPr>
                <w:p w:rsidR="002A3CD8" w:rsidRPr="002E7E4D" w:rsidRDefault="002A3CD8" w:rsidP="00D2402B">
                  <w:pPr>
                    <w:jc w:val="center"/>
                    <w:rPr>
                      <w:snapToGrid w:val="0"/>
                      <w:sz w:val="18"/>
                      <w:lang w:val="de-DE" w:eastAsia="ja-JP"/>
                    </w:rPr>
                  </w:pPr>
                  <w:r w:rsidRPr="002E7E4D">
                    <w:rPr>
                      <w:snapToGrid w:val="0"/>
                      <w:sz w:val="18"/>
                      <w:lang w:val="de-DE" w:eastAsia="ja-JP"/>
                    </w:rPr>
                    <w:t>0</w:t>
                  </w:r>
                  <w:r w:rsidR="00816E83" w:rsidRPr="002E7E4D">
                    <w:rPr>
                      <w:snapToGrid w:val="0"/>
                      <w:sz w:val="18"/>
                      <w:lang w:val="de-DE" w:eastAsia="ja-JP"/>
                    </w:rPr>
                    <w:t>,</w:t>
                  </w:r>
                  <w:r w:rsidRPr="002E7E4D">
                    <w:rPr>
                      <w:snapToGrid w:val="0"/>
                      <w:sz w:val="18"/>
                      <w:lang w:val="de-DE" w:eastAsia="ja-JP"/>
                    </w:rPr>
                    <w:t>7%</w:t>
                  </w:r>
                </w:p>
              </w:tc>
              <w:tc>
                <w:tcPr>
                  <w:tcW w:w="1134" w:type="dxa"/>
                </w:tcPr>
                <w:p w:rsidR="002A3CD8" w:rsidRPr="002E7E4D" w:rsidRDefault="002A3CD8" w:rsidP="00D2402B">
                  <w:pPr>
                    <w:jc w:val="center"/>
                    <w:rPr>
                      <w:snapToGrid w:val="0"/>
                      <w:sz w:val="18"/>
                      <w:lang w:val="de-DE" w:eastAsia="ja-JP"/>
                    </w:rPr>
                  </w:pPr>
                  <w:r w:rsidRPr="002E7E4D">
                    <w:rPr>
                      <w:snapToGrid w:val="0"/>
                      <w:sz w:val="18"/>
                      <w:lang w:val="de-DE" w:eastAsia="ja-JP"/>
                    </w:rPr>
                    <w:t>9%</w:t>
                  </w:r>
                </w:p>
              </w:tc>
              <w:tc>
                <w:tcPr>
                  <w:tcW w:w="1134" w:type="dxa"/>
                </w:tcPr>
                <w:p w:rsidR="002A3CD8" w:rsidRPr="002E7E4D" w:rsidRDefault="002A3CD8" w:rsidP="00D2402B">
                  <w:pPr>
                    <w:jc w:val="center"/>
                    <w:rPr>
                      <w:snapToGrid w:val="0"/>
                      <w:sz w:val="18"/>
                      <w:lang w:val="de-DE" w:eastAsia="ja-JP"/>
                    </w:rPr>
                  </w:pPr>
                  <w:r w:rsidRPr="002E7E4D">
                    <w:rPr>
                      <w:snapToGrid w:val="0"/>
                      <w:sz w:val="18"/>
                      <w:lang w:val="de-DE" w:eastAsia="ja-JP"/>
                    </w:rPr>
                    <w:t>48%</w:t>
                  </w:r>
                </w:p>
              </w:tc>
              <w:tc>
                <w:tcPr>
                  <w:tcW w:w="1270" w:type="dxa"/>
                </w:tcPr>
                <w:p w:rsidR="002A3CD8" w:rsidRPr="002E7E4D" w:rsidRDefault="002A3CD8" w:rsidP="00D2402B">
                  <w:pPr>
                    <w:jc w:val="center"/>
                    <w:rPr>
                      <w:snapToGrid w:val="0"/>
                      <w:sz w:val="18"/>
                      <w:lang w:val="de-DE" w:eastAsia="ja-JP"/>
                    </w:rPr>
                  </w:pPr>
                  <w:r w:rsidRPr="002E7E4D">
                    <w:rPr>
                      <w:snapToGrid w:val="0"/>
                      <w:sz w:val="18"/>
                      <w:lang w:val="de-DE" w:eastAsia="ja-JP"/>
                    </w:rPr>
                    <w:t>15%</w:t>
                  </w:r>
                </w:p>
              </w:tc>
            </w:tr>
            <w:tr w:rsidR="002A3CD8" w:rsidRPr="002E7E4D" w:rsidTr="005D34F7">
              <w:trPr>
                <w:cantSplit/>
              </w:trPr>
              <w:tc>
                <w:tcPr>
                  <w:tcW w:w="743" w:type="dxa"/>
                </w:tcPr>
                <w:p w:rsidR="002A3CD8" w:rsidRPr="002E7E4D" w:rsidRDefault="002A3CD8" w:rsidP="009271E7">
                  <w:pPr>
                    <w:jc w:val="center"/>
                    <w:rPr>
                      <w:snapToGrid w:val="0"/>
                      <w:sz w:val="18"/>
                      <w:lang w:val="de-DE" w:eastAsia="ja-JP"/>
                    </w:rPr>
                  </w:pPr>
                  <w:r w:rsidRPr="002E7E4D">
                    <w:rPr>
                      <w:snapToGrid w:val="0"/>
                      <w:sz w:val="18"/>
                      <w:lang w:val="de-DE" w:eastAsia="ja-JP"/>
                    </w:rPr>
                    <w:t>2013</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34%</w:t>
                  </w:r>
                </w:p>
              </w:tc>
              <w:tc>
                <w:tcPr>
                  <w:tcW w:w="998"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0</w:t>
                  </w:r>
                  <w:r w:rsidR="00816E83" w:rsidRPr="002E7E4D">
                    <w:rPr>
                      <w:snapToGrid w:val="0"/>
                      <w:sz w:val="18"/>
                      <w:szCs w:val="18"/>
                      <w:lang w:val="de-DE" w:eastAsia="ja-JP"/>
                    </w:rPr>
                    <w:t>,</w:t>
                  </w:r>
                  <w:r w:rsidRPr="002E7E4D">
                    <w:rPr>
                      <w:snapToGrid w:val="0"/>
                      <w:sz w:val="18"/>
                      <w:szCs w:val="18"/>
                      <w:lang w:val="de-DE" w:eastAsia="ja-JP"/>
                    </w:rPr>
                    <w:t>7%</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10%</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42%</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13%</w:t>
                  </w:r>
                </w:p>
              </w:tc>
            </w:tr>
            <w:tr w:rsidR="002A3CD8" w:rsidRPr="002E7E4D" w:rsidTr="005D34F7">
              <w:trPr>
                <w:cantSplit/>
              </w:trPr>
              <w:tc>
                <w:tcPr>
                  <w:tcW w:w="743" w:type="dxa"/>
                </w:tcPr>
                <w:p w:rsidR="002A3CD8" w:rsidRPr="002E7E4D" w:rsidRDefault="002A3CD8" w:rsidP="009271E7">
                  <w:pPr>
                    <w:jc w:val="center"/>
                    <w:rPr>
                      <w:snapToGrid w:val="0"/>
                      <w:sz w:val="18"/>
                      <w:lang w:val="de-DE" w:eastAsia="ja-JP"/>
                    </w:rPr>
                  </w:pPr>
                  <w:r w:rsidRPr="002E7E4D">
                    <w:rPr>
                      <w:snapToGrid w:val="0"/>
                      <w:sz w:val="18"/>
                      <w:lang w:val="de-DE" w:eastAsia="ja-JP"/>
                    </w:rPr>
                    <w:t>2014</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35%</w:t>
                  </w:r>
                </w:p>
              </w:tc>
              <w:tc>
                <w:tcPr>
                  <w:tcW w:w="998"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0</w:t>
                  </w:r>
                  <w:r w:rsidR="00816E83" w:rsidRPr="002E7E4D">
                    <w:rPr>
                      <w:snapToGrid w:val="0"/>
                      <w:sz w:val="18"/>
                      <w:szCs w:val="18"/>
                      <w:lang w:val="de-DE" w:eastAsia="ja-JP"/>
                    </w:rPr>
                    <w:t>,</w:t>
                  </w:r>
                  <w:r w:rsidRPr="002E7E4D">
                    <w:rPr>
                      <w:snapToGrid w:val="0"/>
                      <w:sz w:val="18"/>
                      <w:szCs w:val="18"/>
                      <w:lang w:val="de-DE" w:eastAsia="ja-JP"/>
                    </w:rPr>
                    <w:t>6%</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10%</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43%</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12%</w:t>
                  </w:r>
                </w:p>
              </w:tc>
            </w:tr>
            <w:tr w:rsidR="002A3CD8" w:rsidRPr="002E7E4D" w:rsidTr="005D34F7">
              <w:trPr>
                <w:cantSplit/>
              </w:trPr>
              <w:tc>
                <w:tcPr>
                  <w:tcW w:w="743" w:type="dxa"/>
                </w:tcPr>
                <w:p w:rsidR="002A3CD8" w:rsidRPr="002E7E4D" w:rsidRDefault="002A3CD8" w:rsidP="009271E7">
                  <w:pPr>
                    <w:jc w:val="center"/>
                    <w:rPr>
                      <w:snapToGrid w:val="0"/>
                      <w:sz w:val="18"/>
                      <w:lang w:val="de-DE" w:eastAsia="ja-JP"/>
                    </w:rPr>
                  </w:pPr>
                  <w:r w:rsidRPr="002E7E4D">
                    <w:rPr>
                      <w:snapToGrid w:val="0"/>
                      <w:sz w:val="18"/>
                      <w:lang w:val="de-DE" w:eastAsia="ja-JP"/>
                    </w:rPr>
                    <w:t>2015</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32%</w:t>
                  </w:r>
                </w:p>
              </w:tc>
              <w:tc>
                <w:tcPr>
                  <w:tcW w:w="998"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0</w:t>
                  </w:r>
                  <w:r w:rsidR="00816E83" w:rsidRPr="002E7E4D">
                    <w:rPr>
                      <w:snapToGrid w:val="0"/>
                      <w:sz w:val="18"/>
                      <w:szCs w:val="18"/>
                      <w:lang w:val="de-DE" w:eastAsia="ja-JP"/>
                    </w:rPr>
                    <w:t>,</w:t>
                  </w:r>
                  <w:r w:rsidRPr="002E7E4D">
                    <w:rPr>
                      <w:snapToGrid w:val="0"/>
                      <w:sz w:val="18"/>
                      <w:szCs w:val="18"/>
                      <w:lang w:val="de-DE" w:eastAsia="ja-JP"/>
                    </w:rPr>
                    <w:t>9%</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10%</w:t>
                  </w:r>
                </w:p>
              </w:tc>
              <w:tc>
                <w:tcPr>
                  <w:tcW w:w="1134"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44%</w:t>
                  </w:r>
                </w:p>
              </w:tc>
              <w:tc>
                <w:tcPr>
                  <w:tcW w:w="1270" w:type="dxa"/>
                </w:tcPr>
                <w:p w:rsidR="002A3CD8" w:rsidRPr="002E7E4D" w:rsidRDefault="002A3CD8" w:rsidP="00D2402B">
                  <w:pPr>
                    <w:jc w:val="center"/>
                    <w:rPr>
                      <w:snapToGrid w:val="0"/>
                      <w:sz w:val="18"/>
                      <w:szCs w:val="18"/>
                      <w:lang w:val="de-DE" w:eastAsia="ja-JP"/>
                    </w:rPr>
                  </w:pPr>
                  <w:r w:rsidRPr="002E7E4D">
                    <w:rPr>
                      <w:snapToGrid w:val="0"/>
                      <w:sz w:val="18"/>
                      <w:szCs w:val="18"/>
                      <w:lang w:val="de-DE" w:eastAsia="ja-JP"/>
                    </w:rPr>
                    <w:t>13%</w:t>
                  </w:r>
                </w:p>
              </w:tc>
            </w:tr>
          </w:tbl>
          <w:p w:rsidR="002A3CD8" w:rsidRPr="002E7E4D" w:rsidRDefault="002A3CD8" w:rsidP="00AF1DF9">
            <w:pPr>
              <w:tabs>
                <w:tab w:val="left" w:pos="2410"/>
                <w:tab w:val="left" w:pos="4536"/>
                <w:tab w:val="left" w:pos="9072"/>
              </w:tabs>
              <w:jc w:val="left"/>
              <w:rPr>
                <w:sz w:val="18"/>
                <w:szCs w:val="18"/>
                <w:lang w:val="de-DE"/>
              </w:rPr>
            </w:pPr>
          </w:p>
          <w:p w:rsidR="002A3CD8" w:rsidRPr="002E7E4D" w:rsidRDefault="002A3CD8" w:rsidP="00AF1DF9">
            <w:pPr>
              <w:tabs>
                <w:tab w:val="left" w:pos="2410"/>
                <w:tab w:val="left" w:pos="4536"/>
                <w:tab w:val="left" w:pos="9072"/>
              </w:tabs>
              <w:jc w:val="left"/>
              <w:rPr>
                <w:sz w:val="18"/>
                <w:szCs w:val="18"/>
                <w:lang w:val="de-DE"/>
              </w:rPr>
            </w:pPr>
          </w:p>
        </w:tc>
      </w:tr>
    </w:tbl>
    <w:p w:rsidR="001B6730" w:rsidRPr="002E7E4D" w:rsidRDefault="001B6730" w:rsidP="00E52C92">
      <w:pPr>
        <w:rPr>
          <w:lang w:val="de-DE"/>
        </w:rPr>
      </w:pPr>
    </w:p>
    <w:tbl>
      <w:tblPr>
        <w:tblW w:w="9889" w:type="dxa"/>
        <w:tblLayout w:type="fixed"/>
        <w:tblLook w:val="0000" w:firstRow="0" w:lastRow="0" w:firstColumn="0" w:lastColumn="0" w:noHBand="0" w:noVBand="0"/>
      </w:tblPr>
      <w:tblGrid>
        <w:gridCol w:w="1951"/>
        <w:gridCol w:w="7938"/>
      </w:tblGrid>
      <w:tr w:rsidR="001B6730" w:rsidRPr="002E7E4D" w:rsidTr="00F77DED">
        <w:tc>
          <w:tcPr>
            <w:tcW w:w="1951" w:type="dxa"/>
            <w:shd w:val="clear" w:color="auto" w:fill="auto"/>
          </w:tcPr>
          <w:p w:rsidR="001B6730" w:rsidRPr="002E7E4D" w:rsidRDefault="001B6730" w:rsidP="00094CE4">
            <w:pPr>
              <w:pStyle w:val="Heading6"/>
              <w:rPr>
                <w:lang w:val="de-DE"/>
              </w:rPr>
            </w:pPr>
            <w:bookmarkStart w:id="52" w:name="_Toc497215132"/>
            <w:r w:rsidRPr="002E7E4D">
              <w:rPr>
                <w:lang w:val="de-DE"/>
              </w:rPr>
              <w:t>7.</w:t>
            </w:r>
            <w:r w:rsidR="00A81954" w:rsidRPr="002E7E4D">
              <w:rPr>
                <w:lang w:val="de-DE"/>
              </w:rPr>
              <w:t xml:space="preserve"> </w:t>
            </w:r>
            <w:r w:rsidR="002F5192" w:rsidRPr="002E7E4D">
              <w:rPr>
                <w:lang w:val="de-DE"/>
              </w:rPr>
              <w:t>Grundsätze zur Erleichterung von Anmeldungen durch die Entwicklung eines elektronischen Systems zur Antragstellung und Verbesserung der Zusammenarbeit bei der Prüfung von Sorten</w:t>
            </w:r>
            <w:bookmarkEnd w:id="52"/>
          </w:p>
        </w:tc>
        <w:tc>
          <w:tcPr>
            <w:tcW w:w="7938" w:type="dxa"/>
            <w:shd w:val="clear" w:color="auto" w:fill="auto"/>
          </w:tcPr>
          <w:p w:rsidR="001B6730" w:rsidRPr="002E7E4D" w:rsidRDefault="00BA4E95" w:rsidP="00F77DED">
            <w:pPr>
              <w:pStyle w:val="Heading8"/>
              <w:rPr>
                <w:szCs w:val="18"/>
                <w:lang w:val="de-DE"/>
              </w:rPr>
            </w:pPr>
            <w:bookmarkStart w:id="53" w:name="_Toc497215133"/>
            <w:r w:rsidRPr="002E7E4D">
              <w:rPr>
                <w:szCs w:val="18"/>
                <w:lang w:val="de-DE"/>
              </w:rPr>
              <w:t>a)</w:t>
            </w:r>
            <w:r w:rsidR="00A81954" w:rsidRPr="002E7E4D">
              <w:rPr>
                <w:szCs w:val="18"/>
                <w:lang w:val="de-DE"/>
              </w:rPr>
              <w:t xml:space="preserve"> </w:t>
            </w:r>
            <w:r w:rsidR="00275F01" w:rsidRPr="002E7E4D">
              <w:rPr>
                <w:szCs w:val="18"/>
                <w:lang w:val="de-DE"/>
              </w:rPr>
              <w:t>Empfehlungen durch den Beratenden Ausschuß</w:t>
            </w:r>
            <w:bookmarkEnd w:id="53"/>
          </w:p>
          <w:p w:rsidR="004E67B3" w:rsidRPr="002E7E4D" w:rsidRDefault="00DC6570" w:rsidP="004E67B3">
            <w:pPr>
              <w:spacing w:after="120"/>
              <w:rPr>
                <w:rFonts w:cs="Arial"/>
                <w:sz w:val="18"/>
                <w:szCs w:val="18"/>
                <w:lang w:val="de-DE"/>
              </w:rPr>
            </w:pPr>
            <w:r w:rsidRPr="002E7E4D">
              <w:rPr>
                <w:rFonts w:cs="Arial"/>
                <w:sz w:val="18"/>
                <w:szCs w:val="18"/>
                <w:lang w:val="de-DE"/>
              </w:rPr>
              <w:t>Der</w:t>
            </w:r>
            <w:r w:rsidR="004E67B3" w:rsidRPr="002E7E4D">
              <w:rPr>
                <w:rFonts w:cs="Arial"/>
                <w:sz w:val="18"/>
                <w:szCs w:val="18"/>
                <w:lang w:val="de-DE"/>
              </w:rPr>
              <w:t xml:space="preserve"> </w:t>
            </w:r>
            <w:r w:rsidRPr="002E7E4D">
              <w:rPr>
                <w:rFonts w:cs="Arial"/>
                <w:sz w:val="18"/>
                <w:szCs w:val="18"/>
                <w:lang w:val="de-DE"/>
              </w:rPr>
              <w:t>Beratende</w:t>
            </w:r>
            <w:r w:rsidR="001128DD" w:rsidRPr="002E7E4D">
              <w:rPr>
                <w:rFonts w:cs="Arial"/>
                <w:sz w:val="18"/>
                <w:szCs w:val="18"/>
                <w:lang w:val="de-DE"/>
              </w:rPr>
              <w:t xml:space="preserve"> Ausschuß</w:t>
            </w:r>
            <w:r w:rsidR="00684029" w:rsidRPr="002E7E4D">
              <w:rPr>
                <w:rFonts w:cs="Arial"/>
                <w:sz w:val="18"/>
                <w:szCs w:val="18"/>
                <w:lang w:val="de-DE"/>
              </w:rPr>
              <w:t xml:space="preserve"> vereinbarte</w:t>
            </w:r>
            <w:r w:rsidR="006F083F" w:rsidRPr="002E7E4D">
              <w:rPr>
                <w:rFonts w:cs="Arial"/>
                <w:sz w:val="18"/>
                <w:szCs w:val="18"/>
                <w:lang w:val="de-DE"/>
              </w:rPr>
              <w:t xml:space="preserve"> auf seiner z</w:t>
            </w:r>
            <w:r w:rsidR="001E4133" w:rsidRPr="002E7E4D">
              <w:rPr>
                <w:rFonts w:cs="Arial"/>
                <w:sz w:val="18"/>
                <w:szCs w:val="18"/>
                <w:lang w:val="de-DE"/>
              </w:rPr>
              <w:t>weiundneunzigste</w:t>
            </w:r>
            <w:r w:rsidR="006F083F" w:rsidRPr="002E7E4D">
              <w:rPr>
                <w:rFonts w:cs="Arial"/>
                <w:sz w:val="18"/>
                <w:szCs w:val="18"/>
                <w:lang w:val="de-DE"/>
              </w:rPr>
              <w:t>n</w:t>
            </w:r>
            <w:r w:rsidR="004E67B3" w:rsidRPr="002E7E4D">
              <w:rPr>
                <w:rFonts w:cs="Arial"/>
                <w:sz w:val="18"/>
                <w:szCs w:val="18"/>
                <w:lang w:val="de-DE"/>
              </w:rPr>
              <w:t xml:space="preserve"> </w:t>
            </w:r>
            <w:r w:rsidR="001D77DD" w:rsidRPr="002E7E4D">
              <w:rPr>
                <w:rFonts w:cs="Arial"/>
                <w:sz w:val="18"/>
                <w:szCs w:val="18"/>
                <w:lang w:val="de-DE"/>
              </w:rPr>
              <w:t>Tagung</w:t>
            </w:r>
            <w:r w:rsidR="004E67B3" w:rsidRPr="002E7E4D">
              <w:rPr>
                <w:rFonts w:cs="Arial"/>
                <w:sz w:val="18"/>
                <w:szCs w:val="18"/>
                <w:lang w:val="de-DE"/>
              </w:rPr>
              <w:t xml:space="preserve"> </w:t>
            </w:r>
            <w:r w:rsidR="006F083F" w:rsidRPr="002E7E4D">
              <w:rPr>
                <w:rFonts w:cs="Arial"/>
                <w:sz w:val="18"/>
                <w:szCs w:val="18"/>
                <w:lang w:val="de-DE"/>
              </w:rPr>
              <w:t>am 27.</w:t>
            </w:r>
            <w:r w:rsidR="004E67B3" w:rsidRPr="002E7E4D">
              <w:rPr>
                <w:rFonts w:cs="Arial"/>
                <w:sz w:val="18"/>
                <w:szCs w:val="18"/>
                <w:lang w:val="de-DE"/>
              </w:rPr>
              <w:t xml:space="preserve"> </w:t>
            </w:r>
            <w:r w:rsidR="00C82649" w:rsidRPr="002E7E4D">
              <w:rPr>
                <w:rFonts w:cs="Arial"/>
                <w:sz w:val="18"/>
                <w:szCs w:val="18"/>
                <w:lang w:val="de-DE"/>
              </w:rPr>
              <w:t>Oktober</w:t>
            </w:r>
            <w:r w:rsidR="006F083F" w:rsidRPr="002E7E4D">
              <w:rPr>
                <w:rFonts w:cs="Arial"/>
                <w:sz w:val="18"/>
                <w:szCs w:val="18"/>
                <w:lang w:val="de-DE"/>
              </w:rPr>
              <w:t xml:space="preserve"> </w:t>
            </w:r>
            <w:r w:rsidR="00092D7F" w:rsidRPr="002E7E4D">
              <w:rPr>
                <w:rFonts w:cs="Arial"/>
                <w:sz w:val="18"/>
                <w:szCs w:val="18"/>
                <w:lang w:val="de-DE"/>
              </w:rPr>
              <w:t xml:space="preserve">und </w:t>
            </w:r>
            <w:r w:rsidR="001D77DD" w:rsidRPr="002E7E4D">
              <w:rPr>
                <w:rFonts w:cs="Arial"/>
                <w:sz w:val="18"/>
                <w:szCs w:val="18"/>
                <w:lang w:val="de-DE"/>
              </w:rPr>
              <w:t xml:space="preserve">am Vormittag des </w:t>
            </w:r>
            <w:r w:rsidR="000F4005" w:rsidRPr="002E7E4D">
              <w:rPr>
                <w:rFonts w:cs="Arial"/>
                <w:sz w:val="18"/>
                <w:szCs w:val="18"/>
                <w:lang w:val="de-DE"/>
              </w:rPr>
              <w:t xml:space="preserve">28. </w:t>
            </w:r>
            <w:r w:rsidR="00C82649" w:rsidRPr="002E7E4D">
              <w:rPr>
                <w:rFonts w:cs="Arial"/>
                <w:sz w:val="18"/>
                <w:szCs w:val="18"/>
                <w:lang w:val="de-DE"/>
              </w:rPr>
              <w:t>Oktober</w:t>
            </w:r>
            <w:r w:rsidR="000F4005" w:rsidRPr="002E7E4D">
              <w:rPr>
                <w:rFonts w:cs="Arial"/>
                <w:sz w:val="18"/>
                <w:szCs w:val="18"/>
                <w:lang w:val="de-DE"/>
              </w:rPr>
              <w:t>s</w:t>
            </w:r>
            <w:r w:rsidR="004E67B3" w:rsidRPr="002E7E4D">
              <w:rPr>
                <w:rFonts w:cs="Arial"/>
                <w:sz w:val="18"/>
                <w:szCs w:val="18"/>
                <w:lang w:val="de-DE"/>
              </w:rPr>
              <w:t xml:space="preserve"> 2016</w:t>
            </w:r>
            <w:r w:rsidR="006F083F" w:rsidRPr="002E7E4D">
              <w:rPr>
                <w:rFonts w:cs="Arial"/>
                <w:sz w:val="18"/>
                <w:szCs w:val="18"/>
                <w:lang w:val="de-DE"/>
              </w:rPr>
              <w:t xml:space="preserve"> in Genf</w:t>
            </w:r>
            <w:r w:rsidR="004E67B3" w:rsidRPr="002E7E4D">
              <w:rPr>
                <w:rFonts w:cs="Arial"/>
                <w:sz w:val="18"/>
                <w:szCs w:val="18"/>
                <w:lang w:val="de-DE"/>
              </w:rPr>
              <w:t>:</w:t>
            </w:r>
          </w:p>
          <w:p w:rsidR="004E67B3" w:rsidRPr="002E7E4D" w:rsidRDefault="00FE1A0F" w:rsidP="00142642">
            <w:pPr>
              <w:pStyle w:val="ListParagraph"/>
              <w:numPr>
                <w:ilvl w:val="0"/>
                <w:numId w:val="7"/>
              </w:numPr>
              <w:spacing w:after="60"/>
              <w:contextualSpacing w:val="0"/>
              <w:rPr>
                <w:rFonts w:cs="Arial"/>
                <w:sz w:val="18"/>
                <w:szCs w:val="18"/>
                <w:lang w:val="de-DE"/>
              </w:rPr>
            </w:pPr>
            <w:r w:rsidRPr="002E7E4D">
              <w:rPr>
                <w:rFonts w:cs="Arial"/>
                <w:sz w:val="18"/>
                <w:szCs w:val="18"/>
                <w:lang w:val="de-DE"/>
              </w:rPr>
              <w:t xml:space="preserve">den Entwurf eines Mandats und einer Aufgabendefinition für eine Arbeitsgruppe für ein etwaiges Internationales Kooperationssystem </w:t>
            </w:r>
            <w:r w:rsidR="000461F7" w:rsidRPr="002E7E4D">
              <w:rPr>
                <w:rFonts w:cs="Arial"/>
                <w:sz w:val="18"/>
                <w:szCs w:val="18"/>
                <w:lang w:val="de-DE"/>
              </w:rPr>
              <w:t>(WG-ISC).</w:t>
            </w:r>
          </w:p>
          <w:p w:rsidR="004E67B3" w:rsidRPr="002E7E4D" w:rsidRDefault="004E67B3" w:rsidP="004E67B3">
            <w:pPr>
              <w:rPr>
                <w:sz w:val="18"/>
                <w:lang w:val="de-DE"/>
              </w:rPr>
            </w:pPr>
          </w:p>
          <w:p w:rsidR="001B6730" w:rsidRPr="002E7E4D" w:rsidRDefault="00BA4E95" w:rsidP="00BE7EFE">
            <w:pPr>
              <w:pStyle w:val="Heading8"/>
              <w:rPr>
                <w:szCs w:val="18"/>
                <w:lang w:val="de-DE"/>
              </w:rPr>
            </w:pPr>
            <w:bookmarkStart w:id="54" w:name="_Toc497215134"/>
            <w:r w:rsidRPr="002E7E4D">
              <w:rPr>
                <w:szCs w:val="18"/>
                <w:lang w:val="de-DE"/>
              </w:rPr>
              <w:t>b)</w:t>
            </w:r>
            <w:r w:rsidR="00A81954" w:rsidRPr="002E7E4D">
              <w:rPr>
                <w:szCs w:val="18"/>
                <w:lang w:val="de-DE"/>
              </w:rPr>
              <w:t xml:space="preserve"> </w:t>
            </w:r>
            <w:r w:rsidR="00275F01" w:rsidRPr="002E7E4D">
              <w:rPr>
                <w:szCs w:val="18"/>
                <w:lang w:val="de-DE"/>
              </w:rPr>
              <w:t>Entscheidungen durch den Rat</w:t>
            </w:r>
            <w:bookmarkEnd w:id="54"/>
          </w:p>
          <w:p w:rsidR="003C75C5" w:rsidRPr="002E7E4D" w:rsidRDefault="00FE1A0F" w:rsidP="003C75C5">
            <w:pPr>
              <w:keepNext/>
              <w:spacing w:before="120" w:after="120"/>
              <w:rPr>
                <w:rFonts w:cs="Arial"/>
                <w:sz w:val="18"/>
                <w:szCs w:val="18"/>
                <w:lang w:val="de-DE"/>
              </w:rPr>
            </w:pPr>
            <w:r w:rsidRPr="002E7E4D">
              <w:rPr>
                <w:rFonts w:cs="Arial"/>
                <w:sz w:val="18"/>
                <w:szCs w:val="18"/>
                <w:lang w:val="de-DE"/>
              </w:rPr>
              <w:t xml:space="preserve">Aufgrund der Empfehlungen des Beratenden Ausschusses </w:t>
            </w:r>
            <w:r w:rsidR="00816E83" w:rsidRPr="002E7E4D">
              <w:rPr>
                <w:rFonts w:cs="Arial"/>
                <w:sz w:val="18"/>
                <w:szCs w:val="18"/>
                <w:lang w:val="de-DE"/>
              </w:rPr>
              <w:t xml:space="preserve">billigte </w:t>
            </w:r>
            <w:r w:rsidRPr="002E7E4D">
              <w:rPr>
                <w:rFonts w:cs="Arial"/>
                <w:sz w:val="18"/>
                <w:szCs w:val="18"/>
                <w:lang w:val="de-DE"/>
              </w:rPr>
              <w:t>der Rat</w:t>
            </w:r>
            <w:r w:rsidR="003C75C5" w:rsidRPr="002E7E4D">
              <w:rPr>
                <w:rFonts w:cs="Arial"/>
                <w:sz w:val="18"/>
                <w:szCs w:val="18"/>
                <w:lang w:val="de-DE"/>
              </w:rPr>
              <w:t xml:space="preserve"> </w:t>
            </w:r>
            <w:r w:rsidR="006F083F" w:rsidRPr="002E7E4D">
              <w:rPr>
                <w:rFonts w:cs="Arial"/>
                <w:sz w:val="18"/>
                <w:szCs w:val="18"/>
                <w:lang w:val="de-DE"/>
              </w:rPr>
              <w:t>auf seiner</w:t>
            </w:r>
            <w:r w:rsidR="003C75C5" w:rsidRPr="002E7E4D">
              <w:rPr>
                <w:rFonts w:cs="Arial"/>
                <w:sz w:val="18"/>
                <w:szCs w:val="18"/>
                <w:lang w:val="de-DE"/>
              </w:rPr>
              <w:t xml:space="preserve"> </w:t>
            </w:r>
            <w:r w:rsidR="003C2150" w:rsidRPr="002E7E4D">
              <w:rPr>
                <w:rFonts w:cs="Arial"/>
                <w:sz w:val="18"/>
                <w:szCs w:val="18"/>
                <w:lang w:val="de-DE"/>
              </w:rPr>
              <w:t>fünfzigste</w:t>
            </w:r>
            <w:r w:rsidR="006F083F" w:rsidRPr="002E7E4D">
              <w:rPr>
                <w:rFonts w:cs="Arial"/>
                <w:sz w:val="18"/>
                <w:szCs w:val="18"/>
                <w:lang w:val="de-DE"/>
              </w:rPr>
              <w:t>n</w:t>
            </w:r>
            <w:r w:rsidR="003C75C5" w:rsidRPr="002E7E4D">
              <w:rPr>
                <w:rFonts w:cs="Arial"/>
                <w:sz w:val="18"/>
                <w:szCs w:val="18"/>
                <w:lang w:val="de-DE"/>
              </w:rPr>
              <w:t> </w:t>
            </w:r>
            <w:r w:rsidR="00092D7F" w:rsidRPr="002E7E4D">
              <w:rPr>
                <w:rFonts w:cs="Arial"/>
                <w:sz w:val="18"/>
                <w:szCs w:val="18"/>
                <w:lang w:val="de-DE"/>
              </w:rPr>
              <w:t>ordentliche</w:t>
            </w:r>
            <w:r w:rsidR="006F083F" w:rsidRPr="002E7E4D">
              <w:rPr>
                <w:rFonts w:cs="Arial"/>
                <w:sz w:val="18"/>
                <w:szCs w:val="18"/>
                <w:lang w:val="de-DE"/>
              </w:rPr>
              <w:t>n</w:t>
            </w:r>
            <w:r w:rsidR="003C75C5" w:rsidRPr="002E7E4D">
              <w:rPr>
                <w:rFonts w:cs="Arial"/>
                <w:sz w:val="18"/>
                <w:szCs w:val="18"/>
                <w:lang w:val="de-DE"/>
              </w:rPr>
              <w:t xml:space="preserve"> </w:t>
            </w:r>
            <w:r w:rsidR="006F083F" w:rsidRPr="002E7E4D">
              <w:rPr>
                <w:rFonts w:cs="Arial"/>
                <w:sz w:val="18"/>
                <w:szCs w:val="18"/>
                <w:lang w:val="de-DE"/>
              </w:rPr>
              <w:t>Tagung am 28.</w:t>
            </w:r>
            <w:r w:rsidR="003C75C5" w:rsidRPr="002E7E4D">
              <w:rPr>
                <w:rFonts w:cs="Arial"/>
                <w:sz w:val="18"/>
                <w:szCs w:val="18"/>
                <w:lang w:val="de-DE"/>
              </w:rPr>
              <w:t xml:space="preserve"> </w:t>
            </w:r>
            <w:r w:rsidR="00C82649" w:rsidRPr="002E7E4D">
              <w:rPr>
                <w:rFonts w:cs="Arial"/>
                <w:sz w:val="18"/>
                <w:szCs w:val="18"/>
                <w:lang w:val="de-DE"/>
              </w:rPr>
              <w:t>Oktober</w:t>
            </w:r>
            <w:r w:rsidR="006F083F" w:rsidRPr="002E7E4D">
              <w:rPr>
                <w:rFonts w:cs="Arial"/>
                <w:sz w:val="18"/>
                <w:szCs w:val="18"/>
                <w:lang w:val="de-DE"/>
              </w:rPr>
              <w:t xml:space="preserve"> in Genf</w:t>
            </w:r>
            <w:r w:rsidR="003C75C5" w:rsidRPr="002E7E4D">
              <w:rPr>
                <w:rFonts w:cs="Arial"/>
                <w:sz w:val="18"/>
                <w:szCs w:val="18"/>
                <w:lang w:val="de-DE"/>
              </w:rPr>
              <w:t>:</w:t>
            </w:r>
          </w:p>
          <w:p w:rsidR="003C75C5" w:rsidRPr="002E7E4D" w:rsidRDefault="00FE1A0F" w:rsidP="00FE1A0F">
            <w:pPr>
              <w:pStyle w:val="ListParagraph"/>
              <w:numPr>
                <w:ilvl w:val="0"/>
                <w:numId w:val="7"/>
              </w:numPr>
              <w:spacing w:after="60"/>
              <w:contextualSpacing w:val="0"/>
              <w:rPr>
                <w:rFonts w:cs="Arial"/>
                <w:sz w:val="18"/>
                <w:szCs w:val="18"/>
                <w:lang w:val="de-DE"/>
              </w:rPr>
            </w:pPr>
            <w:r w:rsidRPr="002E7E4D">
              <w:rPr>
                <w:rFonts w:cs="Arial"/>
                <w:sz w:val="18"/>
                <w:szCs w:val="18"/>
                <w:lang w:val="de-DE"/>
              </w:rPr>
              <w:t>die Lancierung des Elektronischen Antragsformblatts (EAF) im Januar 2017 für Rose, Sojabohne, Salat, Apfelfruchtsorten und Kartoffel</w:t>
            </w:r>
            <w:r w:rsidR="00607657" w:rsidRPr="002E7E4D">
              <w:rPr>
                <w:rFonts w:cs="Arial"/>
                <w:sz w:val="18"/>
                <w:szCs w:val="18"/>
                <w:lang w:val="de-DE"/>
              </w:rPr>
              <w:t>.</w:t>
            </w:r>
          </w:p>
          <w:p w:rsidR="00BE7EFE" w:rsidRPr="002E7E4D" w:rsidRDefault="00BE7EFE" w:rsidP="001B6730">
            <w:pPr>
              <w:rPr>
                <w:sz w:val="18"/>
                <w:szCs w:val="18"/>
                <w:lang w:val="de-DE"/>
              </w:rPr>
            </w:pPr>
          </w:p>
          <w:p w:rsidR="001B6730" w:rsidRPr="002E7E4D" w:rsidRDefault="00BA4E95" w:rsidP="00BE7EFE">
            <w:pPr>
              <w:pStyle w:val="Heading8"/>
              <w:rPr>
                <w:szCs w:val="18"/>
                <w:lang w:val="de-DE"/>
              </w:rPr>
            </w:pPr>
            <w:bookmarkStart w:id="55" w:name="_Toc497215135"/>
            <w:r w:rsidRPr="002E7E4D">
              <w:rPr>
                <w:szCs w:val="18"/>
                <w:lang w:val="de-DE"/>
              </w:rPr>
              <w:t>c)</w:t>
            </w:r>
            <w:r w:rsidR="00A81954" w:rsidRPr="002E7E4D">
              <w:rPr>
                <w:szCs w:val="18"/>
                <w:lang w:val="de-DE"/>
              </w:rPr>
              <w:t xml:space="preserve"> </w:t>
            </w:r>
            <w:r w:rsidR="006F083F" w:rsidRPr="002E7E4D">
              <w:rPr>
                <w:szCs w:val="18"/>
                <w:lang w:val="de-DE"/>
              </w:rPr>
              <w:t>Zusammenarbeit zwischen Verbandsmitgliedern bei der Prüfung von Sorten</w:t>
            </w:r>
            <w:bookmarkEnd w:id="55"/>
          </w:p>
          <w:p w:rsidR="00BE7EFE" w:rsidRPr="002E7E4D" w:rsidRDefault="00142642" w:rsidP="0072164E">
            <w:pPr>
              <w:jc w:val="left"/>
              <w:rPr>
                <w:sz w:val="18"/>
                <w:szCs w:val="18"/>
                <w:lang w:val="de-DE"/>
              </w:rPr>
            </w:pPr>
            <w:r w:rsidRPr="002E7E4D">
              <w:rPr>
                <w:sz w:val="18"/>
                <w:szCs w:val="18"/>
                <w:lang w:val="de-DE"/>
              </w:rPr>
              <w:t xml:space="preserve">Vergleiche Unterprogramm </w:t>
            </w:r>
            <w:r w:rsidR="0074081F" w:rsidRPr="002E7E4D">
              <w:rPr>
                <w:sz w:val="18"/>
                <w:szCs w:val="18"/>
                <w:lang w:val="de-DE"/>
              </w:rPr>
              <w:t xml:space="preserve">UV.2, </w:t>
            </w:r>
            <w:r w:rsidR="00D363E4" w:rsidRPr="002E7E4D">
              <w:rPr>
                <w:sz w:val="18"/>
                <w:szCs w:val="18"/>
                <w:lang w:val="de-DE"/>
              </w:rPr>
              <w:t>Planerfüllungsindikator</w:t>
            </w:r>
            <w:r w:rsidR="006F083F" w:rsidRPr="002E7E4D">
              <w:rPr>
                <w:sz w:val="18"/>
                <w:szCs w:val="18"/>
                <w:lang w:val="de-DE"/>
              </w:rPr>
              <w:t>en</w:t>
            </w:r>
            <w:r w:rsidR="0072164E" w:rsidRPr="002E7E4D">
              <w:rPr>
                <w:sz w:val="18"/>
                <w:szCs w:val="18"/>
                <w:lang w:val="de-DE"/>
              </w:rPr>
              <w:t xml:space="preserve"> </w:t>
            </w:r>
            <w:r w:rsidR="00A81954" w:rsidRPr="002E7E4D">
              <w:rPr>
                <w:sz w:val="18"/>
                <w:szCs w:val="18"/>
                <w:lang w:val="de-DE"/>
              </w:rPr>
              <w:t>„</w:t>
            </w:r>
            <w:r w:rsidR="0074081F" w:rsidRPr="002E7E4D">
              <w:rPr>
                <w:sz w:val="18"/>
                <w:szCs w:val="18"/>
                <w:lang w:val="de-DE"/>
              </w:rPr>
              <w:t xml:space="preserve">4. </w:t>
            </w:r>
            <w:r w:rsidRPr="002E7E4D">
              <w:rPr>
                <w:sz w:val="18"/>
                <w:szCs w:val="18"/>
                <w:lang w:val="de-DE"/>
              </w:rPr>
              <w:t>Zusammenarbeit bei der DUS-Prüfung</w:t>
            </w:r>
            <w:r w:rsidR="00A81954" w:rsidRPr="002E7E4D">
              <w:rPr>
                <w:sz w:val="18"/>
                <w:szCs w:val="18"/>
                <w:lang w:val="de-DE"/>
              </w:rPr>
              <w:t>“</w:t>
            </w:r>
            <w:r w:rsidR="00092D7F" w:rsidRPr="002E7E4D">
              <w:rPr>
                <w:sz w:val="18"/>
                <w:szCs w:val="18"/>
                <w:lang w:val="de-DE"/>
              </w:rPr>
              <w:t xml:space="preserve"> und </w:t>
            </w:r>
            <w:r w:rsidR="00A81954" w:rsidRPr="002E7E4D">
              <w:rPr>
                <w:sz w:val="18"/>
                <w:szCs w:val="18"/>
                <w:lang w:val="de-DE"/>
              </w:rPr>
              <w:t>„</w:t>
            </w:r>
            <w:r w:rsidR="0072164E" w:rsidRPr="002E7E4D">
              <w:rPr>
                <w:sz w:val="18"/>
                <w:szCs w:val="18"/>
                <w:lang w:val="de-DE"/>
              </w:rPr>
              <w:t>5.</w:t>
            </w:r>
            <w:r w:rsidR="00A81954" w:rsidRPr="002E7E4D">
              <w:rPr>
                <w:sz w:val="18"/>
                <w:szCs w:val="18"/>
                <w:lang w:val="de-DE"/>
              </w:rPr>
              <w:t xml:space="preserve"> </w:t>
            </w:r>
            <w:r w:rsidRPr="002E7E4D">
              <w:rPr>
                <w:sz w:val="18"/>
                <w:szCs w:val="18"/>
                <w:lang w:val="de-DE"/>
              </w:rPr>
              <w:t xml:space="preserve">Zusammenarbeit bei der </w:t>
            </w:r>
            <w:r w:rsidR="006F083F" w:rsidRPr="002E7E4D">
              <w:rPr>
                <w:sz w:val="18"/>
                <w:szCs w:val="18"/>
                <w:lang w:val="de-DE"/>
              </w:rPr>
              <w:t>Prüfung von Sortenbezeichnungen</w:t>
            </w:r>
            <w:r w:rsidR="00A81954" w:rsidRPr="002E7E4D">
              <w:rPr>
                <w:sz w:val="18"/>
                <w:szCs w:val="18"/>
                <w:lang w:val="de-DE"/>
              </w:rPr>
              <w:t>“</w:t>
            </w:r>
          </w:p>
        </w:tc>
      </w:tr>
    </w:tbl>
    <w:p w:rsidR="001B6730" w:rsidRPr="002E7E4D" w:rsidRDefault="001B6730" w:rsidP="00E52C92">
      <w:pPr>
        <w:rPr>
          <w:lang w:val="de-DE"/>
        </w:rPr>
      </w:pPr>
    </w:p>
    <w:p w:rsidR="008A1E28" w:rsidRPr="002E7E4D" w:rsidRDefault="008A1E28" w:rsidP="00E52C92">
      <w:pPr>
        <w:rPr>
          <w:lang w:val="de-DE"/>
        </w:rPr>
      </w:pPr>
    </w:p>
    <w:p w:rsidR="008A1E28" w:rsidRPr="002E7E4D" w:rsidRDefault="008A1E28">
      <w:pPr>
        <w:rPr>
          <w:lang w:val="de-DE"/>
        </w:rPr>
      </w:pPr>
      <w:r w:rsidRPr="002E7E4D">
        <w:rPr>
          <w:lang w:val="de-DE"/>
        </w:rPr>
        <w:br w:type="page"/>
      </w:r>
    </w:p>
    <w:tbl>
      <w:tblPr>
        <w:tblW w:w="9889" w:type="dxa"/>
        <w:tblLayout w:type="fixed"/>
        <w:tblLook w:val="0000" w:firstRow="0" w:lastRow="0" w:firstColumn="0" w:lastColumn="0" w:noHBand="0" w:noVBand="0"/>
      </w:tblPr>
      <w:tblGrid>
        <w:gridCol w:w="1951"/>
        <w:gridCol w:w="7938"/>
      </w:tblGrid>
      <w:tr w:rsidR="008A1E28" w:rsidRPr="002E7E4D" w:rsidTr="00D2402B">
        <w:trPr>
          <w:tblHeader/>
        </w:trPr>
        <w:tc>
          <w:tcPr>
            <w:tcW w:w="1951" w:type="dxa"/>
            <w:shd w:val="clear" w:color="auto" w:fill="auto"/>
          </w:tcPr>
          <w:p w:rsidR="008A1E28" w:rsidRPr="002E7E4D" w:rsidRDefault="00214B48" w:rsidP="00D2402B">
            <w:pPr>
              <w:keepNext/>
              <w:rPr>
                <w:b/>
                <w:sz w:val="18"/>
                <w:szCs w:val="18"/>
                <w:lang w:val="de-DE"/>
              </w:rPr>
            </w:pPr>
            <w:r w:rsidRPr="002E7E4D">
              <w:rPr>
                <w:b/>
                <w:sz w:val="18"/>
                <w:szCs w:val="18"/>
                <w:lang w:val="de-DE"/>
              </w:rPr>
              <w:t>Erwartete Ergebnisse</w:t>
            </w:r>
          </w:p>
          <w:p w:rsidR="008A1E28" w:rsidRPr="002E7E4D" w:rsidRDefault="008A1E28" w:rsidP="00D2402B">
            <w:pPr>
              <w:keepNext/>
              <w:rPr>
                <w:b/>
                <w:sz w:val="18"/>
                <w:szCs w:val="18"/>
                <w:lang w:val="de-DE"/>
              </w:rPr>
            </w:pPr>
          </w:p>
        </w:tc>
        <w:tc>
          <w:tcPr>
            <w:tcW w:w="7938" w:type="dxa"/>
            <w:shd w:val="clear" w:color="auto" w:fill="auto"/>
          </w:tcPr>
          <w:p w:rsidR="008A1E28" w:rsidRPr="002E7E4D" w:rsidRDefault="00214B48" w:rsidP="00D2402B">
            <w:pPr>
              <w:keepNext/>
              <w:rPr>
                <w:b/>
                <w:sz w:val="18"/>
                <w:szCs w:val="18"/>
                <w:lang w:val="de-DE"/>
              </w:rPr>
            </w:pPr>
            <w:r w:rsidRPr="002E7E4D">
              <w:rPr>
                <w:b/>
                <w:sz w:val="18"/>
                <w:szCs w:val="18"/>
                <w:lang w:val="de-DE"/>
              </w:rPr>
              <w:t>Erzielte Ergebnisse</w:t>
            </w:r>
            <w:r w:rsidR="008A1E28"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1B6730" w:rsidRPr="002E7E4D" w:rsidTr="00F77DED">
        <w:tc>
          <w:tcPr>
            <w:tcW w:w="1951" w:type="dxa"/>
            <w:shd w:val="clear" w:color="auto" w:fill="auto"/>
          </w:tcPr>
          <w:p w:rsidR="00871E9D" w:rsidRPr="002E7E4D" w:rsidRDefault="001B6730" w:rsidP="00094CE4">
            <w:pPr>
              <w:pStyle w:val="Heading6"/>
              <w:rPr>
                <w:lang w:val="de-DE"/>
              </w:rPr>
            </w:pPr>
            <w:bookmarkStart w:id="56" w:name="_Toc497215136"/>
            <w:r w:rsidRPr="002E7E4D">
              <w:rPr>
                <w:lang w:val="de-DE"/>
              </w:rPr>
              <w:t>8.</w:t>
            </w:r>
            <w:r w:rsidR="00A81954" w:rsidRPr="002E7E4D">
              <w:rPr>
                <w:lang w:val="de-DE"/>
              </w:rPr>
              <w:t xml:space="preserve"> </w:t>
            </w:r>
            <w:r w:rsidR="006F083F" w:rsidRPr="002E7E4D">
              <w:rPr>
                <w:lang w:val="de-DE"/>
              </w:rPr>
              <w:t>Überwachung von Maßnahmen zur Bereitstellung von Schulung und Unterstützung bei der Einführung und Umsetzung des UPOV-Systems</w:t>
            </w:r>
            <w:bookmarkEnd w:id="56"/>
          </w:p>
        </w:tc>
        <w:tc>
          <w:tcPr>
            <w:tcW w:w="7938" w:type="dxa"/>
            <w:shd w:val="clear" w:color="auto" w:fill="auto"/>
          </w:tcPr>
          <w:p w:rsidR="001B6730" w:rsidRPr="002E7E4D" w:rsidRDefault="00BA4E95" w:rsidP="00F77DED">
            <w:pPr>
              <w:pStyle w:val="Heading8"/>
              <w:rPr>
                <w:szCs w:val="18"/>
                <w:lang w:val="de-DE"/>
              </w:rPr>
            </w:pPr>
            <w:bookmarkStart w:id="57" w:name="_Toc497215137"/>
            <w:r w:rsidRPr="002E7E4D">
              <w:rPr>
                <w:szCs w:val="18"/>
                <w:lang w:val="de-DE"/>
              </w:rPr>
              <w:t>a)</w:t>
            </w:r>
            <w:r w:rsidR="00A81954" w:rsidRPr="002E7E4D">
              <w:rPr>
                <w:szCs w:val="18"/>
                <w:lang w:val="de-DE"/>
              </w:rPr>
              <w:t xml:space="preserve"> </w:t>
            </w:r>
            <w:r w:rsidR="006F083F" w:rsidRPr="002E7E4D">
              <w:rPr>
                <w:szCs w:val="18"/>
                <w:lang w:val="de-DE"/>
              </w:rPr>
              <w:t>Auswertung der Jahresberichte des Generalsekretärs</w:t>
            </w:r>
            <w:r w:rsidR="00684029" w:rsidRPr="002E7E4D">
              <w:rPr>
                <w:szCs w:val="18"/>
                <w:lang w:val="de-DE"/>
              </w:rPr>
              <w:t>,</w:t>
            </w:r>
            <w:r w:rsidR="006F083F" w:rsidRPr="002E7E4D">
              <w:rPr>
                <w:szCs w:val="18"/>
                <w:lang w:val="de-DE"/>
              </w:rPr>
              <w:t xml:space="preserve"> der Ergebnisbewertungsberichte für die Rechnungsperiode und anderer Informationen</w:t>
            </w:r>
            <w:bookmarkEnd w:id="57"/>
          </w:p>
          <w:p w:rsidR="001E6E2B" w:rsidRPr="002E7E4D" w:rsidRDefault="00EC39DC" w:rsidP="001B6730">
            <w:pPr>
              <w:rPr>
                <w:sz w:val="18"/>
                <w:szCs w:val="18"/>
                <w:lang w:val="de-DE"/>
              </w:rPr>
            </w:pPr>
            <w:r w:rsidRPr="002E7E4D">
              <w:rPr>
                <w:sz w:val="18"/>
                <w:lang w:val="de-DE"/>
              </w:rPr>
              <w:t>-</w:t>
            </w:r>
            <w:r w:rsidR="00A81954" w:rsidRPr="002E7E4D">
              <w:rPr>
                <w:sz w:val="18"/>
                <w:lang w:val="de-DE"/>
              </w:rPr>
              <w:t xml:space="preserve"> Dokument</w:t>
            </w:r>
            <w:r w:rsidR="00855862" w:rsidRPr="002E7E4D">
              <w:rPr>
                <w:sz w:val="18"/>
                <w:lang w:val="de-DE"/>
              </w:rPr>
              <w:t xml:space="preserve"> C/51/2 </w:t>
            </w:r>
            <w:r w:rsidR="00A81954" w:rsidRPr="002E7E4D">
              <w:rPr>
                <w:sz w:val="18"/>
                <w:lang w:val="de-DE"/>
              </w:rPr>
              <w:t>„</w:t>
            </w:r>
            <w:r w:rsidR="00142642" w:rsidRPr="002E7E4D">
              <w:rPr>
                <w:sz w:val="18"/>
                <w:lang w:val="de-DE"/>
              </w:rPr>
              <w:t>Jahresbericht des Generalsekretärs für</w:t>
            </w:r>
            <w:r w:rsidR="00855862" w:rsidRPr="002E7E4D">
              <w:rPr>
                <w:sz w:val="18"/>
                <w:szCs w:val="18"/>
                <w:lang w:val="de-DE"/>
              </w:rPr>
              <w:t xml:space="preserve"> 2016</w:t>
            </w:r>
            <w:r w:rsidR="00A81954" w:rsidRPr="002E7E4D">
              <w:rPr>
                <w:sz w:val="18"/>
                <w:szCs w:val="18"/>
                <w:lang w:val="de-DE"/>
              </w:rPr>
              <w:t>“</w:t>
            </w:r>
            <w:r w:rsidRPr="002E7E4D">
              <w:rPr>
                <w:sz w:val="18"/>
                <w:szCs w:val="18"/>
                <w:lang w:val="de-DE"/>
              </w:rPr>
              <w:t xml:space="preserve"> (</w:t>
            </w:r>
            <w:r w:rsidR="006F083F" w:rsidRPr="002E7E4D">
              <w:rPr>
                <w:sz w:val="18"/>
                <w:szCs w:val="18"/>
                <w:lang w:val="de-DE"/>
              </w:rPr>
              <w:t>dieses</w:t>
            </w:r>
            <w:r w:rsidR="00A81954" w:rsidRPr="002E7E4D">
              <w:rPr>
                <w:sz w:val="18"/>
                <w:szCs w:val="18"/>
                <w:lang w:val="de-DE"/>
              </w:rPr>
              <w:t xml:space="preserve"> Dokument</w:t>
            </w:r>
            <w:r w:rsidRPr="002E7E4D">
              <w:rPr>
                <w:sz w:val="18"/>
                <w:szCs w:val="18"/>
                <w:lang w:val="de-DE"/>
              </w:rPr>
              <w:t>)</w:t>
            </w:r>
          </w:p>
          <w:p w:rsidR="00855862" w:rsidRPr="002E7E4D" w:rsidRDefault="00855862" w:rsidP="001B6730">
            <w:pPr>
              <w:rPr>
                <w:sz w:val="18"/>
                <w:szCs w:val="18"/>
                <w:lang w:val="de-DE"/>
              </w:rPr>
            </w:pPr>
          </w:p>
          <w:p w:rsidR="001B6730" w:rsidRPr="002E7E4D" w:rsidRDefault="00BA4E95" w:rsidP="001E6E2B">
            <w:pPr>
              <w:pStyle w:val="Heading8"/>
              <w:rPr>
                <w:szCs w:val="18"/>
                <w:lang w:val="de-DE"/>
              </w:rPr>
            </w:pPr>
            <w:bookmarkStart w:id="58" w:name="_Toc497215138"/>
            <w:r w:rsidRPr="002E7E4D">
              <w:rPr>
                <w:szCs w:val="18"/>
                <w:lang w:val="de-DE"/>
              </w:rPr>
              <w:t>b)</w:t>
            </w:r>
            <w:r w:rsidR="00A81954" w:rsidRPr="002E7E4D">
              <w:rPr>
                <w:szCs w:val="18"/>
                <w:lang w:val="de-DE"/>
              </w:rPr>
              <w:t xml:space="preserve"> </w:t>
            </w:r>
            <w:r w:rsidR="006F083F" w:rsidRPr="002E7E4D">
              <w:rPr>
                <w:szCs w:val="18"/>
                <w:lang w:val="de-DE"/>
              </w:rPr>
              <w:t>Staaten, die zur Akte von 1991 des UPOV Übereinkommens beitreten oder sie ratifizieren; Staaten und Organisationen, die ein Verbandsmitglied werden; und die Zahl der Gattungen und Arten, die von Verbandsmitgliedern geschützt werden</w:t>
            </w:r>
            <w:bookmarkEnd w:id="58"/>
          </w:p>
          <w:p w:rsidR="001E6E2B" w:rsidRPr="002E7E4D" w:rsidRDefault="00EC39DC" w:rsidP="001B6730">
            <w:pPr>
              <w:rPr>
                <w:sz w:val="18"/>
                <w:lang w:val="de-DE"/>
              </w:rPr>
            </w:pPr>
            <w:r w:rsidRPr="002E7E4D">
              <w:rPr>
                <w:sz w:val="18"/>
                <w:lang w:val="de-DE"/>
              </w:rPr>
              <w:t>-</w:t>
            </w:r>
            <w:r w:rsidR="00A81954" w:rsidRPr="002E7E4D">
              <w:rPr>
                <w:sz w:val="18"/>
                <w:lang w:val="de-DE"/>
              </w:rPr>
              <w:t xml:space="preserve"> Dokument</w:t>
            </w:r>
            <w:r w:rsidR="00304506" w:rsidRPr="002E7E4D">
              <w:rPr>
                <w:sz w:val="18"/>
                <w:lang w:val="de-DE"/>
              </w:rPr>
              <w:t xml:space="preserve"> C/51/2 </w:t>
            </w:r>
            <w:r w:rsidR="00A81954" w:rsidRPr="002E7E4D">
              <w:rPr>
                <w:sz w:val="18"/>
                <w:lang w:val="de-DE"/>
              </w:rPr>
              <w:t>„</w:t>
            </w:r>
            <w:r w:rsidR="00142642" w:rsidRPr="002E7E4D">
              <w:rPr>
                <w:sz w:val="18"/>
                <w:lang w:val="de-DE"/>
              </w:rPr>
              <w:t>Jahresbericht des Generalsekretärs für</w:t>
            </w:r>
            <w:r w:rsidR="00304506" w:rsidRPr="002E7E4D">
              <w:rPr>
                <w:sz w:val="18"/>
                <w:szCs w:val="18"/>
                <w:lang w:val="de-DE"/>
              </w:rPr>
              <w:t xml:space="preserve"> 2016</w:t>
            </w:r>
            <w:r w:rsidR="00A81954" w:rsidRPr="002E7E4D">
              <w:rPr>
                <w:sz w:val="18"/>
                <w:szCs w:val="18"/>
                <w:lang w:val="de-DE"/>
              </w:rPr>
              <w:t>“</w:t>
            </w:r>
            <w:r w:rsidRPr="002E7E4D">
              <w:rPr>
                <w:sz w:val="18"/>
                <w:szCs w:val="18"/>
                <w:lang w:val="de-DE"/>
              </w:rPr>
              <w:t xml:space="preserve"> (</w:t>
            </w:r>
            <w:r w:rsidR="006F083F" w:rsidRPr="002E7E4D">
              <w:rPr>
                <w:sz w:val="18"/>
                <w:szCs w:val="18"/>
                <w:lang w:val="de-DE"/>
              </w:rPr>
              <w:t>dieses</w:t>
            </w:r>
            <w:r w:rsidR="00A81954" w:rsidRPr="002E7E4D">
              <w:rPr>
                <w:sz w:val="18"/>
                <w:szCs w:val="18"/>
                <w:lang w:val="de-DE"/>
              </w:rPr>
              <w:t xml:space="preserve"> Dokument</w:t>
            </w:r>
            <w:r w:rsidRPr="002E7E4D">
              <w:rPr>
                <w:sz w:val="18"/>
                <w:szCs w:val="18"/>
                <w:lang w:val="de-DE"/>
              </w:rPr>
              <w:t>)</w:t>
            </w:r>
          </w:p>
          <w:p w:rsidR="001E6E2B" w:rsidRPr="002E7E4D" w:rsidRDefault="001E6E2B" w:rsidP="001B6730">
            <w:pPr>
              <w:rPr>
                <w:sz w:val="18"/>
                <w:szCs w:val="18"/>
                <w:lang w:val="de-DE"/>
              </w:rPr>
            </w:pPr>
          </w:p>
          <w:p w:rsidR="008B30AD" w:rsidRPr="002E7E4D" w:rsidRDefault="00EC39DC" w:rsidP="001B6730">
            <w:pPr>
              <w:rPr>
                <w:sz w:val="18"/>
                <w:szCs w:val="18"/>
                <w:lang w:val="de-DE"/>
              </w:rPr>
            </w:pPr>
            <w:r w:rsidRPr="002E7E4D">
              <w:rPr>
                <w:sz w:val="18"/>
                <w:szCs w:val="18"/>
                <w:lang w:val="de-DE"/>
              </w:rPr>
              <w:t xml:space="preserve">- </w:t>
            </w:r>
            <w:r w:rsidR="00142642" w:rsidRPr="002E7E4D">
              <w:rPr>
                <w:sz w:val="18"/>
                <w:szCs w:val="18"/>
                <w:lang w:val="de-DE"/>
              </w:rPr>
              <w:t xml:space="preserve">Vergleiche Unterprogramm </w:t>
            </w:r>
            <w:r w:rsidR="008B30AD" w:rsidRPr="002E7E4D">
              <w:rPr>
                <w:sz w:val="18"/>
                <w:szCs w:val="18"/>
                <w:lang w:val="de-DE"/>
              </w:rPr>
              <w:t xml:space="preserve">UV.2, </w:t>
            </w:r>
            <w:r w:rsidR="00D363E4" w:rsidRPr="002E7E4D">
              <w:rPr>
                <w:sz w:val="18"/>
                <w:szCs w:val="18"/>
                <w:lang w:val="de-DE"/>
              </w:rPr>
              <w:t>Planerfüllungsindikator</w:t>
            </w:r>
            <w:r w:rsidR="008B30AD" w:rsidRPr="002E7E4D">
              <w:rPr>
                <w:sz w:val="18"/>
                <w:szCs w:val="18"/>
                <w:lang w:val="de-DE"/>
              </w:rPr>
              <w:t xml:space="preserve"> </w:t>
            </w:r>
            <w:r w:rsidR="00A81954" w:rsidRPr="002E7E4D">
              <w:rPr>
                <w:sz w:val="18"/>
                <w:szCs w:val="18"/>
                <w:lang w:val="de-DE"/>
              </w:rPr>
              <w:t>„</w:t>
            </w:r>
            <w:r w:rsidR="008B30AD" w:rsidRPr="002E7E4D">
              <w:rPr>
                <w:sz w:val="18"/>
                <w:szCs w:val="18"/>
                <w:lang w:val="de-DE"/>
              </w:rPr>
              <w:t xml:space="preserve">6. </w:t>
            </w:r>
            <w:r w:rsidR="00142642" w:rsidRPr="002E7E4D">
              <w:rPr>
                <w:sz w:val="18"/>
                <w:szCs w:val="18"/>
                <w:lang w:val="de-DE"/>
              </w:rPr>
              <w:t>Beobachtung von Entwicklungen betreffend Anträge und Erteilungen von Züchterrechten</w:t>
            </w:r>
            <w:r w:rsidR="00A81954" w:rsidRPr="002E7E4D">
              <w:rPr>
                <w:sz w:val="18"/>
                <w:szCs w:val="18"/>
                <w:lang w:val="de-DE"/>
              </w:rPr>
              <w:t>“</w:t>
            </w:r>
            <w:r w:rsidR="008B30AD" w:rsidRPr="002E7E4D">
              <w:rPr>
                <w:sz w:val="18"/>
                <w:szCs w:val="18"/>
                <w:lang w:val="de-DE"/>
              </w:rPr>
              <w:t xml:space="preserve">, </w:t>
            </w:r>
            <w:r w:rsidR="00142642" w:rsidRPr="002E7E4D">
              <w:rPr>
                <w:sz w:val="18"/>
                <w:szCs w:val="18"/>
                <w:lang w:val="de-DE"/>
              </w:rPr>
              <w:t>Abschnitt</w:t>
            </w:r>
            <w:r w:rsidR="008B30AD" w:rsidRPr="002E7E4D">
              <w:rPr>
                <w:sz w:val="18"/>
                <w:szCs w:val="18"/>
                <w:lang w:val="de-DE"/>
              </w:rPr>
              <w:t xml:space="preserve"> </w:t>
            </w:r>
            <w:r w:rsidR="00BA4E95" w:rsidRPr="002E7E4D">
              <w:rPr>
                <w:sz w:val="18"/>
                <w:szCs w:val="18"/>
                <w:lang w:val="de-DE"/>
              </w:rPr>
              <w:t>d)</w:t>
            </w:r>
          </w:p>
          <w:p w:rsidR="00855862" w:rsidRPr="002E7E4D" w:rsidRDefault="00855862" w:rsidP="001B6730">
            <w:pPr>
              <w:rPr>
                <w:sz w:val="18"/>
                <w:szCs w:val="18"/>
                <w:lang w:val="de-DE"/>
              </w:rPr>
            </w:pPr>
          </w:p>
          <w:p w:rsidR="001B6730" w:rsidRPr="002E7E4D" w:rsidRDefault="00BA4E95" w:rsidP="001E6E2B">
            <w:pPr>
              <w:pStyle w:val="Heading8"/>
              <w:rPr>
                <w:szCs w:val="18"/>
                <w:lang w:val="de-DE"/>
              </w:rPr>
            </w:pPr>
            <w:bookmarkStart w:id="59" w:name="_Toc497215139"/>
            <w:r w:rsidRPr="002E7E4D">
              <w:rPr>
                <w:szCs w:val="18"/>
                <w:lang w:val="de-DE"/>
              </w:rPr>
              <w:t>c)</w:t>
            </w:r>
            <w:r w:rsidR="00A81954" w:rsidRPr="002E7E4D">
              <w:rPr>
                <w:szCs w:val="18"/>
                <w:lang w:val="de-DE"/>
              </w:rPr>
              <w:t xml:space="preserve"> </w:t>
            </w:r>
            <w:r w:rsidR="006F083F" w:rsidRPr="002E7E4D">
              <w:rPr>
                <w:szCs w:val="18"/>
                <w:lang w:val="de-DE"/>
              </w:rPr>
              <w:t>Maßnahmen zur Bereitstellung von Schulung und Unterstützung bei der Einführung und Umsetzung des UPOV-Systems</w:t>
            </w:r>
            <w:bookmarkEnd w:id="59"/>
          </w:p>
          <w:p w:rsidR="001E6E2B" w:rsidRPr="002E7E4D" w:rsidRDefault="00230CEC" w:rsidP="001E6E2B">
            <w:pPr>
              <w:rPr>
                <w:sz w:val="18"/>
                <w:szCs w:val="18"/>
                <w:lang w:val="de-DE"/>
              </w:rPr>
            </w:pPr>
            <w:r w:rsidRPr="002E7E4D">
              <w:rPr>
                <w:sz w:val="18"/>
                <w:lang w:val="de-DE"/>
              </w:rPr>
              <w:t>-</w:t>
            </w:r>
            <w:r w:rsidR="00A81954" w:rsidRPr="002E7E4D">
              <w:rPr>
                <w:sz w:val="18"/>
                <w:lang w:val="de-DE"/>
              </w:rPr>
              <w:t xml:space="preserve"> Dokument</w:t>
            </w:r>
            <w:r w:rsidR="00304506" w:rsidRPr="002E7E4D">
              <w:rPr>
                <w:sz w:val="18"/>
                <w:lang w:val="de-DE"/>
              </w:rPr>
              <w:t xml:space="preserve"> CC/92/7 </w:t>
            </w:r>
            <w:r w:rsidR="00A81954" w:rsidRPr="002E7E4D">
              <w:rPr>
                <w:sz w:val="18"/>
                <w:lang w:val="de-DE"/>
              </w:rPr>
              <w:t>„</w:t>
            </w:r>
            <w:r w:rsidR="00142642" w:rsidRPr="002E7E4D">
              <w:rPr>
                <w:sz w:val="18"/>
                <w:lang w:val="de-DE"/>
              </w:rPr>
              <w:t>Schulungs- und Unterstützungsstrategie der UPOV</w:t>
            </w:r>
            <w:r w:rsidR="00A81954" w:rsidRPr="002E7E4D">
              <w:rPr>
                <w:sz w:val="18"/>
                <w:szCs w:val="18"/>
                <w:lang w:val="de-DE"/>
              </w:rPr>
              <w:t>“</w:t>
            </w:r>
          </w:p>
        </w:tc>
      </w:tr>
    </w:tbl>
    <w:p w:rsidR="001B6730" w:rsidRPr="002E7E4D" w:rsidRDefault="001B6730" w:rsidP="00E52C92">
      <w:pPr>
        <w:rPr>
          <w:lang w:val="de-DE"/>
        </w:rPr>
      </w:pPr>
    </w:p>
    <w:p w:rsidR="009A21C4" w:rsidRPr="002E7E4D" w:rsidRDefault="009A21C4" w:rsidP="00E52C92">
      <w:pPr>
        <w:rPr>
          <w:lang w:val="de-DE"/>
        </w:rPr>
      </w:pPr>
    </w:p>
    <w:tbl>
      <w:tblPr>
        <w:tblW w:w="9889" w:type="dxa"/>
        <w:tblLayout w:type="fixed"/>
        <w:tblLook w:val="0000" w:firstRow="0" w:lastRow="0" w:firstColumn="0" w:lastColumn="0" w:noHBand="0" w:noVBand="0"/>
      </w:tblPr>
      <w:tblGrid>
        <w:gridCol w:w="1951"/>
        <w:gridCol w:w="7938"/>
      </w:tblGrid>
      <w:tr w:rsidR="001B6730" w:rsidRPr="002E7E4D" w:rsidTr="00F77DED">
        <w:tc>
          <w:tcPr>
            <w:tcW w:w="1951" w:type="dxa"/>
            <w:shd w:val="clear" w:color="auto" w:fill="auto"/>
          </w:tcPr>
          <w:p w:rsidR="00AC679E" w:rsidRPr="002E7E4D" w:rsidRDefault="001B6730" w:rsidP="00094CE4">
            <w:pPr>
              <w:pStyle w:val="Heading6"/>
              <w:rPr>
                <w:lang w:val="de-DE"/>
              </w:rPr>
            </w:pPr>
            <w:bookmarkStart w:id="60" w:name="_Toc497215140"/>
            <w:r w:rsidRPr="002E7E4D">
              <w:rPr>
                <w:lang w:val="de-DE"/>
              </w:rPr>
              <w:t>9.</w:t>
            </w:r>
            <w:r w:rsidR="00A81954" w:rsidRPr="002E7E4D">
              <w:rPr>
                <w:lang w:val="de-DE"/>
              </w:rPr>
              <w:t xml:space="preserve"> </w:t>
            </w:r>
            <w:r w:rsidR="006F083F" w:rsidRPr="002E7E4D">
              <w:rPr>
                <w:lang w:val="de-DE"/>
              </w:rPr>
              <w:t>Überwachung der Umsetzung der Kommunikations</w:t>
            </w:r>
            <w:r w:rsidR="00AF01D6" w:rsidRPr="002E7E4D">
              <w:rPr>
                <w:lang w:val="de-DE"/>
              </w:rPr>
              <w:t>-</w:t>
            </w:r>
            <w:r w:rsidR="006F083F" w:rsidRPr="002E7E4D">
              <w:rPr>
                <w:lang w:val="de-DE"/>
              </w:rPr>
              <w:t>strategie</w:t>
            </w:r>
            <w:bookmarkEnd w:id="60"/>
          </w:p>
        </w:tc>
        <w:tc>
          <w:tcPr>
            <w:tcW w:w="7938" w:type="dxa"/>
            <w:shd w:val="clear" w:color="auto" w:fill="auto"/>
          </w:tcPr>
          <w:p w:rsidR="001B6730" w:rsidRPr="002E7E4D" w:rsidRDefault="00BA4E95" w:rsidP="00F77DED">
            <w:pPr>
              <w:pStyle w:val="Heading8"/>
              <w:rPr>
                <w:szCs w:val="18"/>
                <w:lang w:val="de-DE"/>
              </w:rPr>
            </w:pPr>
            <w:bookmarkStart w:id="61" w:name="_Toc497215141"/>
            <w:r w:rsidRPr="002E7E4D">
              <w:rPr>
                <w:szCs w:val="18"/>
                <w:lang w:val="de-DE"/>
              </w:rPr>
              <w:t>a)</w:t>
            </w:r>
            <w:r w:rsidR="00A81954" w:rsidRPr="002E7E4D">
              <w:rPr>
                <w:szCs w:val="18"/>
                <w:lang w:val="de-DE"/>
              </w:rPr>
              <w:t xml:space="preserve"> </w:t>
            </w:r>
            <w:r w:rsidR="006F083F" w:rsidRPr="002E7E4D">
              <w:rPr>
                <w:szCs w:val="18"/>
                <w:lang w:val="de-DE"/>
              </w:rPr>
              <w:t>Auswertung der Jahresberichte des Generalsekretärs</w:t>
            </w:r>
            <w:r w:rsidR="00AF01D6" w:rsidRPr="002E7E4D">
              <w:rPr>
                <w:szCs w:val="18"/>
                <w:lang w:val="de-DE"/>
              </w:rPr>
              <w:t>,</w:t>
            </w:r>
            <w:r w:rsidR="006F083F" w:rsidRPr="002E7E4D">
              <w:rPr>
                <w:szCs w:val="18"/>
                <w:lang w:val="de-DE"/>
              </w:rPr>
              <w:t xml:space="preserve"> der Ergebnisbewertungsberichte für die Rechnungsperiode und anderer Informationen</w:t>
            </w:r>
            <w:bookmarkEnd w:id="61"/>
          </w:p>
          <w:p w:rsidR="00F77DED" w:rsidRPr="002E7E4D" w:rsidRDefault="00230CEC" w:rsidP="00F77DED">
            <w:pPr>
              <w:rPr>
                <w:sz w:val="18"/>
                <w:szCs w:val="18"/>
                <w:lang w:val="de-DE"/>
              </w:rPr>
            </w:pPr>
            <w:r w:rsidRPr="002E7E4D">
              <w:rPr>
                <w:sz w:val="18"/>
                <w:szCs w:val="18"/>
                <w:lang w:val="de-DE"/>
              </w:rPr>
              <w:t>-</w:t>
            </w:r>
            <w:r w:rsidR="00A81954" w:rsidRPr="002E7E4D">
              <w:rPr>
                <w:sz w:val="18"/>
                <w:szCs w:val="18"/>
                <w:lang w:val="de-DE"/>
              </w:rPr>
              <w:t xml:space="preserve"> Dokument</w:t>
            </w:r>
            <w:r w:rsidR="00676115" w:rsidRPr="002E7E4D">
              <w:rPr>
                <w:sz w:val="18"/>
                <w:lang w:val="de-DE"/>
              </w:rPr>
              <w:t xml:space="preserve"> CC/92/6 </w:t>
            </w:r>
            <w:r w:rsidR="00A81954" w:rsidRPr="002E7E4D">
              <w:rPr>
                <w:sz w:val="18"/>
                <w:lang w:val="de-DE"/>
              </w:rPr>
              <w:t>„</w:t>
            </w:r>
            <w:r w:rsidR="006F083F" w:rsidRPr="002E7E4D">
              <w:rPr>
                <w:sz w:val="18"/>
                <w:lang w:val="de-DE"/>
              </w:rPr>
              <w:t>Kommunikationsstrategie</w:t>
            </w:r>
            <w:r w:rsidR="00A81954" w:rsidRPr="002E7E4D">
              <w:rPr>
                <w:sz w:val="18"/>
                <w:szCs w:val="18"/>
                <w:lang w:val="de-DE"/>
              </w:rPr>
              <w:t>“</w:t>
            </w:r>
          </w:p>
          <w:p w:rsidR="00270432" w:rsidRPr="002E7E4D" w:rsidRDefault="00270432" w:rsidP="00F77DED">
            <w:pPr>
              <w:rPr>
                <w:sz w:val="18"/>
                <w:szCs w:val="18"/>
                <w:lang w:val="de-DE"/>
              </w:rPr>
            </w:pPr>
          </w:p>
          <w:p w:rsidR="001B6730" w:rsidRPr="002E7E4D" w:rsidRDefault="00BA4E95" w:rsidP="00270432">
            <w:pPr>
              <w:pStyle w:val="Heading8"/>
              <w:rPr>
                <w:szCs w:val="18"/>
                <w:lang w:val="de-DE"/>
              </w:rPr>
            </w:pPr>
            <w:bookmarkStart w:id="62" w:name="_Toc497215142"/>
            <w:r w:rsidRPr="002E7E4D">
              <w:rPr>
                <w:szCs w:val="18"/>
                <w:lang w:val="de-DE"/>
              </w:rPr>
              <w:t>b)</w:t>
            </w:r>
            <w:r w:rsidR="00A81954" w:rsidRPr="002E7E4D">
              <w:rPr>
                <w:szCs w:val="18"/>
                <w:lang w:val="de-DE"/>
              </w:rPr>
              <w:t xml:space="preserve"> </w:t>
            </w:r>
            <w:r w:rsidR="006F083F" w:rsidRPr="002E7E4D">
              <w:rPr>
                <w:szCs w:val="18"/>
                <w:lang w:val="de-DE"/>
              </w:rPr>
              <w:t>Empfehlungen durch den Beratenden Ausschuß zur Kommunikationsstrategie</w:t>
            </w:r>
            <w:bookmarkEnd w:id="62"/>
          </w:p>
          <w:p w:rsidR="00607657" w:rsidRPr="002E7E4D" w:rsidRDefault="00423D97" w:rsidP="00607657">
            <w:pPr>
              <w:keepNext/>
              <w:spacing w:before="120" w:after="120"/>
              <w:rPr>
                <w:rFonts w:cs="Arial"/>
                <w:sz w:val="18"/>
                <w:szCs w:val="18"/>
                <w:lang w:val="de-DE"/>
              </w:rPr>
            </w:pPr>
            <w:r w:rsidRPr="002E7E4D">
              <w:rPr>
                <w:rFonts w:cs="Arial"/>
                <w:sz w:val="18"/>
                <w:szCs w:val="18"/>
                <w:lang w:val="de-DE"/>
              </w:rPr>
              <w:t>Aufgrund der Empfehlungen des Beratenden Ausschusses</w:t>
            </w:r>
            <w:r w:rsidR="00816E83" w:rsidRPr="002E7E4D">
              <w:rPr>
                <w:rFonts w:cs="Arial"/>
                <w:sz w:val="18"/>
                <w:szCs w:val="18"/>
                <w:lang w:val="de-DE"/>
              </w:rPr>
              <w:t xml:space="preserve"> nahm</w:t>
            </w:r>
            <w:r w:rsidR="00607657" w:rsidRPr="002E7E4D">
              <w:rPr>
                <w:rFonts w:cs="Arial"/>
                <w:sz w:val="18"/>
                <w:szCs w:val="18"/>
                <w:lang w:val="de-DE"/>
              </w:rPr>
              <w:t xml:space="preserve"> </w:t>
            </w:r>
            <w:r w:rsidR="006F083F" w:rsidRPr="002E7E4D">
              <w:rPr>
                <w:rFonts w:cs="Arial"/>
                <w:sz w:val="18"/>
                <w:szCs w:val="18"/>
                <w:lang w:val="de-DE"/>
              </w:rPr>
              <w:t>der</w:t>
            </w:r>
            <w:r w:rsidR="00607657" w:rsidRPr="002E7E4D">
              <w:rPr>
                <w:rFonts w:cs="Arial"/>
                <w:sz w:val="18"/>
                <w:szCs w:val="18"/>
                <w:lang w:val="de-DE"/>
              </w:rPr>
              <w:t xml:space="preserve"> </w:t>
            </w:r>
            <w:r w:rsidR="00261683" w:rsidRPr="002E7E4D">
              <w:rPr>
                <w:rFonts w:cs="Arial"/>
                <w:sz w:val="18"/>
                <w:szCs w:val="18"/>
                <w:lang w:val="de-DE"/>
              </w:rPr>
              <w:t>Rat</w:t>
            </w:r>
            <w:r w:rsidR="006F083F" w:rsidRPr="002E7E4D">
              <w:rPr>
                <w:rFonts w:cs="Arial"/>
                <w:sz w:val="18"/>
                <w:szCs w:val="18"/>
                <w:lang w:val="de-DE"/>
              </w:rPr>
              <w:t xml:space="preserve"> auf seiner </w:t>
            </w:r>
            <w:r w:rsidR="003C2150" w:rsidRPr="002E7E4D">
              <w:rPr>
                <w:rFonts w:cs="Arial"/>
                <w:sz w:val="18"/>
                <w:szCs w:val="18"/>
                <w:lang w:val="de-DE"/>
              </w:rPr>
              <w:t>fünfzigste</w:t>
            </w:r>
            <w:r w:rsidR="006F083F" w:rsidRPr="002E7E4D">
              <w:rPr>
                <w:rFonts w:cs="Arial"/>
                <w:sz w:val="18"/>
                <w:szCs w:val="18"/>
                <w:lang w:val="de-DE"/>
              </w:rPr>
              <w:t>n</w:t>
            </w:r>
            <w:r w:rsidR="00607657" w:rsidRPr="002E7E4D">
              <w:rPr>
                <w:rFonts w:cs="Arial"/>
                <w:sz w:val="18"/>
                <w:szCs w:val="18"/>
                <w:lang w:val="de-DE"/>
              </w:rPr>
              <w:t> </w:t>
            </w:r>
            <w:r w:rsidR="00092D7F" w:rsidRPr="002E7E4D">
              <w:rPr>
                <w:rFonts w:cs="Arial"/>
                <w:sz w:val="18"/>
                <w:szCs w:val="18"/>
                <w:lang w:val="de-DE"/>
              </w:rPr>
              <w:t>ordentliche</w:t>
            </w:r>
            <w:r w:rsidR="00684029" w:rsidRPr="002E7E4D">
              <w:rPr>
                <w:rFonts w:cs="Arial"/>
                <w:sz w:val="18"/>
                <w:szCs w:val="18"/>
                <w:lang w:val="de-DE"/>
              </w:rPr>
              <w:t>n</w:t>
            </w:r>
            <w:r w:rsidR="00607657" w:rsidRPr="002E7E4D">
              <w:rPr>
                <w:rFonts w:cs="Arial"/>
                <w:sz w:val="18"/>
                <w:szCs w:val="18"/>
                <w:lang w:val="de-DE"/>
              </w:rPr>
              <w:t xml:space="preserve"> </w:t>
            </w:r>
            <w:r w:rsidR="001D77DD" w:rsidRPr="002E7E4D">
              <w:rPr>
                <w:rFonts w:cs="Arial"/>
                <w:sz w:val="18"/>
                <w:szCs w:val="18"/>
                <w:lang w:val="de-DE"/>
              </w:rPr>
              <w:t>Tagung</w:t>
            </w:r>
            <w:r w:rsidR="006F083F" w:rsidRPr="002E7E4D">
              <w:rPr>
                <w:rFonts w:cs="Arial"/>
                <w:sz w:val="18"/>
                <w:szCs w:val="18"/>
                <w:lang w:val="de-DE"/>
              </w:rPr>
              <w:t xml:space="preserve"> am 28.</w:t>
            </w:r>
            <w:r w:rsidR="00C82649" w:rsidRPr="002E7E4D">
              <w:rPr>
                <w:rFonts w:cs="Arial"/>
                <w:sz w:val="18"/>
                <w:szCs w:val="18"/>
                <w:lang w:val="de-DE"/>
              </w:rPr>
              <w:t>Oktober</w:t>
            </w:r>
            <w:r w:rsidR="006F083F" w:rsidRPr="002E7E4D">
              <w:rPr>
                <w:rFonts w:cs="Arial"/>
                <w:sz w:val="18"/>
                <w:szCs w:val="18"/>
                <w:lang w:val="de-DE"/>
              </w:rPr>
              <w:t xml:space="preserve"> </w:t>
            </w:r>
            <w:r w:rsidR="00607657" w:rsidRPr="002E7E4D">
              <w:rPr>
                <w:rFonts w:cs="Arial"/>
                <w:sz w:val="18"/>
                <w:szCs w:val="18"/>
                <w:lang w:val="de-DE"/>
              </w:rPr>
              <w:t>2016</w:t>
            </w:r>
            <w:r w:rsidR="006F083F" w:rsidRPr="002E7E4D">
              <w:rPr>
                <w:rFonts w:cs="Arial"/>
                <w:sz w:val="18"/>
                <w:szCs w:val="18"/>
                <w:lang w:val="de-DE"/>
              </w:rPr>
              <w:t xml:space="preserve"> in Genf</w:t>
            </w:r>
            <w:r w:rsidR="00607657" w:rsidRPr="002E7E4D">
              <w:rPr>
                <w:rFonts w:cs="Arial"/>
                <w:sz w:val="18"/>
                <w:szCs w:val="18"/>
                <w:lang w:val="de-DE"/>
              </w:rPr>
              <w:t>:</w:t>
            </w:r>
          </w:p>
          <w:p w:rsidR="006372B2" w:rsidRPr="002E7E4D" w:rsidRDefault="00816E83" w:rsidP="00142642">
            <w:pPr>
              <w:pStyle w:val="ListParagraph"/>
              <w:numPr>
                <w:ilvl w:val="0"/>
                <w:numId w:val="7"/>
              </w:numPr>
              <w:spacing w:after="60"/>
              <w:contextualSpacing w:val="0"/>
              <w:rPr>
                <w:rFonts w:cs="Arial"/>
                <w:sz w:val="18"/>
                <w:szCs w:val="18"/>
                <w:lang w:val="de-DE"/>
              </w:rPr>
            </w:pPr>
            <w:r w:rsidRPr="002E7E4D">
              <w:rPr>
                <w:rFonts w:cs="Arial"/>
                <w:sz w:val="18"/>
                <w:szCs w:val="18"/>
                <w:lang w:val="de-DE"/>
              </w:rPr>
              <w:t>eine</w:t>
            </w:r>
            <w:r w:rsidR="00142642" w:rsidRPr="002E7E4D">
              <w:rPr>
                <w:rFonts w:cs="Arial"/>
                <w:sz w:val="18"/>
                <w:szCs w:val="18"/>
                <w:lang w:val="de-DE"/>
              </w:rPr>
              <w:t xml:space="preserve"> häufig gestellte Frage betreffend Informationen zur Lage in der UPOV bezüglich der Verwendung molekularer Verfahren für ein breiteres Publikum („FAQ über molekulare Verfahren“), einschließlich der Öffentlichkeit im allgemeinen, an</w:t>
            </w:r>
            <w:r w:rsidR="006372B2" w:rsidRPr="002E7E4D">
              <w:rPr>
                <w:rFonts w:cs="Arial"/>
                <w:sz w:val="18"/>
                <w:szCs w:val="18"/>
                <w:lang w:val="de-DE"/>
              </w:rPr>
              <w:t>;</w:t>
            </w:r>
            <w:r w:rsidR="00684029" w:rsidRPr="002E7E4D">
              <w:rPr>
                <w:rFonts w:cs="Arial"/>
                <w:sz w:val="18"/>
                <w:szCs w:val="18"/>
                <w:lang w:val="de-DE"/>
              </w:rPr>
              <w:t xml:space="preserve"> und</w:t>
            </w:r>
          </w:p>
          <w:p w:rsidR="00607657" w:rsidRPr="002E7E4D" w:rsidRDefault="00142642" w:rsidP="00142642">
            <w:pPr>
              <w:pStyle w:val="ListParagraph"/>
              <w:numPr>
                <w:ilvl w:val="0"/>
                <w:numId w:val="7"/>
              </w:numPr>
              <w:spacing w:after="60"/>
              <w:rPr>
                <w:rFonts w:cs="Arial"/>
                <w:sz w:val="18"/>
                <w:szCs w:val="18"/>
                <w:lang w:val="de-DE"/>
              </w:rPr>
            </w:pPr>
            <w:r w:rsidRPr="002E7E4D">
              <w:rPr>
                <w:rFonts w:cs="Arial"/>
                <w:sz w:val="18"/>
                <w:szCs w:val="18"/>
                <w:lang w:val="de-DE"/>
              </w:rPr>
              <w:t xml:space="preserve">vereinbarte, </w:t>
            </w:r>
            <w:proofErr w:type="spellStart"/>
            <w:r w:rsidRPr="002E7E4D">
              <w:rPr>
                <w:rFonts w:cs="Arial"/>
                <w:sz w:val="18"/>
                <w:szCs w:val="18"/>
                <w:lang w:val="de-DE"/>
              </w:rPr>
              <w:t>daß</w:t>
            </w:r>
            <w:proofErr w:type="spellEnd"/>
            <w:r w:rsidRPr="002E7E4D">
              <w:rPr>
                <w:rFonts w:cs="Arial"/>
                <w:sz w:val="18"/>
                <w:szCs w:val="18"/>
                <w:lang w:val="de-DE"/>
              </w:rPr>
              <w:t xml:space="preserve"> das neue UPOV-Logo in Verbindung mit der Einführung der interessengruppenbezogenen Funktionen auf der UPOV-</w:t>
            </w:r>
            <w:r w:rsidR="00933152" w:rsidRPr="002E7E4D">
              <w:rPr>
                <w:rFonts w:cs="Arial"/>
                <w:sz w:val="18"/>
                <w:szCs w:val="18"/>
                <w:lang w:val="de-DE"/>
              </w:rPr>
              <w:t>Webseite</w:t>
            </w:r>
            <w:r w:rsidRPr="002E7E4D">
              <w:rPr>
                <w:rFonts w:cs="Arial"/>
                <w:sz w:val="18"/>
                <w:szCs w:val="18"/>
                <w:lang w:val="de-DE"/>
              </w:rPr>
              <w:t xml:space="preserve"> und der Lancierung des UPOV-YouTube-Kanals am 8.November 2016 in die UPOV-</w:t>
            </w:r>
            <w:r w:rsidR="00933152" w:rsidRPr="002E7E4D">
              <w:rPr>
                <w:rFonts w:cs="Arial"/>
                <w:sz w:val="18"/>
                <w:szCs w:val="18"/>
                <w:lang w:val="de-DE"/>
              </w:rPr>
              <w:t>Webseite</w:t>
            </w:r>
            <w:r w:rsidRPr="002E7E4D">
              <w:rPr>
                <w:rFonts w:cs="Arial"/>
                <w:sz w:val="18"/>
                <w:szCs w:val="18"/>
                <w:lang w:val="de-DE"/>
              </w:rPr>
              <w:t xml:space="preserve"> eingeführt werden</w:t>
            </w:r>
            <w:r w:rsidR="00684029" w:rsidRPr="002E7E4D">
              <w:rPr>
                <w:rFonts w:cs="Arial"/>
                <w:sz w:val="18"/>
                <w:szCs w:val="18"/>
                <w:lang w:val="de-DE"/>
              </w:rPr>
              <w:t xml:space="preserve"> solle</w:t>
            </w:r>
            <w:r w:rsidR="009B6E33" w:rsidRPr="002E7E4D">
              <w:rPr>
                <w:rFonts w:cs="Arial"/>
                <w:sz w:val="18"/>
                <w:szCs w:val="18"/>
                <w:lang w:val="de-DE"/>
              </w:rPr>
              <w:t>.</w:t>
            </w:r>
          </w:p>
        </w:tc>
      </w:tr>
    </w:tbl>
    <w:p w:rsidR="001B6730" w:rsidRPr="002E7E4D" w:rsidRDefault="001B6730" w:rsidP="00E52C92">
      <w:pPr>
        <w:rPr>
          <w:lang w:val="de-DE"/>
        </w:rPr>
      </w:pPr>
    </w:p>
    <w:p w:rsidR="001B6730" w:rsidRPr="002E7E4D" w:rsidRDefault="001B6730" w:rsidP="00E52C92">
      <w:pPr>
        <w:rPr>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shd w:val="clear" w:color="auto" w:fill="auto"/>
          </w:tcPr>
          <w:p w:rsidR="00E52C92" w:rsidRPr="002E7E4D" w:rsidRDefault="007A756D" w:rsidP="00816E83">
            <w:pPr>
              <w:pStyle w:val="Heading6"/>
              <w:rPr>
                <w:lang w:val="de-DE"/>
              </w:rPr>
            </w:pPr>
            <w:bookmarkStart w:id="63" w:name="_Toc497215143"/>
            <w:r w:rsidRPr="002E7E4D">
              <w:rPr>
                <w:lang w:val="de-DE"/>
              </w:rPr>
              <w:t>10</w:t>
            </w:r>
            <w:r w:rsidR="00816E83" w:rsidRPr="002E7E4D">
              <w:rPr>
                <w:lang w:val="de-DE"/>
              </w:rPr>
              <w:t>. Politische Orientierung zu wechselseitigen Beziehungen mit anderen Organisationen</w:t>
            </w:r>
            <w:bookmarkEnd w:id="63"/>
          </w:p>
        </w:tc>
        <w:tc>
          <w:tcPr>
            <w:tcW w:w="7938" w:type="dxa"/>
            <w:shd w:val="clear" w:color="auto" w:fill="auto"/>
          </w:tcPr>
          <w:p w:rsidR="000F508D" w:rsidRPr="002E7E4D" w:rsidRDefault="00BA4E95" w:rsidP="00B31A26">
            <w:pPr>
              <w:pStyle w:val="Heading8"/>
              <w:jc w:val="both"/>
              <w:rPr>
                <w:szCs w:val="18"/>
                <w:lang w:val="de-DE"/>
              </w:rPr>
            </w:pPr>
            <w:bookmarkStart w:id="64" w:name="_Toc497215144"/>
            <w:r w:rsidRPr="002E7E4D">
              <w:rPr>
                <w:szCs w:val="18"/>
                <w:lang w:val="de-DE"/>
              </w:rPr>
              <w:t>a)</w:t>
            </w:r>
            <w:r w:rsidR="00A81954" w:rsidRPr="002E7E4D">
              <w:rPr>
                <w:szCs w:val="18"/>
                <w:lang w:val="de-DE"/>
              </w:rPr>
              <w:t xml:space="preserve"> </w:t>
            </w:r>
            <w:r w:rsidR="00275F01" w:rsidRPr="002E7E4D">
              <w:rPr>
                <w:szCs w:val="18"/>
                <w:lang w:val="de-DE"/>
              </w:rPr>
              <w:t>Empfehlungen durch den Beratenden Ausschuß</w:t>
            </w:r>
            <w:bookmarkEnd w:id="64"/>
            <w:r w:rsidR="000F508D" w:rsidRPr="002E7E4D">
              <w:rPr>
                <w:szCs w:val="18"/>
                <w:lang w:val="de-DE"/>
              </w:rPr>
              <w:t xml:space="preserve"> </w:t>
            </w:r>
          </w:p>
          <w:p w:rsidR="00B31A26" w:rsidRPr="002E7E4D" w:rsidRDefault="00BA4E95" w:rsidP="00B31A26">
            <w:pPr>
              <w:pStyle w:val="Heading8"/>
              <w:jc w:val="both"/>
              <w:rPr>
                <w:rFonts w:cs="Arial"/>
                <w:szCs w:val="18"/>
                <w:lang w:val="de-DE"/>
              </w:rPr>
            </w:pPr>
            <w:bookmarkStart w:id="65" w:name="_Toc497215145"/>
            <w:r w:rsidRPr="002E7E4D">
              <w:rPr>
                <w:rFonts w:cs="Arial"/>
                <w:szCs w:val="18"/>
                <w:lang w:val="de-DE"/>
              </w:rPr>
              <w:t>b)</w:t>
            </w:r>
            <w:r w:rsidR="00A81954" w:rsidRPr="002E7E4D">
              <w:rPr>
                <w:rFonts w:cs="Arial"/>
                <w:szCs w:val="18"/>
                <w:lang w:val="de-DE"/>
              </w:rPr>
              <w:t xml:space="preserve"> </w:t>
            </w:r>
            <w:r w:rsidR="00275F01" w:rsidRPr="002E7E4D">
              <w:rPr>
                <w:rFonts w:cs="Arial"/>
                <w:szCs w:val="18"/>
                <w:lang w:val="de-DE"/>
              </w:rPr>
              <w:t>Entscheidungen durch den Rat</w:t>
            </w:r>
            <w:bookmarkEnd w:id="65"/>
          </w:p>
          <w:p w:rsidR="00B31A26" w:rsidRPr="002E7E4D" w:rsidRDefault="00423D97" w:rsidP="00B31A26">
            <w:pPr>
              <w:spacing w:after="120"/>
              <w:rPr>
                <w:rFonts w:cs="Arial"/>
                <w:sz w:val="18"/>
                <w:szCs w:val="18"/>
                <w:lang w:val="de-DE"/>
              </w:rPr>
            </w:pPr>
            <w:r w:rsidRPr="002E7E4D">
              <w:rPr>
                <w:rFonts w:cs="Arial"/>
                <w:sz w:val="18"/>
                <w:szCs w:val="18"/>
                <w:lang w:val="de-DE"/>
              </w:rPr>
              <w:t>Aufgrund der Empfehlungen des Beratenden Ausschusses</w:t>
            </w:r>
            <w:r w:rsidR="00816E83" w:rsidRPr="002E7E4D">
              <w:rPr>
                <w:rFonts w:cs="Arial"/>
                <w:sz w:val="18"/>
                <w:szCs w:val="18"/>
                <w:lang w:val="de-DE"/>
              </w:rPr>
              <w:t xml:space="preserve"> billigte</w:t>
            </w:r>
            <w:r w:rsidR="00B31A26" w:rsidRPr="002E7E4D">
              <w:rPr>
                <w:rFonts w:cs="Arial"/>
                <w:sz w:val="18"/>
                <w:szCs w:val="18"/>
                <w:lang w:val="de-DE"/>
              </w:rPr>
              <w:t xml:space="preserve"> </w:t>
            </w:r>
            <w:r w:rsidR="006F083F" w:rsidRPr="002E7E4D">
              <w:rPr>
                <w:rFonts w:cs="Arial"/>
                <w:sz w:val="18"/>
                <w:szCs w:val="18"/>
                <w:lang w:val="de-DE"/>
              </w:rPr>
              <w:t>der</w:t>
            </w:r>
            <w:r w:rsidR="00B31A26" w:rsidRPr="002E7E4D">
              <w:rPr>
                <w:rFonts w:cs="Arial"/>
                <w:sz w:val="18"/>
                <w:szCs w:val="18"/>
                <w:lang w:val="de-DE"/>
              </w:rPr>
              <w:t xml:space="preserve"> </w:t>
            </w:r>
            <w:r w:rsidR="00261683" w:rsidRPr="002E7E4D">
              <w:rPr>
                <w:rFonts w:cs="Arial"/>
                <w:sz w:val="18"/>
                <w:szCs w:val="18"/>
                <w:lang w:val="de-DE"/>
              </w:rPr>
              <w:t>Rat</w:t>
            </w:r>
            <w:r w:rsidR="00B31A26" w:rsidRPr="002E7E4D">
              <w:rPr>
                <w:rFonts w:cs="Arial"/>
                <w:sz w:val="18"/>
                <w:szCs w:val="18"/>
                <w:lang w:val="de-DE"/>
              </w:rPr>
              <w:t xml:space="preserve"> </w:t>
            </w:r>
            <w:r w:rsidR="006F083F" w:rsidRPr="002E7E4D">
              <w:rPr>
                <w:rFonts w:cs="Arial"/>
                <w:sz w:val="18"/>
                <w:szCs w:val="18"/>
                <w:lang w:val="de-DE"/>
              </w:rPr>
              <w:t>auf seiner</w:t>
            </w:r>
            <w:r w:rsidR="00B31A26" w:rsidRPr="002E7E4D">
              <w:rPr>
                <w:rFonts w:cs="Arial"/>
                <w:sz w:val="18"/>
                <w:szCs w:val="18"/>
                <w:lang w:val="de-DE"/>
              </w:rPr>
              <w:t xml:space="preserve"> </w:t>
            </w:r>
            <w:r w:rsidR="006F083F" w:rsidRPr="002E7E4D">
              <w:rPr>
                <w:rFonts w:cs="Arial"/>
                <w:sz w:val="18"/>
                <w:szCs w:val="18"/>
                <w:lang w:val="de-DE"/>
              </w:rPr>
              <w:t>d</w:t>
            </w:r>
            <w:r w:rsidR="00092D7F" w:rsidRPr="002E7E4D">
              <w:rPr>
                <w:rFonts w:cs="Arial"/>
                <w:sz w:val="18"/>
                <w:szCs w:val="18"/>
                <w:lang w:val="de-DE"/>
              </w:rPr>
              <w:t>reiunddreißigste</w:t>
            </w:r>
            <w:r w:rsidR="006F083F" w:rsidRPr="002E7E4D">
              <w:rPr>
                <w:rFonts w:cs="Arial"/>
                <w:sz w:val="18"/>
                <w:szCs w:val="18"/>
                <w:lang w:val="de-DE"/>
              </w:rPr>
              <w:t>n</w:t>
            </w:r>
            <w:r w:rsidR="00B31A26" w:rsidRPr="002E7E4D">
              <w:rPr>
                <w:rFonts w:cs="Arial"/>
                <w:sz w:val="18"/>
                <w:szCs w:val="18"/>
                <w:lang w:val="de-DE"/>
              </w:rPr>
              <w:t xml:space="preserve"> </w:t>
            </w:r>
            <w:r w:rsidR="00092D7F" w:rsidRPr="002E7E4D">
              <w:rPr>
                <w:rFonts w:cs="Arial"/>
                <w:sz w:val="18"/>
                <w:szCs w:val="18"/>
                <w:lang w:val="de-DE"/>
              </w:rPr>
              <w:t>außerordentliche</w:t>
            </w:r>
            <w:r w:rsidR="006F083F" w:rsidRPr="002E7E4D">
              <w:rPr>
                <w:rFonts w:cs="Arial"/>
                <w:sz w:val="18"/>
                <w:szCs w:val="18"/>
                <w:lang w:val="de-DE"/>
              </w:rPr>
              <w:t>n</w:t>
            </w:r>
            <w:r w:rsidR="00B31A26" w:rsidRPr="002E7E4D">
              <w:rPr>
                <w:rFonts w:cs="Arial"/>
                <w:sz w:val="18"/>
                <w:szCs w:val="18"/>
                <w:lang w:val="de-DE"/>
              </w:rPr>
              <w:t xml:space="preserve"> </w:t>
            </w:r>
            <w:r w:rsidR="001D77DD" w:rsidRPr="002E7E4D">
              <w:rPr>
                <w:rFonts w:cs="Arial"/>
                <w:sz w:val="18"/>
                <w:szCs w:val="18"/>
                <w:lang w:val="de-DE"/>
              </w:rPr>
              <w:t>Tagung</w:t>
            </w:r>
            <w:r w:rsidR="00B31A26" w:rsidRPr="002E7E4D">
              <w:rPr>
                <w:rFonts w:cs="Arial"/>
                <w:sz w:val="18"/>
                <w:szCs w:val="18"/>
                <w:lang w:val="de-DE"/>
              </w:rPr>
              <w:t xml:space="preserve"> </w:t>
            </w:r>
            <w:r w:rsidR="006F083F" w:rsidRPr="002E7E4D">
              <w:rPr>
                <w:rFonts w:cs="Arial"/>
                <w:sz w:val="18"/>
                <w:szCs w:val="18"/>
                <w:lang w:val="de-DE"/>
              </w:rPr>
              <w:t>am 17.</w:t>
            </w:r>
            <w:r w:rsidR="00B31A26" w:rsidRPr="002E7E4D">
              <w:rPr>
                <w:rFonts w:cs="Arial"/>
                <w:sz w:val="18"/>
                <w:szCs w:val="18"/>
                <w:lang w:val="de-DE"/>
              </w:rPr>
              <w:t xml:space="preserve"> </w:t>
            </w:r>
            <w:r w:rsidR="001E4133" w:rsidRPr="002E7E4D">
              <w:rPr>
                <w:rFonts w:cs="Arial"/>
                <w:sz w:val="18"/>
                <w:szCs w:val="18"/>
                <w:lang w:val="de-DE"/>
              </w:rPr>
              <w:t>März</w:t>
            </w:r>
            <w:r w:rsidR="00B31A26" w:rsidRPr="002E7E4D">
              <w:rPr>
                <w:rFonts w:cs="Arial"/>
                <w:sz w:val="18"/>
                <w:szCs w:val="18"/>
                <w:lang w:val="de-DE"/>
              </w:rPr>
              <w:t xml:space="preserve"> 2016</w:t>
            </w:r>
            <w:r w:rsidR="006F083F" w:rsidRPr="002E7E4D">
              <w:rPr>
                <w:rFonts w:cs="Arial"/>
                <w:sz w:val="18"/>
                <w:szCs w:val="18"/>
                <w:lang w:val="de-DE"/>
              </w:rPr>
              <w:t xml:space="preserve"> in Genf</w:t>
            </w:r>
            <w:r w:rsidR="00B31A26" w:rsidRPr="002E7E4D">
              <w:rPr>
                <w:rFonts w:cs="Arial"/>
                <w:sz w:val="18"/>
                <w:szCs w:val="18"/>
                <w:lang w:val="de-DE"/>
              </w:rPr>
              <w:t>:</w:t>
            </w:r>
          </w:p>
          <w:p w:rsidR="00F430F8" w:rsidRPr="002E7E4D" w:rsidRDefault="00423D97" w:rsidP="00816E83">
            <w:pPr>
              <w:rPr>
                <w:sz w:val="18"/>
                <w:lang w:val="de-DE"/>
              </w:rPr>
            </w:pPr>
            <w:r w:rsidRPr="002E7E4D">
              <w:rPr>
                <w:rFonts w:cs="Arial"/>
                <w:sz w:val="18"/>
                <w:szCs w:val="18"/>
                <w:lang w:val="de-DE"/>
              </w:rPr>
              <w:t xml:space="preserve">die Organisation eines „Symposiums über mögliche wechselseitige Beziehungen zwischen dem Internationalen Vertrag über pflanzengenetische Ressourcen für Ernährung und Landwirtschaft (ITPGRFA) und dem Internationalen Übereinkommen zum Schutz von Pflanzenzüchtungen (UPOV-Übereinkommen)“, das am 26. Oktober 2016 am UPOV-Hauptsitz in Genf abgehalten </w:t>
            </w:r>
            <w:r w:rsidR="00816E83" w:rsidRPr="002E7E4D">
              <w:rPr>
                <w:rFonts w:cs="Arial"/>
                <w:sz w:val="18"/>
                <w:szCs w:val="18"/>
                <w:lang w:val="de-DE"/>
              </w:rPr>
              <w:t>würde</w:t>
            </w:r>
            <w:r w:rsidR="00B31A26" w:rsidRPr="002E7E4D">
              <w:rPr>
                <w:rFonts w:cs="Arial"/>
                <w:sz w:val="18"/>
                <w:szCs w:val="18"/>
                <w:lang w:val="de-DE"/>
              </w:rPr>
              <w:t>.</w:t>
            </w:r>
          </w:p>
        </w:tc>
      </w:tr>
    </w:tbl>
    <w:p w:rsidR="00B007E5" w:rsidRPr="002E7E4D" w:rsidRDefault="00B007E5">
      <w:pPr>
        <w:rPr>
          <w:lang w:val="de-DE"/>
        </w:rPr>
      </w:pPr>
    </w:p>
    <w:p w:rsidR="0095624B" w:rsidRPr="002E7E4D" w:rsidRDefault="0095624B" w:rsidP="00E52C92">
      <w:pPr>
        <w:rPr>
          <w:lang w:val="de-DE"/>
        </w:rPr>
      </w:pPr>
    </w:p>
    <w:tbl>
      <w:tblPr>
        <w:tblW w:w="9889" w:type="dxa"/>
        <w:tblLayout w:type="fixed"/>
        <w:tblLook w:val="0000" w:firstRow="0" w:lastRow="0" w:firstColumn="0" w:lastColumn="0" w:noHBand="0" w:noVBand="0"/>
      </w:tblPr>
      <w:tblGrid>
        <w:gridCol w:w="1951"/>
        <w:gridCol w:w="7938"/>
      </w:tblGrid>
      <w:tr w:rsidR="00F430F8" w:rsidRPr="002E7E4D" w:rsidTr="005E2AE1">
        <w:trPr>
          <w:cantSplit/>
        </w:trPr>
        <w:tc>
          <w:tcPr>
            <w:tcW w:w="1951" w:type="dxa"/>
            <w:shd w:val="clear" w:color="auto" w:fill="auto"/>
          </w:tcPr>
          <w:p w:rsidR="00F430F8" w:rsidRPr="002E7E4D" w:rsidRDefault="00F430F8" w:rsidP="007A756D">
            <w:pPr>
              <w:pStyle w:val="Heading6"/>
              <w:rPr>
                <w:lang w:val="de-DE"/>
              </w:rPr>
            </w:pPr>
            <w:bookmarkStart w:id="66" w:name="_Toc497215146"/>
            <w:r w:rsidRPr="002E7E4D">
              <w:rPr>
                <w:lang w:val="de-DE"/>
              </w:rPr>
              <w:t>11.</w:t>
            </w:r>
            <w:r w:rsidR="00A81954" w:rsidRPr="002E7E4D">
              <w:rPr>
                <w:lang w:val="de-DE"/>
              </w:rPr>
              <w:t xml:space="preserve"> </w:t>
            </w:r>
            <w:r w:rsidR="006F083F" w:rsidRPr="002E7E4D">
              <w:rPr>
                <w:lang w:val="de-DE"/>
              </w:rPr>
              <w:t>Grundsätze zu anderen Angelegenheiten</w:t>
            </w:r>
            <w:bookmarkEnd w:id="66"/>
          </w:p>
        </w:tc>
        <w:tc>
          <w:tcPr>
            <w:tcW w:w="7938" w:type="dxa"/>
            <w:shd w:val="clear" w:color="auto" w:fill="auto"/>
          </w:tcPr>
          <w:p w:rsidR="00F25A24" w:rsidRPr="002E7E4D" w:rsidRDefault="00BA4E95" w:rsidP="00F25A24">
            <w:pPr>
              <w:pStyle w:val="Heading8"/>
              <w:jc w:val="both"/>
              <w:rPr>
                <w:rFonts w:cs="Arial"/>
                <w:szCs w:val="18"/>
                <w:lang w:val="de-DE"/>
              </w:rPr>
            </w:pPr>
            <w:bookmarkStart w:id="67" w:name="_Toc497215147"/>
            <w:r w:rsidRPr="002E7E4D">
              <w:rPr>
                <w:rFonts w:cs="Arial"/>
                <w:szCs w:val="18"/>
                <w:lang w:val="de-DE"/>
              </w:rPr>
              <w:t>a)</w:t>
            </w:r>
            <w:r w:rsidR="00A81954" w:rsidRPr="002E7E4D">
              <w:rPr>
                <w:rFonts w:cs="Arial"/>
                <w:szCs w:val="18"/>
                <w:lang w:val="de-DE"/>
              </w:rPr>
              <w:t xml:space="preserve"> </w:t>
            </w:r>
            <w:r w:rsidR="00275F01" w:rsidRPr="002E7E4D">
              <w:rPr>
                <w:rFonts w:cs="Arial"/>
                <w:szCs w:val="18"/>
                <w:lang w:val="de-DE"/>
              </w:rPr>
              <w:t>Empfehlungen durch den Beratenden Ausschuß</w:t>
            </w:r>
            <w:bookmarkEnd w:id="67"/>
          </w:p>
          <w:p w:rsidR="00F430F8" w:rsidRPr="002E7E4D" w:rsidRDefault="006F083F" w:rsidP="00F25A24">
            <w:pPr>
              <w:spacing w:before="120" w:after="120"/>
              <w:rPr>
                <w:rFonts w:cs="Arial"/>
                <w:sz w:val="18"/>
                <w:szCs w:val="18"/>
                <w:lang w:val="de-DE"/>
              </w:rPr>
            </w:pPr>
            <w:r w:rsidRPr="002E7E4D">
              <w:rPr>
                <w:rFonts w:cs="Arial"/>
                <w:sz w:val="18"/>
                <w:szCs w:val="18"/>
                <w:lang w:val="de-DE"/>
              </w:rPr>
              <w:t>Der</w:t>
            </w:r>
            <w:r w:rsidR="00F430F8" w:rsidRPr="002E7E4D">
              <w:rPr>
                <w:rFonts w:cs="Arial"/>
                <w:sz w:val="18"/>
                <w:szCs w:val="18"/>
                <w:lang w:val="de-DE"/>
              </w:rPr>
              <w:t xml:space="preserve"> </w:t>
            </w:r>
            <w:r w:rsidR="001128DD" w:rsidRPr="002E7E4D">
              <w:rPr>
                <w:rFonts w:cs="Arial"/>
                <w:sz w:val="18"/>
                <w:szCs w:val="18"/>
                <w:lang w:val="de-DE"/>
              </w:rPr>
              <w:t>Beratende Ausschuß</w:t>
            </w:r>
            <w:r w:rsidR="00F430F8" w:rsidRPr="002E7E4D">
              <w:rPr>
                <w:rFonts w:cs="Arial"/>
                <w:sz w:val="18"/>
                <w:szCs w:val="18"/>
                <w:lang w:val="de-DE"/>
              </w:rPr>
              <w:t xml:space="preserve"> </w:t>
            </w:r>
            <w:r w:rsidR="00684029" w:rsidRPr="002E7E4D">
              <w:rPr>
                <w:rFonts w:cs="Arial"/>
                <w:sz w:val="18"/>
                <w:szCs w:val="18"/>
                <w:lang w:val="de-DE"/>
              </w:rPr>
              <w:t xml:space="preserve">billigte </w:t>
            </w:r>
            <w:r w:rsidRPr="002E7E4D">
              <w:rPr>
                <w:rFonts w:cs="Arial"/>
                <w:sz w:val="18"/>
                <w:szCs w:val="18"/>
                <w:lang w:val="de-DE"/>
              </w:rPr>
              <w:t>auf seiner</w:t>
            </w:r>
            <w:r w:rsidR="00F430F8" w:rsidRPr="002E7E4D">
              <w:rPr>
                <w:rFonts w:cs="Arial"/>
                <w:sz w:val="18"/>
                <w:szCs w:val="18"/>
                <w:lang w:val="de-DE"/>
              </w:rPr>
              <w:t xml:space="preserve"> </w:t>
            </w:r>
            <w:r w:rsidR="001E4133" w:rsidRPr="002E7E4D">
              <w:rPr>
                <w:rFonts w:cs="Arial"/>
                <w:sz w:val="18"/>
                <w:szCs w:val="18"/>
                <w:lang w:val="de-DE"/>
              </w:rPr>
              <w:t>zweiundneunzigste</w:t>
            </w:r>
            <w:r w:rsidRPr="002E7E4D">
              <w:rPr>
                <w:rFonts w:cs="Arial"/>
                <w:sz w:val="18"/>
                <w:szCs w:val="18"/>
                <w:lang w:val="de-DE"/>
              </w:rPr>
              <w:t>n</w:t>
            </w:r>
            <w:r w:rsidR="00F430F8" w:rsidRPr="002E7E4D">
              <w:rPr>
                <w:rFonts w:cs="Arial"/>
                <w:sz w:val="18"/>
                <w:szCs w:val="18"/>
                <w:lang w:val="de-DE"/>
              </w:rPr>
              <w:t xml:space="preserve"> </w:t>
            </w:r>
            <w:r w:rsidR="001D77DD" w:rsidRPr="002E7E4D">
              <w:rPr>
                <w:rFonts w:cs="Arial"/>
                <w:sz w:val="18"/>
                <w:szCs w:val="18"/>
                <w:lang w:val="de-DE"/>
              </w:rPr>
              <w:t>Tagung</w:t>
            </w:r>
            <w:r w:rsidRPr="002E7E4D">
              <w:rPr>
                <w:rFonts w:cs="Arial"/>
                <w:sz w:val="18"/>
                <w:szCs w:val="18"/>
                <w:lang w:val="de-DE"/>
              </w:rPr>
              <w:t xml:space="preserve"> am 27.</w:t>
            </w:r>
            <w:r w:rsidR="00F430F8" w:rsidRPr="002E7E4D">
              <w:rPr>
                <w:rFonts w:cs="Arial"/>
                <w:sz w:val="18"/>
                <w:szCs w:val="18"/>
                <w:lang w:val="de-DE"/>
              </w:rPr>
              <w:t xml:space="preserve"> </w:t>
            </w:r>
            <w:r w:rsidR="00C82649" w:rsidRPr="002E7E4D">
              <w:rPr>
                <w:rFonts w:cs="Arial"/>
                <w:sz w:val="18"/>
                <w:szCs w:val="18"/>
                <w:lang w:val="de-DE"/>
              </w:rPr>
              <w:t>Oktober</w:t>
            </w:r>
            <w:r w:rsidRPr="002E7E4D">
              <w:rPr>
                <w:rFonts w:cs="Arial"/>
                <w:sz w:val="18"/>
                <w:szCs w:val="18"/>
                <w:lang w:val="de-DE"/>
              </w:rPr>
              <w:t xml:space="preserve"> 2016</w:t>
            </w:r>
            <w:r w:rsidR="00092D7F" w:rsidRPr="002E7E4D">
              <w:rPr>
                <w:rFonts w:cs="Arial"/>
                <w:sz w:val="18"/>
                <w:szCs w:val="18"/>
                <w:lang w:val="de-DE"/>
              </w:rPr>
              <w:t xml:space="preserve"> und </w:t>
            </w:r>
            <w:r w:rsidR="001D77DD" w:rsidRPr="002E7E4D">
              <w:rPr>
                <w:rFonts w:cs="Arial"/>
                <w:sz w:val="18"/>
                <w:szCs w:val="18"/>
                <w:lang w:val="de-DE"/>
              </w:rPr>
              <w:t xml:space="preserve">am Vormittag des </w:t>
            </w:r>
            <w:r w:rsidRPr="002E7E4D">
              <w:rPr>
                <w:rFonts w:cs="Arial"/>
                <w:sz w:val="18"/>
                <w:szCs w:val="18"/>
                <w:lang w:val="de-DE"/>
              </w:rPr>
              <w:t xml:space="preserve">28. </w:t>
            </w:r>
            <w:r w:rsidR="00C82649" w:rsidRPr="002E7E4D">
              <w:rPr>
                <w:rFonts w:cs="Arial"/>
                <w:sz w:val="18"/>
                <w:szCs w:val="18"/>
                <w:lang w:val="de-DE"/>
              </w:rPr>
              <w:t>Oktober</w:t>
            </w:r>
            <w:r w:rsidR="00F430F8" w:rsidRPr="002E7E4D">
              <w:rPr>
                <w:rFonts w:cs="Arial"/>
                <w:sz w:val="18"/>
                <w:szCs w:val="18"/>
                <w:lang w:val="de-DE"/>
              </w:rPr>
              <w:t xml:space="preserve"> 2016</w:t>
            </w:r>
            <w:r w:rsidRPr="002E7E4D">
              <w:rPr>
                <w:rFonts w:cs="Arial"/>
                <w:sz w:val="18"/>
                <w:szCs w:val="18"/>
                <w:lang w:val="de-DE"/>
              </w:rPr>
              <w:t xml:space="preserve"> in Genf</w:t>
            </w:r>
            <w:r w:rsidR="00F430F8" w:rsidRPr="002E7E4D">
              <w:rPr>
                <w:rFonts w:cs="Arial"/>
                <w:sz w:val="18"/>
                <w:szCs w:val="18"/>
                <w:lang w:val="de-DE"/>
              </w:rPr>
              <w:t>:</w:t>
            </w:r>
          </w:p>
          <w:p w:rsidR="00F430F8" w:rsidRPr="002E7E4D" w:rsidRDefault="00816E83" w:rsidP="00423D97">
            <w:pPr>
              <w:pStyle w:val="ListParagraph"/>
              <w:numPr>
                <w:ilvl w:val="0"/>
                <w:numId w:val="7"/>
              </w:numPr>
              <w:spacing w:after="60"/>
              <w:contextualSpacing w:val="0"/>
              <w:rPr>
                <w:rFonts w:cs="Arial"/>
                <w:sz w:val="18"/>
                <w:szCs w:val="18"/>
                <w:lang w:val="de-DE"/>
              </w:rPr>
            </w:pPr>
            <w:r w:rsidRPr="002E7E4D">
              <w:rPr>
                <w:rFonts w:cs="Arial"/>
                <w:sz w:val="18"/>
                <w:szCs w:val="18"/>
                <w:lang w:val="de-DE"/>
              </w:rPr>
              <w:t>i</w:t>
            </w:r>
            <w:r w:rsidR="00423D97" w:rsidRPr="002E7E4D">
              <w:rPr>
                <w:rFonts w:cs="Arial"/>
                <w:sz w:val="18"/>
                <w:szCs w:val="18"/>
                <w:lang w:val="de-DE"/>
              </w:rPr>
              <w:t>n Reaktion auf die im IOD-Evaluierungsbericht dargelegte Empfehlung den Vorschlag des Verbandsbüros, einen Entwurf eines Strategischen Geschäftsplans auszuarbeiten, der dem Beratenden Ausschuß im Oktober/November 2017 vorgelegt werden soll</w:t>
            </w:r>
            <w:r w:rsidR="00F430F8" w:rsidRPr="002E7E4D">
              <w:rPr>
                <w:rFonts w:cs="Arial"/>
                <w:sz w:val="18"/>
                <w:szCs w:val="18"/>
                <w:lang w:val="de-DE"/>
              </w:rPr>
              <w:t>;</w:t>
            </w:r>
            <w:r w:rsidR="00684029" w:rsidRPr="002E7E4D">
              <w:rPr>
                <w:rFonts w:cs="Arial"/>
                <w:sz w:val="18"/>
                <w:szCs w:val="18"/>
                <w:lang w:val="de-DE"/>
              </w:rPr>
              <w:t xml:space="preserve"> und</w:t>
            </w:r>
          </w:p>
          <w:p w:rsidR="00F430F8" w:rsidRPr="002E7E4D" w:rsidRDefault="00423D97" w:rsidP="00423D97">
            <w:pPr>
              <w:pStyle w:val="ListParagraph"/>
              <w:numPr>
                <w:ilvl w:val="0"/>
                <w:numId w:val="7"/>
              </w:numPr>
              <w:spacing w:after="60"/>
              <w:contextualSpacing w:val="0"/>
              <w:rPr>
                <w:rFonts w:cs="Arial"/>
                <w:sz w:val="18"/>
                <w:szCs w:val="18"/>
                <w:lang w:val="de-DE"/>
              </w:rPr>
            </w:pPr>
            <w:r w:rsidRPr="002E7E4D">
              <w:rPr>
                <w:rFonts w:cs="Arial"/>
                <w:sz w:val="18"/>
                <w:szCs w:val="18"/>
                <w:lang w:val="de-DE"/>
              </w:rPr>
              <w:t>vereinbarte auf seiner dreiundneunzigsten Tagung</w:t>
            </w:r>
            <w:r w:rsidR="00684029" w:rsidRPr="002E7E4D">
              <w:rPr>
                <w:rFonts w:cs="Arial"/>
                <w:sz w:val="18"/>
                <w:szCs w:val="18"/>
                <w:lang w:val="de-DE"/>
              </w:rPr>
              <w:t>, vorbehaltlich der Bemerkungen des TC,</w:t>
            </w:r>
            <w:r w:rsidRPr="002E7E4D">
              <w:rPr>
                <w:rFonts w:cs="Arial"/>
                <w:sz w:val="18"/>
                <w:szCs w:val="18"/>
                <w:lang w:val="de-DE"/>
              </w:rPr>
              <w:t xml:space="preserve"> zu prüfen, ob ab 2018 eine einzige Tagungsreihe durchgeführt werden soll</w:t>
            </w:r>
            <w:r w:rsidR="00F430F8" w:rsidRPr="002E7E4D">
              <w:rPr>
                <w:rFonts w:cs="Arial"/>
                <w:sz w:val="18"/>
                <w:szCs w:val="18"/>
                <w:lang w:val="de-DE"/>
              </w:rPr>
              <w:t>;</w:t>
            </w:r>
            <w:r w:rsidR="00684029" w:rsidRPr="002E7E4D">
              <w:rPr>
                <w:rFonts w:cs="Arial"/>
                <w:sz w:val="18"/>
                <w:szCs w:val="18"/>
                <w:lang w:val="de-DE"/>
              </w:rPr>
              <w:t xml:space="preserve"> und</w:t>
            </w:r>
          </w:p>
          <w:p w:rsidR="00F430F8" w:rsidRPr="002E7E4D" w:rsidRDefault="00423D97" w:rsidP="00816E83">
            <w:pPr>
              <w:pStyle w:val="ListParagraph"/>
              <w:numPr>
                <w:ilvl w:val="0"/>
                <w:numId w:val="7"/>
              </w:numPr>
              <w:spacing w:after="60"/>
              <w:contextualSpacing w:val="0"/>
              <w:rPr>
                <w:rFonts w:cs="Arial"/>
                <w:sz w:val="18"/>
                <w:szCs w:val="18"/>
                <w:lang w:val="de-DE"/>
              </w:rPr>
            </w:pPr>
            <w:r w:rsidRPr="002E7E4D">
              <w:rPr>
                <w:rFonts w:cs="Arial"/>
                <w:sz w:val="18"/>
                <w:szCs w:val="18"/>
                <w:lang w:val="de-DE"/>
              </w:rPr>
              <w:t>vereinbarte</w:t>
            </w:r>
            <w:r w:rsidR="00684029" w:rsidRPr="002E7E4D">
              <w:rPr>
                <w:rFonts w:cs="Arial"/>
                <w:sz w:val="18"/>
                <w:szCs w:val="18"/>
                <w:lang w:val="de-DE"/>
              </w:rPr>
              <w:t>,</w:t>
            </w:r>
            <w:r w:rsidRPr="002E7E4D">
              <w:rPr>
                <w:rFonts w:cs="Arial"/>
                <w:sz w:val="18"/>
                <w:szCs w:val="18"/>
                <w:lang w:val="de-DE"/>
              </w:rPr>
              <w:t xml:space="preserve"> den folgenden Tagesordnungspunkt in sein Programm für seine dreiundneunzigste Tagung aufzunehmen: „Etwaige Verwendung der russischen Sprache in der UPOV“</w:t>
            </w:r>
            <w:r w:rsidR="00F430F8" w:rsidRPr="002E7E4D">
              <w:rPr>
                <w:rFonts w:cs="Arial"/>
                <w:sz w:val="18"/>
                <w:szCs w:val="18"/>
                <w:lang w:val="de-DE"/>
              </w:rPr>
              <w:t>.</w:t>
            </w:r>
          </w:p>
        </w:tc>
      </w:tr>
    </w:tbl>
    <w:p w:rsidR="007A756D" w:rsidRPr="002E7E4D" w:rsidRDefault="007A756D" w:rsidP="007A756D">
      <w:pPr>
        <w:rPr>
          <w:lang w:val="de-DE"/>
        </w:rPr>
      </w:pPr>
    </w:p>
    <w:tbl>
      <w:tblPr>
        <w:tblW w:w="9889" w:type="dxa"/>
        <w:tblLayout w:type="fixed"/>
        <w:tblLook w:val="0000" w:firstRow="0" w:lastRow="0" w:firstColumn="0" w:lastColumn="0" w:noHBand="0" w:noVBand="0"/>
      </w:tblPr>
      <w:tblGrid>
        <w:gridCol w:w="1951"/>
        <w:gridCol w:w="7938"/>
      </w:tblGrid>
      <w:tr w:rsidR="00094CE4" w:rsidRPr="002E7E4D" w:rsidTr="00D2402B">
        <w:trPr>
          <w:tblHeader/>
        </w:trPr>
        <w:tc>
          <w:tcPr>
            <w:tcW w:w="1951" w:type="dxa"/>
            <w:shd w:val="clear" w:color="auto" w:fill="auto"/>
          </w:tcPr>
          <w:p w:rsidR="00094CE4" w:rsidRPr="002E7E4D" w:rsidRDefault="00214B48" w:rsidP="00D2402B">
            <w:pPr>
              <w:keepNext/>
              <w:rPr>
                <w:b/>
                <w:sz w:val="18"/>
                <w:szCs w:val="18"/>
                <w:lang w:val="de-DE"/>
              </w:rPr>
            </w:pPr>
            <w:r w:rsidRPr="002E7E4D">
              <w:rPr>
                <w:b/>
                <w:sz w:val="18"/>
                <w:szCs w:val="18"/>
                <w:lang w:val="de-DE"/>
              </w:rPr>
              <w:t>Erwartete Ergebnisse</w:t>
            </w:r>
          </w:p>
          <w:p w:rsidR="00094CE4" w:rsidRPr="002E7E4D" w:rsidRDefault="00094CE4" w:rsidP="00D2402B">
            <w:pPr>
              <w:keepNext/>
              <w:rPr>
                <w:b/>
                <w:sz w:val="18"/>
                <w:szCs w:val="18"/>
                <w:lang w:val="de-DE"/>
              </w:rPr>
            </w:pPr>
          </w:p>
        </w:tc>
        <w:tc>
          <w:tcPr>
            <w:tcW w:w="7938" w:type="dxa"/>
            <w:shd w:val="clear" w:color="auto" w:fill="auto"/>
          </w:tcPr>
          <w:p w:rsidR="00094CE4" w:rsidRPr="002E7E4D" w:rsidRDefault="00214B48" w:rsidP="00D2402B">
            <w:pPr>
              <w:keepNext/>
              <w:rPr>
                <w:b/>
                <w:sz w:val="18"/>
                <w:szCs w:val="18"/>
                <w:lang w:val="de-DE"/>
              </w:rPr>
            </w:pPr>
            <w:r w:rsidRPr="002E7E4D">
              <w:rPr>
                <w:b/>
                <w:sz w:val="18"/>
                <w:szCs w:val="18"/>
                <w:lang w:val="de-DE"/>
              </w:rPr>
              <w:t>Erzielte Ergebnisse</w:t>
            </w:r>
            <w:r w:rsidR="00094CE4"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F25A24" w:rsidRPr="002E7E4D" w:rsidTr="00F25A24">
        <w:tc>
          <w:tcPr>
            <w:tcW w:w="1951" w:type="dxa"/>
            <w:shd w:val="clear" w:color="auto" w:fill="auto"/>
          </w:tcPr>
          <w:p w:rsidR="00F25A24" w:rsidRPr="002E7E4D" w:rsidRDefault="00094CE4" w:rsidP="00094CE4">
            <w:pPr>
              <w:jc w:val="left"/>
              <w:rPr>
                <w:sz w:val="18"/>
                <w:lang w:val="de-DE"/>
              </w:rPr>
            </w:pPr>
            <w:r w:rsidRPr="002E7E4D">
              <w:rPr>
                <w:i/>
                <w:sz w:val="18"/>
                <w:lang w:val="de-DE"/>
              </w:rPr>
              <w:t>11.</w:t>
            </w:r>
            <w:r w:rsidR="00A81954" w:rsidRPr="002E7E4D">
              <w:rPr>
                <w:i/>
                <w:sz w:val="18"/>
                <w:lang w:val="de-DE"/>
              </w:rPr>
              <w:t xml:space="preserve"> </w:t>
            </w:r>
            <w:r w:rsidR="006F083F" w:rsidRPr="002E7E4D">
              <w:rPr>
                <w:i/>
                <w:sz w:val="18"/>
                <w:lang w:val="de-DE"/>
              </w:rPr>
              <w:t>Grundsätze zu anderen Angelegenheiten</w:t>
            </w:r>
            <w:r w:rsidRPr="002E7E4D">
              <w:rPr>
                <w:sz w:val="18"/>
                <w:lang w:val="de-DE"/>
              </w:rPr>
              <w:t xml:space="preserve"> (</w:t>
            </w:r>
            <w:r w:rsidR="006F083F" w:rsidRPr="002E7E4D">
              <w:rPr>
                <w:sz w:val="18"/>
                <w:lang w:val="de-DE"/>
              </w:rPr>
              <w:t>Fortsetzung</w:t>
            </w:r>
            <w:r w:rsidRPr="002E7E4D">
              <w:rPr>
                <w:sz w:val="18"/>
                <w:lang w:val="de-DE"/>
              </w:rPr>
              <w:t>)</w:t>
            </w:r>
          </w:p>
        </w:tc>
        <w:tc>
          <w:tcPr>
            <w:tcW w:w="7938" w:type="dxa"/>
            <w:shd w:val="clear" w:color="auto" w:fill="auto"/>
          </w:tcPr>
          <w:p w:rsidR="00F25A24" w:rsidRPr="002E7E4D" w:rsidRDefault="00BA4E95" w:rsidP="006A748B">
            <w:pPr>
              <w:pStyle w:val="Heading8"/>
              <w:jc w:val="both"/>
              <w:rPr>
                <w:rFonts w:cs="Arial"/>
                <w:szCs w:val="18"/>
                <w:lang w:val="de-DE"/>
              </w:rPr>
            </w:pPr>
            <w:bookmarkStart w:id="68" w:name="_Toc497215148"/>
            <w:r w:rsidRPr="002E7E4D">
              <w:rPr>
                <w:rFonts w:cs="Arial"/>
                <w:szCs w:val="18"/>
                <w:lang w:val="de-DE"/>
              </w:rPr>
              <w:t>b)</w:t>
            </w:r>
            <w:r w:rsidR="00A81954" w:rsidRPr="002E7E4D">
              <w:rPr>
                <w:rFonts w:cs="Arial"/>
                <w:szCs w:val="18"/>
                <w:lang w:val="de-DE"/>
              </w:rPr>
              <w:t xml:space="preserve"> </w:t>
            </w:r>
            <w:r w:rsidR="00275F01" w:rsidRPr="002E7E4D">
              <w:rPr>
                <w:rFonts w:cs="Arial"/>
                <w:szCs w:val="18"/>
                <w:lang w:val="de-DE"/>
              </w:rPr>
              <w:t>Entscheidungen durch den Rat</w:t>
            </w:r>
            <w:bookmarkEnd w:id="68"/>
          </w:p>
          <w:p w:rsidR="00F25A24" w:rsidRPr="002E7E4D" w:rsidRDefault="00423D97" w:rsidP="00F25A24">
            <w:pPr>
              <w:spacing w:after="120"/>
              <w:rPr>
                <w:rFonts w:cs="Arial"/>
                <w:sz w:val="18"/>
                <w:szCs w:val="18"/>
                <w:lang w:val="de-DE"/>
              </w:rPr>
            </w:pPr>
            <w:r w:rsidRPr="002E7E4D">
              <w:rPr>
                <w:rFonts w:cs="Arial"/>
                <w:sz w:val="18"/>
                <w:szCs w:val="18"/>
                <w:lang w:val="de-DE"/>
              </w:rPr>
              <w:t>Aufgrund der Empfehlungen des Beratenden Ausschusses</w:t>
            </w:r>
            <w:r w:rsidR="00816E83" w:rsidRPr="002E7E4D">
              <w:rPr>
                <w:rFonts w:cs="Arial"/>
                <w:sz w:val="18"/>
                <w:szCs w:val="18"/>
                <w:lang w:val="de-DE"/>
              </w:rPr>
              <w:t xml:space="preserve"> </w:t>
            </w:r>
            <w:r w:rsidR="00684029" w:rsidRPr="002E7E4D">
              <w:rPr>
                <w:rFonts w:cs="Arial"/>
                <w:sz w:val="18"/>
                <w:szCs w:val="18"/>
                <w:lang w:val="de-DE"/>
              </w:rPr>
              <w:t>entschied</w:t>
            </w:r>
            <w:r w:rsidR="00F25A24" w:rsidRPr="002E7E4D">
              <w:rPr>
                <w:rFonts w:cs="Arial"/>
                <w:sz w:val="18"/>
                <w:szCs w:val="18"/>
                <w:lang w:val="de-DE"/>
              </w:rPr>
              <w:t xml:space="preserve"> </w:t>
            </w:r>
            <w:r w:rsidR="006F083F" w:rsidRPr="002E7E4D">
              <w:rPr>
                <w:rFonts w:cs="Arial"/>
                <w:sz w:val="18"/>
                <w:szCs w:val="18"/>
                <w:lang w:val="de-DE"/>
              </w:rPr>
              <w:t>der</w:t>
            </w:r>
            <w:r w:rsidR="00F25A24" w:rsidRPr="002E7E4D">
              <w:rPr>
                <w:rFonts w:cs="Arial"/>
                <w:sz w:val="18"/>
                <w:szCs w:val="18"/>
                <w:lang w:val="de-DE"/>
              </w:rPr>
              <w:t xml:space="preserve"> </w:t>
            </w:r>
            <w:r w:rsidR="00261683" w:rsidRPr="002E7E4D">
              <w:rPr>
                <w:rFonts w:cs="Arial"/>
                <w:sz w:val="18"/>
                <w:szCs w:val="18"/>
                <w:lang w:val="de-DE"/>
              </w:rPr>
              <w:t>Rat</w:t>
            </w:r>
            <w:r w:rsidR="00F25A24" w:rsidRPr="002E7E4D">
              <w:rPr>
                <w:rFonts w:cs="Arial"/>
                <w:sz w:val="18"/>
                <w:szCs w:val="18"/>
                <w:lang w:val="de-DE"/>
              </w:rPr>
              <w:t xml:space="preserve"> </w:t>
            </w:r>
            <w:r w:rsidR="006F083F" w:rsidRPr="002E7E4D">
              <w:rPr>
                <w:rFonts w:cs="Arial"/>
                <w:sz w:val="18"/>
                <w:szCs w:val="18"/>
                <w:lang w:val="de-DE"/>
              </w:rPr>
              <w:t>auf seiner</w:t>
            </w:r>
            <w:r w:rsidR="00F25A24" w:rsidRPr="002E7E4D">
              <w:rPr>
                <w:rFonts w:cs="Arial"/>
                <w:sz w:val="18"/>
                <w:szCs w:val="18"/>
                <w:lang w:val="de-DE"/>
              </w:rPr>
              <w:t xml:space="preserve"> </w:t>
            </w:r>
            <w:r w:rsidR="006F083F" w:rsidRPr="002E7E4D">
              <w:rPr>
                <w:rFonts w:cs="Arial"/>
                <w:sz w:val="18"/>
                <w:szCs w:val="18"/>
                <w:lang w:val="de-DE"/>
              </w:rPr>
              <w:t>d</w:t>
            </w:r>
            <w:r w:rsidR="00092D7F" w:rsidRPr="002E7E4D">
              <w:rPr>
                <w:rFonts w:cs="Arial"/>
                <w:sz w:val="18"/>
                <w:szCs w:val="18"/>
                <w:lang w:val="de-DE"/>
              </w:rPr>
              <w:t>reiunddreißigste</w:t>
            </w:r>
            <w:r w:rsidR="006F083F" w:rsidRPr="002E7E4D">
              <w:rPr>
                <w:rFonts w:cs="Arial"/>
                <w:sz w:val="18"/>
                <w:szCs w:val="18"/>
                <w:lang w:val="de-DE"/>
              </w:rPr>
              <w:t xml:space="preserve">n </w:t>
            </w:r>
            <w:r w:rsidR="00092D7F" w:rsidRPr="002E7E4D">
              <w:rPr>
                <w:rFonts w:cs="Arial"/>
                <w:sz w:val="18"/>
                <w:szCs w:val="18"/>
                <w:lang w:val="de-DE"/>
              </w:rPr>
              <w:t>außerordentliche</w:t>
            </w:r>
            <w:r w:rsidR="006F083F" w:rsidRPr="002E7E4D">
              <w:rPr>
                <w:rFonts w:cs="Arial"/>
                <w:sz w:val="18"/>
                <w:szCs w:val="18"/>
                <w:lang w:val="de-DE"/>
              </w:rPr>
              <w:t>n</w:t>
            </w:r>
            <w:r w:rsidR="00F25A24" w:rsidRPr="002E7E4D">
              <w:rPr>
                <w:rFonts w:cs="Arial"/>
                <w:sz w:val="18"/>
                <w:szCs w:val="18"/>
                <w:lang w:val="de-DE"/>
              </w:rPr>
              <w:t xml:space="preserve"> </w:t>
            </w:r>
            <w:r w:rsidR="001D77DD" w:rsidRPr="002E7E4D">
              <w:rPr>
                <w:rFonts w:cs="Arial"/>
                <w:sz w:val="18"/>
                <w:szCs w:val="18"/>
                <w:lang w:val="de-DE"/>
              </w:rPr>
              <w:t>Tagung</w:t>
            </w:r>
            <w:r w:rsidR="006F083F" w:rsidRPr="002E7E4D">
              <w:rPr>
                <w:rFonts w:cs="Arial"/>
                <w:sz w:val="18"/>
                <w:szCs w:val="18"/>
                <w:lang w:val="de-DE"/>
              </w:rPr>
              <w:t xml:space="preserve"> am 17.</w:t>
            </w:r>
            <w:r w:rsidR="00F25A24" w:rsidRPr="002E7E4D">
              <w:rPr>
                <w:rFonts w:cs="Arial"/>
                <w:sz w:val="18"/>
                <w:szCs w:val="18"/>
                <w:lang w:val="de-DE"/>
              </w:rPr>
              <w:t xml:space="preserve"> </w:t>
            </w:r>
            <w:r w:rsidR="001E4133" w:rsidRPr="002E7E4D">
              <w:rPr>
                <w:rFonts w:cs="Arial"/>
                <w:sz w:val="18"/>
                <w:szCs w:val="18"/>
                <w:lang w:val="de-DE"/>
              </w:rPr>
              <w:t>März</w:t>
            </w:r>
            <w:r w:rsidR="006F083F" w:rsidRPr="002E7E4D">
              <w:rPr>
                <w:rFonts w:cs="Arial"/>
                <w:sz w:val="18"/>
                <w:szCs w:val="18"/>
                <w:lang w:val="de-DE"/>
              </w:rPr>
              <w:t xml:space="preserve"> 2016 in Genf</w:t>
            </w:r>
            <w:r w:rsidR="00F25A24" w:rsidRPr="002E7E4D">
              <w:rPr>
                <w:rFonts w:cs="Arial"/>
                <w:sz w:val="18"/>
                <w:szCs w:val="18"/>
                <w:lang w:val="de-DE"/>
              </w:rPr>
              <w:t>:</w:t>
            </w:r>
          </w:p>
          <w:p w:rsidR="00F25A24" w:rsidRPr="002E7E4D" w:rsidRDefault="00423D97" w:rsidP="00816E83">
            <w:pPr>
              <w:pStyle w:val="ListParagraph"/>
              <w:numPr>
                <w:ilvl w:val="0"/>
                <w:numId w:val="7"/>
              </w:numPr>
              <w:spacing w:after="60"/>
              <w:contextualSpacing w:val="0"/>
              <w:rPr>
                <w:rFonts w:cs="Arial"/>
                <w:sz w:val="18"/>
                <w:szCs w:val="18"/>
                <w:lang w:val="de-DE"/>
              </w:rPr>
            </w:pPr>
            <w:r w:rsidRPr="002E7E4D">
              <w:rPr>
                <w:rFonts w:cs="Arial"/>
                <w:sz w:val="18"/>
                <w:szCs w:val="18"/>
                <w:lang w:val="de-DE"/>
              </w:rPr>
              <w:t>ein gesondertes Bankkonto für die der Finanzierung der ASHI-Verbindlichkeiten der UPOV zugewiesenen Mittel einzurichten und den von den Rückstellungen für ASHI-Verbindlichkeiten dargestellten Betrag am Ende der Rechnungsperiode 2014-2015 zusammen mit dem Saldo von den 6 Prozent Belastung nach Abzug der Zahlungen der entsprechenden Rechnungsperiode gegebenenfalls auf dieses Konto zu überweisen und ab der Rechnungsperiode 2016-2017 auf dieses Konto die Anlagegrundsätze anzuwenden, die die WIPO auf das Konto zur Finanzierung der ASHI-Verbindlichkeiten der WIPO angewendet hat</w:t>
            </w:r>
            <w:r w:rsidR="006B620B" w:rsidRPr="002E7E4D">
              <w:rPr>
                <w:rFonts w:cs="Arial"/>
                <w:sz w:val="18"/>
                <w:szCs w:val="18"/>
                <w:lang w:val="de-DE"/>
              </w:rPr>
              <w:t>.</w:t>
            </w:r>
          </w:p>
        </w:tc>
      </w:tr>
    </w:tbl>
    <w:p w:rsidR="00F21C5E" w:rsidRPr="002E7E4D" w:rsidRDefault="00F21C5E">
      <w:pPr>
        <w:rPr>
          <w:lang w:val="de-DE"/>
        </w:rPr>
      </w:pPr>
    </w:p>
    <w:p w:rsidR="00F25A24" w:rsidRPr="002E7E4D" w:rsidRDefault="00F25A24" w:rsidP="007A756D">
      <w:pPr>
        <w:rPr>
          <w:lang w:val="de-DE"/>
        </w:rPr>
      </w:pPr>
    </w:p>
    <w:tbl>
      <w:tblPr>
        <w:tblW w:w="9889" w:type="dxa"/>
        <w:tblLayout w:type="fixed"/>
        <w:tblLook w:val="0000" w:firstRow="0" w:lastRow="0" w:firstColumn="0" w:lastColumn="0" w:noHBand="0" w:noVBand="0"/>
      </w:tblPr>
      <w:tblGrid>
        <w:gridCol w:w="1951"/>
        <w:gridCol w:w="7938"/>
      </w:tblGrid>
      <w:tr w:rsidR="007A756D" w:rsidRPr="002E7E4D" w:rsidTr="00F77DED">
        <w:trPr>
          <w:cantSplit/>
        </w:trPr>
        <w:tc>
          <w:tcPr>
            <w:tcW w:w="1951" w:type="dxa"/>
            <w:shd w:val="clear" w:color="auto" w:fill="auto"/>
          </w:tcPr>
          <w:p w:rsidR="007A756D" w:rsidRPr="002E7E4D" w:rsidRDefault="007A756D" w:rsidP="00F77DED">
            <w:pPr>
              <w:pStyle w:val="Heading6"/>
              <w:rPr>
                <w:lang w:val="de-DE"/>
              </w:rPr>
            </w:pPr>
          </w:p>
        </w:tc>
        <w:tc>
          <w:tcPr>
            <w:tcW w:w="7938" w:type="dxa"/>
            <w:shd w:val="clear" w:color="auto" w:fill="auto"/>
          </w:tcPr>
          <w:p w:rsidR="007A756D" w:rsidRPr="002E7E4D" w:rsidRDefault="00BA4E95" w:rsidP="00F77DED">
            <w:pPr>
              <w:pStyle w:val="Heading8"/>
              <w:rPr>
                <w:rFonts w:cs="Arial"/>
                <w:szCs w:val="18"/>
                <w:lang w:val="de-DE"/>
              </w:rPr>
            </w:pPr>
            <w:bookmarkStart w:id="69" w:name="_Toc497215149"/>
            <w:r w:rsidRPr="002E7E4D">
              <w:rPr>
                <w:rFonts w:cs="Arial"/>
                <w:szCs w:val="18"/>
                <w:lang w:val="de-DE"/>
              </w:rPr>
              <w:t>c)</w:t>
            </w:r>
            <w:r w:rsidR="00A81954" w:rsidRPr="002E7E4D">
              <w:rPr>
                <w:rFonts w:cs="Arial"/>
                <w:szCs w:val="18"/>
                <w:lang w:val="de-DE"/>
              </w:rPr>
              <w:t xml:space="preserve"> </w:t>
            </w:r>
            <w:r w:rsidR="001E48F7" w:rsidRPr="002E7E4D">
              <w:rPr>
                <w:rFonts w:cs="Arial"/>
                <w:szCs w:val="18"/>
                <w:lang w:val="de-DE"/>
              </w:rPr>
              <w:t>Annahme von Informations- und Positionspapieren durch den Rat</w:t>
            </w:r>
            <w:bookmarkEnd w:id="69"/>
          </w:p>
          <w:p w:rsidR="007A756D" w:rsidRPr="002E7E4D" w:rsidRDefault="00423D97" w:rsidP="00F77DED">
            <w:pPr>
              <w:keepNext/>
              <w:rPr>
                <w:rFonts w:cs="Arial"/>
                <w:sz w:val="18"/>
                <w:szCs w:val="18"/>
                <w:lang w:val="de-DE"/>
              </w:rPr>
            </w:pPr>
            <w:r w:rsidRPr="002E7E4D">
              <w:rPr>
                <w:rFonts w:cs="Arial"/>
                <w:sz w:val="18"/>
                <w:szCs w:val="18"/>
                <w:lang w:val="de-DE"/>
              </w:rPr>
              <w:t>Über die Annahme von Informationsmaterial durch den Rat wird in Unterprogramm UV.2 berichtet</w:t>
            </w:r>
            <w:r w:rsidR="007A756D" w:rsidRPr="002E7E4D">
              <w:rPr>
                <w:rFonts w:cs="Arial"/>
                <w:sz w:val="18"/>
                <w:szCs w:val="18"/>
                <w:lang w:val="de-DE"/>
              </w:rPr>
              <w:t>.</w:t>
            </w:r>
          </w:p>
        </w:tc>
      </w:tr>
    </w:tbl>
    <w:p w:rsidR="007A756D" w:rsidRPr="002E7E4D" w:rsidRDefault="007A756D" w:rsidP="007A756D">
      <w:pPr>
        <w:rPr>
          <w:lang w:val="de-DE"/>
        </w:rPr>
      </w:pPr>
    </w:p>
    <w:p w:rsidR="00E047BD" w:rsidRPr="002E7E4D" w:rsidRDefault="00E047BD" w:rsidP="007A756D">
      <w:pPr>
        <w:rPr>
          <w:lang w:val="de-DE"/>
        </w:rPr>
      </w:pPr>
    </w:p>
    <w:p w:rsidR="007A756D" w:rsidRPr="002E7E4D" w:rsidRDefault="007A756D">
      <w:pPr>
        <w:jc w:val="left"/>
        <w:rPr>
          <w:rFonts w:eastAsiaTheme="minorEastAsia"/>
          <w:b/>
          <w:caps/>
          <w:sz w:val="18"/>
          <w:lang w:val="de-DE"/>
        </w:rPr>
      </w:pPr>
      <w:r w:rsidRPr="002E7E4D">
        <w:rPr>
          <w:lang w:val="de-DE"/>
        </w:rPr>
        <w:br w:type="page"/>
      </w:r>
    </w:p>
    <w:p w:rsidR="00E52C92" w:rsidRPr="002E7E4D" w:rsidRDefault="00D363E4" w:rsidP="00E52C92">
      <w:pPr>
        <w:pStyle w:val="Heading3"/>
        <w:rPr>
          <w:lang w:val="de-DE"/>
        </w:rPr>
      </w:pPr>
      <w:bookmarkStart w:id="70" w:name="_Toc497215150"/>
      <w:r w:rsidRPr="002E7E4D">
        <w:rPr>
          <w:lang w:val="de-DE"/>
        </w:rPr>
        <w:t>Unterprogramm</w:t>
      </w:r>
      <w:r w:rsidR="00E52C92" w:rsidRPr="002E7E4D">
        <w:rPr>
          <w:lang w:val="de-DE"/>
        </w:rPr>
        <w:t xml:space="preserve"> UV.2:</w:t>
      </w:r>
      <w:r w:rsidR="00A81954" w:rsidRPr="002E7E4D">
        <w:rPr>
          <w:lang w:val="de-DE"/>
        </w:rPr>
        <w:t xml:space="preserve"> </w:t>
      </w:r>
      <w:r w:rsidR="00684029" w:rsidRPr="002E7E4D">
        <w:rPr>
          <w:lang w:val="de-DE"/>
        </w:rPr>
        <w:t>Dienstleistungen für den Verband zur Verbesserung der Wirksamkeit des UPOV-Systems</w:t>
      </w:r>
      <w:bookmarkEnd w:id="23"/>
      <w:bookmarkEnd w:id="24"/>
      <w:bookmarkEnd w:id="70"/>
    </w:p>
    <w:p w:rsidR="00E52C92" w:rsidRPr="002E7E4D" w:rsidRDefault="00E52C92" w:rsidP="00E52C92">
      <w:pPr>
        <w:rPr>
          <w:sz w:val="18"/>
          <w:szCs w:val="18"/>
          <w:lang w:val="de-DE"/>
        </w:rPr>
      </w:pPr>
    </w:p>
    <w:p w:rsidR="00C14CE4" w:rsidRPr="002E7E4D" w:rsidRDefault="001E48F7" w:rsidP="00C14CE4">
      <w:pPr>
        <w:tabs>
          <w:tab w:val="left" w:pos="2410"/>
          <w:tab w:val="left" w:pos="4536"/>
          <w:tab w:val="left" w:pos="9072"/>
        </w:tabs>
        <w:rPr>
          <w:sz w:val="18"/>
          <w:szCs w:val="18"/>
          <w:lang w:val="de-DE"/>
        </w:rPr>
      </w:pPr>
      <w:r w:rsidRPr="002E7E4D">
        <w:rPr>
          <w:sz w:val="18"/>
          <w:szCs w:val="18"/>
          <w:lang w:val="de-DE"/>
        </w:rPr>
        <w:t>D</w:t>
      </w:r>
      <w:r w:rsidR="00423D97" w:rsidRPr="002E7E4D">
        <w:rPr>
          <w:sz w:val="18"/>
          <w:szCs w:val="18"/>
          <w:lang w:val="de-DE"/>
        </w:rPr>
        <w:t xml:space="preserve">ieses Unterprogramm </w:t>
      </w:r>
      <w:proofErr w:type="spellStart"/>
      <w:r w:rsidR="00423D97" w:rsidRPr="002E7E4D">
        <w:rPr>
          <w:sz w:val="18"/>
          <w:szCs w:val="18"/>
          <w:lang w:val="de-DE"/>
        </w:rPr>
        <w:t>umfaßt</w:t>
      </w:r>
      <w:proofErr w:type="spellEnd"/>
      <w:r w:rsidR="00423D97" w:rsidRPr="002E7E4D">
        <w:rPr>
          <w:sz w:val="18"/>
          <w:szCs w:val="18"/>
          <w:lang w:val="de-DE"/>
        </w:rPr>
        <w:t xml:space="preserve"> die Erteilung von Anleitung, Informationen und die Bereitstellung von Mitteln für den Betrieb des UPOV-Sortenschutzsystems, die Unterstützung für die Zusammenarbeit zwischen Verbandsmitgliedern, die Arbeit der maßgeblichen UPOV-Organe und Maßnahmen zur Erleichterung von Züchterrechtsanträgen</w:t>
      </w:r>
      <w:r w:rsidR="00C14CE4" w:rsidRPr="002E7E4D">
        <w:rPr>
          <w:sz w:val="18"/>
          <w:szCs w:val="18"/>
          <w:lang w:val="de-DE"/>
        </w:rPr>
        <w:t>.</w:t>
      </w:r>
    </w:p>
    <w:p w:rsidR="00E52C92" w:rsidRPr="002E7E4D" w:rsidRDefault="00E52C92" w:rsidP="00E52C92">
      <w:pPr>
        <w:tabs>
          <w:tab w:val="left" w:pos="2410"/>
          <w:tab w:val="left" w:pos="4536"/>
          <w:tab w:val="left" w:pos="9072"/>
        </w:tabs>
        <w:rPr>
          <w:sz w:val="18"/>
          <w:szCs w:val="18"/>
          <w:lang w:val="de-DE"/>
        </w:rPr>
      </w:pPr>
    </w:p>
    <w:p w:rsidR="00E52C92" w:rsidRPr="002E7E4D" w:rsidRDefault="00E52C92" w:rsidP="00E52C92">
      <w:pPr>
        <w:tabs>
          <w:tab w:val="left" w:pos="2410"/>
          <w:tab w:val="left" w:pos="4536"/>
          <w:tab w:val="left" w:pos="9072"/>
        </w:tabs>
        <w:rPr>
          <w:sz w:val="18"/>
          <w:szCs w:val="18"/>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tcPr>
          <w:p w:rsidR="00BC2AEF" w:rsidRPr="002E7E4D" w:rsidRDefault="00214B48" w:rsidP="00094CE4">
            <w:pPr>
              <w:pStyle w:val="Heading5"/>
              <w:rPr>
                <w:lang w:val="de-DE"/>
              </w:rPr>
            </w:pPr>
            <w:bookmarkStart w:id="71" w:name="_Toc336331193"/>
            <w:bookmarkStart w:id="72" w:name="_Toc336339183"/>
            <w:bookmarkStart w:id="73" w:name="_Toc497215151"/>
            <w:r w:rsidRPr="002E7E4D">
              <w:rPr>
                <w:lang w:val="de-DE"/>
              </w:rPr>
              <w:t>Ziele</w:t>
            </w:r>
            <w:r w:rsidR="00E52C92" w:rsidRPr="002E7E4D">
              <w:rPr>
                <w:lang w:val="de-DE"/>
              </w:rPr>
              <w:t>:</w:t>
            </w:r>
            <w:bookmarkEnd w:id="71"/>
            <w:bookmarkEnd w:id="72"/>
            <w:bookmarkEnd w:id="73"/>
          </w:p>
        </w:tc>
        <w:tc>
          <w:tcPr>
            <w:tcW w:w="7938" w:type="dxa"/>
            <w:vAlign w:val="center"/>
          </w:tcPr>
          <w:p w:rsidR="00E52C92" w:rsidRPr="002E7E4D" w:rsidRDefault="00D3495B" w:rsidP="00BB4AB6">
            <w:pPr>
              <w:keepNext/>
              <w:keepLines/>
              <w:widowControl w:val="0"/>
              <w:numPr>
                <w:ilvl w:val="0"/>
                <w:numId w:val="16"/>
              </w:numPr>
              <w:jc w:val="left"/>
              <w:rPr>
                <w:b/>
                <w:i/>
                <w:sz w:val="18"/>
                <w:szCs w:val="18"/>
                <w:lang w:val="de-DE"/>
              </w:rPr>
            </w:pPr>
            <w:r w:rsidRPr="002E7E4D">
              <w:rPr>
                <w:sz w:val="18"/>
                <w:szCs w:val="18"/>
                <w:lang w:val="de-DE"/>
              </w:rPr>
              <w:t>Wahrung und Verbesserung der Wirksamkeit des UPOV-Systems</w:t>
            </w:r>
            <w:r w:rsidR="00E52C92" w:rsidRPr="002E7E4D">
              <w:rPr>
                <w:sz w:val="18"/>
                <w:szCs w:val="18"/>
                <w:lang w:val="de-DE"/>
              </w:rPr>
              <w:t>.</w:t>
            </w:r>
          </w:p>
          <w:p w:rsidR="00E52C92" w:rsidRPr="002E7E4D" w:rsidRDefault="00D3495B" w:rsidP="00BB4AB6">
            <w:pPr>
              <w:keepNext/>
              <w:keepLines/>
              <w:widowControl w:val="0"/>
              <w:numPr>
                <w:ilvl w:val="0"/>
                <w:numId w:val="16"/>
              </w:numPr>
              <w:jc w:val="left"/>
              <w:rPr>
                <w:b/>
                <w:sz w:val="18"/>
                <w:szCs w:val="18"/>
                <w:lang w:val="de-DE"/>
              </w:rPr>
            </w:pPr>
            <w:r w:rsidRPr="002E7E4D">
              <w:rPr>
                <w:sz w:val="18"/>
                <w:szCs w:val="18"/>
                <w:lang w:val="de-DE"/>
              </w:rPr>
              <w:t>Bereitstellung und Entwicklung der rechtlichen, administrativen und technischen Grundlage für die internationale Zusammenarbeit auf dem Gebiet des Sortenschutzes nach dem UPOV-Übereinkommen</w:t>
            </w:r>
            <w:r w:rsidR="00E52C92" w:rsidRPr="002E7E4D">
              <w:rPr>
                <w:sz w:val="18"/>
                <w:szCs w:val="18"/>
                <w:lang w:val="de-DE"/>
              </w:rPr>
              <w:t>.</w:t>
            </w:r>
          </w:p>
        </w:tc>
      </w:tr>
    </w:tbl>
    <w:p w:rsidR="00E52C92" w:rsidRPr="002E7E4D" w:rsidRDefault="00E52C92" w:rsidP="00E52C92">
      <w:pPr>
        <w:rPr>
          <w:sz w:val="18"/>
          <w:szCs w:val="18"/>
          <w:lang w:val="de-DE"/>
        </w:rPr>
      </w:pPr>
    </w:p>
    <w:p w:rsidR="00E52C92" w:rsidRPr="002E7E4D" w:rsidRDefault="00E52C92" w:rsidP="00E52C92">
      <w:pPr>
        <w:rPr>
          <w:sz w:val="18"/>
          <w:szCs w:val="18"/>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shd w:val="clear" w:color="auto" w:fill="auto"/>
          </w:tcPr>
          <w:p w:rsidR="00E52C92" w:rsidRPr="002E7E4D" w:rsidRDefault="00214B48" w:rsidP="00BB4AB6">
            <w:pPr>
              <w:pStyle w:val="Heading5"/>
              <w:rPr>
                <w:lang w:val="de-DE"/>
              </w:rPr>
            </w:pPr>
            <w:bookmarkStart w:id="74" w:name="_Toc497215152"/>
            <w:r w:rsidRPr="002E7E4D">
              <w:rPr>
                <w:lang w:val="de-DE"/>
              </w:rPr>
              <w:t>Erwartete Ergebnisse</w:t>
            </w:r>
            <w:bookmarkEnd w:id="74"/>
          </w:p>
        </w:tc>
        <w:tc>
          <w:tcPr>
            <w:tcW w:w="7938" w:type="dxa"/>
            <w:shd w:val="clear" w:color="auto" w:fill="auto"/>
          </w:tcPr>
          <w:p w:rsidR="00E52C92" w:rsidRPr="002E7E4D" w:rsidRDefault="00214B48" w:rsidP="00BB4AB6">
            <w:pPr>
              <w:pStyle w:val="Heading7"/>
              <w:rPr>
                <w:lang w:val="de-DE"/>
              </w:rPr>
            </w:pPr>
            <w:bookmarkStart w:id="75" w:name="_Toc497215153"/>
            <w:r w:rsidRPr="002E7E4D">
              <w:rPr>
                <w:lang w:val="de-DE"/>
              </w:rPr>
              <w:t>Erzielte Ergebnisse</w:t>
            </w:r>
            <w:r w:rsidR="00E52C92" w:rsidRPr="002E7E4D">
              <w:rPr>
                <w:lang w:val="de-DE"/>
              </w:rPr>
              <w:t>:</w:t>
            </w:r>
            <w:r w:rsidR="00A81954" w:rsidRPr="002E7E4D">
              <w:rPr>
                <w:lang w:val="de-DE"/>
              </w:rPr>
              <w:t xml:space="preserve"> </w:t>
            </w:r>
            <w:r w:rsidRPr="002E7E4D">
              <w:rPr>
                <w:lang w:val="de-DE"/>
              </w:rPr>
              <w:t>Ausgewählte Planerfüllungsindikatoren</w:t>
            </w:r>
            <w:bookmarkEnd w:id="75"/>
          </w:p>
          <w:p w:rsidR="00684029" w:rsidRPr="002E7E4D" w:rsidRDefault="00684029" w:rsidP="00684029">
            <w:pPr>
              <w:rPr>
                <w:lang w:val="de-DE"/>
              </w:rPr>
            </w:pPr>
          </w:p>
        </w:tc>
      </w:tr>
      <w:tr w:rsidR="00094A1A" w:rsidRPr="002E7E4D" w:rsidTr="006A748B">
        <w:tc>
          <w:tcPr>
            <w:tcW w:w="1951" w:type="dxa"/>
            <w:shd w:val="clear" w:color="auto" w:fill="auto"/>
          </w:tcPr>
          <w:p w:rsidR="00094A1A" w:rsidRPr="002E7E4D" w:rsidRDefault="00094A1A" w:rsidP="006A748B">
            <w:pPr>
              <w:pStyle w:val="Heading6"/>
              <w:rPr>
                <w:lang w:val="de-DE"/>
              </w:rPr>
            </w:pPr>
            <w:bookmarkStart w:id="76" w:name="_Toc497215154"/>
            <w:r w:rsidRPr="002E7E4D">
              <w:rPr>
                <w:lang w:val="de-DE"/>
              </w:rPr>
              <w:t>1.</w:t>
            </w:r>
            <w:r w:rsidR="00A81954" w:rsidRPr="002E7E4D">
              <w:rPr>
                <w:lang w:val="de-DE"/>
              </w:rPr>
              <w:t xml:space="preserve"> </w:t>
            </w:r>
            <w:r w:rsidR="003151D7" w:rsidRPr="002E7E4D">
              <w:rPr>
                <w:lang w:val="de-DE"/>
              </w:rPr>
              <w:t xml:space="preserve">Mitwirkung von Verbandsmitgliedern und </w:t>
            </w:r>
            <w:r w:rsidR="00684029" w:rsidRPr="002E7E4D">
              <w:rPr>
                <w:lang w:val="de-DE"/>
              </w:rPr>
              <w:t>Beobachtern</w:t>
            </w:r>
            <w:r w:rsidR="003151D7" w:rsidRPr="002E7E4D">
              <w:rPr>
                <w:lang w:val="de-DE"/>
              </w:rPr>
              <w:t xml:space="preserve"> an den Tätigkeiten der Organe der UPOV</w:t>
            </w:r>
            <w:bookmarkEnd w:id="76"/>
          </w:p>
        </w:tc>
        <w:tc>
          <w:tcPr>
            <w:tcW w:w="7938" w:type="dxa"/>
            <w:shd w:val="clear" w:color="auto" w:fill="auto"/>
          </w:tcPr>
          <w:p w:rsidR="00094A1A" w:rsidRPr="002E7E4D" w:rsidRDefault="00423D97" w:rsidP="006A748B">
            <w:pPr>
              <w:pStyle w:val="Heading8"/>
              <w:rPr>
                <w:lang w:val="de-DE"/>
              </w:rPr>
            </w:pPr>
            <w:bookmarkStart w:id="77" w:name="_Toc497215155"/>
            <w:r w:rsidRPr="002E7E4D">
              <w:rPr>
                <w:lang w:val="de-DE"/>
              </w:rPr>
              <w:t xml:space="preserve">Teilnahme </w:t>
            </w:r>
            <w:r w:rsidR="003151D7" w:rsidRPr="002E7E4D">
              <w:rPr>
                <w:lang w:val="de-DE"/>
              </w:rPr>
              <w:t>am</w:t>
            </w:r>
            <w:r w:rsidR="00094A1A" w:rsidRPr="002E7E4D">
              <w:rPr>
                <w:lang w:val="de-DE"/>
              </w:rPr>
              <w:t xml:space="preserve"> </w:t>
            </w:r>
            <w:r w:rsidRPr="002E7E4D">
              <w:rPr>
                <w:lang w:val="de-DE"/>
              </w:rPr>
              <w:t xml:space="preserve">Verwaltungs- und </w:t>
            </w:r>
            <w:proofErr w:type="spellStart"/>
            <w:r w:rsidRPr="002E7E4D">
              <w:rPr>
                <w:lang w:val="de-DE"/>
              </w:rPr>
              <w:t>Rechtsausschuß</w:t>
            </w:r>
            <w:bookmarkEnd w:id="77"/>
            <w:proofErr w:type="spellEnd"/>
          </w:p>
          <w:p w:rsidR="00DB5375" w:rsidRPr="002E7E4D" w:rsidRDefault="00094A1A" w:rsidP="006A748B">
            <w:pPr>
              <w:keepNext/>
              <w:keepLines/>
              <w:tabs>
                <w:tab w:val="left" w:pos="885"/>
              </w:tabs>
              <w:spacing w:after="120"/>
              <w:ind w:left="885" w:hanging="885"/>
              <w:jc w:val="left"/>
              <w:rPr>
                <w:sz w:val="18"/>
                <w:szCs w:val="18"/>
                <w:lang w:val="de-DE"/>
              </w:rPr>
            </w:pPr>
            <w:r w:rsidRPr="002E7E4D">
              <w:rPr>
                <w:sz w:val="18"/>
                <w:szCs w:val="18"/>
                <w:lang w:val="de-DE"/>
              </w:rPr>
              <w:t>CAJ/73:</w:t>
            </w:r>
            <w:r w:rsidRPr="002E7E4D">
              <w:rPr>
                <w:sz w:val="18"/>
                <w:szCs w:val="18"/>
                <w:lang w:val="de-DE"/>
              </w:rPr>
              <w:tab/>
              <w:t xml:space="preserve">91 </w:t>
            </w:r>
            <w:r w:rsidR="00214B48" w:rsidRPr="002E7E4D">
              <w:rPr>
                <w:sz w:val="18"/>
                <w:szCs w:val="18"/>
                <w:lang w:val="de-DE"/>
              </w:rPr>
              <w:t>Teilnehmer aus</w:t>
            </w:r>
            <w:r w:rsidRPr="002E7E4D">
              <w:rPr>
                <w:sz w:val="18"/>
                <w:szCs w:val="18"/>
                <w:lang w:val="de-DE"/>
              </w:rPr>
              <w:t xml:space="preserve"> 44</w:t>
            </w:r>
            <w:r w:rsidR="006A7CDE" w:rsidRPr="002E7E4D">
              <w:rPr>
                <w:sz w:val="18"/>
                <w:szCs w:val="18"/>
                <w:lang w:val="de-DE"/>
              </w:rPr>
              <w:t xml:space="preserve"> Verbandsmitglieder</w:t>
            </w:r>
            <w:r w:rsidR="003151D7" w:rsidRPr="002E7E4D">
              <w:rPr>
                <w:sz w:val="18"/>
                <w:szCs w:val="18"/>
                <w:lang w:val="de-DE"/>
              </w:rPr>
              <w:t xml:space="preserve">n </w:t>
            </w:r>
            <w:r w:rsidR="00092D7F" w:rsidRPr="002E7E4D">
              <w:rPr>
                <w:sz w:val="18"/>
                <w:szCs w:val="18"/>
                <w:lang w:val="de-DE"/>
              </w:rPr>
              <w:t xml:space="preserve">und </w:t>
            </w:r>
            <w:r w:rsidRPr="002E7E4D">
              <w:rPr>
                <w:sz w:val="18"/>
                <w:szCs w:val="18"/>
                <w:lang w:val="de-DE"/>
              </w:rPr>
              <w:t>7 </w:t>
            </w:r>
            <w:r w:rsidR="00214B48" w:rsidRPr="002E7E4D">
              <w:rPr>
                <w:sz w:val="18"/>
                <w:szCs w:val="18"/>
                <w:lang w:val="de-DE"/>
              </w:rPr>
              <w:t>Beobachterorganisationen</w:t>
            </w:r>
          </w:p>
        </w:tc>
      </w:tr>
      <w:tr w:rsidR="00094A1A" w:rsidRPr="002E7E4D" w:rsidTr="006A748B">
        <w:tc>
          <w:tcPr>
            <w:tcW w:w="1951" w:type="dxa"/>
            <w:shd w:val="clear" w:color="auto" w:fill="auto"/>
          </w:tcPr>
          <w:p w:rsidR="00094A1A" w:rsidRPr="002E7E4D" w:rsidRDefault="00094A1A" w:rsidP="006A748B">
            <w:pPr>
              <w:jc w:val="left"/>
              <w:rPr>
                <w:color w:val="000000"/>
                <w:sz w:val="18"/>
                <w:szCs w:val="18"/>
                <w:lang w:val="de-DE"/>
              </w:rPr>
            </w:pPr>
          </w:p>
        </w:tc>
        <w:tc>
          <w:tcPr>
            <w:tcW w:w="7938" w:type="dxa"/>
            <w:shd w:val="clear" w:color="auto" w:fill="auto"/>
          </w:tcPr>
          <w:p w:rsidR="00094A1A" w:rsidRPr="002E7E4D" w:rsidRDefault="00423D97" w:rsidP="006A748B">
            <w:pPr>
              <w:pStyle w:val="Heading8"/>
              <w:rPr>
                <w:lang w:val="de-DE"/>
              </w:rPr>
            </w:pPr>
            <w:bookmarkStart w:id="78" w:name="_Toc497215156"/>
            <w:r w:rsidRPr="002E7E4D">
              <w:rPr>
                <w:lang w:val="de-DE"/>
              </w:rPr>
              <w:t xml:space="preserve">Teilnahme </w:t>
            </w:r>
            <w:r w:rsidR="003151D7" w:rsidRPr="002E7E4D">
              <w:rPr>
                <w:lang w:val="de-DE"/>
              </w:rPr>
              <w:t>am</w:t>
            </w:r>
            <w:r w:rsidR="00094A1A" w:rsidRPr="002E7E4D">
              <w:rPr>
                <w:lang w:val="de-DE"/>
              </w:rPr>
              <w:t xml:space="preserve"> </w:t>
            </w:r>
            <w:r w:rsidR="003C6EDC" w:rsidRPr="002E7E4D">
              <w:rPr>
                <w:lang w:val="de-DE"/>
              </w:rPr>
              <w:t>Technische</w:t>
            </w:r>
            <w:r w:rsidR="003151D7" w:rsidRPr="002E7E4D">
              <w:rPr>
                <w:lang w:val="de-DE"/>
              </w:rPr>
              <w:t>n</w:t>
            </w:r>
            <w:r w:rsidR="003C6EDC" w:rsidRPr="002E7E4D">
              <w:rPr>
                <w:lang w:val="de-DE"/>
              </w:rPr>
              <w:t xml:space="preserve"> Ausschuß</w:t>
            </w:r>
            <w:bookmarkEnd w:id="78"/>
          </w:p>
          <w:p w:rsidR="00094A1A" w:rsidRPr="002E7E4D" w:rsidRDefault="00094A1A" w:rsidP="006A748B">
            <w:pPr>
              <w:keepNext/>
              <w:keepLines/>
              <w:tabs>
                <w:tab w:val="left" w:pos="885"/>
              </w:tabs>
              <w:ind w:left="885" w:hanging="885"/>
              <w:jc w:val="left"/>
              <w:rPr>
                <w:sz w:val="18"/>
                <w:szCs w:val="18"/>
                <w:lang w:val="de-DE"/>
              </w:rPr>
            </w:pPr>
            <w:r w:rsidRPr="002E7E4D">
              <w:rPr>
                <w:sz w:val="18"/>
                <w:szCs w:val="18"/>
                <w:lang w:val="de-DE"/>
              </w:rPr>
              <w:t>TC/52:</w:t>
            </w:r>
            <w:r w:rsidRPr="002E7E4D">
              <w:rPr>
                <w:sz w:val="18"/>
                <w:szCs w:val="18"/>
                <w:lang w:val="de-DE"/>
              </w:rPr>
              <w:tab/>
              <w:t xml:space="preserve">82 </w:t>
            </w:r>
            <w:r w:rsidR="00214B48" w:rsidRPr="002E7E4D">
              <w:rPr>
                <w:sz w:val="18"/>
                <w:szCs w:val="18"/>
                <w:lang w:val="de-DE"/>
              </w:rPr>
              <w:t>Teilnehmer aus</w:t>
            </w:r>
            <w:r w:rsidRPr="002E7E4D">
              <w:rPr>
                <w:sz w:val="18"/>
                <w:szCs w:val="18"/>
                <w:lang w:val="de-DE"/>
              </w:rPr>
              <w:t xml:space="preserve"> 40</w:t>
            </w:r>
            <w:r w:rsidR="006A7CDE" w:rsidRPr="002E7E4D">
              <w:rPr>
                <w:sz w:val="18"/>
                <w:szCs w:val="18"/>
                <w:lang w:val="de-DE"/>
              </w:rPr>
              <w:t xml:space="preserve"> Verbandsmitglieder</w:t>
            </w:r>
            <w:r w:rsidR="003151D7" w:rsidRPr="002E7E4D">
              <w:rPr>
                <w:sz w:val="18"/>
                <w:szCs w:val="18"/>
                <w:lang w:val="de-DE"/>
              </w:rPr>
              <w:t>n</w:t>
            </w:r>
            <w:r w:rsidRPr="002E7E4D">
              <w:rPr>
                <w:sz w:val="18"/>
                <w:szCs w:val="18"/>
                <w:lang w:val="de-DE"/>
              </w:rPr>
              <w:t xml:space="preserve">, 2 </w:t>
            </w:r>
            <w:r w:rsidR="00214B48" w:rsidRPr="002E7E4D">
              <w:rPr>
                <w:sz w:val="18"/>
                <w:szCs w:val="18"/>
                <w:lang w:val="de-DE"/>
              </w:rPr>
              <w:t>Beobachterstaaten</w:t>
            </w:r>
            <w:r w:rsidR="003151D7" w:rsidRPr="002E7E4D">
              <w:rPr>
                <w:sz w:val="18"/>
                <w:szCs w:val="18"/>
                <w:lang w:val="de-DE"/>
              </w:rPr>
              <w:t xml:space="preserve"> u</w:t>
            </w:r>
            <w:r w:rsidRPr="002E7E4D">
              <w:rPr>
                <w:sz w:val="18"/>
                <w:szCs w:val="18"/>
                <w:lang w:val="de-DE"/>
              </w:rPr>
              <w:t>nd</w:t>
            </w:r>
            <w:r w:rsidRPr="002E7E4D">
              <w:rPr>
                <w:sz w:val="18"/>
                <w:szCs w:val="18"/>
                <w:lang w:val="de-DE"/>
              </w:rPr>
              <w:br/>
              <w:t xml:space="preserve">6 </w:t>
            </w:r>
            <w:r w:rsidR="00214B48" w:rsidRPr="002E7E4D">
              <w:rPr>
                <w:sz w:val="18"/>
                <w:szCs w:val="18"/>
                <w:lang w:val="de-DE"/>
              </w:rPr>
              <w:t>Beobachterorganisationen</w:t>
            </w:r>
          </w:p>
        </w:tc>
      </w:tr>
    </w:tbl>
    <w:p w:rsidR="00094A1A" w:rsidRPr="002E7E4D" w:rsidRDefault="00094A1A" w:rsidP="00094A1A">
      <w:pPr>
        <w:rPr>
          <w:lang w:val="de-DE"/>
        </w:rPr>
      </w:pPr>
    </w:p>
    <w:tbl>
      <w:tblPr>
        <w:tblW w:w="9889" w:type="dxa"/>
        <w:tblLayout w:type="fixed"/>
        <w:tblLook w:val="0000" w:firstRow="0" w:lastRow="0" w:firstColumn="0" w:lastColumn="0" w:noHBand="0" w:noVBand="0"/>
      </w:tblPr>
      <w:tblGrid>
        <w:gridCol w:w="1951"/>
        <w:gridCol w:w="7938"/>
      </w:tblGrid>
      <w:tr w:rsidR="00094A1A" w:rsidRPr="002E7E4D" w:rsidTr="006A748B">
        <w:tc>
          <w:tcPr>
            <w:tcW w:w="1951" w:type="dxa"/>
            <w:shd w:val="clear" w:color="auto" w:fill="auto"/>
          </w:tcPr>
          <w:p w:rsidR="00094A1A" w:rsidRPr="002E7E4D" w:rsidRDefault="00094A1A" w:rsidP="006A748B">
            <w:pPr>
              <w:jc w:val="left"/>
              <w:rPr>
                <w:sz w:val="18"/>
                <w:szCs w:val="18"/>
                <w:lang w:val="de-DE"/>
              </w:rPr>
            </w:pPr>
          </w:p>
        </w:tc>
        <w:tc>
          <w:tcPr>
            <w:tcW w:w="7938" w:type="dxa"/>
            <w:shd w:val="clear" w:color="auto" w:fill="auto"/>
          </w:tcPr>
          <w:p w:rsidR="00094A1A" w:rsidRPr="002E7E4D" w:rsidRDefault="00423D97" w:rsidP="006A748B">
            <w:pPr>
              <w:pStyle w:val="Heading8"/>
              <w:jc w:val="both"/>
              <w:rPr>
                <w:lang w:val="de-DE"/>
              </w:rPr>
            </w:pPr>
            <w:bookmarkStart w:id="79" w:name="_Toc497215157"/>
            <w:r w:rsidRPr="002E7E4D">
              <w:rPr>
                <w:lang w:val="de-DE"/>
              </w:rPr>
              <w:t>Teilnahme an</w:t>
            </w:r>
            <w:r w:rsidR="00094A1A" w:rsidRPr="002E7E4D">
              <w:rPr>
                <w:lang w:val="de-DE"/>
              </w:rPr>
              <w:t xml:space="preserve"> </w:t>
            </w:r>
            <w:r w:rsidRPr="002E7E4D">
              <w:rPr>
                <w:lang w:val="de-DE"/>
              </w:rPr>
              <w:t>Tagungen der technischen Arbeitsgruppen</w:t>
            </w:r>
            <w:bookmarkEnd w:id="79"/>
          </w:p>
          <w:p w:rsidR="00094A1A" w:rsidRPr="002E7E4D" w:rsidRDefault="00094A1A" w:rsidP="006A748B">
            <w:pPr>
              <w:spacing w:after="120"/>
              <w:rPr>
                <w:i/>
                <w:color w:val="000000"/>
                <w:sz w:val="18"/>
                <w:szCs w:val="18"/>
                <w:lang w:val="de-DE"/>
              </w:rPr>
            </w:pPr>
            <w:r w:rsidRPr="002E7E4D">
              <w:rPr>
                <w:color w:val="000000"/>
                <w:sz w:val="18"/>
                <w:szCs w:val="18"/>
                <w:lang w:val="de-DE"/>
              </w:rPr>
              <w:t xml:space="preserve">449 </w:t>
            </w:r>
            <w:r w:rsidR="00423D97" w:rsidRPr="002E7E4D">
              <w:rPr>
                <w:color w:val="000000"/>
                <w:sz w:val="18"/>
                <w:szCs w:val="18"/>
                <w:lang w:val="de-DE"/>
              </w:rPr>
              <w:t>Sachverständige aus</w:t>
            </w:r>
            <w:r w:rsidRPr="002E7E4D">
              <w:rPr>
                <w:color w:val="000000"/>
                <w:sz w:val="18"/>
                <w:szCs w:val="18"/>
                <w:lang w:val="de-DE"/>
              </w:rPr>
              <w:t xml:space="preserve"> 46</w:t>
            </w:r>
            <w:r w:rsidR="006A7CDE" w:rsidRPr="002E7E4D">
              <w:rPr>
                <w:color w:val="000000"/>
                <w:sz w:val="18"/>
                <w:szCs w:val="18"/>
                <w:lang w:val="de-DE"/>
              </w:rPr>
              <w:t xml:space="preserve"> Verbandsmitglieder</w:t>
            </w:r>
            <w:r w:rsidR="003151D7" w:rsidRPr="002E7E4D">
              <w:rPr>
                <w:color w:val="000000"/>
                <w:sz w:val="18"/>
                <w:szCs w:val="18"/>
                <w:lang w:val="de-DE"/>
              </w:rPr>
              <w:t>n</w:t>
            </w:r>
            <w:r w:rsidRPr="002E7E4D">
              <w:rPr>
                <w:color w:val="000000"/>
                <w:sz w:val="18"/>
                <w:szCs w:val="18"/>
                <w:lang w:val="de-DE"/>
              </w:rPr>
              <w:t xml:space="preserve"> (</w:t>
            </w:r>
            <w:r w:rsidR="003151D7" w:rsidRPr="002E7E4D">
              <w:rPr>
                <w:color w:val="000000"/>
                <w:sz w:val="18"/>
                <w:szCs w:val="18"/>
                <w:lang w:val="de-DE"/>
              </w:rPr>
              <w:t>M</w:t>
            </w:r>
            <w:r w:rsidR="006C2866" w:rsidRPr="002E7E4D">
              <w:rPr>
                <w:color w:val="000000"/>
                <w:sz w:val="18"/>
                <w:szCs w:val="18"/>
                <w:lang w:val="de-DE"/>
              </w:rPr>
              <w:t>itglieder</w:t>
            </w:r>
            <w:r w:rsidRPr="002E7E4D">
              <w:rPr>
                <w:color w:val="000000"/>
                <w:sz w:val="18"/>
                <w:szCs w:val="18"/>
                <w:lang w:val="de-DE"/>
              </w:rPr>
              <w:t xml:space="preserve">), 2 </w:t>
            </w:r>
            <w:r w:rsidR="00214B48" w:rsidRPr="002E7E4D">
              <w:rPr>
                <w:color w:val="000000"/>
                <w:sz w:val="18"/>
                <w:szCs w:val="18"/>
                <w:lang w:val="de-DE"/>
              </w:rPr>
              <w:t>Beobachterstaaten</w:t>
            </w:r>
            <w:r w:rsidRPr="002E7E4D">
              <w:rPr>
                <w:color w:val="000000"/>
                <w:sz w:val="18"/>
                <w:szCs w:val="18"/>
                <w:lang w:val="de-DE"/>
              </w:rPr>
              <w:t xml:space="preserve"> (</w:t>
            </w:r>
            <w:proofErr w:type="spellStart"/>
            <w:r w:rsidRPr="002E7E4D">
              <w:rPr>
                <w:color w:val="000000"/>
                <w:sz w:val="18"/>
                <w:szCs w:val="18"/>
                <w:lang w:val="de-DE"/>
              </w:rPr>
              <w:t>obs</w:t>
            </w:r>
            <w:proofErr w:type="spellEnd"/>
            <w:r w:rsidRPr="002E7E4D">
              <w:rPr>
                <w:color w:val="000000"/>
                <w:sz w:val="18"/>
                <w:szCs w:val="18"/>
                <w:lang w:val="de-DE"/>
              </w:rPr>
              <w:t>)</w:t>
            </w:r>
            <w:r w:rsidR="00092D7F" w:rsidRPr="002E7E4D">
              <w:rPr>
                <w:color w:val="000000"/>
                <w:sz w:val="18"/>
                <w:szCs w:val="18"/>
                <w:lang w:val="de-DE"/>
              </w:rPr>
              <w:t xml:space="preserve"> und </w:t>
            </w:r>
            <w:r w:rsidRPr="002E7E4D">
              <w:rPr>
                <w:color w:val="000000"/>
                <w:sz w:val="18"/>
                <w:szCs w:val="18"/>
                <w:lang w:val="de-DE"/>
              </w:rPr>
              <w:t>9 </w:t>
            </w:r>
            <w:r w:rsidR="00214B48" w:rsidRPr="002E7E4D">
              <w:rPr>
                <w:color w:val="000000"/>
                <w:sz w:val="18"/>
                <w:szCs w:val="18"/>
                <w:lang w:val="de-DE"/>
              </w:rPr>
              <w:t>Beobachterorganisationen</w:t>
            </w:r>
            <w:r w:rsidRPr="002E7E4D">
              <w:rPr>
                <w:color w:val="000000"/>
                <w:sz w:val="18"/>
                <w:szCs w:val="18"/>
                <w:lang w:val="de-DE"/>
              </w:rPr>
              <w:t xml:space="preserve"> (</w:t>
            </w:r>
            <w:proofErr w:type="spellStart"/>
            <w:r w:rsidRPr="002E7E4D">
              <w:rPr>
                <w:color w:val="000000"/>
                <w:sz w:val="18"/>
                <w:szCs w:val="18"/>
                <w:lang w:val="de-DE"/>
              </w:rPr>
              <w:t>orgs</w:t>
            </w:r>
            <w:proofErr w:type="spellEnd"/>
            <w:r w:rsidRPr="002E7E4D">
              <w:rPr>
                <w:color w:val="000000"/>
                <w:sz w:val="18"/>
                <w:szCs w:val="18"/>
                <w:lang w:val="de-DE"/>
              </w:rPr>
              <w:t xml:space="preserve">) </w:t>
            </w:r>
            <w:r w:rsidR="003151D7" w:rsidRPr="002E7E4D">
              <w:rPr>
                <w:color w:val="000000"/>
                <w:sz w:val="18"/>
                <w:szCs w:val="18"/>
                <w:lang w:val="de-DE"/>
              </w:rPr>
              <w:t>nahmen wie folgt an den</w:t>
            </w:r>
            <w:r w:rsidRPr="002E7E4D">
              <w:rPr>
                <w:color w:val="000000"/>
                <w:sz w:val="18"/>
                <w:szCs w:val="18"/>
                <w:lang w:val="de-DE"/>
              </w:rPr>
              <w:t xml:space="preserve"> </w:t>
            </w:r>
            <w:r w:rsidR="00A87B0C" w:rsidRPr="002E7E4D">
              <w:rPr>
                <w:color w:val="000000"/>
                <w:sz w:val="18"/>
                <w:szCs w:val="18"/>
                <w:lang w:val="de-DE"/>
              </w:rPr>
              <w:t>Technischen Arbeitsgruppen</w:t>
            </w:r>
            <w:r w:rsidRPr="002E7E4D">
              <w:rPr>
                <w:color w:val="000000"/>
                <w:sz w:val="18"/>
                <w:szCs w:val="18"/>
                <w:lang w:val="de-DE"/>
              </w:rPr>
              <w:t xml:space="preserve"> </w:t>
            </w:r>
            <w:r w:rsidR="003151D7" w:rsidRPr="002E7E4D">
              <w:rPr>
                <w:color w:val="000000"/>
                <w:sz w:val="18"/>
                <w:szCs w:val="18"/>
                <w:lang w:val="de-DE"/>
              </w:rPr>
              <w:t>teil</w:t>
            </w:r>
            <w:r w:rsidRPr="002E7E4D">
              <w:rPr>
                <w:color w:val="000000"/>
                <w:sz w:val="18"/>
                <w:szCs w:val="18"/>
                <w:lang w:val="de-DE"/>
              </w:rPr>
              <w:t>:</w:t>
            </w:r>
          </w:p>
          <w:p w:rsidR="00094A1A" w:rsidRPr="002E7E4D" w:rsidRDefault="00094A1A" w:rsidP="006A748B">
            <w:pPr>
              <w:ind w:left="567"/>
              <w:rPr>
                <w:color w:val="000000"/>
                <w:sz w:val="18"/>
                <w:szCs w:val="18"/>
                <w:lang w:val="de-DE"/>
              </w:rPr>
            </w:pPr>
            <w:r w:rsidRPr="002E7E4D">
              <w:rPr>
                <w:color w:val="000000"/>
                <w:sz w:val="18"/>
                <w:szCs w:val="18"/>
                <w:lang w:val="de-DE"/>
              </w:rPr>
              <w:t>TWA (</w:t>
            </w:r>
            <w:r w:rsidR="003F30BB" w:rsidRPr="002E7E4D">
              <w:rPr>
                <w:color w:val="000000"/>
                <w:sz w:val="18"/>
                <w:szCs w:val="18"/>
                <w:lang w:val="de-DE"/>
              </w:rPr>
              <w:t>Mexiko</w:t>
            </w:r>
            <w:r w:rsidRPr="002E7E4D">
              <w:rPr>
                <w:color w:val="000000"/>
                <w:sz w:val="18"/>
                <w:szCs w:val="18"/>
                <w:lang w:val="de-DE"/>
              </w:rPr>
              <w:t>):</w:t>
            </w:r>
            <w:r w:rsidR="00A81954" w:rsidRPr="002E7E4D">
              <w:rPr>
                <w:color w:val="000000"/>
                <w:sz w:val="18"/>
                <w:szCs w:val="18"/>
                <w:lang w:val="de-DE"/>
              </w:rPr>
              <w:t xml:space="preserve"> </w:t>
            </w:r>
          </w:p>
          <w:p w:rsidR="00094A1A" w:rsidRPr="002E7E4D" w:rsidRDefault="00094A1A" w:rsidP="006A748B">
            <w:pPr>
              <w:spacing w:after="40"/>
              <w:ind w:left="567"/>
              <w:rPr>
                <w:color w:val="000000"/>
                <w:sz w:val="18"/>
                <w:szCs w:val="18"/>
                <w:lang w:val="de-DE"/>
              </w:rPr>
            </w:pPr>
            <w:r w:rsidRPr="002E7E4D">
              <w:rPr>
                <w:color w:val="000000"/>
                <w:sz w:val="18"/>
                <w:szCs w:val="18"/>
                <w:lang w:val="de-DE"/>
              </w:rPr>
              <w:tab/>
              <w:t>19</w:t>
            </w:r>
            <w:r w:rsidR="006A7CDE" w:rsidRPr="002E7E4D">
              <w:rPr>
                <w:color w:val="000000"/>
                <w:sz w:val="18"/>
                <w:szCs w:val="18"/>
                <w:lang w:val="de-DE"/>
              </w:rPr>
              <w:t xml:space="preserve"> Mitglieder</w:t>
            </w:r>
            <w:r w:rsidRPr="002E7E4D">
              <w:rPr>
                <w:color w:val="000000"/>
                <w:sz w:val="18"/>
                <w:szCs w:val="18"/>
                <w:lang w:val="de-DE"/>
              </w:rPr>
              <w:t xml:space="preserve"> (64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3 </w:t>
            </w:r>
            <w:proofErr w:type="spellStart"/>
            <w:r w:rsidRPr="002E7E4D">
              <w:rPr>
                <w:color w:val="000000"/>
                <w:sz w:val="18"/>
                <w:szCs w:val="18"/>
                <w:lang w:val="de-DE"/>
              </w:rPr>
              <w:t>org</w:t>
            </w:r>
            <w:proofErr w:type="spellEnd"/>
            <w:r w:rsidRPr="002E7E4D">
              <w:rPr>
                <w:color w:val="000000"/>
                <w:sz w:val="18"/>
                <w:szCs w:val="18"/>
                <w:lang w:val="de-DE"/>
              </w:rPr>
              <w:t xml:space="preserve"> (4)</w:t>
            </w:r>
          </w:p>
          <w:p w:rsidR="00094A1A" w:rsidRPr="002E7E4D" w:rsidRDefault="00094A1A" w:rsidP="006A748B">
            <w:pPr>
              <w:ind w:left="567"/>
              <w:rPr>
                <w:color w:val="000000"/>
                <w:sz w:val="18"/>
                <w:szCs w:val="18"/>
                <w:lang w:val="de-DE"/>
              </w:rPr>
            </w:pPr>
            <w:r w:rsidRPr="002E7E4D">
              <w:rPr>
                <w:color w:val="000000"/>
                <w:sz w:val="18"/>
                <w:szCs w:val="18"/>
                <w:lang w:val="de-DE"/>
              </w:rPr>
              <w:t>TWC (China):</w:t>
            </w:r>
            <w:r w:rsidR="00A81954" w:rsidRPr="002E7E4D">
              <w:rPr>
                <w:color w:val="000000"/>
                <w:sz w:val="18"/>
                <w:szCs w:val="18"/>
                <w:lang w:val="de-DE"/>
              </w:rPr>
              <w:t xml:space="preserve"> </w:t>
            </w:r>
          </w:p>
          <w:p w:rsidR="00094A1A" w:rsidRPr="002E7E4D" w:rsidRDefault="00094A1A" w:rsidP="006A748B">
            <w:pPr>
              <w:spacing w:after="40"/>
              <w:ind w:left="567"/>
              <w:rPr>
                <w:color w:val="000000"/>
                <w:sz w:val="18"/>
                <w:szCs w:val="18"/>
                <w:lang w:val="de-DE"/>
              </w:rPr>
            </w:pPr>
            <w:r w:rsidRPr="002E7E4D">
              <w:rPr>
                <w:color w:val="000000"/>
                <w:sz w:val="18"/>
                <w:szCs w:val="18"/>
                <w:lang w:val="de-DE"/>
              </w:rPr>
              <w:tab/>
              <w:t>10</w:t>
            </w:r>
            <w:r w:rsidR="006A7CDE" w:rsidRPr="002E7E4D">
              <w:rPr>
                <w:color w:val="000000"/>
                <w:sz w:val="18"/>
                <w:szCs w:val="18"/>
                <w:lang w:val="de-DE"/>
              </w:rPr>
              <w:t xml:space="preserve"> Mitglieder</w:t>
            </w:r>
            <w:r w:rsidRPr="002E7E4D">
              <w:rPr>
                <w:color w:val="000000"/>
                <w:sz w:val="18"/>
                <w:szCs w:val="18"/>
                <w:lang w:val="de-DE"/>
              </w:rPr>
              <w:t xml:space="preserve"> (34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0 </w:t>
            </w:r>
            <w:proofErr w:type="spellStart"/>
            <w:r w:rsidRPr="002E7E4D">
              <w:rPr>
                <w:color w:val="000000"/>
                <w:sz w:val="18"/>
                <w:szCs w:val="18"/>
                <w:lang w:val="de-DE"/>
              </w:rPr>
              <w:t>org</w:t>
            </w:r>
            <w:proofErr w:type="spellEnd"/>
            <w:r w:rsidRPr="002E7E4D">
              <w:rPr>
                <w:color w:val="000000"/>
                <w:sz w:val="18"/>
                <w:szCs w:val="18"/>
                <w:lang w:val="de-DE"/>
              </w:rPr>
              <w:t xml:space="preserve"> (0)</w:t>
            </w:r>
          </w:p>
          <w:p w:rsidR="00094A1A" w:rsidRPr="002E7E4D" w:rsidRDefault="00094A1A" w:rsidP="006A748B">
            <w:pPr>
              <w:ind w:left="567"/>
              <w:rPr>
                <w:color w:val="000000"/>
                <w:sz w:val="18"/>
                <w:szCs w:val="18"/>
                <w:lang w:val="de-DE"/>
              </w:rPr>
            </w:pPr>
            <w:r w:rsidRPr="002E7E4D">
              <w:rPr>
                <w:color w:val="000000"/>
                <w:sz w:val="18"/>
                <w:szCs w:val="18"/>
                <w:lang w:val="de-DE"/>
              </w:rPr>
              <w:t>TWF (</w:t>
            </w:r>
            <w:r w:rsidR="003151D7" w:rsidRPr="002E7E4D">
              <w:rPr>
                <w:color w:val="000000"/>
                <w:sz w:val="18"/>
                <w:szCs w:val="18"/>
                <w:lang w:val="de-DE"/>
              </w:rPr>
              <w:t>Europäische Union</w:t>
            </w:r>
            <w:r w:rsidRPr="002E7E4D">
              <w:rPr>
                <w:color w:val="000000"/>
                <w:sz w:val="18"/>
                <w:szCs w:val="18"/>
                <w:lang w:val="de-DE"/>
              </w:rPr>
              <w:t>):</w:t>
            </w:r>
            <w:r w:rsidR="00A81954" w:rsidRPr="002E7E4D">
              <w:rPr>
                <w:color w:val="000000"/>
                <w:sz w:val="18"/>
                <w:szCs w:val="18"/>
                <w:lang w:val="de-DE"/>
              </w:rPr>
              <w:t xml:space="preserve"> </w:t>
            </w:r>
          </w:p>
          <w:p w:rsidR="00094A1A" w:rsidRPr="002E7E4D" w:rsidRDefault="00094A1A" w:rsidP="006A748B">
            <w:pPr>
              <w:spacing w:after="40"/>
              <w:ind w:left="567"/>
              <w:rPr>
                <w:color w:val="000000"/>
                <w:sz w:val="18"/>
                <w:szCs w:val="18"/>
                <w:lang w:val="de-DE"/>
              </w:rPr>
            </w:pPr>
            <w:r w:rsidRPr="002E7E4D">
              <w:rPr>
                <w:color w:val="000000"/>
                <w:sz w:val="18"/>
                <w:szCs w:val="18"/>
                <w:lang w:val="de-DE"/>
              </w:rPr>
              <w:tab/>
              <w:t>23</w:t>
            </w:r>
            <w:r w:rsidR="006A7CDE" w:rsidRPr="002E7E4D">
              <w:rPr>
                <w:color w:val="000000"/>
                <w:sz w:val="18"/>
                <w:szCs w:val="18"/>
                <w:lang w:val="de-DE"/>
              </w:rPr>
              <w:t xml:space="preserve"> Mitglieder</w:t>
            </w:r>
            <w:r w:rsidRPr="002E7E4D">
              <w:rPr>
                <w:color w:val="000000"/>
                <w:sz w:val="18"/>
                <w:szCs w:val="18"/>
                <w:lang w:val="de-DE"/>
              </w:rPr>
              <w:t xml:space="preserve"> (45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1 </w:t>
            </w:r>
            <w:proofErr w:type="spellStart"/>
            <w:r w:rsidRPr="002E7E4D">
              <w:rPr>
                <w:color w:val="000000"/>
                <w:sz w:val="18"/>
                <w:szCs w:val="18"/>
                <w:lang w:val="de-DE"/>
              </w:rPr>
              <w:t>org</w:t>
            </w:r>
            <w:proofErr w:type="spellEnd"/>
            <w:r w:rsidRPr="002E7E4D">
              <w:rPr>
                <w:color w:val="000000"/>
                <w:sz w:val="18"/>
                <w:szCs w:val="18"/>
                <w:lang w:val="de-DE"/>
              </w:rPr>
              <w:t xml:space="preserve"> (4)</w:t>
            </w:r>
          </w:p>
          <w:p w:rsidR="00094A1A" w:rsidRPr="002E7E4D" w:rsidRDefault="00094A1A" w:rsidP="006A748B">
            <w:pPr>
              <w:ind w:left="567"/>
              <w:rPr>
                <w:color w:val="000000"/>
                <w:sz w:val="18"/>
                <w:szCs w:val="18"/>
                <w:lang w:val="de-DE"/>
              </w:rPr>
            </w:pPr>
            <w:r w:rsidRPr="002E7E4D">
              <w:rPr>
                <w:color w:val="000000"/>
                <w:sz w:val="18"/>
                <w:szCs w:val="18"/>
                <w:lang w:val="de-DE"/>
              </w:rPr>
              <w:t>TWO (</w:t>
            </w:r>
            <w:r w:rsidR="003F30BB" w:rsidRPr="002E7E4D">
              <w:rPr>
                <w:color w:val="000000"/>
                <w:sz w:val="18"/>
                <w:szCs w:val="18"/>
                <w:lang w:val="de-DE"/>
              </w:rPr>
              <w:t>Republik Korea</w:t>
            </w:r>
            <w:r w:rsidRPr="002E7E4D">
              <w:rPr>
                <w:color w:val="000000"/>
                <w:sz w:val="18"/>
                <w:szCs w:val="18"/>
                <w:lang w:val="de-DE"/>
              </w:rPr>
              <w:t>):</w:t>
            </w:r>
            <w:r w:rsidR="00A81954" w:rsidRPr="002E7E4D">
              <w:rPr>
                <w:color w:val="000000"/>
                <w:sz w:val="18"/>
                <w:szCs w:val="18"/>
                <w:lang w:val="de-DE"/>
              </w:rPr>
              <w:t xml:space="preserve"> </w:t>
            </w:r>
          </w:p>
          <w:p w:rsidR="00094A1A" w:rsidRPr="002E7E4D" w:rsidRDefault="00094A1A" w:rsidP="006A748B">
            <w:pPr>
              <w:spacing w:after="40"/>
              <w:ind w:left="567"/>
              <w:rPr>
                <w:color w:val="000000"/>
                <w:sz w:val="18"/>
                <w:szCs w:val="18"/>
                <w:lang w:val="de-DE"/>
              </w:rPr>
            </w:pPr>
            <w:r w:rsidRPr="002E7E4D">
              <w:rPr>
                <w:color w:val="000000"/>
                <w:sz w:val="18"/>
                <w:szCs w:val="18"/>
                <w:lang w:val="de-DE"/>
              </w:rPr>
              <w:tab/>
              <w:t>14</w:t>
            </w:r>
            <w:r w:rsidR="006A7CDE" w:rsidRPr="002E7E4D">
              <w:rPr>
                <w:color w:val="000000"/>
                <w:sz w:val="18"/>
                <w:szCs w:val="18"/>
                <w:lang w:val="de-DE"/>
              </w:rPr>
              <w:t xml:space="preserve"> Mitglieder</w:t>
            </w:r>
            <w:r w:rsidRPr="002E7E4D">
              <w:rPr>
                <w:color w:val="000000"/>
                <w:sz w:val="18"/>
                <w:szCs w:val="18"/>
                <w:lang w:val="de-DE"/>
              </w:rPr>
              <w:t xml:space="preserve"> (52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1 </w:t>
            </w:r>
            <w:proofErr w:type="spellStart"/>
            <w:r w:rsidRPr="002E7E4D">
              <w:rPr>
                <w:color w:val="000000"/>
                <w:sz w:val="18"/>
                <w:szCs w:val="18"/>
                <w:lang w:val="de-DE"/>
              </w:rPr>
              <w:t>org</w:t>
            </w:r>
            <w:proofErr w:type="spellEnd"/>
            <w:r w:rsidRPr="002E7E4D">
              <w:rPr>
                <w:color w:val="000000"/>
                <w:sz w:val="18"/>
                <w:szCs w:val="18"/>
                <w:lang w:val="de-DE"/>
              </w:rPr>
              <w:t xml:space="preserve"> (1)</w:t>
            </w:r>
          </w:p>
          <w:p w:rsidR="00094A1A" w:rsidRPr="002E7E4D" w:rsidRDefault="00094A1A" w:rsidP="006A748B">
            <w:pPr>
              <w:ind w:left="567"/>
              <w:rPr>
                <w:color w:val="000000"/>
                <w:sz w:val="18"/>
                <w:szCs w:val="18"/>
                <w:lang w:val="de-DE"/>
              </w:rPr>
            </w:pPr>
            <w:r w:rsidRPr="002E7E4D">
              <w:rPr>
                <w:color w:val="000000"/>
                <w:sz w:val="18"/>
                <w:szCs w:val="18"/>
                <w:lang w:val="de-DE"/>
              </w:rPr>
              <w:t>TWV (</w:t>
            </w:r>
            <w:r w:rsidR="003F30BB" w:rsidRPr="002E7E4D">
              <w:rPr>
                <w:color w:val="000000"/>
                <w:sz w:val="18"/>
                <w:szCs w:val="18"/>
                <w:lang w:val="de-DE"/>
              </w:rPr>
              <w:t>Tschechische Republik</w:t>
            </w:r>
            <w:r w:rsidRPr="002E7E4D">
              <w:rPr>
                <w:color w:val="000000"/>
                <w:sz w:val="18"/>
                <w:szCs w:val="18"/>
                <w:lang w:val="de-DE"/>
              </w:rPr>
              <w:t>):</w:t>
            </w:r>
            <w:r w:rsidR="00A81954" w:rsidRPr="002E7E4D">
              <w:rPr>
                <w:color w:val="000000"/>
                <w:sz w:val="18"/>
                <w:szCs w:val="18"/>
                <w:lang w:val="de-DE"/>
              </w:rPr>
              <w:t xml:space="preserve"> </w:t>
            </w:r>
          </w:p>
          <w:p w:rsidR="00094A1A" w:rsidRPr="002E7E4D" w:rsidRDefault="00094A1A" w:rsidP="006A748B">
            <w:pPr>
              <w:spacing w:after="40"/>
              <w:ind w:left="567"/>
              <w:rPr>
                <w:color w:val="000000"/>
                <w:sz w:val="18"/>
                <w:szCs w:val="18"/>
                <w:lang w:val="de-DE"/>
              </w:rPr>
            </w:pPr>
            <w:r w:rsidRPr="002E7E4D">
              <w:rPr>
                <w:color w:val="000000"/>
                <w:sz w:val="18"/>
                <w:szCs w:val="18"/>
                <w:lang w:val="de-DE"/>
              </w:rPr>
              <w:tab/>
              <w:t>15</w:t>
            </w:r>
            <w:r w:rsidR="006A7CDE" w:rsidRPr="002E7E4D">
              <w:rPr>
                <w:color w:val="000000"/>
                <w:sz w:val="18"/>
                <w:szCs w:val="18"/>
                <w:lang w:val="de-DE"/>
              </w:rPr>
              <w:t xml:space="preserve"> Mitglieder</w:t>
            </w:r>
            <w:r w:rsidRPr="002E7E4D">
              <w:rPr>
                <w:color w:val="000000"/>
                <w:sz w:val="18"/>
                <w:szCs w:val="18"/>
                <w:lang w:val="de-DE"/>
              </w:rPr>
              <w:t xml:space="preserve"> (37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3 </w:t>
            </w:r>
            <w:proofErr w:type="spellStart"/>
            <w:r w:rsidRPr="002E7E4D">
              <w:rPr>
                <w:color w:val="000000"/>
                <w:sz w:val="18"/>
                <w:szCs w:val="18"/>
                <w:lang w:val="de-DE"/>
              </w:rPr>
              <w:t>org</w:t>
            </w:r>
            <w:proofErr w:type="spellEnd"/>
            <w:r w:rsidRPr="002E7E4D">
              <w:rPr>
                <w:color w:val="000000"/>
                <w:sz w:val="18"/>
                <w:szCs w:val="18"/>
                <w:lang w:val="de-DE"/>
              </w:rPr>
              <w:t xml:space="preserve"> (8)</w:t>
            </w:r>
          </w:p>
          <w:p w:rsidR="00094A1A" w:rsidRPr="002E7E4D" w:rsidRDefault="00094A1A" w:rsidP="006A748B">
            <w:pPr>
              <w:ind w:left="567"/>
              <w:rPr>
                <w:color w:val="000000"/>
                <w:sz w:val="18"/>
                <w:szCs w:val="18"/>
                <w:lang w:val="de-DE"/>
              </w:rPr>
            </w:pPr>
            <w:r w:rsidRPr="002E7E4D">
              <w:rPr>
                <w:color w:val="000000"/>
                <w:sz w:val="18"/>
                <w:szCs w:val="18"/>
                <w:lang w:val="de-DE"/>
              </w:rPr>
              <w:t>BMT (</w:t>
            </w:r>
            <w:r w:rsidR="003F30BB" w:rsidRPr="002E7E4D">
              <w:rPr>
                <w:color w:val="000000"/>
                <w:sz w:val="18"/>
                <w:szCs w:val="18"/>
                <w:lang w:val="de-DE"/>
              </w:rPr>
              <w:t>Russische Föderation</w:t>
            </w:r>
            <w:r w:rsidRPr="002E7E4D">
              <w:rPr>
                <w:color w:val="000000"/>
                <w:sz w:val="18"/>
                <w:szCs w:val="18"/>
                <w:lang w:val="de-DE"/>
              </w:rPr>
              <w:t>):</w:t>
            </w:r>
          </w:p>
          <w:p w:rsidR="00094A1A" w:rsidRPr="002E7E4D" w:rsidRDefault="00094A1A" w:rsidP="006A748B">
            <w:pPr>
              <w:ind w:left="567"/>
              <w:rPr>
                <w:color w:val="000000"/>
                <w:sz w:val="18"/>
                <w:szCs w:val="18"/>
                <w:lang w:val="de-DE"/>
              </w:rPr>
            </w:pPr>
            <w:r w:rsidRPr="002E7E4D">
              <w:rPr>
                <w:color w:val="000000"/>
                <w:sz w:val="18"/>
                <w:szCs w:val="18"/>
                <w:lang w:val="de-DE"/>
              </w:rPr>
              <w:tab/>
              <w:t>15</w:t>
            </w:r>
            <w:r w:rsidR="006A7CDE" w:rsidRPr="002E7E4D">
              <w:rPr>
                <w:color w:val="000000"/>
                <w:sz w:val="18"/>
                <w:szCs w:val="18"/>
                <w:lang w:val="de-DE"/>
              </w:rPr>
              <w:t xml:space="preserve"> Mitglieder</w:t>
            </w:r>
            <w:r w:rsidRPr="002E7E4D">
              <w:rPr>
                <w:color w:val="000000"/>
                <w:sz w:val="18"/>
                <w:szCs w:val="18"/>
                <w:lang w:val="de-DE"/>
              </w:rPr>
              <w:t xml:space="preserve"> (107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7 </w:t>
            </w:r>
            <w:proofErr w:type="spellStart"/>
            <w:r w:rsidRPr="002E7E4D">
              <w:rPr>
                <w:color w:val="000000"/>
                <w:sz w:val="18"/>
                <w:szCs w:val="18"/>
                <w:lang w:val="de-DE"/>
              </w:rPr>
              <w:t>org</w:t>
            </w:r>
            <w:proofErr w:type="spellEnd"/>
            <w:r w:rsidRPr="002E7E4D">
              <w:rPr>
                <w:color w:val="000000"/>
                <w:sz w:val="18"/>
                <w:szCs w:val="18"/>
                <w:lang w:val="de-DE"/>
              </w:rPr>
              <w:t xml:space="preserve"> (10)</w:t>
            </w:r>
          </w:p>
        </w:tc>
      </w:tr>
    </w:tbl>
    <w:p w:rsidR="00094A1A" w:rsidRPr="002E7E4D" w:rsidRDefault="00094A1A" w:rsidP="00094A1A">
      <w:pPr>
        <w:rPr>
          <w:lang w:val="de-DE"/>
        </w:rPr>
      </w:pPr>
    </w:p>
    <w:tbl>
      <w:tblPr>
        <w:tblW w:w="9889" w:type="dxa"/>
        <w:tblLayout w:type="fixed"/>
        <w:tblLook w:val="0000" w:firstRow="0" w:lastRow="0" w:firstColumn="0" w:lastColumn="0" w:noHBand="0" w:noVBand="0"/>
      </w:tblPr>
      <w:tblGrid>
        <w:gridCol w:w="1951"/>
        <w:gridCol w:w="7938"/>
      </w:tblGrid>
      <w:tr w:rsidR="00094A1A" w:rsidRPr="002E7E4D" w:rsidTr="006A748B">
        <w:tc>
          <w:tcPr>
            <w:tcW w:w="1951" w:type="dxa"/>
            <w:shd w:val="clear" w:color="auto" w:fill="auto"/>
          </w:tcPr>
          <w:p w:rsidR="00094A1A" w:rsidRPr="002E7E4D" w:rsidRDefault="00094A1A" w:rsidP="006A748B">
            <w:pPr>
              <w:jc w:val="left"/>
              <w:rPr>
                <w:sz w:val="18"/>
                <w:szCs w:val="18"/>
                <w:lang w:val="de-DE"/>
              </w:rPr>
            </w:pPr>
          </w:p>
        </w:tc>
        <w:tc>
          <w:tcPr>
            <w:tcW w:w="7938" w:type="dxa"/>
            <w:shd w:val="clear" w:color="auto" w:fill="auto"/>
          </w:tcPr>
          <w:p w:rsidR="00094A1A" w:rsidRPr="002E7E4D" w:rsidRDefault="00423D97" w:rsidP="006A748B">
            <w:pPr>
              <w:pStyle w:val="Heading8"/>
              <w:jc w:val="both"/>
              <w:rPr>
                <w:lang w:val="de-DE"/>
              </w:rPr>
            </w:pPr>
            <w:bookmarkStart w:id="80" w:name="_Toc497215158"/>
            <w:r w:rsidRPr="002E7E4D">
              <w:rPr>
                <w:lang w:val="de-DE"/>
              </w:rPr>
              <w:t>Teilnahme an</w:t>
            </w:r>
            <w:r w:rsidR="00094A1A" w:rsidRPr="002E7E4D">
              <w:rPr>
                <w:lang w:val="de-DE"/>
              </w:rPr>
              <w:t xml:space="preserve"> </w:t>
            </w:r>
            <w:r w:rsidR="003151D7" w:rsidRPr="002E7E4D">
              <w:rPr>
                <w:lang w:val="de-DE"/>
              </w:rPr>
              <w:t xml:space="preserve">den </w:t>
            </w:r>
            <w:r w:rsidR="005071EB" w:rsidRPr="002E7E4D">
              <w:rPr>
                <w:lang w:val="de-DE"/>
              </w:rPr>
              <w:t>Vorbereitende</w:t>
            </w:r>
            <w:r w:rsidR="003151D7" w:rsidRPr="002E7E4D">
              <w:rPr>
                <w:lang w:val="de-DE"/>
              </w:rPr>
              <w:t>n</w:t>
            </w:r>
            <w:r w:rsidR="002B715C" w:rsidRPr="002E7E4D">
              <w:rPr>
                <w:lang w:val="de-DE"/>
              </w:rPr>
              <w:t xml:space="preserve"> Arbeits</w:t>
            </w:r>
            <w:r w:rsidR="003151D7" w:rsidRPr="002E7E4D">
              <w:rPr>
                <w:lang w:val="de-DE"/>
              </w:rPr>
              <w:t>tagungen für die</w:t>
            </w:r>
            <w:r w:rsidR="00094A1A" w:rsidRPr="002E7E4D">
              <w:rPr>
                <w:lang w:val="de-DE"/>
              </w:rPr>
              <w:t xml:space="preserve"> </w:t>
            </w:r>
            <w:r w:rsidRPr="002E7E4D">
              <w:rPr>
                <w:lang w:val="de-DE"/>
              </w:rPr>
              <w:t>Tagungen der technischen Arbeitsgruppen</w:t>
            </w:r>
            <w:bookmarkEnd w:id="80"/>
          </w:p>
          <w:p w:rsidR="00094A1A" w:rsidRPr="002E7E4D" w:rsidRDefault="00094A1A" w:rsidP="006A748B">
            <w:pPr>
              <w:spacing w:after="120"/>
              <w:rPr>
                <w:color w:val="000000"/>
                <w:sz w:val="18"/>
                <w:szCs w:val="18"/>
                <w:lang w:val="de-DE"/>
              </w:rPr>
            </w:pPr>
            <w:r w:rsidRPr="002E7E4D">
              <w:rPr>
                <w:color w:val="000000"/>
                <w:sz w:val="18"/>
                <w:szCs w:val="18"/>
                <w:lang w:val="de-DE"/>
              </w:rPr>
              <w:t xml:space="preserve">150 </w:t>
            </w:r>
            <w:r w:rsidR="00423D97" w:rsidRPr="002E7E4D">
              <w:rPr>
                <w:color w:val="000000"/>
                <w:sz w:val="18"/>
                <w:szCs w:val="18"/>
                <w:lang w:val="de-DE"/>
              </w:rPr>
              <w:t>Sachverständige aus</w:t>
            </w:r>
            <w:r w:rsidRPr="002E7E4D">
              <w:rPr>
                <w:color w:val="000000"/>
                <w:sz w:val="18"/>
                <w:szCs w:val="18"/>
                <w:lang w:val="de-DE"/>
              </w:rPr>
              <w:t xml:space="preserve"> 30</w:t>
            </w:r>
            <w:r w:rsidR="006A7CDE" w:rsidRPr="002E7E4D">
              <w:rPr>
                <w:color w:val="000000"/>
                <w:sz w:val="18"/>
                <w:szCs w:val="18"/>
                <w:lang w:val="de-DE"/>
              </w:rPr>
              <w:t xml:space="preserve"> Verbandsmitglieder</w:t>
            </w:r>
            <w:r w:rsidR="003151D7" w:rsidRPr="002E7E4D">
              <w:rPr>
                <w:color w:val="000000"/>
                <w:sz w:val="18"/>
                <w:szCs w:val="18"/>
                <w:lang w:val="de-DE"/>
              </w:rPr>
              <w:t>n</w:t>
            </w:r>
            <w:r w:rsidRPr="002E7E4D">
              <w:rPr>
                <w:color w:val="000000"/>
                <w:sz w:val="18"/>
                <w:szCs w:val="18"/>
                <w:lang w:val="de-DE"/>
              </w:rPr>
              <w:t xml:space="preserve"> (</w:t>
            </w:r>
            <w:r w:rsidR="003151D7" w:rsidRPr="002E7E4D">
              <w:rPr>
                <w:color w:val="000000"/>
                <w:sz w:val="18"/>
                <w:szCs w:val="18"/>
                <w:lang w:val="de-DE"/>
              </w:rPr>
              <w:t>M</w:t>
            </w:r>
            <w:r w:rsidR="006C2866" w:rsidRPr="002E7E4D">
              <w:rPr>
                <w:color w:val="000000"/>
                <w:sz w:val="18"/>
                <w:szCs w:val="18"/>
                <w:lang w:val="de-DE"/>
              </w:rPr>
              <w:t>itglieder</w:t>
            </w:r>
            <w:r w:rsidRPr="002E7E4D">
              <w:rPr>
                <w:color w:val="000000"/>
                <w:sz w:val="18"/>
                <w:szCs w:val="18"/>
                <w:lang w:val="de-DE"/>
              </w:rPr>
              <w:t xml:space="preserve">), 0 </w:t>
            </w:r>
            <w:r w:rsidR="00214B48" w:rsidRPr="002E7E4D">
              <w:rPr>
                <w:color w:val="000000"/>
                <w:sz w:val="18"/>
                <w:szCs w:val="18"/>
                <w:lang w:val="de-DE"/>
              </w:rPr>
              <w:t>Beobachterstaaten</w:t>
            </w:r>
            <w:r w:rsidRPr="002E7E4D">
              <w:rPr>
                <w:color w:val="000000"/>
                <w:sz w:val="18"/>
                <w:szCs w:val="18"/>
                <w:lang w:val="de-DE"/>
              </w:rPr>
              <w:t xml:space="preserve"> (</w:t>
            </w:r>
            <w:proofErr w:type="spellStart"/>
            <w:r w:rsidRPr="002E7E4D">
              <w:rPr>
                <w:color w:val="000000"/>
                <w:sz w:val="18"/>
                <w:szCs w:val="18"/>
                <w:lang w:val="de-DE"/>
              </w:rPr>
              <w:t>obs</w:t>
            </w:r>
            <w:proofErr w:type="spellEnd"/>
            <w:r w:rsidRPr="002E7E4D">
              <w:rPr>
                <w:color w:val="000000"/>
                <w:sz w:val="18"/>
                <w:szCs w:val="18"/>
                <w:lang w:val="de-DE"/>
              </w:rPr>
              <w:t>)</w:t>
            </w:r>
            <w:r w:rsidR="00092D7F" w:rsidRPr="002E7E4D">
              <w:rPr>
                <w:color w:val="000000"/>
                <w:sz w:val="18"/>
                <w:szCs w:val="18"/>
                <w:lang w:val="de-DE"/>
              </w:rPr>
              <w:t xml:space="preserve"> und </w:t>
            </w:r>
            <w:r w:rsidRPr="002E7E4D">
              <w:rPr>
                <w:color w:val="000000"/>
                <w:sz w:val="18"/>
                <w:szCs w:val="18"/>
                <w:lang w:val="de-DE"/>
              </w:rPr>
              <w:t>3 </w:t>
            </w:r>
            <w:r w:rsidR="00214B48" w:rsidRPr="002E7E4D">
              <w:rPr>
                <w:color w:val="000000"/>
                <w:sz w:val="18"/>
                <w:szCs w:val="18"/>
                <w:lang w:val="de-DE"/>
              </w:rPr>
              <w:t>Beobachterorganisationen</w:t>
            </w:r>
            <w:r w:rsidRPr="002E7E4D">
              <w:rPr>
                <w:color w:val="000000"/>
                <w:sz w:val="18"/>
                <w:szCs w:val="18"/>
                <w:lang w:val="de-DE"/>
              </w:rPr>
              <w:t xml:space="preserve"> (</w:t>
            </w:r>
            <w:proofErr w:type="spellStart"/>
            <w:r w:rsidRPr="002E7E4D">
              <w:rPr>
                <w:color w:val="000000"/>
                <w:sz w:val="18"/>
                <w:szCs w:val="18"/>
                <w:lang w:val="de-DE"/>
              </w:rPr>
              <w:t>orgs</w:t>
            </w:r>
            <w:proofErr w:type="spellEnd"/>
            <w:r w:rsidRPr="002E7E4D">
              <w:rPr>
                <w:color w:val="000000"/>
                <w:sz w:val="18"/>
                <w:szCs w:val="18"/>
                <w:lang w:val="de-DE"/>
              </w:rPr>
              <w:t xml:space="preserve">) </w:t>
            </w:r>
            <w:r w:rsidR="003151D7" w:rsidRPr="002E7E4D">
              <w:rPr>
                <w:color w:val="000000"/>
                <w:sz w:val="18"/>
                <w:szCs w:val="18"/>
                <w:lang w:val="de-DE"/>
              </w:rPr>
              <w:t>nahmen wie folg</w:t>
            </w:r>
            <w:r w:rsidR="00684029" w:rsidRPr="002E7E4D">
              <w:rPr>
                <w:color w:val="000000"/>
                <w:sz w:val="18"/>
                <w:szCs w:val="18"/>
                <w:lang w:val="de-DE"/>
              </w:rPr>
              <w:t>t</w:t>
            </w:r>
            <w:r w:rsidR="003151D7" w:rsidRPr="002E7E4D">
              <w:rPr>
                <w:color w:val="000000"/>
                <w:sz w:val="18"/>
                <w:szCs w:val="18"/>
                <w:lang w:val="de-DE"/>
              </w:rPr>
              <w:t xml:space="preserve"> an den</w:t>
            </w:r>
            <w:r w:rsidRPr="002E7E4D">
              <w:rPr>
                <w:color w:val="000000"/>
                <w:sz w:val="18"/>
                <w:szCs w:val="18"/>
                <w:lang w:val="de-DE"/>
              </w:rPr>
              <w:t xml:space="preserve"> </w:t>
            </w:r>
            <w:r w:rsidR="005071EB" w:rsidRPr="002E7E4D">
              <w:rPr>
                <w:color w:val="000000"/>
                <w:sz w:val="18"/>
                <w:szCs w:val="18"/>
                <w:lang w:val="de-DE"/>
              </w:rPr>
              <w:t>Vorbereitende</w:t>
            </w:r>
            <w:r w:rsidR="003151D7" w:rsidRPr="002E7E4D">
              <w:rPr>
                <w:color w:val="000000"/>
                <w:sz w:val="18"/>
                <w:szCs w:val="18"/>
                <w:lang w:val="de-DE"/>
              </w:rPr>
              <w:t>n</w:t>
            </w:r>
            <w:r w:rsidR="002B715C" w:rsidRPr="002E7E4D">
              <w:rPr>
                <w:color w:val="000000"/>
                <w:sz w:val="18"/>
                <w:szCs w:val="18"/>
                <w:lang w:val="de-DE"/>
              </w:rPr>
              <w:t xml:space="preserve"> Arbeits</w:t>
            </w:r>
            <w:r w:rsidR="003151D7" w:rsidRPr="002E7E4D">
              <w:rPr>
                <w:color w:val="000000"/>
                <w:sz w:val="18"/>
                <w:szCs w:val="18"/>
                <w:lang w:val="de-DE"/>
              </w:rPr>
              <w:t>t</w:t>
            </w:r>
            <w:r w:rsidR="009152BB" w:rsidRPr="002E7E4D">
              <w:rPr>
                <w:color w:val="000000"/>
                <w:sz w:val="18"/>
                <w:szCs w:val="18"/>
                <w:lang w:val="de-DE"/>
              </w:rPr>
              <w:t xml:space="preserve">agungen </w:t>
            </w:r>
            <w:r w:rsidR="003151D7" w:rsidRPr="002E7E4D">
              <w:rPr>
                <w:color w:val="000000"/>
                <w:sz w:val="18"/>
                <w:szCs w:val="18"/>
                <w:lang w:val="de-DE"/>
              </w:rPr>
              <w:t>teil</w:t>
            </w:r>
            <w:r w:rsidRPr="002E7E4D">
              <w:rPr>
                <w:color w:val="000000"/>
                <w:sz w:val="18"/>
                <w:szCs w:val="18"/>
                <w:lang w:val="de-DE"/>
              </w:rPr>
              <w:t>:</w:t>
            </w:r>
          </w:p>
          <w:p w:rsidR="00094A1A" w:rsidRPr="002E7E4D" w:rsidRDefault="00094A1A" w:rsidP="006A748B">
            <w:pPr>
              <w:spacing w:after="40"/>
              <w:ind w:left="1168" w:hanging="601"/>
              <w:rPr>
                <w:color w:val="000000"/>
                <w:sz w:val="18"/>
                <w:szCs w:val="18"/>
                <w:lang w:val="de-DE"/>
              </w:rPr>
            </w:pPr>
            <w:r w:rsidRPr="002E7E4D">
              <w:rPr>
                <w:color w:val="000000"/>
                <w:sz w:val="18"/>
                <w:szCs w:val="18"/>
                <w:lang w:val="de-DE"/>
              </w:rPr>
              <w:t>TWA:</w:t>
            </w:r>
            <w:r w:rsidRPr="002E7E4D">
              <w:rPr>
                <w:color w:val="000000"/>
                <w:sz w:val="18"/>
                <w:szCs w:val="18"/>
                <w:lang w:val="de-DE"/>
              </w:rPr>
              <w:tab/>
              <w:t>9</w:t>
            </w:r>
            <w:r w:rsidR="006A7CDE" w:rsidRPr="002E7E4D">
              <w:rPr>
                <w:color w:val="000000"/>
                <w:sz w:val="18"/>
                <w:szCs w:val="18"/>
                <w:lang w:val="de-DE"/>
              </w:rPr>
              <w:t xml:space="preserve"> Mitglieder</w:t>
            </w:r>
            <w:r w:rsidRPr="002E7E4D">
              <w:rPr>
                <w:color w:val="000000"/>
                <w:sz w:val="18"/>
                <w:szCs w:val="18"/>
                <w:lang w:val="de-DE"/>
              </w:rPr>
              <w:t xml:space="preserve"> (21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1 </w:t>
            </w:r>
            <w:proofErr w:type="spellStart"/>
            <w:r w:rsidRPr="002E7E4D">
              <w:rPr>
                <w:color w:val="000000"/>
                <w:sz w:val="18"/>
                <w:szCs w:val="18"/>
                <w:lang w:val="de-DE"/>
              </w:rPr>
              <w:t>org</w:t>
            </w:r>
            <w:proofErr w:type="spellEnd"/>
            <w:r w:rsidRPr="002E7E4D">
              <w:rPr>
                <w:color w:val="000000"/>
                <w:sz w:val="18"/>
                <w:szCs w:val="18"/>
                <w:lang w:val="de-DE"/>
              </w:rPr>
              <w:t xml:space="preserve"> (1)</w:t>
            </w:r>
          </w:p>
          <w:p w:rsidR="00094A1A" w:rsidRPr="002E7E4D" w:rsidRDefault="00094A1A" w:rsidP="006A748B">
            <w:pPr>
              <w:spacing w:after="40"/>
              <w:ind w:left="1168" w:hanging="601"/>
              <w:rPr>
                <w:color w:val="000000"/>
                <w:sz w:val="18"/>
                <w:szCs w:val="18"/>
                <w:lang w:val="de-DE"/>
              </w:rPr>
            </w:pPr>
            <w:r w:rsidRPr="002E7E4D">
              <w:rPr>
                <w:color w:val="000000"/>
                <w:sz w:val="18"/>
                <w:szCs w:val="18"/>
                <w:lang w:val="de-DE"/>
              </w:rPr>
              <w:t>TWC:</w:t>
            </w:r>
            <w:r w:rsidRPr="002E7E4D">
              <w:rPr>
                <w:color w:val="000000"/>
                <w:sz w:val="18"/>
                <w:szCs w:val="18"/>
                <w:lang w:val="de-DE"/>
              </w:rPr>
              <w:tab/>
              <w:t>5</w:t>
            </w:r>
            <w:r w:rsidR="006A7CDE" w:rsidRPr="002E7E4D">
              <w:rPr>
                <w:color w:val="000000"/>
                <w:sz w:val="18"/>
                <w:szCs w:val="18"/>
                <w:lang w:val="de-DE"/>
              </w:rPr>
              <w:t xml:space="preserve"> Mitglieder</w:t>
            </w:r>
            <w:r w:rsidRPr="002E7E4D">
              <w:rPr>
                <w:color w:val="000000"/>
                <w:sz w:val="18"/>
                <w:szCs w:val="18"/>
                <w:lang w:val="de-DE"/>
              </w:rPr>
              <w:t xml:space="preserve"> (8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0 </w:t>
            </w:r>
            <w:proofErr w:type="spellStart"/>
            <w:r w:rsidRPr="002E7E4D">
              <w:rPr>
                <w:color w:val="000000"/>
                <w:sz w:val="18"/>
                <w:szCs w:val="18"/>
                <w:lang w:val="de-DE"/>
              </w:rPr>
              <w:t>org</w:t>
            </w:r>
            <w:proofErr w:type="spellEnd"/>
            <w:r w:rsidRPr="002E7E4D">
              <w:rPr>
                <w:color w:val="000000"/>
                <w:sz w:val="18"/>
                <w:szCs w:val="18"/>
                <w:lang w:val="de-DE"/>
              </w:rPr>
              <w:t xml:space="preserve"> (0)</w:t>
            </w:r>
          </w:p>
          <w:p w:rsidR="00094A1A" w:rsidRPr="002E7E4D" w:rsidRDefault="00094A1A" w:rsidP="006A748B">
            <w:pPr>
              <w:spacing w:after="40"/>
              <w:ind w:left="1168" w:hanging="601"/>
              <w:rPr>
                <w:color w:val="000000"/>
                <w:sz w:val="18"/>
                <w:szCs w:val="18"/>
                <w:lang w:val="de-DE"/>
              </w:rPr>
            </w:pPr>
            <w:r w:rsidRPr="002E7E4D">
              <w:rPr>
                <w:color w:val="000000"/>
                <w:sz w:val="18"/>
                <w:szCs w:val="18"/>
                <w:lang w:val="de-DE"/>
              </w:rPr>
              <w:t>TWF:</w:t>
            </w:r>
            <w:r w:rsidRPr="002E7E4D">
              <w:rPr>
                <w:color w:val="000000"/>
                <w:sz w:val="18"/>
                <w:szCs w:val="18"/>
                <w:lang w:val="de-DE"/>
              </w:rPr>
              <w:tab/>
              <w:t>16</w:t>
            </w:r>
            <w:r w:rsidR="006A7CDE" w:rsidRPr="002E7E4D">
              <w:rPr>
                <w:color w:val="000000"/>
                <w:sz w:val="18"/>
                <w:szCs w:val="18"/>
                <w:lang w:val="de-DE"/>
              </w:rPr>
              <w:t xml:space="preserve"> Mitglieder</w:t>
            </w:r>
            <w:r w:rsidRPr="002E7E4D">
              <w:rPr>
                <w:color w:val="000000"/>
                <w:sz w:val="18"/>
                <w:szCs w:val="18"/>
                <w:lang w:val="de-DE"/>
              </w:rPr>
              <w:t xml:space="preserve"> (21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0 </w:t>
            </w:r>
            <w:proofErr w:type="spellStart"/>
            <w:r w:rsidRPr="002E7E4D">
              <w:rPr>
                <w:color w:val="000000"/>
                <w:sz w:val="18"/>
                <w:szCs w:val="18"/>
                <w:lang w:val="de-DE"/>
              </w:rPr>
              <w:t>org</w:t>
            </w:r>
            <w:proofErr w:type="spellEnd"/>
            <w:r w:rsidRPr="002E7E4D">
              <w:rPr>
                <w:color w:val="000000"/>
                <w:sz w:val="18"/>
                <w:szCs w:val="18"/>
                <w:lang w:val="de-DE"/>
              </w:rPr>
              <w:t xml:space="preserve"> (0)</w:t>
            </w:r>
          </w:p>
          <w:p w:rsidR="00094A1A" w:rsidRPr="002E7E4D" w:rsidRDefault="00094A1A" w:rsidP="006A748B">
            <w:pPr>
              <w:spacing w:after="40"/>
              <w:ind w:left="1168" w:hanging="601"/>
              <w:rPr>
                <w:color w:val="000000"/>
                <w:sz w:val="18"/>
                <w:szCs w:val="18"/>
                <w:lang w:val="de-DE"/>
              </w:rPr>
            </w:pPr>
            <w:r w:rsidRPr="002E7E4D">
              <w:rPr>
                <w:color w:val="000000"/>
                <w:sz w:val="18"/>
                <w:szCs w:val="18"/>
                <w:lang w:val="de-DE"/>
              </w:rPr>
              <w:t>TWO:</w:t>
            </w:r>
            <w:r w:rsidRPr="002E7E4D">
              <w:rPr>
                <w:color w:val="000000"/>
                <w:sz w:val="18"/>
                <w:szCs w:val="18"/>
                <w:lang w:val="de-DE"/>
              </w:rPr>
              <w:tab/>
              <w:t>11</w:t>
            </w:r>
            <w:r w:rsidR="006A7CDE" w:rsidRPr="002E7E4D">
              <w:rPr>
                <w:color w:val="000000"/>
                <w:sz w:val="18"/>
                <w:szCs w:val="18"/>
                <w:lang w:val="de-DE"/>
              </w:rPr>
              <w:t xml:space="preserve"> Mitglieder</w:t>
            </w:r>
            <w:r w:rsidRPr="002E7E4D">
              <w:rPr>
                <w:color w:val="000000"/>
                <w:sz w:val="18"/>
                <w:szCs w:val="18"/>
                <w:lang w:val="de-DE"/>
              </w:rPr>
              <w:t xml:space="preserve"> (28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1 </w:t>
            </w:r>
            <w:proofErr w:type="spellStart"/>
            <w:r w:rsidRPr="002E7E4D">
              <w:rPr>
                <w:color w:val="000000"/>
                <w:sz w:val="18"/>
                <w:szCs w:val="18"/>
                <w:lang w:val="de-DE"/>
              </w:rPr>
              <w:t>org</w:t>
            </w:r>
            <w:proofErr w:type="spellEnd"/>
            <w:r w:rsidRPr="002E7E4D">
              <w:rPr>
                <w:color w:val="000000"/>
                <w:sz w:val="18"/>
                <w:szCs w:val="18"/>
                <w:lang w:val="de-DE"/>
              </w:rPr>
              <w:t xml:space="preserve"> (1)</w:t>
            </w:r>
          </w:p>
          <w:p w:rsidR="00094A1A" w:rsidRPr="002E7E4D" w:rsidRDefault="00094A1A" w:rsidP="006A748B">
            <w:pPr>
              <w:spacing w:after="40"/>
              <w:ind w:left="1168" w:hanging="601"/>
              <w:rPr>
                <w:color w:val="000000"/>
                <w:sz w:val="18"/>
                <w:szCs w:val="18"/>
                <w:lang w:val="de-DE"/>
              </w:rPr>
            </w:pPr>
            <w:r w:rsidRPr="002E7E4D">
              <w:rPr>
                <w:color w:val="000000"/>
                <w:sz w:val="18"/>
                <w:szCs w:val="18"/>
                <w:lang w:val="de-DE"/>
              </w:rPr>
              <w:t>TWV:</w:t>
            </w:r>
            <w:r w:rsidRPr="002E7E4D">
              <w:rPr>
                <w:color w:val="000000"/>
                <w:sz w:val="18"/>
                <w:szCs w:val="18"/>
                <w:lang w:val="de-DE"/>
              </w:rPr>
              <w:tab/>
              <w:t>8</w:t>
            </w:r>
            <w:r w:rsidR="006A7CDE" w:rsidRPr="002E7E4D">
              <w:rPr>
                <w:color w:val="000000"/>
                <w:sz w:val="18"/>
                <w:szCs w:val="18"/>
                <w:lang w:val="de-DE"/>
              </w:rPr>
              <w:t xml:space="preserve"> Mitglieder</w:t>
            </w:r>
            <w:r w:rsidRPr="002E7E4D">
              <w:rPr>
                <w:color w:val="000000"/>
                <w:sz w:val="18"/>
                <w:szCs w:val="18"/>
                <w:lang w:val="de-DE"/>
              </w:rPr>
              <w:t xml:space="preserve"> (19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0 </w:t>
            </w:r>
            <w:proofErr w:type="spellStart"/>
            <w:r w:rsidRPr="002E7E4D">
              <w:rPr>
                <w:color w:val="000000"/>
                <w:sz w:val="18"/>
                <w:szCs w:val="18"/>
                <w:lang w:val="de-DE"/>
              </w:rPr>
              <w:t>org</w:t>
            </w:r>
            <w:proofErr w:type="spellEnd"/>
            <w:r w:rsidRPr="002E7E4D">
              <w:rPr>
                <w:color w:val="000000"/>
                <w:sz w:val="18"/>
                <w:szCs w:val="18"/>
                <w:lang w:val="de-DE"/>
              </w:rPr>
              <w:t xml:space="preserve"> (0)</w:t>
            </w:r>
          </w:p>
          <w:p w:rsidR="00094A1A" w:rsidRPr="002E7E4D" w:rsidRDefault="00094A1A" w:rsidP="006A748B">
            <w:pPr>
              <w:ind w:left="1168" w:hanging="601"/>
              <w:rPr>
                <w:color w:val="000000"/>
                <w:sz w:val="18"/>
                <w:szCs w:val="18"/>
                <w:lang w:val="de-DE"/>
              </w:rPr>
            </w:pPr>
            <w:r w:rsidRPr="002E7E4D">
              <w:rPr>
                <w:color w:val="000000"/>
                <w:sz w:val="18"/>
                <w:szCs w:val="18"/>
                <w:lang w:val="de-DE"/>
              </w:rPr>
              <w:t xml:space="preserve">BMT: </w:t>
            </w:r>
            <w:r w:rsidRPr="002E7E4D">
              <w:rPr>
                <w:color w:val="000000"/>
                <w:sz w:val="18"/>
                <w:szCs w:val="18"/>
                <w:lang w:val="de-DE"/>
              </w:rPr>
              <w:tab/>
              <w:t>12</w:t>
            </w:r>
            <w:r w:rsidR="006A7CDE" w:rsidRPr="002E7E4D">
              <w:rPr>
                <w:color w:val="000000"/>
                <w:sz w:val="18"/>
                <w:szCs w:val="18"/>
                <w:lang w:val="de-DE"/>
              </w:rPr>
              <w:t xml:space="preserve"> Mitglieder</w:t>
            </w:r>
            <w:r w:rsidRPr="002E7E4D">
              <w:rPr>
                <w:color w:val="000000"/>
                <w:sz w:val="18"/>
                <w:szCs w:val="18"/>
                <w:lang w:val="de-DE"/>
              </w:rPr>
              <w:t xml:space="preserve"> (48 </w:t>
            </w:r>
            <w:r w:rsidR="00173AFC" w:rsidRPr="002E7E4D">
              <w:rPr>
                <w:color w:val="000000"/>
                <w:sz w:val="18"/>
                <w:szCs w:val="18"/>
                <w:lang w:val="de-DE"/>
              </w:rPr>
              <w:t>Teilnehmer</w:t>
            </w:r>
            <w:r w:rsidRPr="002E7E4D">
              <w:rPr>
                <w:color w:val="000000"/>
                <w:sz w:val="18"/>
                <w:szCs w:val="18"/>
                <w:lang w:val="de-DE"/>
              </w:rPr>
              <w:t xml:space="preserve">) / 0 </w:t>
            </w:r>
            <w:proofErr w:type="spellStart"/>
            <w:r w:rsidRPr="002E7E4D">
              <w:rPr>
                <w:color w:val="000000"/>
                <w:sz w:val="18"/>
                <w:szCs w:val="18"/>
                <w:lang w:val="de-DE"/>
              </w:rPr>
              <w:t>obs</w:t>
            </w:r>
            <w:proofErr w:type="spellEnd"/>
            <w:r w:rsidRPr="002E7E4D">
              <w:rPr>
                <w:color w:val="000000"/>
                <w:sz w:val="18"/>
                <w:szCs w:val="18"/>
                <w:lang w:val="de-DE"/>
              </w:rPr>
              <w:t xml:space="preserve"> (0) / 2 </w:t>
            </w:r>
            <w:proofErr w:type="spellStart"/>
            <w:r w:rsidRPr="002E7E4D">
              <w:rPr>
                <w:color w:val="000000"/>
                <w:sz w:val="18"/>
                <w:szCs w:val="18"/>
                <w:lang w:val="de-DE"/>
              </w:rPr>
              <w:t>org</w:t>
            </w:r>
            <w:proofErr w:type="spellEnd"/>
            <w:r w:rsidRPr="002E7E4D">
              <w:rPr>
                <w:color w:val="000000"/>
                <w:sz w:val="18"/>
                <w:szCs w:val="18"/>
                <w:lang w:val="de-DE"/>
              </w:rPr>
              <w:t xml:space="preserve"> (3)</w:t>
            </w:r>
          </w:p>
        </w:tc>
      </w:tr>
    </w:tbl>
    <w:p w:rsidR="00094A1A" w:rsidRPr="002E7E4D" w:rsidRDefault="00094A1A" w:rsidP="00094A1A">
      <w:pPr>
        <w:rPr>
          <w:lang w:val="de-DE"/>
        </w:rPr>
      </w:pPr>
    </w:p>
    <w:p w:rsidR="00094A1A" w:rsidRPr="002E7E4D" w:rsidRDefault="00094A1A" w:rsidP="00094A1A">
      <w:pPr>
        <w:rPr>
          <w:lang w:val="de-DE"/>
        </w:rPr>
      </w:pPr>
    </w:p>
    <w:p w:rsidR="00DB5375" w:rsidRPr="002E7E4D" w:rsidRDefault="00DB5375">
      <w:pPr>
        <w:rPr>
          <w:lang w:val="de-DE"/>
        </w:rPr>
      </w:pPr>
      <w:r w:rsidRPr="002E7E4D">
        <w:rPr>
          <w:lang w:val="de-DE"/>
        </w:rPr>
        <w:br w:type="page"/>
      </w:r>
    </w:p>
    <w:tbl>
      <w:tblPr>
        <w:tblW w:w="9889" w:type="dxa"/>
        <w:tblLayout w:type="fixed"/>
        <w:tblLook w:val="0000" w:firstRow="0" w:lastRow="0" w:firstColumn="0" w:lastColumn="0" w:noHBand="0" w:noVBand="0"/>
      </w:tblPr>
      <w:tblGrid>
        <w:gridCol w:w="1951"/>
        <w:gridCol w:w="4111"/>
        <w:gridCol w:w="3827"/>
      </w:tblGrid>
      <w:tr w:rsidR="00094A1A" w:rsidRPr="002E7E4D" w:rsidTr="006A748B">
        <w:trPr>
          <w:tblHeader/>
        </w:trPr>
        <w:tc>
          <w:tcPr>
            <w:tcW w:w="1951" w:type="dxa"/>
            <w:shd w:val="clear" w:color="auto" w:fill="auto"/>
          </w:tcPr>
          <w:p w:rsidR="00094A1A" w:rsidRPr="002E7E4D" w:rsidRDefault="00214B48" w:rsidP="006A748B">
            <w:pPr>
              <w:keepNext/>
              <w:rPr>
                <w:b/>
                <w:sz w:val="18"/>
                <w:szCs w:val="18"/>
                <w:lang w:val="de-DE"/>
              </w:rPr>
            </w:pPr>
            <w:r w:rsidRPr="002E7E4D">
              <w:rPr>
                <w:b/>
                <w:sz w:val="18"/>
                <w:szCs w:val="18"/>
                <w:lang w:val="de-DE"/>
              </w:rPr>
              <w:t>Erwartete Ergebnisse</w:t>
            </w:r>
          </w:p>
          <w:p w:rsidR="00094A1A" w:rsidRPr="002E7E4D" w:rsidRDefault="00094A1A" w:rsidP="006A748B">
            <w:pPr>
              <w:keepNext/>
              <w:rPr>
                <w:b/>
                <w:sz w:val="18"/>
                <w:szCs w:val="18"/>
                <w:lang w:val="de-DE"/>
              </w:rPr>
            </w:pPr>
          </w:p>
        </w:tc>
        <w:tc>
          <w:tcPr>
            <w:tcW w:w="7938" w:type="dxa"/>
            <w:gridSpan w:val="2"/>
            <w:shd w:val="clear" w:color="auto" w:fill="auto"/>
          </w:tcPr>
          <w:p w:rsidR="00094A1A" w:rsidRPr="002E7E4D" w:rsidRDefault="00214B48" w:rsidP="006A748B">
            <w:pPr>
              <w:keepNext/>
              <w:rPr>
                <w:b/>
                <w:sz w:val="18"/>
                <w:szCs w:val="18"/>
                <w:lang w:val="de-DE"/>
              </w:rPr>
            </w:pPr>
            <w:r w:rsidRPr="002E7E4D">
              <w:rPr>
                <w:b/>
                <w:sz w:val="18"/>
                <w:szCs w:val="18"/>
                <w:lang w:val="de-DE"/>
              </w:rPr>
              <w:t>Erzielte Ergebnisse</w:t>
            </w:r>
            <w:r w:rsidR="00094A1A"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E52C92" w:rsidRPr="002E7E4D" w:rsidTr="00BB4AB6">
        <w:tc>
          <w:tcPr>
            <w:tcW w:w="1951" w:type="dxa"/>
            <w:shd w:val="clear" w:color="auto" w:fill="auto"/>
          </w:tcPr>
          <w:p w:rsidR="00E52C92" w:rsidRPr="002E7E4D" w:rsidRDefault="00094A1A" w:rsidP="00094CE4">
            <w:pPr>
              <w:pStyle w:val="Heading6"/>
              <w:rPr>
                <w:lang w:val="de-DE"/>
              </w:rPr>
            </w:pPr>
            <w:bookmarkStart w:id="81" w:name="_Toc497215159"/>
            <w:r w:rsidRPr="002E7E4D">
              <w:rPr>
                <w:lang w:val="de-DE"/>
              </w:rPr>
              <w:t>2</w:t>
            </w:r>
            <w:r w:rsidR="00E52C92" w:rsidRPr="002E7E4D">
              <w:rPr>
                <w:lang w:val="de-DE"/>
              </w:rPr>
              <w:t>.</w:t>
            </w:r>
            <w:r w:rsidR="00A81954" w:rsidRPr="002E7E4D">
              <w:rPr>
                <w:lang w:val="de-DE"/>
              </w:rPr>
              <w:t xml:space="preserve"> </w:t>
            </w:r>
            <w:r w:rsidR="003151D7" w:rsidRPr="002E7E4D">
              <w:rPr>
                <w:lang w:val="de-DE"/>
              </w:rPr>
              <w:t>Anleitung zum UPOV-Übereinkommen und seiner Umsetzung sowie Informationen zu seiner Anwendung</w:t>
            </w:r>
            <w:bookmarkEnd w:id="81"/>
          </w:p>
        </w:tc>
        <w:tc>
          <w:tcPr>
            <w:tcW w:w="4111" w:type="dxa"/>
            <w:shd w:val="clear" w:color="auto" w:fill="auto"/>
          </w:tcPr>
          <w:p w:rsidR="00E52C92" w:rsidRPr="002E7E4D" w:rsidRDefault="00423D97" w:rsidP="00BB4AB6">
            <w:pPr>
              <w:pStyle w:val="Heading8"/>
              <w:rPr>
                <w:lang w:val="de-DE"/>
              </w:rPr>
            </w:pPr>
            <w:bookmarkStart w:id="82" w:name="_Toc497215160"/>
            <w:r w:rsidRPr="002E7E4D">
              <w:rPr>
                <w:lang w:val="de-DE"/>
              </w:rPr>
              <w:t>UPOV-Sammlung: Besuche auf der UPOV-</w:t>
            </w:r>
            <w:r w:rsidR="00933152" w:rsidRPr="002E7E4D">
              <w:rPr>
                <w:lang w:val="de-DE"/>
              </w:rPr>
              <w:t>Webseite</w:t>
            </w:r>
            <w:r w:rsidR="00684029" w:rsidRPr="002E7E4D">
              <w:rPr>
                <w:rStyle w:val="EndnoteReference"/>
                <w:sz w:val="20"/>
                <w:szCs w:val="20"/>
              </w:rPr>
              <w:endnoteReference w:id="2"/>
            </w:r>
            <w:r w:rsidRPr="002E7E4D">
              <w:rPr>
                <w:lang w:val="de-DE"/>
              </w:rPr>
              <w:t xml:space="preserve"> </w:t>
            </w:r>
            <w:r w:rsidR="00B411EC" w:rsidRPr="002E7E4D">
              <w:rPr>
                <w:lang w:val="de-DE"/>
              </w:rPr>
              <w:t xml:space="preserve">im Jahre </w:t>
            </w:r>
            <w:r w:rsidR="00A81954" w:rsidRPr="002E7E4D">
              <w:rPr>
                <w:lang w:val="de-DE"/>
              </w:rPr>
              <w:t>2016</w:t>
            </w:r>
            <w:bookmarkEnd w:id="82"/>
          </w:p>
          <w:p w:rsidR="00B94AE3" w:rsidRPr="002E7E4D" w:rsidRDefault="00423D97" w:rsidP="00B94AE3">
            <w:pPr>
              <w:tabs>
                <w:tab w:val="left" w:pos="1310"/>
              </w:tabs>
              <w:spacing w:after="60"/>
              <w:jc w:val="left"/>
              <w:rPr>
                <w:sz w:val="18"/>
                <w:szCs w:val="18"/>
                <w:lang w:val="de-DE"/>
              </w:rPr>
            </w:pPr>
            <w:r w:rsidRPr="002E7E4D">
              <w:rPr>
                <w:sz w:val="18"/>
                <w:szCs w:val="18"/>
                <w:lang w:val="de-DE"/>
              </w:rPr>
              <w:t>Seitenaufrufe</w:t>
            </w:r>
            <w:r w:rsidR="00B94AE3" w:rsidRPr="002E7E4D">
              <w:rPr>
                <w:sz w:val="18"/>
                <w:szCs w:val="18"/>
                <w:lang w:val="de-DE"/>
              </w:rPr>
              <w:t>:</w:t>
            </w:r>
            <w:r w:rsidR="00A81954" w:rsidRPr="002E7E4D">
              <w:rPr>
                <w:sz w:val="18"/>
                <w:szCs w:val="18"/>
                <w:lang w:val="de-DE"/>
              </w:rPr>
              <w:t xml:space="preserve"> </w:t>
            </w:r>
            <w:r w:rsidR="003151D7" w:rsidRPr="002E7E4D">
              <w:rPr>
                <w:sz w:val="18"/>
                <w:szCs w:val="18"/>
                <w:lang w:val="de-DE"/>
              </w:rPr>
              <w:tab/>
              <w:t>9.</w:t>
            </w:r>
            <w:r w:rsidR="00B94AE3" w:rsidRPr="002E7E4D">
              <w:rPr>
                <w:sz w:val="18"/>
                <w:szCs w:val="18"/>
                <w:lang w:val="de-DE"/>
              </w:rPr>
              <w:t>525</w:t>
            </w:r>
            <w:r w:rsidR="00B94AE3" w:rsidRPr="002E7E4D">
              <w:rPr>
                <w:sz w:val="18"/>
                <w:szCs w:val="18"/>
                <w:lang w:val="de-DE"/>
              </w:rPr>
              <w:br/>
            </w:r>
            <w:r w:rsidR="00B94AE3" w:rsidRPr="002E7E4D">
              <w:rPr>
                <w:sz w:val="18"/>
                <w:szCs w:val="18"/>
                <w:lang w:val="de-DE"/>
              </w:rPr>
              <w:tab/>
            </w:r>
            <w:r w:rsidR="003151D7" w:rsidRPr="002E7E4D">
              <w:rPr>
                <w:sz w:val="18"/>
                <w:szCs w:val="18"/>
                <w:lang w:val="de-DE"/>
              </w:rPr>
              <w:t>(9.</w:t>
            </w:r>
            <w:r w:rsidR="00B94AE3" w:rsidRPr="002E7E4D">
              <w:rPr>
                <w:sz w:val="18"/>
                <w:szCs w:val="18"/>
                <w:lang w:val="de-DE"/>
              </w:rPr>
              <w:t>044</w:t>
            </w:r>
            <w:r w:rsidR="005A4B3B" w:rsidRPr="002E7E4D">
              <w:rPr>
                <w:sz w:val="18"/>
                <w:szCs w:val="18"/>
                <w:lang w:val="de-DE"/>
              </w:rPr>
              <w:t xml:space="preserve"> im Jahre 201</w:t>
            </w:r>
            <w:r w:rsidR="00B94AE3" w:rsidRPr="002E7E4D">
              <w:rPr>
                <w:sz w:val="18"/>
                <w:szCs w:val="18"/>
                <w:lang w:val="de-DE"/>
              </w:rPr>
              <w:t>5;</w:t>
            </w:r>
            <w:r w:rsidR="00A81954" w:rsidRPr="002E7E4D">
              <w:rPr>
                <w:sz w:val="18"/>
                <w:szCs w:val="18"/>
                <w:lang w:val="de-DE"/>
              </w:rPr>
              <w:t xml:space="preserve"> </w:t>
            </w:r>
            <w:r w:rsidR="00E55A81">
              <w:rPr>
                <w:sz w:val="18"/>
                <w:szCs w:val="18"/>
                <w:lang w:val="de-DE"/>
              </w:rPr>
              <w:br/>
            </w:r>
            <w:r w:rsidR="00E55A81">
              <w:rPr>
                <w:sz w:val="18"/>
                <w:szCs w:val="18"/>
                <w:lang w:val="de-DE"/>
              </w:rPr>
              <w:tab/>
              <w:t xml:space="preserve"> </w:t>
            </w:r>
            <w:r w:rsidR="00B94AE3" w:rsidRPr="002E7E4D">
              <w:rPr>
                <w:sz w:val="18"/>
                <w:szCs w:val="18"/>
                <w:lang w:val="de-DE"/>
              </w:rPr>
              <w:t>9</w:t>
            </w:r>
            <w:r w:rsidR="003151D7" w:rsidRPr="002E7E4D">
              <w:rPr>
                <w:sz w:val="18"/>
                <w:szCs w:val="18"/>
                <w:lang w:val="de-DE"/>
              </w:rPr>
              <w:t>.</w:t>
            </w:r>
            <w:r w:rsidR="00B94AE3" w:rsidRPr="002E7E4D">
              <w:rPr>
                <w:sz w:val="18"/>
                <w:szCs w:val="18"/>
                <w:lang w:val="de-DE"/>
              </w:rPr>
              <w:t>153</w:t>
            </w:r>
            <w:r w:rsidR="005A4B3B" w:rsidRPr="002E7E4D">
              <w:rPr>
                <w:sz w:val="18"/>
                <w:szCs w:val="18"/>
                <w:lang w:val="de-DE"/>
              </w:rPr>
              <w:t xml:space="preserve"> im Jahre 201</w:t>
            </w:r>
            <w:r w:rsidR="00B94AE3" w:rsidRPr="002E7E4D">
              <w:rPr>
                <w:sz w:val="18"/>
                <w:szCs w:val="18"/>
                <w:lang w:val="de-DE"/>
              </w:rPr>
              <w:t>4)</w:t>
            </w:r>
          </w:p>
          <w:p w:rsidR="00B94AE3" w:rsidRPr="002E7E4D" w:rsidRDefault="00B94AE3" w:rsidP="00B94AE3">
            <w:pPr>
              <w:tabs>
                <w:tab w:val="left" w:pos="1310"/>
              </w:tabs>
              <w:spacing w:after="60"/>
              <w:jc w:val="left"/>
              <w:rPr>
                <w:sz w:val="18"/>
                <w:szCs w:val="18"/>
                <w:lang w:val="de-DE"/>
              </w:rPr>
            </w:pPr>
          </w:p>
          <w:p w:rsidR="00B94AE3" w:rsidRPr="002E7E4D" w:rsidRDefault="00423D97" w:rsidP="00B94AE3">
            <w:pPr>
              <w:tabs>
                <w:tab w:val="left" w:pos="1310"/>
              </w:tabs>
              <w:spacing w:after="60"/>
              <w:jc w:val="left"/>
              <w:rPr>
                <w:sz w:val="18"/>
                <w:szCs w:val="18"/>
                <w:lang w:val="de-DE"/>
              </w:rPr>
            </w:pPr>
            <w:r w:rsidRPr="002E7E4D">
              <w:rPr>
                <w:sz w:val="18"/>
                <w:szCs w:val="18"/>
                <w:lang w:val="de-DE"/>
              </w:rPr>
              <w:t>Einzel-</w:t>
            </w:r>
            <w:r w:rsidR="00B94AE3" w:rsidRPr="002E7E4D">
              <w:rPr>
                <w:sz w:val="18"/>
                <w:szCs w:val="18"/>
                <w:lang w:val="de-DE"/>
              </w:rPr>
              <w:t xml:space="preserve"> </w:t>
            </w:r>
            <w:r w:rsidR="00B94AE3" w:rsidRPr="002E7E4D">
              <w:rPr>
                <w:sz w:val="18"/>
                <w:szCs w:val="18"/>
                <w:lang w:val="de-DE"/>
              </w:rPr>
              <w:br/>
            </w:r>
            <w:r w:rsidRPr="002E7E4D">
              <w:rPr>
                <w:sz w:val="18"/>
                <w:szCs w:val="18"/>
                <w:lang w:val="de-DE"/>
              </w:rPr>
              <w:t>Seitenaufrufe</w:t>
            </w:r>
            <w:r w:rsidR="003151D7" w:rsidRPr="002E7E4D">
              <w:rPr>
                <w:sz w:val="18"/>
                <w:szCs w:val="18"/>
                <w:lang w:val="de-DE"/>
              </w:rPr>
              <w:t xml:space="preserve">: </w:t>
            </w:r>
            <w:r w:rsidR="003151D7" w:rsidRPr="002E7E4D">
              <w:rPr>
                <w:sz w:val="18"/>
                <w:szCs w:val="18"/>
                <w:lang w:val="de-DE"/>
              </w:rPr>
              <w:tab/>
              <w:t>6.091</w:t>
            </w:r>
            <w:r w:rsidR="003151D7" w:rsidRPr="002E7E4D">
              <w:rPr>
                <w:sz w:val="18"/>
                <w:szCs w:val="18"/>
                <w:lang w:val="de-DE"/>
              </w:rPr>
              <w:br/>
            </w:r>
            <w:r w:rsidR="003151D7" w:rsidRPr="002E7E4D">
              <w:rPr>
                <w:sz w:val="18"/>
                <w:szCs w:val="18"/>
                <w:lang w:val="de-DE"/>
              </w:rPr>
              <w:tab/>
              <w:t>(5.</w:t>
            </w:r>
            <w:r w:rsidR="00B94AE3" w:rsidRPr="002E7E4D">
              <w:rPr>
                <w:sz w:val="18"/>
                <w:szCs w:val="18"/>
                <w:lang w:val="de-DE"/>
              </w:rPr>
              <w:t>653</w:t>
            </w:r>
            <w:r w:rsidR="005A4B3B" w:rsidRPr="002E7E4D">
              <w:rPr>
                <w:sz w:val="18"/>
                <w:szCs w:val="18"/>
                <w:lang w:val="de-DE"/>
              </w:rPr>
              <w:t xml:space="preserve"> im Jahre 201</w:t>
            </w:r>
            <w:r w:rsidR="00B94AE3" w:rsidRPr="002E7E4D">
              <w:rPr>
                <w:sz w:val="18"/>
                <w:szCs w:val="18"/>
                <w:lang w:val="de-DE"/>
              </w:rPr>
              <w:t>5;</w:t>
            </w:r>
            <w:r w:rsidR="00A81954" w:rsidRPr="002E7E4D">
              <w:rPr>
                <w:sz w:val="18"/>
                <w:szCs w:val="18"/>
                <w:lang w:val="de-DE"/>
              </w:rPr>
              <w:t xml:space="preserve"> </w:t>
            </w:r>
            <w:r w:rsidR="00E55A81">
              <w:rPr>
                <w:sz w:val="18"/>
                <w:szCs w:val="18"/>
                <w:lang w:val="de-DE"/>
              </w:rPr>
              <w:br/>
            </w:r>
            <w:r w:rsidR="00E55A81">
              <w:rPr>
                <w:sz w:val="18"/>
                <w:szCs w:val="18"/>
                <w:lang w:val="de-DE"/>
              </w:rPr>
              <w:tab/>
              <w:t xml:space="preserve"> </w:t>
            </w:r>
            <w:r w:rsidR="003151D7" w:rsidRPr="002E7E4D">
              <w:rPr>
                <w:sz w:val="18"/>
                <w:szCs w:val="18"/>
                <w:lang w:val="de-DE"/>
              </w:rPr>
              <w:t>6.</w:t>
            </w:r>
            <w:r w:rsidR="00B94AE3" w:rsidRPr="002E7E4D">
              <w:rPr>
                <w:sz w:val="18"/>
                <w:szCs w:val="18"/>
                <w:lang w:val="de-DE"/>
              </w:rPr>
              <w:t>064</w:t>
            </w:r>
            <w:r w:rsidR="005A4B3B" w:rsidRPr="002E7E4D">
              <w:rPr>
                <w:sz w:val="18"/>
                <w:szCs w:val="18"/>
                <w:lang w:val="de-DE"/>
              </w:rPr>
              <w:t xml:space="preserve"> im Jahre 201</w:t>
            </w:r>
            <w:r w:rsidR="00B94AE3" w:rsidRPr="002E7E4D">
              <w:rPr>
                <w:sz w:val="18"/>
                <w:szCs w:val="18"/>
                <w:lang w:val="de-DE"/>
              </w:rPr>
              <w:t>4)</w:t>
            </w:r>
          </w:p>
          <w:p w:rsidR="000D2205" w:rsidRPr="002E7E4D" w:rsidRDefault="000D2205" w:rsidP="00BB4AB6">
            <w:pPr>
              <w:tabs>
                <w:tab w:val="left" w:pos="1310"/>
              </w:tabs>
              <w:spacing w:after="60"/>
              <w:rPr>
                <w:sz w:val="18"/>
                <w:szCs w:val="18"/>
                <w:lang w:val="de-DE"/>
              </w:rPr>
            </w:pPr>
          </w:p>
        </w:tc>
        <w:tc>
          <w:tcPr>
            <w:tcW w:w="3827" w:type="dxa"/>
            <w:shd w:val="clear" w:color="auto" w:fill="auto"/>
          </w:tcPr>
          <w:tbl>
            <w:tblPr>
              <w:tblpPr w:leftFromText="181" w:rightFromText="181" w:vertAnchor="text" w:horzAnchor="margin" w:tblpX="143" w:tblpY="1"/>
              <w:tblOverlap w:val="never"/>
              <w:tblW w:w="36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1"/>
              <w:gridCol w:w="992"/>
              <w:gridCol w:w="1418"/>
            </w:tblGrid>
            <w:tr w:rsidR="00E52C92" w:rsidRPr="002E7E4D" w:rsidTr="00684029">
              <w:trPr>
                <w:trHeight w:val="143"/>
              </w:trPr>
              <w:tc>
                <w:tcPr>
                  <w:tcW w:w="1271" w:type="dxa"/>
                </w:tcPr>
                <w:p w:rsidR="00E52C92" w:rsidRPr="002E7E4D" w:rsidRDefault="003151D7" w:rsidP="00BB4AB6">
                  <w:pPr>
                    <w:autoSpaceDE w:val="0"/>
                    <w:autoSpaceDN w:val="0"/>
                    <w:adjustRightInd w:val="0"/>
                    <w:ind w:left="157" w:hanging="157"/>
                    <w:jc w:val="center"/>
                    <w:rPr>
                      <w:rFonts w:cs="Arial"/>
                      <w:color w:val="000000"/>
                      <w:sz w:val="18"/>
                      <w:szCs w:val="22"/>
                      <w:lang w:val="de-DE"/>
                    </w:rPr>
                  </w:pPr>
                  <w:r w:rsidRPr="002E7E4D">
                    <w:rPr>
                      <w:rFonts w:cs="Arial"/>
                      <w:bCs/>
                      <w:color w:val="000000"/>
                      <w:sz w:val="18"/>
                      <w:szCs w:val="22"/>
                      <w:lang w:val="de-DE"/>
                    </w:rPr>
                    <w:t>Sprache</w:t>
                  </w:r>
                </w:p>
              </w:tc>
              <w:tc>
                <w:tcPr>
                  <w:tcW w:w="992" w:type="dxa"/>
                </w:tcPr>
                <w:p w:rsidR="00E52C92" w:rsidRPr="002E7E4D" w:rsidRDefault="00423D97" w:rsidP="00BB4AB6">
                  <w:pPr>
                    <w:autoSpaceDE w:val="0"/>
                    <w:autoSpaceDN w:val="0"/>
                    <w:adjustRightInd w:val="0"/>
                    <w:jc w:val="center"/>
                    <w:rPr>
                      <w:rFonts w:cs="Arial"/>
                      <w:color w:val="000000"/>
                      <w:sz w:val="18"/>
                      <w:szCs w:val="22"/>
                      <w:lang w:val="de-DE"/>
                    </w:rPr>
                  </w:pPr>
                  <w:r w:rsidRPr="002E7E4D">
                    <w:rPr>
                      <w:rFonts w:cs="Arial"/>
                      <w:bCs/>
                      <w:color w:val="000000"/>
                      <w:sz w:val="18"/>
                      <w:szCs w:val="22"/>
                      <w:lang w:val="de-DE"/>
                    </w:rPr>
                    <w:t>Seiten-aufrufe</w:t>
                  </w:r>
                </w:p>
              </w:tc>
              <w:tc>
                <w:tcPr>
                  <w:tcW w:w="1418" w:type="dxa"/>
                </w:tcPr>
                <w:p w:rsidR="00E52C92" w:rsidRPr="002E7E4D" w:rsidRDefault="00423D97" w:rsidP="00BB4AB6">
                  <w:pPr>
                    <w:autoSpaceDE w:val="0"/>
                    <w:autoSpaceDN w:val="0"/>
                    <w:adjustRightInd w:val="0"/>
                    <w:spacing w:after="60"/>
                    <w:jc w:val="center"/>
                    <w:rPr>
                      <w:rFonts w:cs="Arial"/>
                      <w:bCs/>
                      <w:color w:val="000000"/>
                      <w:sz w:val="18"/>
                      <w:szCs w:val="22"/>
                      <w:lang w:val="de-DE"/>
                    </w:rPr>
                  </w:pPr>
                  <w:r w:rsidRPr="002E7E4D">
                    <w:rPr>
                      <w:rFonts w:cs="Arial"/>
                      <w:bCs/>
                      <w:color w:val="000000"/>
                      <w:sz w:val="18"/>
                      <w:szCs w:val="22"/>
                      <w:lang w:val="de-DE"/>
                    </w:rPr>
                    <w:t>Einzel-</w:t>
                  </w:r>
                  <w:r w:rsidR="00E52C92" w:rsidRPr="002E7E4D">
                    <w:rPr>
                      <w:rFonts w:cs="Arial"/>
                      <w:bCs/>
                      <w:color w:val="000000"/>
                      <w:sz w:val="18"/>
                      <w:szCs w:val="22"/>
                      <w:lang w:val="de-DE"/>
                    </w:rPr>
                    <w:t xml:space="preserve"> </w:t>
                  </w:r>
                  <w:r w:rsidRPr="002E7E4D">
                    <w:rPr>
                      <w:rFonts w:cs="Arial"/>
                      <w:bCs/>
                      <w:color w:val="000000"/>
                      <w:sz w:val="18"/>
                      <w:szCs w:val="22"/>
                      <w:lang w:val="de-DE"/>
                    </w:rPr>
                    <w:t>Seitenaufrufe</w:t>
                  </w:r>
                </w:p>
              </w:tc>
            </w:tr>
            <w:tr w:rsidR="00B94AE3" w:rsidRPr="002E7E4D" w:rsidTr="00684029">
              <w:trPr>
                <w:trHeight w:val="148"/>
              </w:trPr>
              <w:tc>
                <w:tcPr>
                  <w:tcW w:w="1271" w:type="dxa"/>
                </w:tcPr>
                <w:p w:rsidR="00B94AE3" w:rsidRPr="002E7E4D" w:rsidRDefault="003151D7" w:rsidP="00B94AE3">
                  <w:pPr>
                    <w:autoSpaceDE w:val="0"/>
                    <w:autoSpaceDN w:val="0"/>
                    <w:adjustRightInd w:val="0"/>
                    <w:jc w:val="left"/>
                    <w:rPr>
                      <w:rFonts w:cs="Arial"/>
                      <w:color w:val="000000"/>
                      <w:sz w:val="18"/>
                      <w:szCs w:val="22"/>
                      <w:lang w:val="de-DE"/>
                    </w:rPr>
                  </w:pPr>
                  <w:r w:rsidRPr="002E7E4D">
                    <w:rPr>
                      <w:rFonts w:cs="Arial"/>
                      <w:color w:val="000000"/>
                      <w:sz w:val="18"/>
                      <w:szCs w:val="22"/>
                      <w:lang w:val="de-DE"/>
                    </w:rPr>
                    <w:t>Englisch</w:t>
                  </w:r>
                  <w:r w:rsidR="00B94AE3" w:rsidRPr="002E7E4D">
                    <w:rPr>
                      <w:rFonts w:cs="Arial"/>
                      <w:color w:val="000000"/>
                      <w:sz w:val="18"/>
                      <w:szCs w:val="22"/>
                      <w:lang w:val="de-DE"/>
                    </w:rPr>
                    <w:t xml:space="preserve"> </w:t>
                  </w:r>
                </w:p>
              </w:tc>
              <w:tc>
                <w:tcPr>
                  <w:tcW w:w="992" w:type="dxa"/>
                </w:tcPr>
                <w:p w:rsidR="00B94AE3" w:rsidRPr="002E7E4D" w:rsidRDefault="003151D7" w:rsidP="00E55A81">
                  <w:pPr>
                    <w:pStyle w:val="Default"/>
                    <w:ind w:right="113"/>
                    <w:jc w:val="right"/>
                    <w:rPr>
                      <w:sz w:val="18"/>
                      <w:szCs w:val="18"/>
                      <w:lang w:val="de-DE"/>
                    </w:rPr>
                  </w:pPr>
                  <w:r w:rsidRPr="002E7E4D">
                    <w:rPr>
                      <w:sz w:val="18"/>
                      <w:szCs w:val="18"/>
                      <w:lang w:val="de-DE"/>
                    </w:rPr>
                    <w:t>6.</w:t>
                  </w:r>
                  <w:r w:rsidR="00B94AE3" w:rsidRPr="002E7E4D">
                    <w:rPr>
                      <w:sz w:val="18"/>
                      <w:szCs w:val="18"/>
                      <w:lang w:val="de-DE"/>
                    </w:rPr>
                    <w:t xml:space="preserve">701 </w:t>
                  </w:r>
                </w:p>
              </w:tc>
              <w:tc>
                <w:tcPr>
                  <w:tcW w:w="1418" w:type="dxa"/>
                </w:tcPr>
                <w:p w:rsidR="00B94AE3" w:rsidRPr="002E7E4D" w:rsidRDefault="003151D7" w:rsidP="00E55A81">
                  <w:pPr>
                    <w:pStyle w:val="Default"/>
                    <w:ind w:right="317"/>
                    <w:jc w:val="right"/>
                    <w:rPr>
                      <w:sz w:val="18"/>
                      <w:szCs w:val="18"/>
                      <w:lang w:val="de-DE"/>
                    </w:rPr>
                  </w:pPr>
                  <w:r w:rsidRPr="002E7E4D">
                    <w:rPr>
                      <w:sz w:val="18"/>
                      <w:szCs w:val="18"/>
                      <w:lang w:val="de-DE"/>
                    </w:rPr>
                    <w:t>4.</w:t>
                  </w:r>
                  <w:r w:rsidR="00B94AE3" w:rsidRPr="002E7E4D">
                    <w:rPr>
                      <w:sz w:val="18"/>
                      <w:szCs w:val="18"/>
                      <w:lang w:val="de-DE"/>
                    </w:rPr>
                    <w:t>456</w:t>
                  </w:r>
                </w:p>
              </w:tc>
            </w:tr>
            <w:tr w:rsidR="00B94AE3" w:rsidRPr="002E7E4D" w:rsidTr="00684029">
              <w:trPr>
                <w:trHeight w:val="142"/>
              </w:trPr>
              <w:tc>
                <w:tcPr>
                  <w:tcW w:w="1271" w:type="dxa"/>
                </w:tcPr>
                <w:p w:rsidR="00B94AE3" w:rsidRPr="002E7E4D" w:rsidRDefault="003151D7" w:rsidP="00B94AE3">
                  <w:pPr>
                    <w:autoSpaceDE w:val="0"/>
                    <w:autoSpaceDN w:val="0"/>
                    <w:adjustRightInd w:val="0"/>
                    <w:jc w:val="left"/>
                    <w:rPr>
                      <w:rFonts w:cs="Arial"/>
                      <w:color w:val="000000"/>
                      <w:sz w:val="18"/>
                      <w:szCs w:val="22"/>
                      <w:lang w:val="de-DE"/>
                    </w:rPr>
                  </w:pPr>
                  <w:r w:rsidRPr="002E7E4D">
                    <w:rPr>
                      <w:rFonts w:cs="Arial"/>
                      <w:color w:val="000000"/>
                      <w:sz w:val="18"/>
                      <w:szCs w:val="22"/>
                      <w:lang w:val="de-DE"/>
                    </w:rPr>
                    <w:t>Spanisch</w:t>
                  </w:r>
                  <w:r w:rsidR="00B94AE3" w:rsidRPr="002E7E4D">
                    <w:rPr>
                      <w:rFonts w:cs="Arial"/>
                      <w:color w:val="000000"/>
                      <w:sz w:val="18"/>
                      <w:szCs w:val="22"/>
                      <w:lang w:val="de-DE"/>
                    </w:rPr>
                    <w:t xml:space="preserve"> </w:t>
                  </w:r>
                </w:p>
              </w:tc>
              <w:tc>
                <w:tcPr>
                  <w:tcW w:w="992" w:type="dxa"/>
                </w:tcPr>
                <w:p w:rsidR="00B94AE3" w:rsidRPr="002E7E4D" w:rsidRDefault="003151D7" w:rsidP="00E55A81">
                  <w:pPr>
                    <w:pStyle w:val="Default"/>
                    <w:ind w:right="113"/>
                    <w:jc w:val="right"/>
                    <w:rPr>
                      <w:sz w:val="18"/>
                      <w:szCs w:val="18"/>
                      <w:lang w:val="de-DE"/>
                    </w:rPr>
                  </w:pPr>
                  <w:r w:rsidRPr="002E7E4D">
                    <w:rPr>
                      <w:sz w:val="18"/>
                      <w:szCs w:val="18"/>
                      <w:lang w:val="de-DE"/>
                    </w:rPr>
                    <w:t>1.</w:t>
                  </w:r>
                  <w:r w:rsidR="00B94AE3" w:rsidRPr="002E7E4D">
                    <w:rPr>
                      <w:sz w:val="18"/>
                      <w:szCs w:val="18"/>
                      <w:lang w:val="de-DE"/>
                    </w:rPr>
                    <w:t>907</w:t>
                  </w:r>
                </w:p>
              </w:tc>
              <w:tc>
                <w:tcPr>
                  <w:tcW w:w="1418" w:type="dxa"/>
                </w:tcPr>
                <w:p w:rsidR="00B94AE3" w:rsidRPr="002E7E4D" w:rsidRDefault="003151D7" w:rsidP="00E55A81">
                  <w:pPr>
                    <w:pStyle w:val="Default"/>
                    <w:ind w:right="317"/>
                    <w:jc w:val="right"/>
                    <w:rPr>
                      <w:sz w:val="18"/>
                      <w:szCs w:val="18"/>
                      <w:lang w:val="de-DE"/>
                    </w:rPr>
                  </w:pPr>
                  <w:r w:rsidRPr="002E7E4D">
                    <w:rPr>
                      <w:sz w:val="18"/>
                      <w:szCs w:val="18"/>
                      <w:lang w:val="de-DE"/>
                    </w:rPr>
                    <w:t>1.</w:t>
                  </w:r>
                  <w:r w:rsidR="00B94AE3" w:rsidRPr="002E7E4D">
                    <w:rPr>
                      <w:sz w:val="18"/>
                      <w:szCs w:val="18"/>
                      <w:lang w:val="de-DE"/>
                    </w:rPr>
                    <w:t>054</w:t>
                  </w:r>
                </w:p>
              </w:tc>
            </w:tr>
            <w:tr w:rsidR="00B94AE3" w:rsidRPr="002E7E4D" w:rsidTr="00684029">
              <w:trPr>
                <w:trHeight w:val="148"/>
              </w:trPr>
              <w:tc>
                <w:tcPr>
                  <w:tcW w:w="1271" w:type="dxa"/>
                </w:tcPr>
                <w:p w:rsidR="00B94AE3" w:rsidRPr="002E7E4D" w:rsidRDefault="003151D7" w:rsidP="00B94AE3">
                  <w:pPr>
                    <w:autoSpaceDE w:val="0"/>
                    <w:autoSpaceDN w:val="0"/>
                    <w:adjustRightInd w:val="0"/>
                    <w:jc w:val="left"/>
                    <w:rPr>
                      <w:rFonts w:cs="Arial"/>
                      <w:color w:val="000000"/>
                      <w:sz w:val="18"/>
                      <w:szCs w:val="22"/>
                      <w:lang w:val="de-DE"/>
                    </w:rPr>
                  </w:pPr>
                  <w:r w:rsidRPr="002E7E4D">
                    <w:rPr>
                      <w:rFonts w:cs="Arial"/>
                      <w:color w:val="000000"/>
                      <w:sz w:val="18"/>
                      <w:szCs w:val="22"/>
                      <w:lang w:val="de-DE"/>
                    </w:rPr>
                    <w:t>Französisch</w:t>
                  </w:r>
                  <w:r w:rsidR="00B94AE3" w:rsidRPr="002E7E4D">
                    <w:rPr>
                      <w:rFonts w:cs="Arial"/>
                      <w:color w:val="000000"/>
                      <w:sz w:val="18"/>
                      <w:szCs w:val="22"/>
                      <w:lang w:val="de-DE"/>
                    </w:rPr>
                    <w:t xml:space="preserve"> </w:t>
                  </w:r>
                </w:p>
              </w:tc>
              <w:tc>
                <w:tcPr>
                  <w:tcW w:w="992" w:type="dxa"/>
                </w:tcPr>
                <w:p w:rsidR="00B94AE3" w:rsidRPr="002E7E4D" w:rsidRDefault="00B94AE3" w:rsidP="00E55A81">
                  <w:pPr>
                    <w:pStyle w:val="Default"/>
                    <w:ind w:right="113"/>
                    <w:jc w:val="right"/>
                    <w:rPr>
                      <w:sz w:val="18"/>
                      <w:szCs w:val="18"/>
                      <w:lang w:val="de-DE"/>
                    </w:rPr>
                  </w:pPr>
                  <w:r w:rsidRPr="002E7E4D">
                    <w:rPr>
                      <w:sz w:val="18"/>
                      <w:szCs w:val="18"/>
                      <w:lang w:val="de-DE"/>
                    </w:rPr>
                    <w:t>574</w:t>
                  </w:r>
                </w:p>
              </w:tc>
              <w:tc>
                <w:tcPr>
                  <w:tcW w:w="1418" w:type="dxa"/>
                </w:tcPr>
                <w:p w:rsidR="00B94AE3" w:rsidRPr="002E7E4D" w:rsidRDefault="00B94AE3" w:rsidP="00E55A81">
                  <w:pPr>
                    <w:pStyle w:val="Default"/>
                    <w:ind w:right="317"/>
                    <w:jc w:val="right"/>
                    <w:rPr>
                      <w:sz w:val="18"/>
                      <w:szCs w:val="18"/>
                      <w:lang w:val="de-DE"/>
                    </w:rPr>
                  </w:pPr>
                  <w:r w:rsidRPr="002E7E4D">
                    <w:rPr>
                      <w:sz w:val="18"/>
                      <w:szCs w:val="18"/>
                      <w:lang w:val="de-DE"/>
                    </w:rPr>
                    <w:t>352</w:t>
                  </w:r>
                </w:p>
              </w:tc>
            </w:tr>
            <w:tr w:rsidR="00B94AE3" w:rsidRPr="002E7E4D" w:rsidTr="00684029">
              <w:trPr>
                <w:trHeight w:val="142"/>
              </w:trPr>
              <w:tc>
                <w:tcPr>
                  <w:tcW w:w="1271" w:type="dxa"/>
                </w:tcPr>
                <w:p w:rsidR="00B94AE3" w:rsidRPr="002E7E4D" w:rsidRDefault="003151D7" w:rsidP="00B94AE3">
                  <w:pPr>
                    <w:autoSpaceDE w:val="0"/>
                    <w:autoSpaceDN w:val="0"/>
                    <w:adjustRightInd w:val="0"/>
                    <w:jc w:val="left"/>
                    <w:rPr>
                      <w:rFonts w:cs="Arial"/>
                      <w:color w:val="000000"/>
                      <w:sz w:val="18"/>
                      <w:szCs w:val="22"/>
                      <w:lang w:val="de-DE"/>
                    </w:rPr>
                  </w:pPr>
                  <w:r w:rsidRPr="002E7E4D">
                    <w:rPr>
                      <w:rFonts w:cs="Arial"/>
                      <w:color w:val="000000"/>
                      <w:sz w:val="18"/>
                      <w:szCs w:val="22"/>
                      <w:lang w:val="de-DE"/>
                    </w:rPr>
                    <w:t>Deutsch</w:t>
                  </w:r>
                  <w:r w:rsidR="00B94AE3" w:rsidRPr="002E7E4D">
                    <w:rPr>
                      <w:rFonts w:cs="Arial"/>
                      <w:color w:val="000000"/>
                      <w:sz w:val="18"/>
                      <w:szCs w:val="22"/>
                      <w:lang w:val="de-DE"/>
                    </w:rPr>
                    <w:t xml:space="preserve"> </w:t>
                  </w:r>
                </w:p>
              </w:tc>
              <w:tc>
                <w:tcPr>
                  <w:tcW w:w="992" w:type="dxa"/>
                </w:tcPr>
                <w:p w:rsidR="00B94AE3" w:rsidRPr="002E7E4D" w:rsidRDefault="00B94AE3" w:rsidP="00E55A81">
                  <w:pPr>
                    <w:pStyle w:val="Default"/>
                    <w:ind w:right="113"/>
                    <w:jc w:val="right"/>
                    <w:rPr>
                      <w:sz w:val="18"/>
                      <w:szCs w:val="18"/>
                      <w:lang w:val="de-DE"/>
                    </w:rPr>
                  </w:pPr>
                  <w:r w:rsidRPr="002E7E4D">
                    <w:rPr>
                      <w:sz w:val="18"/>
                      <w:szCs w:val="18"/>
                      <w:lang w:val="de-DE"/>
                    </w:rPr>
                    <w:t>335</w:t>
                  </w:r>
                </w:p>
              </w:tc>
              <w:tc>
                <w:tcPr>
                  <w:tcW w:w="1418" w:type="dxa"/>
                </w:tcPr>
                <w:p w:rsidR="00B94AE3" w:rsidRPr="002E7E4D" w:rsidRDefault="00B94AE3" w:rsidP="00E55A81">
                  <w:pPr>
                    <w:pStyle w:val="Default"/>
                    <w:ind w:right="317"/>
                    <w:jc w:val="right"/>
                    <w:rPr>
                      <w:sz w:val="18"/>
                      <w:szCs w:val="18"/>
                      <w:lang w:val="de-DE"/>
                    </w:rPr>
                  </w:pPr>
                  <w:r w:rsidRPr="002E7E4D">
                    <w:rPr>
                      <w:sz w:val="18"/>
                      <w:szCs w:val="18"/>
                      <w:lang w:val="de-DE"/>
                    </w:rPr>
                    <w:t>222</w:t>
                  </w:r>
                </w:p>
              </w:tc>
            </w:tr>
          </w:tbl>
          <w:p w:rsidR="00E52C92" w:rsidRPr="002E7E4D" w:rsidRDefault="00E52C92" w:rsidP="00BB4AB6">
            <w:pPr>
              <w:spacing w:after="120"/>
              <w:jc w:val="left"/>
              <w:rPr>
                <w:iCs/>
                <w:sz w:val="18"/>
                <w:szCs w:val="18"/>
                <w:lang w:val="de-DE"/>
              </w:rPr>
            </w:pPr>
          </w:p>
        </w:tc>
      </w:tr>
      <w:tr w:rsidR="00E52C92" w:rsidRPr="002E7E4D" w:rsidTr="00BB4AB6">
        <w:tc>
          <w:tcPr>
            <w:tcW w:w="1951" w:type="dxa"/>
            <w:shd w:val="clear" w:color="auto" w:fill="auto"/>
          </w:tcPr>
          <w:p w:rsidR="00866701" w:rsidRPr="002E7E4D" w:rsidRDefault="00866701" w:rsidP="00BB4AB6">
            <w:pPr>
              <w:rPr>
                <w:sz w:val="18"/>
                <w:lang w:val="de-DE"/>
              </w:rPr>
            </w:pPr>
          </w:p>
          <w:p w:rsidR="00866701" w:rsidRPr="002E7E4D" w:rsidRDefault="00866701" w:rsidP="004D309F">
            <w:pPr>
              <w:rPr>
                <w:sz w:val="18"/>
                <w:lang w:val="de-DE"/>
              </w:rPr>
            </w:pPr>
          </w:p>
        </w:tc>
        <w:tc>
          <w:tcPr>
            <w:tcW w:w="7938" w:type="dxa"/>
            <w:gridSpan w:val="2"/>
            <w:shd w:val="clear" w:color="auto" w:fill="auto"/>
          </w:tcPr>
          <w:p w:rsidR="00E52C92" w:rsidRPr="002E7E4D" w:rsidRDefault="00BA4E95" w:rsidP="00BB4AB6">
            <w:pPr>
              <w:pStyle w:val="Heading8"/>
              <w:rPr>
                <w:szCs w:val="18"/>
                <w:lang w:val="de-DE"/>
              </w:rPr>
            </w:pPr>
            <w:bookmarkStart w:id="83" w:name="_Toc497215161"/>
            <w:r w:rsidRPr="002E7E4D">
              <w:rPr>
                <w:szCs w:val="18"/>
                <w:lang w:val="de-DE"/>
              </w:rPr>
              <w:t>a)</w:t>
            </w:r>
            <w:r w:rsidR="00A81954" w:rsidRPr="002E7E4D">
              <w:rPr>
                <w:szCs w:val="18"/>
                <w:lang w:val="de-DE"/>
              </w:rPr>
              <w:t xml:space="preserve"> </w:t>
            </w:r>
            <w:r w:rsidR="003151D7" w:rsidRPr="002E7E4D">
              <w:rPr>
                <w:szCs w:val="18"/>
                <w:lang w:val="de-DE"/>
              </w:rPr>
              <w:t>Annahme von neuem oder überarbeitetem Informationsmaterial zum UPOV-Übereinkommen</w:t>
            </w:r>
            <w:bookmarkEnd w:id="83"/>
          </w:p>
          <w:p w:rsidR="00E52C92" w:rsidRPr="002E7E4D" w:rsidRDefault="00423D97" w:rsidP="00BB4AB6">
            <w:pPr>
              <w:tabs>
                <w:tab w:val="left" w:pos="317"/>
              </w:tabs>
              <w:spacing w:after="60"/>
              <w:rPr>
                <w:sz w:val="18"/>
                <w:szCs w:val="18"/>
                <w:lang w:val="de-DE"/>
              </w:rPr>
            </w:pPr>
            <w:r w:rsidRPr="002E7E4D">
              <w:rPr>
                <w:sz w:val="18"/>
                <w:szCs w:val="18"/>
                <w:lang w:val="de-DE"/>
              </w:rPr>
              <w:t>Vom Rat im Jahre 2016 gebilligtes Informationsmaterial betreffend das UPOV-Übereinkommen</w:t>
            </w:r>
            <w:r w:rsidR="00E52C92" w:rsidRPr="002E7E4D">
              <w:rPr>
                <w:sz w:val="18"/>
                <w:szCs w:val="18"/>
                <w:lang w:val="de-DE"/>
              </w:rPr>
              <w:t>:</w:t>
            </w:r>
          </w:p>
          <w:p w:rsidR="00E52C92" w:rsidRPr="002E7E4D" w:rsidRDefault="00E52C92" w:rsidP="00BB4AB6">
            <w:pPr>
              <w:tabs>
                <w:tab w:val="num" w:pos="2302"/>
              </w:tabs>
              <w:spacing w:after="60"/>
              <w:ind w:left="2302" w:hanging="1735"/>
              <w:jc w:val="left"/>
              <w:rPr>
                <w:sz w:val="18"/>
                <w:szCs w:val="18"/>
                <w:lang w:val="de-DE"/>
              </w:rPr>
            </w:pPr>
            <w:r w:rsidRPr="002E7E4D">
              <w:rPr>
                <w:sz w:val="18"/>
                <w:szCs w:val="18"/>
                <w:lang w:val="de-DE"/>
              </w:rPr>
              <w:t>UPOV/INF/16/</w:t>
            </w:r>
            <w:r w:rsidR="00A81B34" w:rsidRPr="002E7E4D">
              <w:rPr>
                <w:sz w:val="18"/>
                <w:szCs w:val="18"/>
                <w:lang w:val="de-DE"/>
              </w:rPr>
              <w:t>6</w:t>
            </w:r>
            <w:r w:rsidRPr="002E7E4D">
              <w:rPr>
                <w:sz w:val="18"/>
                <w:szCs w:val="18"/>
                <w:lang w:val="de-DE"/>
              </w:rPr>
              <w:tab/>
            </w:r>
            <w:r w:rsidR="00E31505" w:rsidRPr="002E7E4D">
              <w:rPr>
                <w:sz w:val="18"/>
                <w:szCs w:val="18"/>
                <w:lang w:val="de-DE"/>
              </w:rPr>
              <w:t>Austauschbare Software</w:t>
            </w:r>
            <w:r w:rsidRPr="002E7E4D">
              <w:rPr>
                <w:sz w:val="18"/>
                <w:szCs w:val="18"/>
                <w:lang w:val="de-DE"/>
              </w:rPr>
              <w:t xml:space="preserve"> (</w:t>
            </w:r>
            <w:r w:rsidR="00E31505" w:rsidRPr="002E7E4D">
              <w:rPr>
                <w:sz w:val="18"/>
                <w:szCs w:val="18"/>
                <w:lang w:val="de-DE"/>
              </w:rPr>
              <w:t>Überarbeitung</w:t>
            </w:r>
            <w:r w:rsidRPr="002E7E4D">
              <w:rPr>
                <w:sz w:val="18"/>
                <w:szCs w:val="18"/>
                <w:lang w:val="de-DE"/>
              </w:rPr>
              <w:t>)</w:t>
            </w:r>
          </w:p>
          <w:p w:rsidR="00E52C92" w:rsidRPr="002E7E4D" w:rsidRDefault="00A81B34" w:rsidP="00BB4AB6">
            <w:pPr>
              <w:tabs>
                <w:tab w:val="num" w:pos="2302"/>
              </w:tabs>
              <w:spacing w:after="60"/>
              <w:ind w:left="2302" w:hanging="1735"/>
              <w:jc w:val="left"/>
              <w:rPr>
                <w:sz w:val="18"/>
                <w:szCs w:val="18"/>
                <w:lang w:val="de-DE"/>
              </w:rPr>
            </w:pPr>
            <w:r w:rsidRPr="002E7E4D">
              <w:rPr>
                <w:sz w:val="18"/>
                <w:szCs w:val="18"/>
                <w:lang w:val="de-DE"/>
              </w:rPr>
              <w:t>UPOV/INF/22/3</w:t>
            </w:r>
            <w:r w:rsidR="00E52C92" w:rsidRPr="002E7E4D">
              <w:rPr>
                <w:sz w:val="18"/>
                <w:szCs w:val="18"/>
                <w:lang w:val="de-DE"/>
              </w:rPr>
              <w:tab/>
            </w:r>
            <w:r w:rsidR="00E31505" w:rsidRPr="002E7E4D">
              <w:rPr>
                <w:sz w:val="18"/>
                <w:szCs w:val="18"/>
                <w:lang w:val="de-DE"/>
              </w:rPr>
              <w:t>Von Verbandsmitgliedern verwendete Software und Ausrüstung</w:t>
            </w:r>
            <w:r w:rsidR="00E52C92" w:rsidRPr="002E7E4D">
              <w:rPr>
                <w:sz w:val="18"/>
                <w:szCs w:val="18"/>
                <w:lang w:val="de-DE"/>
              </w:rPr>
              <w:t xml:space="preserve"> (</w:t>
            </w:r>
            <w:r w:rsidR="00E31505" w:rsidRPr="002E7E4D">
              <w:rPr>
                <w:sz w:val="18"/>
                <w:szCs w:val="18"/>
                <w:lang w:val="de-DE"/>
              </w:rPr>
              <w:t>Überarbeitung</w:t>
            </w:r>
            <w:r w:rsidR="00E52C92" w:rsidRPr="002E7E4D">
              <w:rPr>
                <w:sz w:val="18"/>
                <w:szCs w:val="18"/>
                <w:lang w:val="de-DE"/>
              </w:rPr>
              <w:t>)</w:t>
            </w:r>
          </w:p>
          <w:p w:rsidR="00E52C92" w:rsidRPr="002E7E4D" w:rsidRDefault="00E52C92" w:rsidP="00BB4AB6">
            <w:pPr>
              <w:tabs>
                <w:tab w:val="num" w:pos="2302"/>
              </w:tabs>
              <w:spacing w:after="60"/>
              <w:ind w:left="2302" w:hanging="1735"/>
              <w:jc w:val="left"/>
              <w:rPr>
                <w:sz w:val="18"/>
                <w:szCs w:val="18"/>
                <w:lang w:val="de-DE"/>
              </w:rPr>
            </w:pPr>
            <w:r w:rsidRPr="002E7E4D">
              <w:rPr>
                <w:sz w:val="18"/>
                <w:szCs w:val="18"/>
                <w:lang w:val="de-DE"/>
              </w:rPr>
              <w:t>UPOV/INF-EXN/</w:t>
            </w:r>
            <w:r w:rsidR="00A81B34" w:rsidRPr="002E7E4D">
              <w:rPr>
                <w:sz w:val="18"/>
                <w:szCs w:val="18"/>
                <w:lang w:val="de-DE"/>
              </w:rPr>
              <w:t>9</w:t>
            </w:r>
            <w:r w:rsidRPr="002E7E4D">
              <w:rPr>
                <w:sz w:val="18"/>
                <w:szCs w:val="18"/>
                <w:lang w:val="de-DE"/>
              </w:rPr>
              <w:tab/>
            </w:r>
            <w:r w:rsidR="00E31505" w:rsidRPr="002E7E4D">
              <w:rPr>
                <w:sz w:val="18"/>
                <w:szCs w:val="18"/>
                <w:lang w:val="de-DE"/>
              </w:rPr>
              <w:t>Liste der UPOV/INF-EXN-Dokumente und Datum der jüngsten Ausgabe</w:t>
            </w:r>
            <w:r w:rsidRPr="002E7E4D">
              <w:rPr>
                <w:sz w:val="18"/>
                <w:szCs w:val="18"/>
                <w:lang w:val="de-DE"/>
              </w:rPr>
              <w:t xml:space="preserve"> (</w:t>
            </w:r>
            <w:r w:rsidR="00E31505" w:rsidRPr="002E7E4D">
              <w:rPr>
                <w:sz w:val="18"/>
                <w:szCs w:val="18"/>
                <w:lang w:val="de-DE"/>
              </w:rPr>
              <w:t>Überarbeitung</w:t>
            </w:r>
            <w:r w:rsidRPr="002E7E4D">
              <w:rPr>
                <w:sz w:val="18"/>
                <w:szCs w:val="18"/>
                <w:lang w:val="de-DE"/>
              </w:rPr>
              <w:t>)</w:t>
            </w:r>
          </w:p>
          <w:p w:rsidR="00DD53F3" w:rsidRPr="002E7E4D" w:rsidRDefault="00DD53F3" w:rsidP="00210837">
            <w:pPr>
              <w:rPr>
                <w:sz w:val="18"/>
                <w:szCs w:val="18"/>
                <w:lang w:val="de-DE"/>
              </w:rPr>
            </w:pPr>
          </w:p>
          <w:p w:rsidR="00DD53F3" w:rsidRPr="002E7E4D" w:rsidRDefault="00BA4E95" w:rsidP="00DD53F3">
            <w:pPr>
              <w:pStyle w:val="Heading8"/>
              <w:keepNext/>
              <w:rPr>
                <w:szCs w:val="18"/>
                <w:lang w:val="de-DE"/>
              </w:rPr>
            </w:pPr>
            <w:bookmarkStart w:id="84" w:name="_Toc497215162"/>
            <w:r w:rsidRPr="002E7E4D">
              <w:rPr>
                <w:szCs w:val="18"/>
                <w:lang w:val="de-DE"/>
              </w:rPr>
              <w:t>b)</w:t>
            </w:r>
            <w:r w:rsidR="00A81954" w:rsidRPr="002E7E4D">
              <w:rPr>
                <w:szCs w:val="18"/>
                <w:lang w:val="de-DE"/>
              </w:rPr>
              <w:t xml:space="preserve"> </w:t>
            </w:r>
            <w:r w:rsidR="003151D7" w:rsidRPr="002E7E4D">
              <w:rPr>
                <w:szCs w:val="18"/>
                <w:lang w:val="de-DE"/>
              </w:rPr>
              <w:t>Veröffentlichung de</w:t>
            </w:r>
            <w:r w:rsidR="00816E83" w:rsidRPr="002E7E4D">
              <w:rPr>
                <w:szCs w:val="18"/>
                <w:lang w:val="de-DE"/>
              </w:rPr>
              <w:t>s</w:t>
            </w:r>
            <w:r w:rsidR="003151D7" w:rsidRPr="002E7E4D">
              <w:rPr>
                <w:szCs w:val="18"/>
                <w:lang w:val="de-DE"/>
              </w:rPr>
              <w:t xml:space="preserve"> UPOV</w:t>
            </w:r>
            <w:r w:rsidR="00816E83" w:rsidRPr="002E7E4D">
              <w:rPr>
                <w:szCs w:val="18"/>
                <w:lang w:val="de-DE"/>
              </w:rPr>
              <w:t>-Amtsblattes und des</w:t>
            </w:r>
            <w:r w:rsidR="003151D7" w:rsidRPr="002E7E4D">
              <w:rPr>
                <w:szCs w:val="18"/>
                <w:lang w:val="de-DE"/>
              </w:rPr>
              <w:t xml:space="preserve"> Newsletter</w:t>
            </w:r>
            <w:r w:rsidR="00816E83" w:rsidRPr="002E7E4D">
              <w:rPr>
                <w:szCs w:val="18"/>
                <w:lang w:val="de-DE"/>
              </w:rPr>
              <w:t>s</w:t>
            </w:r>
            <w:bookmarkEnd w:id="84"/>
          </w:p>
          <w:p w:rsidR="00E52C92" w:rsidRPr="002E7E4D" w:rsidRDefault="00B411EC" w:rsidP="00210837">
            <w:pPr>
              <w:keepNext/>
              <w:keepLines/>
              <w:spacing w:after="120"/>
              <w:ind w:right="176"/>
              <w:jc w:val="left"/>
              <w:rPr>
                <w:color w:val="000000"/>
                <w:sz w:val="18"/>
                <w:szCs w:val="18"/>
                <w:lang w:val="de-DE"/>
              </w:rPr>
            </w:pPr>
            <w:r w:rsidRPr="002E7E4D">
              <w:rPr>
                <w:color w:val="000000"/>
                <w:sz w:val="18"/>
                <w:szCs w:val="18"/>
                <w:lang w:val="de-DE"/>
              </w:rPr>
              <w:t xml:space="preserve">Im Jahre </w:t>
            </w:r>
            <w:r w:rsidR="00423D97" w:rsidRPr="002E7E4D">
              <w:rPr>
                <w:color w:val="000000"/>
                <w:sz w:val="18"/>
                <w:szCs w:val="18"/>
                <w:lang w:val="de-DE"/>
              </w:rPr>
              <w:t>2016 wurde keine Ausgabe des UPOV-Amtsblattes und des Newsletters veröffentlicht</w:t>
            </w:r>
            <w:r w:rsidR="00DD53F3" w:rsidRPr="002E7E4D">
              <w:rPr>
                <w:color w:val="000000"/>
                <w:sz w:val="18"/>
                <w:szCs w:val="18"/>
                <w:lang w:val="de-DE"/>
              </w:rPr>
              <w:t>.</w:t>
            </w:r>
          </w:p>
          <w:p w:rsidR="00210837" w:rsidRPr="002E7E4D" w:rsidRDefault="00210837" w:rsidP="00210837">
            <w:pPr>
              <w:rPr>
                <w:sz w:val="18"/>
                <w:szCs w:val="18"/>
                <w:lang w:val="de-DE"/>
              </w:rPr>
            </w:pPr>
          </w:p>
          <w:p w:rsidR="00210837" w:rsidRPr="002E7E4D" w:rsidRDefault="00BA4E95" w:rsidP="00210837">
            <w:pPr>
              <w:pStyle w:val="Heading8"/>
              <w:keepNext/>
              <w:rPr>
                <w:szCs w:val="18"/>
                <w:lang w:val="de-DE"/>
              </w:rPr>
            </w:pPr>
            <w:bookmarkStart w:id="85" w:name="_Toc497215163"/>
            <w:r w:rsidRPr="002E7E4D">
              <w:rPr>
                <w:szCs w:val="18"/>
                <w:lang w:val="de-DE"/>
              </w:rPr>
              <w:t>c)</w:t>
            </w:r>
            <w:r w:rsidR="00A81954" w:rsidRPr="002E7E4D">
              <w:rPr>
                <w:szCs w:val="18"/>
                <w:lang w:val="de-DE"/>
              </w:rPr>
              <w:t xml:space="preserve"> </w:t>
            </w:r>
            <w:r w:rsidR="003151D7" w:rsidRPr="002E7E4D">
              <w:rPr>
                <w:szCs w:val="18"/>
                <w:lang w:val="de-DE"/>
              </w:rPr>
              <w:t xml:space="preserve">Aufnahme von Gesetzen und einschlägigen </w:t>
            </w:r>
            <w:proofErr w:type="spellStart"/>
            <w:r w:rsidR="003151D7" w:rsidRPr="002E7E4D">
              <w:rPr>
                <w:szCs w:val="18"/>
                <w:lang w:val="de-DE"/>
              </w:rPr>
              <w:t>Notifizierungen</w:t>
            </w:r>
            <w:proofErr w:type="spellEnd"/>
            <w:r w:rsidR="003151D7" w:rsidRPr="002E7E4D">
              <w:rPr>
                <w:szCs w:val="18"/>
                <w:lang w:val="de-DE"/>
              </w:rPr>
              <w:t xml:space="preserve"> der Verbandsmitglieder in die UPOV Lex</w:t>
            </w:r>
            <w:bookmarkEnd w:id="85"/>
          </w:p>
          <w:p w:rsidR="00CA41E3" w:rsidRPr="002E7E4D" w:rsidRDefault="00F513E0" w:rsidP="00C42600">
            <w:pPr>
              <w:pStyle w:val="ListParagraph"/>
              <w:keepNext/>
              <w:keepLines/>
              <w:numPr>
                <w:ilvl w:val="0"/>
                <w:numId w:val="18"/>
              </w:numPr>
              <w:spacing w:after="120"/>
              <w:ind w:right="176"/>
              <w:jc w:val="left"/>
              <w:rPr>
                <w:sz w:val="18"/>
                <w:szCs w:val="18"/>
                <w:lang w:val="de-DE"/>
              </w:rPr>
            </w:pPr>
            <w:r w:rsidRPr="002E7E4D">
              <w:rPr>
                <w:sz w:val="18"/>
                <w:szCs w:val="18"/>
                <w:lang w:val="de-DE"/>
              </w:rPr>
              <w:t xml:space="preserve">Belarus, </w:t>
            </w:r>
            <w:r w:rsidR="0095340E" w:rsidRPr="002E7E4D">
              <w:rPr>
                <w:sz w:val="18"/>
                <w:szCs w:val="18"/>
                <w:lang w:val="de-DE"/>
              </w:rPr>
              <w:t>Kenia</w:t>
            </w:r>
            <w:r w:rsidRPr="002E7E4D">
              <w:rPr>
                <w:sz w:val="18"/>
                <w:szCs w:val="18"/>
                <w:lang w:val="de-DE"/>
              </w:rPr>
              <w:t xml:space="preserve">, </w:t>
            </w:r>
            <w:r w:rsidR="003C2150" w:rsidRPr="002E7E4D">
              <w:rPr>
                <w:sz w:val="18"/>
                <w:szCs w:val="18"/>
                <w:lang w:val="de-DE"/>
              </w:rPr>
              <w:t>Frankreich</w:t>
            </w:r>
            <w:r w:rsidRPr="002E7E4D">
              <w:rPr>
                <w:sz w:val="18"/>
                <w:szCs w:val="18"/>
                <w:lang w:val="de-DE"/>
              </w:rPr>
              <w:t xml:space="preserve"> (</w:t>
            </w:r>
            <w:r w:rsidR="00684029" w:rsidRPr="002E7E4D">
              <w:rPr>
                <w:sz w:val="18"/>
                <w:szCs w:val="18"/>
                <w:lang w:val="de-DE"/>
              </w:rPr>
              <w:t>e</w:t>
            </w:r>
            <w:r w:rsidR="003151D7" w:rsidRPr="002E7E4D">
              <w:rPr>
                <w:sz w:val="18"/>
                <w:szCs w:val="18"/>
                <w:lang w:val="de-DE"/>
              </w:rPr>
              <w:t>nglische Übersetzung</w:t>
            </w:r>
            <w:r w:rsidRPr="002E7E4D">
              <w:rPr>
                <w:sz w:val="18"/>
                <w:szCs w:val="18"/>
                <w:lang w:val="de-DE"/>
              </w:rPr>
              <w:t xml:space="preserve">), Montenegro, </w:t>
            </w:r>
            <w:r w:rsidR="00F27798" w:rsidRPr="002E7E4D">
              <w:rPr>
                <w:sz w:val="18"/>
                <w:szCs w:val="18"/>
                <w:lang w:val="de-DE"/>
              </w:rPr>
              <w:t xml:space="preserve">Panama, Peru, </w:t>
            </w:r>
            <w:r w:rsidR="003F30BB" w:rsidRPr="002E7E4D">
              <w:rPr>
                <w:sz w:val="18"/>
                <w:szCs w:val="18"/>
                <w:lang w:val="de-DE"/>
              </w:rPr>
              <w:t>Republik Korea</w:t>
            </w:r>
            <w:r w:rsidRPr="002E7E4D">
              <w:rPr>
                <w:sz w:val="18"/>
                <w:szCs w:val="18"/>
                <w:lang w:val="de-DE"/>
              </w:rPr>
              <w:t xml:space="preserve">, </w:t>
            </w:r>
            <w:r w:rsidR="00092D7F" w:rsidRPr="002E7E4D">
              <w:rPr>
                <w:sz w:val="18"/>
                <w:szCs w:val="18"/>
                <w:lang w:val="de-DE"/>
              </w:rPr>
              <w:t>Vereinigte Republik Tansania</w:t>
            </w:r>
          </w:p>
        </w:tc>
      </w:tr>
    </w:tbl>
    <w:p w:rsidR="00E52C92" w:rsidRPr="002E7E4D" w:rsidRDefault="00E52C92" w:rsidP="00E52C92">
      <w:pPr>
        <w:rPr>
          <w:lang w:val="de-DE"/>
        </w:rPr>
      </w:pPr>
    </w:p>
    <w:tbl>
      <w:tblPr>
        <w:tblW w:w="9889" w:type="dxa"/>
        <w:tblLayout w:type="fixed"/>
        <w:tblLook w:val="0000" w:firstRow="0" w:lastRow="0" w:firstColumn="0" w:lastColumn="0" w:noHBand="0" w:noVBand="0"/>
      </w:tblPr>
      <w:tblGrid>
        <w:gridCol w:w="1951"/>
        <w:gridCol w:w="4253"/>
        <w:gridCol w:w="3685"/>
      </w:tblGrid>
      <w:tr w:rsidR="009B48B6" w:rsidRPr="002E7E4D" w:rsidTr="00D44001">
        <w:tc>
          <w:tcPr>
            <w:tcW w:w="1951" w:type="dxa"/>
            <w:vMerge w:val="restart"/>
            <w:shd w:val="clear" w:color="auto" w:fill="auto"/>
          </w:tcPr>
          <w:p w:rsidR="009B48B6" w:rsidRPr="002E7E4D" w:rsidRDefault="009B48B6" w:rsidP="00BB4AB6">
            <w:pPr>
              <w:jc w:val="left"/>
              <w:rPr>
                <w:sz w:val="18"/>
                <w:lang w:val="de-DE"/>
              </w:rPr>
            </w:pPr>
          </w:p>
        </w:tc>
        <w:tc>
          <w:tcPr>
            <w:tcW w:w="7938" w:type="dxa"/>
            <w:gridSpan w:val="2"/>
            <w:shd w:val="clear" w:color="auto" w:fill="auto"/>
          </w:tcPr>
          <w:p w:rsidR="009B48B6" w:rsidRPr="002E7E4D" w:rsidRDefault="00423D97" w:rsidP="00D44001">
            <w:pPr>
              <w:pStyle w:val="Heading8"/>
              <w:rPr>
                <w:lang w:val="de-DE"/>
              </w:rPr>
            </w:pPr>
            <w:bookmarkStart w:id="86" w:name="_Toc497215164"/>
            <w:r w:rsidRPr="002E7E4D">
              <w:rPr>
                <w:lang w:val="de-DE"/>
              </w:rPr>
              <w:t>UPOV Lex-Datenbank</w:t>
            </w:r>
            <w:r w:rsidR="009B48B6" w:rsidRPr="002E7E4D">
              <w:rPr>
                <w:lang w:val="de-DE"/>
              </w:rPr>
              <w:t>:</w:t>
            </w:r>
            <w:r w:rsidR="00A81954" w:rsidRPr="002E7E4D">
              <w:rPr>
                <w:lang w:val="de-DE"/>
              </w:rPr>
              <w:t xml:space="preserve"> </w:t>
            </w:r>
            <w:r w:rsidRPr="002E7E4D">
              <w:rPr>
                <w:lang w:val="de-DE"/>
              </w:rPr>
              <w:t>Besuche auf der UPOV-</w:t>
            </w:r>
            <w:r w:rsidR="00933152" w:rsidRPr="002E7E4D">
              <w:rPr>
                <w:lang w:val="de-DE"/>
              </w:rPr>
              <w:t>Webseite</w:t>
            </w:r>
            <w:r w:rsidR="009B48B6" w:rsidRPr="002E7E4D">
              <w:rPr>
                <w:lang w:val="de-DE"/>
              </w:rPr>
              <w:t xml:space="preserve"> </w:t>
            </w:r>
            <w:r w:rsidR="00B411EC" w:rsidRPr="002E7E4D">
              <w:rPr>
                <w:lang w:val="de-DE"/>
              </w:rPr>
              <w:t xml:space="preserve">im Jahre </w:t>
            </w:r>
            <w:r w:rsidR="00A81954" w:rsidRPr="002E7E4D">
              <w:rPr>
                <w:lang w:val="de-DE"/>
              </w:rPr>
              <w:t>2016</w:t>
            </w:r>
            <w:bookmarkEnd w:id="86"/>
          </w:p>
        </w:tc>
      </w:tr>
      <w:tr w:rsidR="009B48B6" w:rsidRPr="002E7E4D" w:rsidTr="009B48B6">
        <w:trPr>
          <w:trHeight w:val="727"/>
        </w:trPr>
        <w:tc>
          <w:tcPr>
            <w:tcW w:w="1951" w:type="dxa"/>
            <w:vMerge/>
            <w:shd w:val="clear" w:color="auto" w:fill="auto"/>
          </w:tcPr>
          <w:p w:rsidR="009B48B6" w:rsidRPr="002E7E4D" w:rsidRDefault="009B48B6" w:rsidP="00BB4AB6">
            <w:pPr>
              <w:jc w:val="left"/>
              <w:rPr>
                <w:i/>
                <w:sz w:val="18"/>
                <w:lang w:val="de-DE"/>
              </w:rPr>
            </w:pPr>
          </w:p>
        </w:tc>
        <w:tc>
          <w:tcPr>
            <w:tcW w:w="4253" w:type="dxa"/>
            <w:shd w:val="clear" w:color="auto" w:fill="auto"/>
          </w:tcPr>
          <w:p w:rsidR="009B48B6" w:rsidRPr="002E7E4D" w:rsidRDefault="00423D97" w:rsidP="00E55A81">
            <w:pPr>
              <w:tabs>
                <w:tab w:val="left" w:pos="1451"/>
              </w:tabs>
              <w:spacing w:after="60"/>
              <w:jc w:val="left"/>
              <w:rPr>
                <w:sz w:val="18"/>
                <w:szCs w:val="18"/>
                <w:lang w:val="de-DE"/>
              </w:rPr>
            </w:pPr>
            <w:r w:rsidRPr="002E7E4D">
              <w:rPr>
                <w:sz w:val="18"/>
                <w:szCs w:val="18"/>
                <w:lang w:val="de-DE"/>
              </w:rPr>
              <w:t>Seitenaufrufe</w:t>
            </w:r>
            <w:r w:rsidR="009B48B6" w:rsidRPr="002E7E4D">
              <w:rPr>
                <w:sz w:val="18"/>
                <w:szCs w:val="18"/>
                <w:lang w:val="de-DE"/>
              </w:rPr>
              <w:t>:</w:t>
            </w:r>
            <w:r w:rsidR="00A81954" w:rsidRPr="002E7E4D">
              <w:rPr>
                <w:sz w:val="18"/>
                <w:szCs w:val="18"/>
                <w:lang w:val="de-DE"/>
              </w:rPr>
              <w:t xml:space="preserve"> </w:t>
            </w:r>
            <w:r w:rsidR="003151D7" w:rsidRPr="002E7E4D">
              <w:rPr>
                <w:sz w:val="18"/>
                <w:szCs w:val="18"/>
                <w:lang w:val="de-DE"/>
              </w:rPr>
              <w:tab/>
              <w:t>85.</w:t>
            </w:r>
            <w:r w:rsidR="009B48B6" w:rsidRPr="002E7E4D">
              <w:rPr>
                <w:sz w:val="18"/>
                <w:szCs w:val="18"/>
                <w:lang w:val="de-DE"/>
              </w:rPr>
              <w:t>374</w:t>
            </w:r>
            <w:r w:rsidR="009B48B6" w:rsidRPr="002E7E4D">
              <w:rPr>
                <w:sz w:val="18"/>
                <w:szCs w:val="22"/>
                <w:lang w:val="de-DE"/>
              </w:rPr>
              <w:br/>
            </w:r>
            <w:r w:rsidR="009B48B6" w:rsidRPr="002E7E4D">
              <w:rPr>
                <w:sz w:val="18"/>
                <w:szCs w:val="22"/>
                <w:lang w:val="de-DE"/>
              </w:rPr>
              <w:tab/>
            </w:r>
            <w:r w:rsidR="009B48B6" w:rsidRPr="002E7E4D">
              <w:rPr>
                <w:sz w:val="18"/>
                <w:szCs w:val="18"/>
                <w:lang w:val="de-DE"/>
              </w:rPr>
              <w:t>(</w:t>
            </w:r>
            <w:r w:rsidR="003151D7" w:rsidRPr="002E7E4D">
              <w:rPr>
                <w:sz w:val="18"/>
                <w:szCs w:val="22"/>
                <w:lang w:val="de-DE"/>
              </w:rPr>
              <w:t>80.</w:t>
            </w:r>
            <w:r w:rsidR="009B48B6" w:rsidRPr="002E7E4D">
              <w:rPr>
                <w:sz w:val="18"/>
                <w:szCs w:val="22"/>
                <w:lang w:val="de-DE"/>
              </w:rPr>
              <w:t>460</w:t>
            </w:r>
            <w:r w:rsidR="005A4B3B" w:rsidRPr="002E7E4D">
              <w:rPr>
                <w:sz w:val="18"/>
                <w:szCs w:val="22"/>
                <w:lang w:val="de-DE"/>
              </w:rPr>
              <w:t xml:space="preserve"> im Jahre 201</w:t>
            </w:r>
            <w:r w:rsidR="009B48B6" w:rsidRPr="002E7E4D">
              <w:rPr>
                <w:sz w:val="18"/>
                <w:szCs w:val="22"/>
                <w:lang w:val="de-DE"/>
              </w:rPr>
              <w:t>5;</w:t>
            </w:r>
            <w:r w:rsidR="00A81954" w:rsidRPr="002E7E4D">
              <w:rPr>
                <w:sz w:val="18"/>
                <w:szCs w:val="22"/>
                <w:lang w:val="de-DE"/>
              </w:rPr>
              <w:t xml:space="preserve"> </w:t>
            </w:r>
            <w:r w:rsidR="00E55A81">
              <w:rPr>
                <w:sz w:val="18"/>
                <w:szCs w:val="22"/>
                <w:lang w:val="de-DE"/>
              </w:rPr>
              <w:br/>
            </w:r>
            <w:r w:rsidR="00E55A81">
              <w:rPr>
                <w:sz w:val="18"/>
                <w:szCs w:val="22"/>
                <w:lang w:val="de-DE"/>
              </w:rPr>
              <w:tab/>
              <w:t xml:space="preserve"> </w:t>
            </w:r>
            <w:r w:rsidR="003151D7" w:rsidRPr="002E7E4D">
              <w:rPr>
                <w:sz w:val="18"/>
                <w:szCs w:val="18"/>
                <w:lang w:val="de-DE"/>
              </w:rPr>
              <w:t>88.</w:t>
            </w:r>
            <w:r w:rsidR="009B48B6" w:rsidRPr="002E7E4D">
              <w:rPr>
                <w:sz w:val="18"/>
                <w:szCs w:val="18"/>
                <w:lang w:val="de-DE"/>
              </w:rPr>
              <w:t>305</w:t>
            </w:r>
            <w:r w:rsidR="005A4B3B" w:rsidRPr="002E7E4D">
              <w:rPr>
                <w:sz w:val="18"/>
                <w:szCs w:val="18"/>
                <w:lang w:val="de-DE"/>
              </w:rPr>
              <w:t xml:space="preserve"> im Jahre 201</w:t>
            </w:r>
            <w:r w:rsidR="009B48B6" w:rsidRPr="002E7E4D">
              <w:rPr>
                <w:sz w:val="18"/>
                <w:szCs w:val="18"/>
                <w:lang w:val="de-DE"/>
              </w:rPr>
              <w:t>4)</w:t>
            </w:r>
          </w:p>
          <w:p w:rsidR="009B48B6" w:rsidRPr="002E7E4D" w:rsidRDefault="009B48B6" w:rsidP="00E55A81">
            <w:pPr>
              <w:tabs>
                <w:tab w:val="left" w:pos="1451"/>
              </w:tabs>
              <w:spacing w:after="60"/>
              <w:jc w:val="left"/>
              <w:rPr>
                <w:sz w:val="18"/>
                <w:szCs w:val="18"/>
                <w:lang w:val="de-DE"/>
              </w:rPr>
            </w:pPr>
          </w:p>
          <w:p w:rsidR="009B48B6" w:rsidRPr="00E55A81" w:rsidRDefault="00423D97" w:rsidP="00E55A81">
            <w:pPr>
              <w:tabs>
                <w:tab w:val="left" w:pos="1451"/>
              </w:tabs>
              <w:jc w:val="left"/>
              <w:rPr>
                <w:sz w:val="18"/>
                <w:szCs w:val="18"/>
                <w:lang w:val="de-DE"/>
              </w:rPr>
            </w:pPr>
            <w:r w:rsidRPr="002E7E4D">
              <w:rPr>
                <w:sz w:val="18"/>
                <w:szCs w:val="18"/>
                <w:lang w:val="de-DE"/>
              </w:rPr>
              <w:t>Einzel-</w:t>
            </w:r>
            <w:r w:rsidR="009B48B6" w:rsidRPr="002E7E4D">
              <w:rPr>
                <w:sz w:val="18"/>
                <w:szCs w:val="18"/>
                <w:lang w:val="de-DE"/>
              </w:rPr>
              <w:t xml:space="preserve"> </w:t>
            </w:r>
            <w:r w:rsidR="009B48B6" w:rsidRPr="002E7E4D">
              <w:rPr>
                <w:sz w:val="18"/>
                <w:szCs w:val="18"/>
                <w:lang w:val="de-DE"/>
              </w:rPr>
              <w:br/>
            </w:r>
            <w:r w:rsidRPr="002E7E4D">
              <w:rPr>
                <w:sz w:val="18"/>
                <w:szCs w:val="18"/>
                <w:lang w:val="de-DE"/>
              </w:rPr>
              <w:t>Seitenaufrufe</w:t>
            </w:r>
            <w:r w:rsidR="003151D7" w:rsidRPr="002E7E4D">
              <w:rPr>
                <w:sz w:val="18"/>
                <w:szCs w:val="18"/>
                <w:lang w:val="de-DE"/>
              </w:rPr>
              <w:t xml:space="preserve">: </w:t>
            </w:r>
            <w:r w:rsidR="003151D7" w:rsidRPr="002E7E4D">
              <w:rPr>
                <w:sz w:val="18"/>
                <w:szCs w:val="18"/>
                <w:lang w:val="de-DE"/>
              </w:rPr>
              <w:tab/>
              <w:t>60.</w:t>
            </w:r>
            <w:r w:rsidR="009B48B6" w:rsidRPr="002E7E4D">
              <w:rPr>
                <w:sz w:val="18"/>
                <w:szCs w:val="18"/>
                <w:lang w:val="de-DE"/>
              </w:rPr>
              <w:t>294</w:t>
            </w:r>
            <w:r w:rsidR="009B48B6" w:rsidRPr="002E7E4D">
              <w:rPr>
                <w:sz w:val="18"/>
                <w:szCs w:val="22"/>
                <w:lang w:val="de-DE"/>
              </w:rPr>
              <w:br/>
            </w:r>
            <w:r w:rsidR="009B48B6" w:rsidRPr="002E7E4D">
              <w:rPr>
                <w:sz w:val="18"/>
                <w:szCs w:val="22"/>
                <w:lang w:val="de-DE"/>
              </w:rPr>
              <w:tab/>
            </w:r>
            <w:r w:rsidR="009B48B6" w:rsidRPr="002E7E4D">
              <w:rPr>
                <w:sz w:val="18"/>
                <w:szCs w:val="18"/>
                <w:lang w:val="de-DE"/>
              </w:rPr>
              <w:t>(55</w:t>
            </w:r>
            <w:r w:rsidR="003151D7" w:rsidRPr="002E7E4D">
              <w:rPr>
                <w:sz w:val="18"/>
                <w:szCs w:val="22"/>
                <w:lang w:val="de-DE"/>
              </w:rPr>
              <w:t>.</w:t>
            </w:r>
            <w:r w:rsidR="009B48B6" w:rsidRPr="002E7E4D">
              <w:rPr>
                <w:sz w:val="18"/>
                <w:szCs w:val="22"/>
                <w:lang w:val="de-DE"/>
              </w:rPr>
              <w:t>991</w:t>
            </w:r>
            <w:r w:rsidR="005A4B3B" w:rsidRPr="002E7E4D">
              <w:rPr>
                <w:sz w:val="18"/>
                <w:szCs w:val="22"/>
                <w:lang w:val="de-DE"/>
              </w:rPr>
              <w:t xml:space="preserve"> im Jahre 201</w:t>
            </w:r>
            <w:r w:rsidR="009B48B6" w:rsidRPr="002E7E4D">
              <w:rPr>
                <w:sz w:val="18"/>
                <w:szCs w:val="22"/>
                <w:lang w:val="de-DE"/>
              </w:rPr>
              <w:t>5;</w:t>
            </w:r>
            <w:r w:rsidR="00A81954" w:rsidRPr="002E7E4D">
              <w:rPr>
                <w:sz w:val="18"/>
                <w:szCs w:val="22"/>
                <w:lang w:val="de-DE"/>
              </w:rPr>
              <w:t xml:space="preserve"> </w:t>
            </w:r>
            <w:r w:rsidR="00E55A81">
              <w:rPr>
                <w:sz w:val="18"/>
                <w:szCs w:val="22"/>
                <w:lang w:val="de-DE"/>
              </w:rPr>
              <w:br/>
            </w:r>
            <w:r w:rsidR="00E55A81">
              <w:rPr>
                <w:sz w:val="18"/>
                <w:szCs w:val="22"/>
                <w:lang w:val="de-DE"/>
              </w:rPr>
              <w:tab/>
              <w:t xml:space="preserve"> </w:t>
            </w:r>
            <w:r w:rsidR="003151D7" w:rsidRPr="002E7E4D">
              <w:rPr>
                <w:sz w:val="18"/>
                <w:szCs w:val="18"/>
                <w:lang w:val="de-DE"/>
              </w:rPr>
              <w:t>60.</w:t>
            </w:r>
            <w:r w:rsidR="009B48B6" w:rsidRPr="002E7E4D">
              <w:rPr>
                <w:sz w:val="18"/>
                <w:szCs w:val="18"/>
                <w:lang w:val="de-DE"/>
              </w:rPr>
              <w:t>439</w:t>
            </w:r>
            <w:r w:rsidR="005A4B3B" w:rsidRPr="002E7E4D">
              <w:rPr>
                <w:sz w:val="18"/>
                <w:szCs w:val="18"/>
                <w:lang w:val="de-DE"/>
              </w:rPr>
              <w:t xml:space="preserve"> im Jahre 201</w:t>
            </w:r>
            <w:r w:rsidR="00E55A81">
              <w:rPr>
                <w:sz w:val="18"/>
                <w:szCs w:val="18"/>
                <w:lang w:val="de-DE"/>
              </w:rPr>
              <w:t>4)</w:t>
            </w:r>
          </w:p>
          <w:p w:rsidR="00576324" w:rsidRPr="002E7E4D" w:rsidRDefault="00576324" w:rsidP="00576324">
            <w:pPr>
              <w:rPr>
                <w:sz w:val="18"/>
                <w:lang w:val="de-DE"/>
              </w:rPr>
            </w:pPr>
          </w:p>
        </w:tc>
        <w:tc>
          <w:tcPr>
            <w:tcW w:w="3685" w:type="dxa"/>
            <w:shd w:val="clear" w:color="auto" w:fill="auto"/>
          </w:tcPr>
          <w:tbl>
            <w:tblPr>
              <w:tblW w:w="3544"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6"/>
              <w:gridCol w:w="939"/>
              <w:gridCol w:w="1329"/>
            </w:tblGrid>
            <w:tr w:rsidR="009B48B6" w:rsidRPr="002E7E4D" w:rsidTr="00684029">
              <w:trPr>
                <w:trHeight w:val="143"/>
              </w:trPr>
              <w:tc>
                <w:tcPr>
                  <w:tcW w:w="1276" w:type="dxa"/>
                </w:tcPr>
                <w:p w:rsidR="009B48B6" w:rsidRPr="002E7E4D" w:rsidRDefault="00684029" w:rsidP="000801AE">
                  <w:pPr>
                    <w:autoSpaceDE w:val="0"/>
                    <w:autoSpaceDN w:val="0"/>
                    <w:adjustRightInd w:val="0"/>
                    <w:jc w:val="center"/>
                    <w:rPr>
                      <w:rFonts w:cs="Arial"/>
                      <w:color w:val="000000"/>
                      <w:sz w:val="18"/>
                      <w:szCs w:val="22"/>
                      <w:lang w:val="de-DE"/>
                    </w:rPr>
                  </w:pPr>
                  <w:r w:rsidRPr="002E7E4D">
                    <w:rPr>
                      <w:rFonts w:cs="Arial"/>
                      <w:bCs/>
                      <w:color w:val="000000"/>
                      <w:sz w:val="18"/>
                      <w:szCs w:val="22"/>
                      <w:lang w:val="de-DE"/>
                    </w:rPr>
                    <w:t>Sprache</w:t>
                  </w:r>
                </w:p>
              </w:tc>
              <w:tc>
                <w:tcPr>
                  <w:tcW w:w="939" w:type="dxa"/>
                </w:tcPr>
                <w:p w:rsidR="009B48B6" w:rsidRPr="002E7E4D" w:rsidRDefault="00423D97" w:rsidP="000801AE">
                  <w:pPr>
                    <w:autoSpaceDE w:val="0"/>
                    <w:autoSpaceDN w:val="0"/>
                    <w:adjustRightInd w:val="0"/>
                    <w:jc w:val="center"/>
                    <w:rPr>
                      <w:rFonts w:cs="Arial"/>
                      <w:color w:val="000000"/>
                      <w:sz w:val="18"/>
                      <w:szCs w:val="22"/>
                      <w:lang w:val="de-DE"/>
                    </w:rPr>
                  </w:pPr>
                  <w:r w:rsidRPr="002E7E4D">
                    <w:rPr>
                      <w:rFonts w:cs="Arial"/>
                      <w:bCs/>
                      <w:color w:val="000000"/>
                      <w:sz w:val="18"/>
                      <w:szCs w:val="22"/>
                      <w:lang w:val="de-DE"/>
                    </w:rPr>
                    <w:t>Seiten-aufrufe</w:t>
                  </w:r>
                </w:p>
              </w:tc>
              <w:tc>
                <w:tcPr>
                  <w:tcW w:w="1329" w:type="dxa"/>
                </w:tcPr>
                <w:p w:rsidR="009B48B6" w:rsidRPr="002E7E4D" w:rsidRDefault="00423D97" w:rsidP="000801AE">
                  <w:pPr>
                    <w:autoSpaceDE w:val="0"/>
                    <w:autoSpaceDN w:val="0"/>
                    <w:adjustRightInd w:val="0"/>
                    <w:jc w:val="center"/>
                    <w:rPr>
                      <w:rFonts w:cs="Arial"/>
                      <w:bCs/>
                      <w:color w:val="000000"/>
                      <w:sz w:val="18"/>
                      <w:szCs w:val="22"/>
                      <w:lang w:val="de-DE"/>
                    </w:rPr>
                  </w:pPr>
                  <w:r w:rsidRPr="002E7E4D">
                    <w:rPr>
                      <w:rFonts w:cs="Arial"/>
                      <w:bCs/>
                      <w:color w:val="000000"/>
                      <w:sz w:val="18"/>
                      <w:szCs w:val="22"/>
                      <w:lang w:val="de-DE"/>
                    </w:rPr>
                    <w:t>Einzel-</w:t>
                  </w:r>
                  <w:r w:rsidR="009B48B6" w:rsidRPr="002E7E4D">
                    <w:rPr>
                      <w:rFonts w:cs="Arial"/>
                      <w:bCs/>
                      <w:color w:val="000000"/>
                      <w:sz w:val="18"/>
                      <w:szCs w:val="22"/>
                      <w:lang w:val="de-DE"/>
                    </w:rPr>
                    <w:t xml:space="preserve"> </w:t>
                  </w:r>
                  <w:r w:rsidR="009B48B6" w:rsidRPr="002E7E4D">
                    <w:rPr>
                      <w:rFonts w:cs="Arial"/>
                      <w:bCs/>
                      <w:color w:val="000000"/>
                      <w:sz w:val="18"/>
                      <w:szCs w:val="22"/>
                      <w:lang w:val="de-DE"/>
                    </w:rPr>
                    <w:br/>
                  </w:r>
                  <w:r w:rsidRPr="002E7E4D">
                    <w:rPr>
                      <w:rFonts w:cs="Arial"/>
                      <w:bCs/>
                      <w:color w:val="000000"/>
                      <w:sz w:val="18"/>
                      <w:szCs w:val="22"/>
                      <w:lang w:val="de-DE"/>
                    </w:rPr>
                    <w:t>Seitenaufrufe</w:t>
                  </w:r>
                </w:p>
                <w:p w:rsidR="009B48B6" w:rsidRPr="002E7E4D" w:rsidRDefault="009B48B6" w:rsidP="000801AE">
                  <w:pPr>
                    <w:autoSpaceDE w:val="0"/>
                    <w:autoSpaceDN w:val="0"/>
                    <w:adjustRightInd w:val="0"/>
                    <w:jc w:val="center"/>
                    <w:rPr>
                      <w:rFonts w:cs="Arial"/>
                      <w:color w:val="000000"/>
                      <w:sz w:val="18"/>
                      <w:szCs w:val="22"/>
                      <w:lang w:val="de-DE"/>
                    </w:rPr>
                  </w:pPr>
                </w:p>
              </w:tc>
            </w:tr>
            <w:tr w:rsidR="009B48B6" w:rsidRPr="002E7E4D" w:rsidTr="00684029">
              <w:trPr>
                <w:trHeight w:val="148"/>
              </w:trPr>
              <w:tc>
                <w:tcPr>
                  <w:tcW w:w="1276" w:type="dxa"/>
                </w:tcPr>
                <w:p w:rsidR="009B48B6" w:rsidRPr="002E7E4D" w:rsidRDefault="003151D7" w:rsidP="000801AE">
                  <w:pPr>
                    <w:autoSpaceDE w:val="0"/>
                    <w:autoSpaceDN w:val="0"/>
                    <w:adjustRightInd w:val="0"/>
                    <w:jc w:val="left"/>
                    <w:rPr>
                      <w:rFonts w:cs="Arial"/>
                      <w:color w:val="000000"/>
                      <w:sz w:val="18"/>
                      <w:szCs w:val="22"/>
                      <w:lang w:val="de-DE"/>
                    </w:rPr>
                  </w:pPr>
                  <w:r w:rsidRPr="002E7E4D">
                    <w:rPr>
                      <w:rFonts w:cs="Arial"/>
                      <w:color w:val="000000"/>
                      <w:sz w:val="18"/>
                      <w:szCs w:val="22"/>
                      <w:lang w:val="de-DE"/>
                    </w:rPr>
                    <w:t>Englisch</w:t>
                  </w:r>
                  <w:r w:rsidR="009B48B6" w:rsidRPr="002E7E4D">
                    <w:rPr>
                      <w:rFonts w:cs="Arial"/>
                      <w:color w:val="000000"/>
                      <w:sz w:val="18"/>
                      <w:szCs w:val="22"/>
                      <w:lang w:val="de-DE"/>
                    </w:rPr>
                    <w:t xml:space="preserve"> </w:t>
                  </w:r>
                </w:p>
              </w:tc>
              <w:tc>
                <w:tcPr>
                  <w:tcW w:w="939" w:type="dxa"/>
                </w:tcPr>
                <w:p w:rsidR="009B48B6" w:rsidRPr="002E7E4D" w:rsidRDefault="003151D7" w:rsidP="00E55A81">
                  <w:pPr>
                    <w:pStyle w:val="Default"/>
                    <w:ind w:left="113"/>
                    <w:jc w:val="right"/>
                    <w:rPr>
                      <w:sz w:val="18"/>
                      <w:szCs w:val="18"/>
                      <w:lang w:val="de-DE"/>
                    </w:rPr>
                  </w:pPr>
                  <w:r w:rsidRPr="002E7E4D">
                    <w:rPr>
                      <w:sz w:val="18"/>
                      <w:szCs w:val="18"/>
                      <w:lang w:val="de-DE"/>
                    </w:rPr>
                    <w:t>56.</w:t>
                  </w:r>
                  <w:r w:rsidR="009B48B6" w:rsidRPr="002E7E4D">
                    <w:rPr>
                      <w:sz w:val="18"/>
                      <w:szCs w:val="18"/>
                      <w:lang w:val="de-DE"/>
                    </w:rPr>
                    <w:t>865</w:t>
                  </w:r>
                </w:p>
              </w:tc>
              <w:tc>
                <w:tcPr>
                  <w:tcW w:w="1329" w:type="dxa"/>
                </w:tcPr>
                <w:p w:rsidR="009B48B6" w:rsidRPr="002E7E4D" w:rsidRDefault="003151D7" w:rsidP="00E55A81">
                  <w:pPr>
                    <w:pStyle w:val="Default"/>
                    <w:ind w:right="293"/>
                    <w:jc w:val="right"/>
                    <w:rPr>
                      <w:sz w:val="18"/>
                      <w:szCs w:val="18"/>
                      <w:lang w:val="de-DE"/>
                    </w:rPr>
                  </w:pPr>
                  <w:r w:rsidRPr="002E7E4D">
                    <w:rPr>
                      <w:sz w:val="18"/>
                      <w:szCs w:val="18"/>
                      <w:lang w:val="de-DE"/>
                    </w:rPr>
                    <w:t>40.</w:t>
                  </w:r>
                  <w:r w:rsidR="009B48B6" w:rsidRPr="002E7E4D">
                    <w:rPr>
                      <w:sz w:val="18"/>
                      <w:szCs w:val="18"/>
                      <w:lang w:val="de-DE"/>
                    </w:rPr>
                    <w:t>056</w:t>
                  </w:r>
                </w:p>
              </w:tc>
            </w:tr>
            <w:tr w:rsidR="009B48B6" w:rsidRPr="002E7E4D" w:rsidTr="00684029">
              <w:trPr>
                <w:trHeight w:val="142"/>
              </w:trPr>
              <w:tc>
                <w:tcPr>
                  <w:tcW w:w="1276" w:type="dxa"/>
                </w:tcPr>
                <w:p w:rsidR="009B48B6" w:rsidRPr="002E7E4D" w:rsidRDefault="003151D7" w:rsidP="000801AE">
                  <w:pPr>
                    <w:autoSpaceDE w:val="0"/>
                    <w:autoSpaceDN w:val="0"/>
                    <w:adjustRightInd w:val="0"/>
                    <w:jc w:val="left"/>
                    <w:rPr>
                      <w:rFonts w:cs="Arial"/>
                      <w:color w:val="000000"/>
                      <w:sz w:val="18"/>
                      <w:szCs w:val="22"/>
                      <w:lang w:val="de-DE"/>
                    </w:rPr>
                  </w:pPr>
                  <w:r w:rsidRPr="002E7E4D">
                    <w:rPr>
                      <w:rFonts w:cs="Arial"/>
                      <w:color w:val="000000"/>
                      <w:sz w:val="18"/>
                      <w:szCs w:val="22"/>
                      <w:lang w:val="de-DE"/>
                    </w:rPr>
                    <w:t>Spanisch</w:t>
                  </w:r>
                  <w:r w:rsidR="009B48B6" w:rsidRPr="002E7E4D">
                    <w:rPr>
                      <w:rFonts w:cs="Arial"/>
                      <w:color w:val="000000"/>
                      <w:sz w:val="18"/>
                      <w:szCs w:val="22"/>
                      <w:lang w:val="de-DE"/>
                    </w:rPr>
                    <w:t xml:space="preserve"> </w:t>
                  </w:r>
                </w:p>
              </w:tc>
              <w:tc>
                <w:tcPr>
                  <w:tcW w:w="939" w:type="dxa"/>
                </w:tcPr>
                <w:p w:rsidR="009B48B6" w:rsidRPr="002E7E4D" w:rsidRDefault="003151D7" w:rsidP="00E55A81">
                  <w:pPr>
                    <w:pStyle w:val="Default"/>
                    <w:ind w:left="113"/>
                    <w:jc w:val="right"/>
                    <w:rPr>
                      <w:sz w:val="18"/>
                      <w:szCs w:val="18"/>
                      <w:lang w:val="de-DE"/>
                    </w:rPr>
                  </w:pPr>
                  <w:r w:rsidRPr="002E7E4D">
                    <w:rPr>
                      <w:sz w:val="18"/>
                      <w:szCs w:val="18"/>
                      <w:lang w:val="de-DE"/>
                    </w:rPr>
                    <w:t>19.</w:t>
                  </w:r>
                  <w:r w:rsidR="009B48B6" w:rsidRPr="002E7E4D">
                    <w:rPr>
                      <w:sz w:val="18"/>
                      <w:szCs w:val="18"/>
                      <w:lang w:val="de-DE"/>
                    </w:rPr>
                    <w:t>295</w:t>
                  </w:r>
                </w:p>
              </w:tc>
              <w:tc>
                <w:tcPr>
                  <w:tcW w:w="1329" w:type="dxa"/>
                </w:tcPr>
                <w:p w:rsidR="009B48B6" w:rsidRPr="002E7E4D" w:rsidRDefault="003151D7" w:rsidP="00E55A81">
                  <w:pPr>
                    <w:pStyle w:val="Default"/>
                    <w:ind w:right="293"/>
                    <w:jc w:val="right"/>
                    <w:rPr>
                      <w:sz w:val="18"/>
                      <w:szCs w:val="18"/>
                      <w:lang w:val="de-DE"/>
                    </w:rPr>
                  </w:pPr>
                  <w:r w:rsidRPr="002E7E4D">
                    <w:rPr>
                      <w:sz w:val="18"/>
                      <w:szCs w:val="18"/>
                      <w:lang w:val="de-DE"/>
                    </w:rPr>
                    <w:t>13.</w:t>
                  </w:r>
                  <w:r w:rsidR="009B48B6" w:rsidRPr="002E7E4D">
                    <w:rPr>
                      <w:sz w:val="18"/>
                      <w:szCs w:val="18"/>
                      <w:lang w:val="de-DE"/>
                    </w:rPr>
                    <w:t>357</w:t>
                  </w:r>
                </w:p>
              </w:tc>
            </w:tr>
            <w:tr w:rsidR="009B48B6" w:rsidRPr="002E7E4D" w:rsidTr="00684029">
              <w:trPr>
                <w:trHeight w:val="148"/>
              </w:trPr>
              <w:tc>
                <w:tcPr>
                  <w:tcW w:w="1276" w:type="dxa"/>
                </w:tcPr>
                <w:p w:rsidR="009B48B6" w:rsidRPr="002E7E4D" w:rsidRDefault="003151D7" w:rsidP="000801AE">
                  <w:pPr>
                    <w:autoSpaceDE w:val="0"/>
                    <w:autoSpaceDN w:val="0"/>
                    <w:adjustRightInd w:val="0"/>
                    <w:jc w:val="left"/>
                    <w:rPr>
                      <w:rFonts w:cs="Arial"/>
                      <w:color w:val="000000"/>
                      <w:sz w:val="18"/>
                      <w:szCs w:val="22"/>
                      <w:lang w:val="de-DE"/>
                    </w:rPr>
                  </w:pPr>
                  <w:r w:rsidRPr="002E7E4D">
                    <w:rPr>
                      <w:rFonts w:cs="Arial"/>
                      <w:color w:val="000000"/>
                      <w:sz w:val="18"/>
                      <w:szCs w:val="22"/>
                      <w:lang w:val="de-DE"/>
                    </w:rPr>
                    <w:t>Französisch</w:t>
                  </w:r>
                  <w:r w:rsidR="009B48B6" w:rsidRPr="002E7E4D">
                    <w:rPr>
                      <w:rFonts w:cs="Arial"/>
                      <w:color w:val="000000"/>
                      <w:sz w:val="18"/>
                      <w:szCs w:val="22"/>
                      <w:lang w:val="de-DE"/>
                    </w:rPr>
                    <w:t xml:space="preserve"> </w:t>
                  </w:r>
                </w:p>
              </w:tc>
              <w:tc>
                <w:tcPr>
                  <w:tcW w:w="939" w:type="dxa"/>
                </w:tcPr>
                <w:p w:rsidR="009B48B6" w:rsidRPr="002E7E4D" w:rsidRDefault="003151D7" w:rsidP="00E55A81">
                  <w:pPr>
                    <w:pStyle w:val="Default"/>
                    <w:ind w:left="113"/>
                    <w:jc w:val="right"/>
                    <w:rPr>
                      <w:sz w:val="18"/>
                      <w:szCs w:val="18"/>
                      <w:lang w:val="de-DE"/>
                    </w:rPr>
                  </w:pPr>
                  <w:r w:rsidRPr="002E7E4D">
                    <w:rPr>
                      <w:sz w:val="18"/>
                      <w:szCs w:val="18"/>
                      <w:lang w:val="de-DE"/>
                    </w:rPr>
                    <w:t>6.</w:t>
                  </w:r>
                  <w:r w:rsidR="009B48B6" w:rsidRPr="002E7E4D">
                    <w:rPr>
                      <w:sz w:val="18"/>
                      <w:szCs w:val="18"/>
                      <w:lang w:val="de-DE"/>
                    </w:rPr>
                    <w:t>435</w:t>
                  </w:r>
                </w:p>
              </w:tc>
              <w:tc>
                <w:tcPr>
                  <w:tcW w:w="1329" w:type="dxa"/>
                </w:tcPr>
                <w:p w:rsidR="009B48B6" w:rsidRPr="002E7E4D" w:rsidRDefault="003151D7" w:rsidP="00E55A81">
                  <w:pPr>
                    <w:pStyle w:val="Default"/>
                    <w:ind w:right="293"/>
                    <w:jc w:val="right"/>
                    <w:rPr>
                      <w:sz w:val="18"/>
                      <w:szCs w:val="18"/>
                      <w:lang w:val="de-DE"/>
                    </w:rPr>
                  </w:pPr>
                  <w:r w:rsidRPr="002E7E4D">
                    <w:rPr>
                      <w:sz w:val="18"/>
                      <w:szCs w:val="18"/>
                      <w:lang w:val="de-DE"/>
                    </w:rPr>
                    <w:t>4.</w:t>
                  </w:r>
                  <w:r w:rsidR="009B48B6" w:rsidRPr="002E7E4D">
                    <w:rPr>
                      <w:sz w:val="18"/>
                      <w:szCs w:val="18"/>
                      <w:lang w:val="de-DE"/>
                    </w:rPr>
                    <w:t>600</w:t>
                  </w:r>
                </w:p>
              </w:tc>
            </w:tr>
            <w:tr w:rsidR="009B48B6" w:rsidRPr="002E7E4D" w:rsidTr="00684029">
              <w:trPr>
                <w:trHeight w:val="142"/>
              </w:trPr>
              <w:tc>
                <w:tcPr>
                  <w:tcW w:w="1276" w:type="dxa"/>
                </w:tcPr>
                <w:p w:rsidR="009B48B6" w:rsidRPr="002E7E4D" w:rsidRDefault="003151D7" w:rsidP="000801AE">
                  <w:pPr>
                    <w:autoSpaceDE w:val="0"/>
                    <w:autoSpaceDN w:val="0"/>
                    <w:adjustRightInd w:val="0"/>
                    <w:jc w:val="left"/>
                    <w:rPr>
                      <w:rFonts w:cs="Arial"/>
                      <w:color w:val="000000"/>
                      <w:sz w:val="18"/>
                      <w:szCs w:val="22"/>
                      <w:lang w:val="de-DE"/>
                    </w:rPr>
                  </w:pPr>
                  <w:r w:rsidRPr="002E7E4D">
                    <w:rPr>
                      <w:rFonts w:cs="Arial"/>
                      <w:color w:val="000000"/>
                      <w:sz w:val="18"/>
                      <w:szCs w:val="22"/>
                      <w:lang w:val="de-DE"/>
                    </w:rPr>
                    <w:t>Deutsch</w:t>
                  </w:r>
                  <w:r w:rsidR="009B48B6" w:rsidRPr="002E7E4D">
                    <w:rPr>
                      <w:rFonts w:cs="Arial"/>
                      <w:color w:val="000000"/>
                      <w:sz w:val="18"/>
                      <w:szCs w:val="22"/>
                      <w:lang w:val="de-DE"/>
                    </w:rPr>
                    <w:t xml:space="preserve"> </w:t>
                  </w:r>
                </w:p>
              </w:tc>
              <w:tc>
                <w:tcPr>
                  <w:tcW w:w="939" w:type="dxa"/>
                </w:tcPr>
                <w:p w:rsidR="009B48B6" w:rsidRPr="002E7E4D" w:rsidRDefault="003151D7" w:rsidP="00E55A81">
                  <w:pPr>
                    <w:pStyle w:val="Default"/>
                    <w:ind w:left="113"/>
                    <w:jc w:val="right"/>
                    <w:rPr>
                      <w:sz w:val="18"/>
                      <w:szCs w:val="18"/>
                      <w:lang w:val="de-DE"/>
                    </w:rPr>
                  </w:pPr>
                  <w:r w:rsidRPr="002E7E4D">
                    <w:rPr>
                      <w:sz w:val="18"/>
                      <w:szCs w:val="18"/>
                      <w:lang w:val="de-DE"/>
                    </w:rPr>
                    <w:t>2.</w:t>
                  </w:r>
                  <w:r w:rsidR="009B48B6" w:rsidRPr="002E7E4D">
                    <w:rPr>
                      <w:sz w:val="18"/>
                      <w:szCs w:val="18"/>
                      <w:lang w:val="de-DE"/>
                    </w:rPr>
                    <w:t>730</w:t>
                  </w:r>
                </w:p>
              </w:tc>
              <w:tc>
                <w:tcPr>
                  <w:tcW w:w="1329" w:type="dxa"/>
                </w:tcPr>
                <w:p w:rsidR="009B48B6" w:rsidRPr="002E7E4D" w:rsidRDefault="003151D7" w:rsidP="00E55A81">
                  <w:pPr>
                    <w:pStyle w:val="Default"/>
                    <w:ind w:right="293"/>
                    <w:jc w:val="right"/>
                    <w:rPr>
                      <w:sz w:val="18"/>
                      <w:szCs w:val="18"/>
                      <w:lang w:val="de-DE"/>
                    </w:rPr>
                  </w:pPr>
                  <w:r w:rsidRPr="002E7E4D">
                    <w:rPr>
                      <w:sz w:val="18"/>
                      <w:szCs w:val="18"/>
                      <w:lang w:val="de-DE"/>
                    </w:rPr>
                    <w:t>2.</w:t>
                  </w:r>
                  <w:r w:rsidR="009B48B6" w:rsidRPr="002E7E4D">
                    <w:rPr>
                      <w:sz w:val="18"/>
                      <w:szCs w:val="18"/>
                      <w:lang w:val="de-DE"/>
                    </w:rPr>
                    <w:t>255</w:t>
                  </w:r>
                </w:p>
              </w:tc>
            </w:tr>
          </w:tbl>
          <w:p w:rsidR="009B48B6" w:rsidRPr="002E7E4D" w:rsidRDefault="009B48B6" w:rsidP="009B48B6">
            <w:pPr>
              <w:pStyle w:val="Heading8"/>
              <w:rPr>
                <w:lang w:val="de-DE"/>
              </w:rPr>
            </w:pPr>
          </w:p>
        </w:tc>
      </w:tr>
    </w:tbl>
    <w:p w:rsidR="004D309F" w:rsidRPr="002E7E4D" w:rsidRDefault="004D309F">
      <w:pPr>
        <w:rPr>
          <w:lang w:val="de-DE"/>
        </w:rPr>
      </w:pPr>
    </w:p>
    <w:tbl>
      <w:tblPr>
        <w:tblW w:w="9889" w:type="dxa"/>
        <w:tblLayout w:type="fixed"/>
        <w:tblLook w:val="0000" w:firstRow="0" w:lastRow="0" w:firstColumn="0" w:lastColumn="0" w:noHBand="0" w:noVBand="0"/>
      </w:tblPr>
      <w:tblGrid>
        <w:gridCol w:w="1951"/>
        <w:gridCol w:w="7938"/>
      </w:tblGrid>
      <w:tr w:rsidR="004D309F" w:rsidRPr="002E7E4D" w:rsidTr="006A748B">
        <w:tc>
          <w:tcPr>
            <w:tcW w:w="1951" w:type="dxa"/>
            <w:shd w:val="clear" w:color="auto" w:fill="auto"/>
          </w:tcPr>
          <w:p w:rsidR="009A1FDE" w:rsidRPr="002E7E4D" w:rsidRDefault="009A1FDE" w:rsidP="006A748B">
            <w:pPr>
              <w:jc w:val="left"/>
              <w:rPr>
                <w:i/>
                <w:sz w:val="18"/>
                <w:szCs w:val="18"/>
                <w:lang w:val="de-DE"/>
              </w:rPr>
            </w:pPr>
          </w:p>
        </w:tc>
        <w:tc>
          <w:tcPr>
            <w:tcW w:w="7938" w:type="dxa"/>
            <w:shd w:val="clear" w:color="auto" w:fill="auto"/>
          </w:tcPr>
          <w:p w:rsidR="00F27798" w:rsidRPr="002E7E4D" w:rsidRDefault="00BA4E95" w:rsidP="00F27798">
            <w:pPr>
              <w:pStyle w:val="Heading8"/>
              <w:keepNext/>
              <w:rPr>
                <w:szCs w:val="18"/>
                <w:lang w:val="de-DE"/>
              </w:rPr>
            </w:pPr>
            <w:bookmarkStart w:id="87" w:name="_Toc497215165"/>
            <w:r w:rsidRPr="002E7E4D">
              <w:rPr>
                <w:szCs w:val="18"/>
                <w:lang w:val="de-DE"/>
              </w:rPr>
              <w:t>d)</w:t>
            </w:r>
            <w:r w:rsidR="00A81954" w:rsidRPr="002E7E4D">
              <w:rPr>
                <w:szCs w:val="18"/>
                <w:lang w:val="de-DE"/>
              </w:rPr>
              <w:t xml:space="preserve"> </w:t>
            </w:r>
            <w:r w:rsidR="003151D7" w:rsidRPr="002E7E4D">
              <w:rPr>
                <w:szCs w:val="18"/>
                <w:lang w:val="de-DE"/>
              </w:rPr>
              <w:t>Verfügbarkeit von UPOV-Dokumenten und Materialien in zusätzlichen Sprachen zu den Sprachen der UPOV (Englisch, Französisch, Deutsch und Spanisch)</w:t>
            </w:r>
            <w:bookmarkEnd w:id="87"/>
          </w:p>
          <w:p w:rsidR="004D309F" w:rsidRPr="002E7E4D" w:rsidRDefault="003151D7" w:rsidP="00380C5F">
            <w:pPr>
              <w:jc w:val="left"/>
              <w:rPr>
                <w:lang w:val="de-DE"/>
              </w:rPr>
            </w:pPr>
            <w:r w:rsidRPr="002E7E4D">
              <w:rPr>
                <w:sz w:val="18"/>
                <w:lang w:val="de-DE"/>
              </w:rPr>
              <w:t>Die</w:t>
            </w:r>
            <w:r w:rsidR="009A1FDE" w:rsidRPr="002E7E4D">
              <w:rPr>
                <w:sz w:val="18"/>
                <w:lang w:val="de-DE"/>
              </w:rPr>
              <w:t xml:space="preserve"> </w:t>
            </w:r>
            <w:r w:rsidR="00641C13" w:rsidRPr="002E7E4D">
              <w:rPr>
                <w:sz w:val="18"/>
                <w:lang w:val="de-DE"/>
              </w:rPr>
              <w:t>Akte von 1991 des UPOV-Übereinkommens</w:t>
            </w:r>
            <w:r w:rsidR="00092D7F" w:rsidRPr="002E7E4D">
              <w:rPr>
                <w:sz w:val="18"/>
                <w:lang w:val="de-DE"/>
              </w:rPr>
              <w:t xml:space="preserve"> und </w:t>
            </w:r>
            <w:r w:rsidR="00A81954" w:rsidRPr="002E7E4D">
              <w:rPr>
                <w:sz w:val="18"/>
                <w:lang w:val="de-DE"/>
              </w:rPr>
              <w:t>Dokument</w:t>
            </w:r>
            <w:r w:rsidR="002A028E" w:rsidRPr="002E7E4D">
              <w:rPr>
                <w:sz w:val="18"/>
                <w:lang w:val="de-DE"/>
              </w:rPr>
              <w:t xml:space="preserve"> UPOV/INF/6 </w:t>
            </w:r>
            <w:r w:rsidR="00A81954" w:rsidRPr="002E7E4D">
              <w:rPr>
                <w:sz w:val="18"/>
                <w:lang w:val="de-DE"/>
              </w:rPr>
              <w:t>„</w:t>
            </w:r>
            <w:r w:rsidR="00A87B0C" w:rsidRPr="002E7E4D">
              <w:rPr>
                <w:sz w:val="18"/>
                <w:lang w:val="de-DE"/>
              </w:rPr>
              <w:t>Anleitung zur Ausarbeitung von Rechtsvorschriften aufgrund der Akte v</w:t>
            </w:r>
            <w:r w:rsidRPr="002E7E4D">
              <w:rPr>
                <w:sz w:val="18"/>
                <w:lang w:val="de-DE"/>
              </w:rPr>
              <w:t>on 1991 des UPOV-Übereinkommens</w:t>
            </w:r>
            <w:r w:rsidR="00A81954" w:rsidRPr="002E7E4D">
              <w:rPr>
                <w:sz w:val="18"/>
                <w:lang w:val="de-DE"/>
              </w:rPr>
              <w:t>“</w:t>
            </w:r>
            <w:r w:rsidR="002A028E" w:rsidRPr="002E7E4D">
              <w:rPr>
                <w:sz w:val="18"/>
                <w:lang w:val="de-DE"/>
              </w:rPr>
              <w:t xml:space="preserve"> </w:t>
            </w:r>
            <w:r w:rsidRPr="002E7E4D">
              <w:rPr>
                <w:sz w:val="18"/>
                <w:lang w:val="de-DE"/>
              </w:rPr>
              <w:t xml:space="preserve">wurden </w:t>
            </w:r>
            <w:r w:rsidR="00684029" w:rsidRPr="002E7E4D">
              <w:rPr>
                <w:sz w:val="18"/>
                <w:lang w:val="de-DE"/>
              </w:rPr>
              <w:t>ins</w:t>
            </w:r>
            <w:r w:rsidR="009A1FDE" w:rsidRPr="002E7E4D">
              <w:rPr>
                <w:sz w:val="18"/>
                <w:lang w:val="de-DE"/>
              </w:rPr>
              <w:t xml:space="preserve"> Khmer</w:t>
            </w:r>
            <w:r w:rsidR="00092D7F" w:rsidRPr="002E7E4D">
              <w:rPr>
                <w:sz w:val="18"/>
                <w:lang w:val="de-DE"/>
              </w:rPr>
              <w:t xml:space="preserve"> </w:t>
            </w:r>
            <w:r w:rsidRPr="002E7E4D">
              <w:rPr>
                <w:sz w:val="18"/>
                <w:lang w:val="de-DE"/>
              </w:rPr>
              <w:t xml:space="preserve">übersetzt </w:t>
            </w:r>
            <w:r w:rsidR="00092D7F" w:rsidRPr="002E7E4D">
              <w:rPr>
                <w:sz w:val="18"/>
                <w:lang w:val="de-DE"/>
              </w:rPr>
              <w:t xml:space="preserve">und </w:t>
            </w:r>
            <w:r w:rsidRPr="002E7E4D">
              <w:rPr>
                <w:sz w:val="18"/>
                <w:lang w:val="de-DE"/>
              </w:rPr>
              <w:t>auf der UPOV-W</w:t>
            </w:r>
            <w:r w:rsidR="009A1FDE" w:rsidRPr="002E7E4D">
              <w:rPr>
                <w:sz w:val="18"/>
                <w:lang w:val="de-DE"/>
              </w:rPr>
              <w:t>ebs</w:t>
            </w:r>
            <w:r w:rsidRPr="002E7E4D">
              <w:rPr>
                <w:sz w:val="18"/>
                <w:lang w:val="de-DE"/>
              </w:rPr>
              <w:t>e</w:t>
            </w:r>
            <w:r w:rsidR="009A1FDE" w:rsidRPr="002E7E4D">
              <w:rPr>
                <w:sz w:val="18"/>
                <w:lang w:val="de-DE"/>
              </w:rPr>
              <w:t>ite</w:t>
            </w:r>
            <w:r w:rsidRPr="002E7E4D">
              <w:rPr>
                <w:sz w:val="18"/>
                <w:lang w:val="de-DE"/>
              </w:rPr>
              <w:t xml:space="preserve"> veröffentlicht</w:t>
            </w:r>
            <w:r w:rsidR="009A1FDE" w:rsidRPr="002E7E4D">
              <w:rPr>
                <w:sz w:val="18"/>
                <w:lang w:val="de-DE"/>
              </w:rPr>
              <w:t xml:space="preserve">. </w:t>
            </w:r>
          </w:p>
        </w:tc>
      </w:tr>
    </w:tbl>
    <w:p w:rsidR="00E52C92" w:rsidRPr="002E7E4D" w:rsidRDefault="00E52C92" w:rsidP="00E52C92">
      <w:pPr>
        <w:rPr>
          <w:sz w:val="18"/>
          <w:lang w:val="de-DE"/>
        </w:rPr>
      </w:pPr>
    </w:p>
    <w:p w:rsidR="009A1FDE" w:rsidRPr="002E7E4D" w:rsidRDefault="009A1FDE" w:rsidP="009A1FDE">
      <w:pPr>
        <w:rPr>
          <w:sz w:val="18"/>
          <w:szCs w:val="18"/>
          <w:lang w:val="de-DE"/>
        </w:rPr>
      </w:pPr>
    </w:p>
    <w:p w:rsidR="009A1FDE" w:rsidRPr="002E7E4D" w:rsidRDefault="009A1FDE" w:rsidP="00E52C92">
      <w:pPr>
        <w:rPr>
          <w:lang w:val="de-DE"/>
        </w:rPr>
      </w:pPr>
    </w:p>
    <w:p w:rsidR="00A34523" w:rsidRPr="002E7E4D" w:rsidRDefault="00A34523">
      <w:pPr>
        <w:rPr>
          <w:lang w:val="de-DE"/>
        </w:rPr>
      </w:pPr>
      <w:r w:rsidRPr="002E7E4D">
        <w:rPr>
          <w:lang w:val="de-DE"/>
        </w:rPr>
        <w:br w:type="page"/>
      </w:r>
    </w:p>
    <w:tbl>
      <w:tblPr>
        <w:tblW w:w="9889" w:type="dxa"/>
        <w:tblLayout w:type="fixed"/>
        <w:tblLook w:val="0000" w:firstRow="0" w:lastRow="0" w:firstColumn="0" w:lastColumn="0" w:noHBand="0" w:noVBand="0"/>
      </w:tblPr>
      <w:tblGrid>
        <w:gridCol w:w="1951"/>
        <w:gridCol w:w="4253"/>
        <w:gridCol w:w="3685"/>
      </w:tblGrid>
      <w:tr w:rsidR="00A34523" w:rsidRPr="002E7E4D" w:rsidTr="006A748B">
        <w:trPr>
          <w:tblHeader/>
        </w:trPr>
        <w:tc>
          <w:tcPr>
            <w:tcW w:w="1951" w:type="dxa"/>
            <w:shd w:val="clear" w:color="auto" w:fill="auto"/>
          </w:tcPr>
          <w:p w:rsidR="00A34523" w:rsidRPr="002E7E4D" w:rsidRDefault="00214B48" w:rsidP="006A748B">
            <w:pPr>
              <w:keepNext/>
              <w:rPr>
                <w:b/>
                <w:sz w:val="18"/>
                <w:szCs w:val="18"/>
                <w:lang w:val="de-DE"/>
              </w:rPr>
            </w:pPr>
            <w:r w:rsidRPr="002E7E4D">
              <w:rPr>
                <w:b/>
                <w:sz w:val="18"/>
                <w:szCs w:val="18"/>
                <w:lang w:val="de-DE"/>
              </w:rPr>
              <w:t>Erwartete Ergebnisse</w:t>
            </w:r>
          </w:p>
          <w:p w:rsidR="00A34523" w:rsidRPr="002E7E4D" w:rsidRDefault="00A34523" w:rsidP="006A748B">
            <w:pPr>
              <w:keepNext/>
              <w:rPr>
                <w:b/>
                <w:sz w:val="18"/>
                <w:szCs w:val="18"/>
                <w:lang w:val="de-DE"/>
              </w:rPr>
            </w:pPr>
          </w:p>
        </w:tc>
        <w:tc>
          <w:tcPr>
            <w:tcW w:w="7938" w:type="dxa"/>
            <w:gridSpan w:val="2"/>
            <w:shd w:val="clear" w:color="auto" w:fill="auto"/>
          </w:tcPr>
          <w:p w:rsidR="00A34523" w:rsidRPr="002E7E4D" w:rsidRDefault="00214B48" w:rsidP="006A748B">
            <w:pPr>
              <w:keepNext/>
              <w:rPr>
                <w:b/>
                <w:sz w:val="18"/>
                <w:szCs w:val="18"/>
                <w:lang w:val="de-DE"/>
              </w:rPr>
            </w:pPr>
            <w:r w:rsidRPr="002E7E4D">
              <w:rPr>
                <w:b/>
                <w:sz w:val="18"/>
                <w:szCs w:val="18"/>
                <w:lang w:val="de-DE"/>
              </w:rPr>
              <w:t>Erzielte Ergebnisse</w:t>
            </w:r>
            <w:r w:rsidR="00A34523"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E52C92" w:rsidRPr="002E7E4D" w:rsidTr="00BB4AB6">
        <w:tc>
          <w:tcPr>
            <w:tcW w:w="1951" w:type="dxa"/>
            <w:shd w:val="clear" w:color="auto" w:fill="auto"/>
          </w:tcPr>
          <w:p w:rsidR="00E52C92" w:rsidRPr="002E7E4D" w:rsidRDefault="00725DD4" w:rsidP="00BB4AB6">
            <w:pPr>
              <w:pStyle w:val="Heading6"/>
              <w:rPr>
                <w:lang w:val="de-DE"/>
              </w:rPr>
            </w:pPr>
            <w:bookmarkStart w:id="88" w:name="OLE_LINK1"/>
            <w:bookmarkStart w:id="89" w:name="OLE_LINK2"/>
            <w:bookmarkStart w:id="90" w:name="_Toc336331199"/>
            <w:bookmarkStart w:id="91" w:name="_Toc336339190"/>
            <w:bookmarkStart w:id="92" w:name="_Toc497215166"/>
            <w:r w:rsidRPr="002E7E4D">
              <w:rPr>
                <w:lang w:val="de-DE"/>
              </w:rPr>
              <w:t>3</w:t>
            </w:r>
            <w:r w:rsidR="00E52C92" w:rsidRPr="002E7E4D">
              <w:rPr>
                <w:lang w:val="de-DE"/>
              </w:rPr>
              <w:t>.</w:t>
            </w:r>
            <w:r w:rsidR="00A81954" w:rsidRPr="002E7E4D">
              <w:rPr>
                <w:lang w:val="de-DE"/>
              </w:rPr>
              <w:t xml:space="preserve"> </w:t>
            </w:r>
            <w:r w:rsidR="00546E78" w:rsidRPr="002E7E4D">
              <w:rPr>
                <w:lang w:val="de-DE"/>
              </w:rPr>
              <w:t>Anleitung zur Prüfung von Sorten</w:t>
            </w:r>
            <w:bookmarkEnd w:id="88"/>
            <w:bookmarkEnd w:id="89"/>
            <w:bookmarkEnd w:id="90"/>
            <w:bookmarkEnd w:id="91"/>
            <w:bookmarkEnd w:id="92"/>
          </w:p>
          <w:p w:rsidR="008C24CC" w:rsidRPr="002E7E4D" w:rsidRDefault="008C24CC" w:rsidP="008C24CC">
            <w:pPr>
              <w:rPr>
                <w:lang w:val="de-DE"/>
              </w:rPr>
            </w:pPr>
          </w:p>
        </w:tc>
        <w:tc>
          <w:tcPr>
            <w:tcW w:w="7938" w:type="dxa"/>
            <w:gridSpan w:val="2"/>
            <w:shd w:val="clear" w:color="auto" w:fill="auto"/>
          </w:tcPr>
          <w:p w:rsidR="00E52C92" w:rsidRPr="002E7E4D" w:rsidRDefault="00BA4E95" w:rsidP="00BB4AB6">
            <w:pPr>
              <w:pStyle w:val="Heading8"/>
              <w:rPr>
                <w:lang w:val="de-DE"/>
              </w:rPr>
            </w:pPr>
            <w:bookmarkStart w:id="93" w:name="_Toc336331200"/>
            <w:bookmarkStart w:id="94" w:name="_Toc336339191"/>
            <w:bookmarkStart w:id="95" w:name="_Toc497215167"/>
            <w:r w:rsidRPr="002E7E4D">
              <w:rPr>
                <w:lang w:val="de-DE"/>
              </w:rPr>
              <w:t>a)</w:t>
            </w:r>
            <w:r w:rsidR="00A81954" w:rsidRPr="002E7E4D">
              <w:rPr>
                <w:lang w:val="de-DE"/>
              </w:rPr>
              <w:t xml:space="preserve"> </w:t>
            </w:r>
            <w:r w:rsidR="00546E78" w:rsidRPr="002E7E4D">
              <w:rPr>
                <w:lang w:val="de-DE"/>
              </w:rPr>
              <w:t>Annahme von neuen oder überarbeiteten TGP</w:t>
            </w:r>
            <w:r w:rsidR="00684029" w:rsidRPr="002E7E4D">
              <w:rPr>
                <w:lang w:val="de-DE"/>
              </w:rPr>
              <w:t>-</w:t>
            </w:r>
            <w:r w:rsidR="00546E78" w:rsidRPr="002E7E4D">
              <w:rPr>
                <w:lang w:val="de-DE"/>
              </w:rPr>
              <w:t>Dokumenten und Informationsmaterialien</w:t>
            </w:r>
            <w:bookmarkEnd w:id="93"/>
            <w:bookmarkEnd w:id="94"/>
            <w:bookmarkEnd w:id="95"/>
          </w:p>
          <w:p w:rsidR="00E52C92" w:rsidRPr="002E7E4D" w:rsidRDefault="00E52C92" w:rsidP="00091169">
            <w:pPr>
              <w:tabs>
                <w:tab w:val="num" w:pos="2160"/>
              </w:tabs>
              <w:spacing w:after="60"/>
              <w:ind w:left="2160" w:hanging="1593"/>
              <w:jc w:val="left"/>
              <w:rPr>
                <w:sz w:val="18"/>
                <w:szCs w:val="18"/>
                <w:lang w:val="de-DE"/>
              </w:rPr>
            </w:pPr>
            <w:r w:rsidRPr="002E7E4D">
              <w:rPr>
                <w:sz w:val="18"/>
                <w:szCs w:val="18"/>
                <w:lang w:val="de-DE"/>
              </w:rPr>
              <w:t>TGP/</w:t>
            </w:r>
            <w:r w:rsidR="00056328" w:rsidRPr="002E7E4D">
              <w:rPr>
                <w:sz w:val="18"/>
                <w:szCs w:val="18"/>
                <w:lang w:val="de-DE"/>
              </w:rPr>
              <w:t>7</w:t>
            </w:r>
            <w:r w:rsidRPr="002E7E4D">
              <w:rPr>
                <w:sz w:val="18"/>
                <w:szCs w:val="18"/>
                <w:lang w:val="de-DE"/>
              </w:rPr>
              <w:t>/</w:t>
            </w:r>
            <w:r w:rsidR="00056328" w:rsidRPr="002E7E4D">
              <w:rPr>
                <w:sz w:val="18"/>
                <w:szCs w:val="18"/>
                <w:lang w:val="de-DE"/>
              </w:rPr>
              <w:t>5</w:t>
            </w:r>
            <w:r w:rsidRPr="002E7E4D">
              <w:rPr>
                <w:sz w:val="18"/>
                <w:szCs w:val="18"/>
                <w:lang w:val="de-DE"/>
              </w:rPr>
              <w:tab/>
            </w:r>
            <w:r w:rsidR="00E31505" w:rsidRPr="002E7E4D">
              <w:rPr>
                <w:sz w:val="18"/>
                <w:szCs w:val="18"/>
                <w:lang w:val="de-DE"/>
              </w:rPr>
              <w:t>Erstellung von Prüfungsrichtlinien</w:t>
            </w:r>
            <w:r w:rsidR="00056328" w:rsidRPr="002E7E4D">
              <w:rPr>
                <w:sz w:val="18"/>
                <w:szCs w:val="18"/>
                <w:lang w:val="de-DE"/>
              </w:rPr>
              <w:t xml:space="preserve"> </w:t>
            </w:r>
            <w:r w:rsidRPr="002E7E4D">
              <w:rPr>
                <w:sz w:val="18"/>
                <w:szCs w:val="18"/>
                <w:lang w:val="de-DE"/>
              </w:rPr>
              <w:t>(</w:t>
            </w:r>
            <w:r w:rsidR="00E31505" w:rsidRPr="002E7E4D">
              <w:rPr>
                <w:sz w:val="18"/>
                <w:szCs w:val="18"/>
                <w:lang w:val="de-DE"/>
              </w:rPr>
              <w:t>Überarbeitung</w:t>
            </w:r>
            <w:r w:rsidRPr="002E7E4D">
              <w:rPr>
                <w:sz w:val="18"/>
                <w:szCs w:val="18"/>
                <w:lang w:val="de-DE"/>
              </w:rPr>
              <w:t>)</w:t>
            </w:r>
          </w:p>
          <w:p w:rsidR="00E52C92" w:rsidRPr="002E7E4D" w:rsidRDefault="00E52C92" w:rsidP="00091169">
            <w:pPr>
              <w:tabs>
                <w:tab w:val="num" w:pos="2160"/>
              </w:tabs>
              <w:spacing w:after="60"/>
              <w:ind w:left="2160" w:hanging="1593"/>
              <w:jc w:val="left"/>
              <w:rPr>
                <w:sz w:val="18"/>
                <w:szCs w:val="18"/>
                <w:lang w:val="de-DE"/>
              </w:rPr>
            </w:pPr>
            <w:r w:rsidRPr="002E7E4D">
              <w:rPr>
                <w:sz w:val="18"/>
                <w:szCs w:val="18"/>
                <w:lang w:val="de-DE"/>
              </w:rPr>
              <w:t>TGP/</w:t>
            </w:r>
            <w:r w:rsidR="00056328" w:rsidRPr="002E7E4D">
              <w:rPr>
                <w:sz w:val="18"/>
                <w:szCs w:val="18"/>
                <w:lang w:val="de-DE"/>
              </w:rPr>
              <w:t>8</w:t>
            </w:r>
            <w:r w:rsidRPr="002E7E4D">
              <w:rPr>
                <w:sz w:val="18"/>
                <w:szCs w:val="18"/>
                <w:lang w:val="de-DE"/>
              </w:rPr>
              <w:t>/3</w:t>
            </w:r>
            <w:r w:rsidRPr="002E7E4D">
              <w:rPr>
                <w:sz w:val="18"/>
                <w:szCs w:val="18"/>
                <w:lang w:val="de-DE"/>
              </w:rPr>
              <w:tab/>
            </w:r>
            <w:r w:rsidR="00E31505" w:rsidRPr="002E7E4D">
              <w:rPr>
                <w:sz w:val="18"/>
                <w:szCs w:val="18"/>
                <w:lang w:val="de-DE"/>
              </w:rPr>
              <w:t>Prüfungsanlage und Verfahren für die Prüfung der Unterscheidbarkeit, der Homogenität und der Beständigkeit</w:t>
            </w:r>
            <w:r w:rsidR="00056328" w:rsidRPr="002E7E4D">
              <w:rPr>
                <w:sz w:val="18"/>
                <w:szCs w:val="18"/>
                <w:lang w:val="de-DE"/>
              </w:rPr>
              <w:t xml:space="preserve"> (</w:t>
            </w:r>
            <w:r w:rsidR="00E31505" w:rsidRPr="002E7E4D">
              <w:rPr>
                <w:sz w:val="18"/>
                <w:szCs w:val="18"/>
                <w:lang w:val="de-DE"/>
              </w:rPr>
              <w:t>Überarbeitung</w:t>
            </w:r>
            <w:r w:rsidR="00056328" w:rsidRPr="002E7E4D">
              <w:rPr>
                <w:sz w:val="18"/>
                <w:szCs w:val="18"/>
                <w:lang w:val="de-DE"/>
              </w:rPr>
              <w:t>)</w:t>
            </w:r>
          </w:p>
          <w:p w:rsidR="00E52C92" w:rsidRPr="002E7E4D" w:rsidRDefault="00E52C92" w:rsidP="003A1B81">
            <w:pPr>
              <w:tabs>
                <w:tab w:val="num" w:pos="2160"/>
              </w:tabs>
              <w:ind w:left="2160" w:hanging="1593"/>
              <w:jc w:val="left"/>
              <w:rPr>
                <w:sz w:val="18"/>
                <w:szCs w:val="18"/>
                <w:lang w:val="de-DE"/>
              </w:rPr>
            </w:pPr>
            <w:r w:rsidRPr="002E7E4D">
              <w:rPr>
                <w:sz w:val="18"/>
                <w:szCs w:val="18"/>
                <w:lang w:val="de-DE"/>
              </w:rPr>
              <w:t>TGP/0/</w:t>
            </w:r>
            <w:r w:rsidR="00056328" w:rsidRPr="002E7E4D">
              <w:rPr>
                <w:sz w:val="18"/>
                <w:szCs w:val="18"/>
                <w:lang w:val="de-DE"/>
              </w:rPr>
              <w:t>9</w:t>
            </w:r>
            <w:r w:rsidRPr="002E7E4D">
              <w:rPr>
                <w:sz w:val="18"/>
                <w:szCs w:val="18"/>
                <w:lang w:val="de-DE"/>
              </w:rPr>
              <w:tab/>
            </w:r>
            <w:r w:rsidR="00E31505" w:rsidRPr="002E7E4D">
              <w:rPr>
                <w:sz w:val="18"/>
                <w:szCs w:val="18"/>
                <w:lang w:val="de-DE"/>
              </w:rPr>
              <w:t>Liste der TGP-Dokumente und Datum der jüngsten Ausgabe</w:t>
            </w:r>
            <w:r w:rsidR="003A1B81" w:rsidRPr="002E7E4D">
              <w:rPr>
                <w:sz w:val="18"/>
                <w:szCs w:val="18"/>
                <w:lang w:val="de-DE"/>
              </w:rPr>
              <w:t xml:space="preserve"> (</w:t>
            </w:r>
            <w:r w:rsidR="00E31505" w:rsidRPr="002E7E4D">
              <w:rPr>
                <w:sz w:val="18"/>
                <w:szCs w:val="18"/>
                <w:lang w:val="de-DE"/>
              </w:rPr>
              <w:t>Überarbeitung</w:t>
            </w:r>
            <w:r w:rsidR="003A1B81" w:rsidRPr="002E7E4D">
              <w:rPr>
                <w:sz w:val="18"/>
                <w:szCs w:val="18"/>
                <w:lang w:val="de-DE"/>
              </w:rPr>
              <w:t xml:space="preserve">) </w:t>
            </w:r>
          </w:p>
          <w:p w:rsidR="003A1B81" w:rsidRPr="002E7E4D" w:rsidRDefault="003A1B81" w:rsidP="003A1B81">
            <w:pPr>
              <w:tabs>
                <w:tab w:val="num" w:pos="2160"/>
              </w:tabs>
              <w:ind w:left="2160" w:hanging="1593"/>
              <w:jc w:val="left"/>
              <w:rPr>
                <w:sz w:val="18"/>
                <w:szCs w:val="18"/>
                <w:lang w:val="de-DE"/>
              </w:rPr>
            </w:pPr>
          </w:p>
          <w:p w:rsidR="003A1B81" w:rsidRPr="002E7E4D" w:rsidRDefault="003A1B81" w:rsidP="003A1B81">
            <w:pPr>
              <w:tabs>
                <w:tab w:val="num" w:pos="2160"/>
              </w:tabs>
              <w:ind w:left="2160" w:hanging="1593"/>
              <w:jc w:val="left"/>
              <w:rPr>
                <w:sz w:val="18"/>
                <w:szCs w:val="18"/>
                <w:lang w:val="de-DE"/>
              </w:rPr>
            </w:pPr>
          </w:p>
        </w:tc>
      </w:tr>
      <w:tr w:rsidR="00972312" w:rsidRPr="002E7E4D" w:rsidTr="00D2402B">
        <w:tc>
          <w:tcPr>
            <w:tcW w:w="1951" w:type="dxa"/>
            <w:shd w:val="clear" w:color="auto" w:fill="auto"/>
          </w:tcPr>
          <w:p w:rsidR="00972312" w:rsidRPr="002E7E4D" w:rsidRDefault="00972312" w:rsidP="00D2402B">
            <w:pPr>
              <w:jc w:val="left"/>
              <w:rPr>
                <w:sz w:val="18"/>
                <w:szCs w:val="18"/>
                <w:lang w:val="de-DE"/>
              </w:rPr>
            </w:pPr>
          </w:p>
        </w:tc>
        <w:tc>
          <w:tcPr>
            <w:tcW w:w="7938" w:type="dxa"/>
            <w:gridSpan w:val="2"/>
            <w:shd w:val="clear" w:color="auto" w:fill="auto"/>
          </w:tcPr>
          <w:p w:rsidR="00972312" w:rsidRPr="002E7E4D" w:rsidRDefault="00BA4E95" w:rsidP="00D2402B">
            <w:pPr>
              <w:pStyle w:val="Heading8"/>
              <w:keepNext/>
              <w:rPr>
                <w:lang w:val="de-DE"/>
              </w:rPr>
            </w:pPr>
            <w:bookmarkStart w:id="96" w:name="_Toc497215168"/>
            <w:r w:rsidRPr="002E7E4D">
              <w:rPr>
                <w:lang w:val="de-DE"/>
              </w:rPr>
              <w:t>b)</w:t>
            </w:r>
            <w:r w:rsidR="00A81954" w:rsidRPr="002E7E4D">
              <w:rPr>
                <w:lang w:val="de-DE"/>
              </w:rPr>
              <w:t xml:space="preserve"> </w:t>
            </w:r>
            <w:r w:rsidR="00933152" w:rsidRPr="002E7E4D">
              <w:rPr>
                <w:lang w:val="de-DE"/>
              </w:rPr>
              <w:t>Annahme neuer oder überarbeiteter Prüfungsrichtlinien</w:t>
            </w:r>
            <w:bookmarkEnd w:id="96"/>
          </w:p>
          <w:p w:rsidR="00972312" w:rsidRPr="002E7E4D" w:rsidRDefault="00A87B0C" w:rsidP="00D2402B">
            <w:pPr>
              <w:keepNext/>
              <w:keepLines/>
              <w:spacing w:after="120"/>
              <w:jc w:val="left"/>
              <w:rPr>
                <w:i/>
                <w:color w:val="000000"/>
                <w:sz w:val="18"/>
                <w:szCs w:val="18"/>
                <w:lang w:val="de-DE"/>
              </w:rPr>
            </w:pPr>
            <w:r w:rsidRPr="002E7E4D">
              <w:rPr>
                <w:color w:val="000000"/>
                <w:sz w:val="18"/>
                <w:szCs w:val="18"/>
                <w:lang w:val="de-DE"/>
              </w:rPr>
              <w:t>Der TC nahm 16 Prüfungsrichtlinien an</w:t>
            </w:r>
            <w:r w:rsidR="00972312" w:rsidRPr="002E7E4D">
              <w:rPr>
                <w:color w:val="000000"/>
                <w:sz w:val="18"/>
                <w:szCs w:val="18"/>
                <w:lang w:val="de-DE"/>
              </w:rPr>
              <w:t xml:space="preserve">, </w:t>
            </w:r>
            <w:r w:rsidRPr="002E7E4D">
              <w:rPr>
                <w:color w:val="000000"/>
                <w:sz w:val="18"/>
                <w:szCs w:val="18"/>
                <w:lang w:val="de-DE"/>
              </w:rPr>
              <w:t>darunter</w:t>
            </w:r>
            <w:r w:rsidR="00972312" w:rsidRPr="002E7E4D">
              <w:rPr>
                <w:color w:val="000000"/>
                <w:sz w:val="18"/>
                <w:szCs w:val="18"/>
                <w:lang w:val="de-DE"/>
              </w:rPr>
              <w:t xml:space="preserve">: </w:t>
            </w:r>
          </w:p>
          <w:p w:rsidR="00972312" w:rsidRPr="002E7E4D" w:rsidRDefault="00972312" w:rsidP="00D2402B">
            <w:pPr>
              <w:spacing w:after="60"/>
              <w:ind w:left="743" w:hanging="386"/>
              <w:jc w:val="left"/>
              <w:rPr>
                <w:i/>
                <w:color w:val="000000"/>
                <w:sz w:val="18"/>
                <w:szCs w:val="18"/>
                <w:lang w:val="de-DE"/>
              </w:rPr>
            </w:pPr>
            <w:r w:rsidRPr="002E7E4D">
              <w:rPr>
                <w:color w:val="000000"/>
                <w:sz w:val="18"/>
                <w:szCs w:val="18"/>
                <w:lang w:val="de-DE"/>
              </w:rPr>
              <w:t>–</w:t>
            </w:r>
            <w:r w:rsidRPr="002E7E4D">
              <w:rPr>
                <w:color w:val="000000"/>
                <w:sz w:val="18"/>
                <w:szCs w:val="18"/>
                <w:lang w:val="de-DE"/>
              </w:rPr>
              <w:tab/>
              <w:t>5</w:t>
            </w:r>
            <w:r w:rsidR="00A87B0C" w:rsidRPr="002E7E4D">
              <w:rPr>
                <w:color w:val="000000"/>
                <w:sz w:val="18"/>
                <w:szCs w:val="18"/>
                <w:lang w:val="de-DE"/>
              </w:rPr>
              <w:t xml:space="preserve"> neue </w:t>
            </w:r>
            <w:r w:rsidR="005C1508" w:rsidRPr="002E7E4D">
              <w:rPr>
                <w:color w:val="000000"/>
                <w:sz w:val="18"/>
                <w:szCs w:val="18"/>
                <w:lang w:val="de-DE"/>
              </w:rPr>
              <w:t>Prüfungsrichtlinien</w:t>
            </w:r>
            <w:r w:rsidRPr="002E7E4D">
              <w:rPr>
                <w:color w:val="000000"/>
                <w:sz w:val="18"/>
                <w:szCs w:val="18"/>
                <w:lang w:val="de-DE"/>
              </w:rPr>
              <w:t>: TWF (2), TWO (3)</w:t>
            </w:r>
          </w:p>
          <w:p w:rsidR="00972312" w:rsidRPr="002E7E4D" w:rsidRDefault="00972312" w:rsidP="00565FAD">
            <w:pPr>
              <w:spacing w:after="60"/>
              <w:ind w:left="743" w:hanging="386"/>
              <w:jc w:val="left"/>
              <w:rPr>
                <w:color w:val="000000"/>
                <w:sz w:val="18"/>
                <w:szCs w:val="18"/>
                <w:lang w:val="de-DE"/>
              </w:rPr>
            </w:pPr>
            <w:r w:rsidRPr="002E7E4D">
              <w:rPr>
                <w:color w:val="000000"/>
                <w:sz w:val="18"/>
                <w:szCs w:val="18"/>
                <w:lang w:val="de-DE"/>
              </w:rPr>
              <w:t>–</w:t>
            </w:r>
            <w:r w:rsidRPr="002E7E4D">
              <w:rPr>
                <w:color w:val="000000"/>
                <w:sz w:val="18"/>
                <w:szCs w:val="18"/>
                <w:lang w:val="de-DE"/>
              </w:rPr>
              <w:tab/>
              <w:t xml:space="preserve">2 </w:t>
            </w:r>
            <w:r w:rsidR="005C1508" w:rsidRPr="002E7E4D">
              <w:rPr>
                <w:color w:val="000000"/>
                <w:sz w:val="18"/>
                <w:szCs w:val="18"/>
                <w:lang w:val="de-DE"/>
              </w:rPr>
              <w:t>überarbeitet</w:t>
            </w:r>
            <w:r w:rsidR="00933152" w:rsidRPr="002E7E4D">
              <w:rPr>
                <w:color w:val="000000"/>
                <w:sz w:val="18"/>
                <w:szCs w:val="18"/>
                <w:lang w:val="de-DE"/>
              </w:rPr>
              <w:t>e</w:t>
            </w:r>
            <w:r w:rsidRPr="002E7E4D">
              <w:rPr>
                <w:color w:val="000000"/>
                <w:sz w:val="18"/>
                <w:szCs w:val="18"/>
                <w:lang w:val="de-DE"/>
              </w:rPr>
              <w:t xml:space="preserve"> </w:t>
            </w:r>
            <w:r w:rsidR="005C1508" w:rsidRPr="002E7E4D">
              <w:rPr>
                <w:color w:val="000000"/>
                <w:sz w:val="18"/>
                <w:szCs w:val="18"/>
                <w:lang w:val="de-DE"/>
              </w:rPr>
              <w:t>Prüfungsrichtlinien</w:t>
            </w:r>
            <w:r w:rsidRPr="002E7E4D">
              <w:rPr>
                <w:color w:val="000000"/>
                <w:sz w:val="18"/>
                <w:szCs w:val="18"/>
                <w:lang w:val="de-DE"/>
              </w:rPr>
              <w:t>:</w:t>
            </w:r>
            <w:r w:rsidR="00A81954" w:rsidRPr="002E7E4D">
              <w:rPr>
                <w:color w:val="000000"/>
                <w:sz w:val="18"/>
                <w:szCs w:val="18"/>
                <w:lang w:val="de-DE"/>
              </w:rPr>
              <w:t xml:space="preserve"> </w:t>
            </w:r>
            <w:r w:rsidRPr="002E7E4D">
              <w:rPr>
                <w:color w:val="000000"/>
                <w:sz w:val="18"/>
                <w:szCs w:val="18"/>
                <w:lang w:val="de-DE"/>
              </w:rPr>
              <w:t>TWO (1), TWV (1)</w:t>
            </w:r>
          </w:p>
          <w:p w:rsidR="00972312" w:rsidRPr="002E7E4D" w:rsidRDefault="00972312" w:rsidP="00972312">
            <w:pPr>
              <w:spacing w:after="120"/>
              <w:ind w:left="743" w:hanging="386"/>
              <w:jc w:val="left"/>
              <w:rPr>
                <w:color w:val="000000"/>
                <w:sz w:val="18"/>
                <w:szCs w:val="18"/>
                <w:lang w:val="de-DE"/>
              </w:rPr>
            </w:pPr>
            <w:r w:rsidRPr="002E7E4D">
              <w:rPr>
                <w:color w:val="000000"/>
                <w:sz w:val="18"/>
                <w:szCs w:val="18"/>
                <w:lang w:val="de-DE"/>
              </w:rPr>
              <w:t>–</w:t>
            </w:r>
            <w:r w:rsidRPr="002E7E4D">
              <w:rPr>
                <w:color w:val="000000"/>
                <w:sz w:val="18"/>
                <w:szCs w:val="18"/>
                <w:lang w:val="de-DE"/>
              </w:rPr>
              <w:tab/>
              <w:t xml:space="preserve">9 </w:t>
            </w:r>
            <w:r w:rsidR="00A87B0C" w:rsidRPr="002E7E4D">
              <w:rPr>
                <w:color w:val="000000"/>
                <w:sz w:val="18"/>
                <w:szCs w:val="18"/>
                <w:lang w:val="de-DE"/>
              </w:rPr>
              <w:t>teilweise überarbeitete Prüfungsrichtlinien</w:t>
            </w:r>
            <w:r w:rsidRPr="002E7E4D">
              <w:rPr>
                <w:color w:val="000000"/>
                <w:sz w:val="18"/>
                <w:szCs w:val="18"/>
                <w:lang w:val="de-DE"/>
              </w:rPr>
              <w:t>: TWV (9)</w:t>
            </w:r>
          </w:p>
          <w:p w:rsidR="00972312" w:rsidRPr="002E7E4D" w:rsidRDefault="00A87B0C" w:rsidP="00972312">
            <w:pPr>
              <w:rPr>
                <w:color w:val="000000"/>
                <w:sz w:val="18"/>
                <w:szCs w:val="18"/>
                <w:lang w:val="de-DE"/>
              </w:rPr>
            </w:pPr>
            <w:r w:rsidRPr="002E7E4D">
              <w:rPr>
                <w:color w:val="000000"/>
                <w:sz w:val="18"/>
                <w:szCs w:val="18"/>
                <w:lang w:val="de-DE"/>
              </w:rPr>
              <w:t>Gesamtanzahl</w:t>
            </w:r>
            <w:r w:rsidR="00933152" w:rsidRPr="002E7E4D">
              <w:rPr>
                <w:color w:val="000000"/>
                <w:sz w:val="18"/>
                <w:szCs w:val="18"/>
                <w:lang w:val="de-DE"/>
              </w:rPr>
              <w:t xml:space="preserve"> von</w:t>
            </w:r>
            <w:r w:rsidR="00972312" w:rsidRPr="002E7E4D">
              <w:rPr>
                <w:color w:val="000000"/>
                <w:sz w:val="18"/>
                <w:szCs w:val="18"/>
                <w:lang w:val="de-DE"/>
              </w:rPr>
              <w:t xml:space="preserve"> </w:t>
            </w:r>
            <w:r w:rsidR="005C1508" w:rsidRPr="002E7E4D">
              <w:rPr>
                <w:color w:val="000000"/>
                <w:sz w:val="18"/>
                <w:szCs w:val="18"/>
                <w:lang w:val="de-DE"/>
              </w:rPr>
              <w:t>angenommen</w:t>
            </w:r>
            <w:r w:rsidR="00933152" w:rsidRPr="002E7E4D">
              <w:rPr>
                <w:color w:val="000000"/>
                <w:sz w:val="18"/>
                <w:szCs w:val="18"/>
                <w:lang w:val="de-DE"/>
              </w:rPr>
              <w:t>en</w:t>
            </w:r>
            <w:r w:rsidR="00972312" w:rsidRPr="002E7E4D">
              <w:rPr>
                <w:color w:val="000000"/>
                <w:sz w:val="18"/>
                <w:szCs w:val="18"/>
                <w:lang w:val="de-DE"/>
              </w:rPr>
              <w:t xml:space="preserve"> </w:t>
            </w:r>
            <w:r w:rsidR="005C1508" w:rsidRPr="002E7E4D">
              <w:rPr>
                <w:color w:val="000000"/>
                <w:sz w:val="18"/>
                <w:szCs w:val="18"/>
                <w:lang w:val="de-DE"/>
              </w:rPr>
              <w:t>Prüfungsrichtlinien</w:t>
            </w:r>
            <w:r w:rsidR="00972312" w:rsidRPr="002E7E4D">
              <w:rPr>
                <w:color w:val="000000"/>
                <w:sz w:val="18"/>
                <w:szCs w:val="18"/>
                <w:lang w:val="de-DE"/>
              </w:rPr>
              <w:t xml:space="preserve"> </w:t>
            </w:r>
            <w:r w:rsidR="00933152" w:rsidRPr="002E7E4D">
              <w:rPr>
                <w:color w:val="000000"/>
                <w:sz w:val="18"/>
                <w:szCs w:val="18"/>
                <w:lang w:val="de-DE"/>
              </w:rPr>
              <w:t>zum Ende des Jahres</w:t>
            </w:r>
            <w:r w:rsidR="00972312" w:rsidRPr="002E7E4D">
              <w:rPr>
                <w:color w:val="000000"/>
                <w:sz w:val="18"/>
                <w:szCs w:val="18"/>
                <w:lang w:val="de-DE"/>
              </w:rPr>
              <w:t xml:space="preserve"> 2016:</w:t>
            </w:r>
            <w:r w:rsidR="00210D48" w:rsidRPr="002E7E4D">
              <w:rPr>
                <w:color w:val="000000"/>
                <w:sz w:val="18"/>
                <w:szCs w:val="18"/>
                <w:lang w:val="de-DE"/>
              </w:rPr>
              <w:t xml:space="preserve"> </w:t>
            </w:r>
            <w:r w:rsidR="00972312" w:rsidRPr="002E7E4D">
              <w:rPr>
                <w:color w:val="000000"/>
                <w:sz w:val="18"/>
                <w:szCs w:val="18"/>
                <w:lang w:val="de-DE"/>
              </w:rPr>
              <w:t>316</w:t>
            </w:r>
          </w:p>
          <w:p w:rsidR="00972312" w:rsidRPr="002E7E4D" w:rsidRDefault="00972312" w:rsidP="00972312">
            <w:pPr>
              <w:rPr>
                <w:color w:val="000000"/>
                <w:sz w:val="18"/>
                <w:szCs w:val="18"/>
                <w:lang w:val="de-DE"/>
              </w:rPr>
            </w:pPr>
          </w:p>
          <w:p w:rsidR="00972312" w:rsidRPr="002E7E4D" w:rsidRDefault="00972312" w:rsidP="00972312">
            <w:pPr>
              <w:rPr>
                <w:color w:val="000000"/>
                <w:sz w:val="18"/>
                <w:szCs w:val="18"/>
                <w:lang w:val="de-DE"/>
              </w:rPr>
            </w:pPr>
          </w:p>
        </w:tc>
      </w:tr>
      <w:tr w:rsidR="00E52C92" w:rsidRPr="002E7E4D" w:rsidTr="00BB4AB6">
        <w:tc>
          <w:tcPr>
            <w:tcW w:w="1951" w:type="dxa"/>
            <w:shd w:val="clear" w:color="auto" w:fill="auto"/>
          </w:tcPr>
          <w:p w:rsidR="00E52C92" w:rsidRPr="002E7E4D" w:rsidRDefault="00E52C92" w:rsidP="00BB4AB6">
            <w:pPr>
              <w:jc w:val="left"/>
              <w:rPr>
                <w:sz w:val="18"/>
                <w:szCs w:val="18"/>
                <w:lang w:val="de-DE"/>
              </w:rPr>
            </w:pPr>
          </w:p>
        </w:tc>
        <w:tc>
          <w:tcPr>
            <w:tcW w:w="7938" w:type="dxa"/>
            <w:gridSpan w:val="2"/>
            <w:shd w:val="clear" w:color="auto" w:fill="auto"/>
          </w:tcPr>
          <w:p w:rsidR="00E52C92" w:rsidRPr="002E7E4D" w:rsidRDefault="005C1508" w:rsidP="00BB4AB6">
            <w:pPr>
              <w:pStyle w:val="Heading8"/>
              <w:keepNext/>
              <w:rPr>
                <w:lang w:val="de-DE"/>
              </w:rPr>
            </w:pPr>
            <w:bookmarkStart w:id="97" w:name="_Toc497215169"/>
            <w:r w:rsidRPr="002E7E4D">
              <w:rPr>
                <w:lang w:val="de-DE"/>
              </w:rPr>
              <w:t>Prüfungsrichtlinien</w:t>
            </w:r>
            <w:r w:rsidR="00E52C92" w:rsidRPr="002E7E4D">
              <w:rPr>
                <w:lang w:val="de-DE"/>
              </w:rPr>
              <w:t>:</w:t>
            </w:r>
            <w:r w:rsidR="00A81954" w:rsidRPr="002E7E4D">
              <w:rPr>
                <w:lang w:val="de-DE"/>
              </w:rPr>
              <w:t xml:space="preserve"> </w:t>
            </w:r>
            <w:r w:rsidR="00423D97" w:rsidRPr="002E7E4D">
              <w:rPr>
                <w:lang w:val="de-DE"/>
              </w:rPr>
              <w:t>Besuche auf der UPOV-Webs</w:t>
            </w:r>
            <w:r w:rsidR="00933152" w:rsidRPr="002E7E4D">
              <w:rPr>
                <w:lang w:val="de-DE"/>
              </w:rPr>
              <w:t>e</w:t>
            </w:r>
            <w:r w:rsidR="00423D97" w:rsidRPr="002E7E4D">
              <w:rPr>
                <w:lang w:val="de-DE"/>
              </w:rPr>
              <w:t>ite</w:t>
            </w:r>
            <w:r w:rsidR="00E52C92" w:rsidRPr="002E7E4D">
              <w:rPr>
                <w:lang w:val="de-DE"/>
              </w:rPr>
              <w:t xml:space="preserve"> </w:t>
            </w:r>
            <w:r w:rsidR="00B411EC" w:rsidRPr="002E7E4D">
              <w:rPr>
                <w:lang w:val="de-DE"/>
              </w:rPr>
              <w:t xml:space="preserve">im Jahre </w:t>
            </w:r>
            <w:r w:rsidR="00A81954" w:rsidRPr="002E7E4D">
              <w:rPr>
                <w:lang w:val="de-DE"/>
              </w:rPr>
              <w:t>2016</w:t>
            </w:r>
            <w:bookmarkEnd w:id="97"/>
          </w:p>
        </w:tc>
      </w:tr>
      <w:tr w:rsidR="00E52C92" w:rsidRPr="002E7E4D" w:rsidTr="00BB4AB6">
        <w:tc>
          <w:tcPr>
            <w:tcW w:w="1951" w:type="dxa"/>
            <w:shd w:val="clear" w:color="auto" w:fill="auto"/>
          </w:tcPr>
          <w:p w:rsidR="00E52C92" w:rsidRPr="002E7E4D" w:rsidRDefault="00E52C92" w:rsidP="00BB4AB6">
            <w:pPr>
              <w:jc w:val="left"/>
              <w:rPr>
                <w:sz w:val="18"/>
                <w:szCs w:val="18"/>
                <w:lang w:val="de-DE"/>
              </w:rPr>
            </w:pPr>
          </w:p>
        </w:tc>
        <w:tc>
          <w:tcPr>
            <w:tcW w:w="4253" w:type="dxa"/>
            <w:shd w:val="clear" w:color="auto" w:fill="auto"/>
          </w:tcPr>
          <w:p w:rsidR="006367E5" w:rsidRPr="002E7E4D" w:rsidRDefault="00423D97" w:rsidP="00E55A81">
            <w:pPr>
              <w:tabs>
                <w:tab w:val="left" w:pos="1451"/>
              </w:tabs>
              <w:spacing w:after="60"/>
              <w:jc w:val="left"/>
              <w:rPr>
                <w:sz w:val="18"/>
                <w:szCs w:val="18"/>
                <w:lang w:val="de-DE"/>
              </w:rPr>
            </w:pPr>
            <w:r w:rsidRPr="002E7E4D">
              <w:rPr>
                <w:sz w:val="18"/>
                <w:szCs w:val="18"/>
                <w:lang w:val="de-DE"/>
              </w:rPr>
              <w:t>Seitenaufrufe</w:t>
            </w:r>
            <w:r w:rsidR="006367E5" w:rsidRPr="002E7E4D">
              <w:rPr>
                <w:sz w:val="18"/>
                <w:szCs w:val="18"/>
                <w:lang w:val="de-DE"/>
              </w:rPr>
              <w:t>:</w:t>
            </w:r>
            <w:r w:rsidR="00A81954" w:rsidRPr="002E7E4D">
              <w:rPr>
                <w:sz w:val="18"/>
                <w:szCs w:val="18"/>
                <w:lang w:val="de-DE"/>
              </w:rPr>
              <w:t xml:space="preserve"> </w:t>
            </w:r>
            <w:r w:rsidR="00933152" w:rsidRPr="002E7E4D">
              <w:rPr>
                <w:sz w:val="18"/>
                <w:szCs w:val="18"/>
                <w:lang w:val="de-DE"/>
              </w:rPr>
              <w:tab/>
              <w:t>61.966</w:t>
            </w:r>
            <w:r w:rsidR="00933152" w:rsidRPr="002E7E4D">
              <w:rPr>
                <w:sz w:val="18"/>
                <w:szCs w:val="18"/>
                <w:lang w:val="de-DE"/>
              </w:rPr>
              <w:br/>
            </w:r>
            <w:r w:rsidR="00933152" w:rsidRPr="002E7E4D">
              <w:rPr>
                <w:sz w:val="18"/>
                <w:szCs w:val="18"/>
                <w:lang w:val="de-DE"/>
              </w:rPr>
              <w:tab/>
              <w:t>(64.</w:t>
            </w:r>
            <w:r w:rsidR="006367E5" w:rsidRPr="002E7E4D">
              <w:rPr>
                <w:sz w:val="18"/>
                <w:szCs w:val="18"/>
                <w:lang w:val="de-DE"/>
              </w:rPr>
              <w:t>425</w:t>
            </w:r>
            <w:r w:rsidR="005A4B3B" w:rsidRPr="002E7E4D">
              <w:rPr>
                <w:sz w:val="18"/>
                <w:szCs w:val="18"/>
                <w:lang w:val="de-DE"/>
              </w:rPr>
              <w:t xml:space="preserve"> im Jahre 201</w:t>
            </w:r>
            <w:r w:rsidR="006367E5" w:rsidRPr="002E7E4D">
              <w:rPr>
                <w:sz w:val="18"/>
                <w:szCs w:val="18"/>
                <w:lang w:val="de-DE"/>
              </w:rPr>
              <w:t>5;</w:t>
            </w:r>
            <w:r w:rsidR="00A81954" w:rsidRPr="002E7E4D">
              <w:rPr>
                <w:sz w:val="18"/>
                <w:szCs w:val="18"/>
                <w:lang w:val="de-DE"/>
              </w:rPr>
              <w:t xml:space="preserve"> </w:t>
            </w:r>
            <w:r w:rsidR="00E55A81">
              <w:rPr>
                <w:sz w:val="18"/>
                <w:szCs w:val="18"/>
                <w:lang w:val="de-DE"/>
              </w:rPr>
              <w:br/>
            </w:r>
            <w:r w:rsidR="00E55A81">
              <w:rPr>
                <w:sz w:val="18"/>
                <w:szCs w:val="18"/>
                <w:lang w:val="de-DE"/>
              </w:rPr>
              <w:tab/>
              <w:t xml:space="preserve"> </w:t>
            </w:r>
            <w:r w:rsidR="00933152" w:rsidRPr="002E7E4D">
              <w:rPr>
                <w:sz w:val="18"/>
                <w:szCs w:val="18"/>
                <w:lang w:val="de-DE"/>
              </w:rPr>
              <w:t>67.</w:t>
            </w:r>
            <w:r w:rsidR="006367E5" w:rsidRPr="002E7E4D">
              <w:rPr>
                <w:sz w:val="18"/>
                <w:szCs w:val="18"/>
                <w:lang w:val="de-DE"/>
              </w:rPr>
              <w:t>900</w:t>
            </w:r>
            <w:r w:rsidR="005A4B3B" w:rsidRPr="002E7E4D">
              <w:rPr>
                <w:sz w:val="18"/>
                <w:szCs w:val="18"/>
                <w:lang w:val="de-DE"/>
              </w:rPr>
              <w:t xml:space="preserve"> im Jahre 201</w:t>
            </w:r>
            <w:r w:rsidR="006367E5" w:rsidRPr="002E7E4D">
              <w:rPr>
                <w:sz w:val="18"/>
                <w:szCs w:val="18"/>
                <w:lang w:val="de-DE"/>
              </w:rPr>
              <w:t>4)</w:t>
            </w:r>
          </w:p>
          <w:p w:rsidR="006367E5" w:rsidRPr="002E7E4D" w:rsidRDefault="006367E5" w:rsidP="00E55A81">
            <w:pPr>
              <w:tabs>
                <w:tab w:val="left" w:pos="1451"/>
              </w:tabs>
              <w:spacing w:after="60"/>
              <w:jc w:val="left"/>
              <w:rPr>
                <w:sz w:val="18"/>
                <w:szCs w:val="18"/>
                <w:lang w:val="de-DE"/>
              </w:rPr>
            </w:pPr>
          </w:p>
          <w:p w:rsidR="006367E5" w:rsidRPr="002E7E4D" w:rsidRDefault="00423D97" w:rsidP="00E55A81">
            <w:pPr>
              <w:tabs>
                <w:tab w:val="left" w:pos="1451"/>
              </w:tabs>
              <w:jc w:val="left"/>
              <w:rPr>
                <w:sz w:val="18"/>
                <w:szCs w:val="18"/>
                <w:lang w:val="de-DE"/>
              </w:rPr>
            </w:pPr>
            <w:r w:rsidRPr="002E7E4D">
              <w:rPr>
                <w:sz w:val="18"/>
                <w:szCs w:val="18"/>
                <w:lang w:val="de-DE"/>
              </w:rPr>
              <w:t>Einzel-</w:t>
            </w:r>
            <w:r w:rsidR="006367E5" w:rsidRPr="002E7E4D">
              <w:rPr>
                <w:sz w:val="18"/>
                <w:szCs w:val="18"/>
                <w:lang w:val="de-DE"/>
              </w:rPr>
              <w:t xml:space="preserve"> </w:t>
            </w:r>
          </w:p>
          <w:p w:rsidR="006367E5" w:rsidRPr="002E7E4D" w:rsidRDefault="00423D97" w:rsidP="00E55A81">
            <w:pPr>
              <w:tabs>
                <w:tab w:val="left" w:pos="1451"/>
              </w:tabs>
              <w:jc w:val="left"/>
              <w:rPr>
                <w:sz w:val="18"/>
                <w:szCs w:val="18"/>
                <w:lang w:val="de-DE"/>
              </w:rPr>
            </w:pPr>
            <w:r w:rsidRPr="002E7E4D">
              <w:rPr>
                <w:sz w:val="18"/>
                <w:szCs w:val="18"/>
                <w:lang w:val="de-DE"/>
              </w:rPr>
              <w:t>Seitenaufrufe</w:t>
            </w:r>
            <w:r w:rsidR="00933152" w:rsidRPr="002E7E4D">
              <w:rPr>
                <w:sz w:val="18"/>
                <w:szCs w:val="18"/>
                <w:lang w:val="de-DE"/>
              </w:rPr>
              <w:t xml:space="preserve">: </w:t>
            </w:r>
            <w:r w:rsidR="00933152" w:rsidRPr="002E7E4D">
              <w:rPr>
                <w:sz w:val="18"/>
                <w:szCs w:val="18"/>
                <w:lang w:val="de-DE"/>
              </w:rPr>
              <w:tab/>
              <w:t>38.054</w:t>
            </w:r>
            <w:r w:rsidR="00933152" w:rsidRPr="002E7E4D">
              <w:rPr>
                <w:sz w:val="18"/>
                <w:szCs w:val="18"/>
                <w:lang w:val="de-DE"/>
              </w:rPr>
              <w:br/>
            </w:r>
            <w:r w:rsidR="00933152" w:rsidRPr="002E7E4D">
              <w:rPr>
                <w:sz w:val="18"/>
                <w:szCs w:val="18"/>
                <w:lang w:val="de-DE"/>
              </w:rPr>
              <w:tab/>
              <w:t>(38.</w:t>
            </w:r>
            <w:r w:rsidR="006367E5" w:rsidRPr="002E7E4D">
              <w:rPr>
                <w:sz w:val="18"/>
                <w:szCs w:val="18"/>
                <w:lang w:val="de-DE"/>
              </w:rPr>
              <w:t>144</w:t>
            </w:r>
            <w:r w:rsidR="005A4B3B" w:rsidRPr="002E7E4D">
              <w:rPr>
                <w:sz w:val="18"/>
                <w:szCs w:val="18"/>
                <w:lang w:val="de-DE"/>
              </w:rPr>
              <w:t xml:space="preserve"> im Jahre 201</w:t>
            </w:r>
            <w:r w:rsidR="006367E5" w:rsidRPr="002E7E4D">
              <w:rPr>
                <w:sz w:val="18"/>
                <w:szCs w:val="18"/>
                <w:lang w:val="de-DE"/>
              </w:rPr>
              <w:t>5;</w:t>
            </w:r>
            <w:r w:rsidR="00A81954" w:rsidRPr="002E7E4D">
              <w:rPr>
                <w:sz w:val="18"/>
                <w:szCs w:val="18"/>
                <w:lang w:val="de-DE"/>
              </w:rPr>
              <w:t xml:space="preserve"> </w:t>
            </w:r>
            <w:r w:rsidR="00E55A81">
              <w:rPr>
                <w:sz w:val="18"/>
                <w:szCs w:val="18"/>
                <w:lang w:val="de-DE"/>
              </w:rPr>
              <w:br/>
            </w:r>
            <w:r w:rsidR="00E55A81">
              <w:rPr>
                <w:sz w:val="18"/>
                <w:szCs w:val="18"/>
                <w:lang w:val="de-DE"/>
              </w:rPr>
              <w:tab/>
              <w:t xml:space="preserve"> </w:t>
            </w:r>
            <w:r w:rsidR="00933152" w:rsidRPr="002E7E4D">
              <w:rPr>
                <w:sz w:val="18"/>
                <w:szCs w:val="18"/>
                <w:lang w:val="de-DE"/>
              </w:rPr>
              <w:t>40.</w:t>
            </w:r>
            <w:r w:rsidR="006367E5" w:rsidRPr="002E7E4D">
              <w:rPr>
                <w:sz w:val="18"/>
                <w:szCs w:val="18"/>
                <w:lang w:val="de-DE"/>
              </w:rPr>
              <w:t>102</w:t>
            </w:r>
            <w:r w:rsidR="005A4B3B" w:rsidRPr="002E7E4D">
              <w:rPr>
                <w:sz w:val="18"/>
                <w:szCs w:val="18"/>
                <w:lang w:val="de-DE"/>
              </w:rPr>
              <w:t xml:space="preserve"> im Jahre 201</w:t>
            </w:r>
            <w:r w:rsidR="006367E5" w:rsidRPr="002E7E4D">
              <w:rPr>
                <w:sz w:val="18"/>
                <w:szCs w:val="18"/>
                <w:lang w:val="de-DE"/>
              </w:rPr>
              <w:t>4)</w:t>
            </w:r>
          </w:p>
          <w:p w:rsidR="00D95607" w:rsidRPr="002E7E4D" w:rsidRDefault="00D95607" w:rsidP="00E55A81">
            <w:pPr>
              <w:keepNext/>
              <w:keepLines/>
              <w:tabs>
                <w:tab w:val="left" w:pos="1451"/>
              </w:tabs>
              <w:jc w:val="left"/>
              <w:rPr>
                <w:sz w:val="18"/>
                <w:lang w:val="de-DE"/>
              </w:rPr>
            </w:pPr>
          </w:p>
          <w:p w:rsidR="00D95607" w:rsidRPr="002E7E4D" w:rsidRDefault="00D95607" w:rsidP="00BB4AB6">
            <w:pPr>
              <w:keepNext/>
              <w:keepLines/>
              <w:spacing w:after="120"/>
              <w:jc w:val="left"/>
              <w:rPr>
                <w:sz w:val="18"/>
                <w:lang w:val="de-DE"/>
              </w:rPr>
            </w:pPr>
          </w:p>
        </w:tc>
        <w:tc>
          <w:tcPr>
            <w:tcW w:w="3685" w:type="dxa"/>
            <w:shd w:val="clear" w:color="auto" w:fill="auto"/>
          </w:tcPr>
          <w:tbl>
            <w:tblPr>
              <w:tblW w:w="3505"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37"/>
              <w:gridCol w:w="955"/>
              <w:gridCol w:w="1313"/>
            </w:tblGrid>
            <w:tr w:rsidR="00E52C92" w:rsidRPr="002E7E4D" w:rsidTr="00684029">
              <w:trPr>
                <w:trHeight w:val="143"/>
              </w:trPr>
              <w:tc>
                <w:tcPr>
                  <w:tcW w:w="1237" w:type="dxa"/>
                </w:tcPr>
                <w:p w:rsidR="00E52C92" w:rsidRPr="002E7E4D" w:rsidRDefault="00684029" w:rsidP="00BB4AB6">
                  <w:pPr>
                    <w:autoSpaceDE w:val="0"/>
                    <w:autoSpaceDN w:val="0"/>
                    <w:adjustRightInd w:val="0"/>
                    <w:jc w:val="center"/>
                    <w:rPr>
                      <w:rFonts w:cs="Arial"/>
                      <w:color w:val="000000"/>
                      <w:sz w:val="18"/>
                      <w:szCs w:val="22"/>
                      <w:lang w:val="de-DE"/>
                    </w:rPr>
                  </w:pPr>
                  <w:r w:rsidRPr="002E7E4D">
                    <w:rPr>
                      <w:rFonts w:cs="Arial"/>
                      <w:bCs/>
                      <w:color w:val="000000"/>
                      <w:sz w:val="18"/>
                      <w:szCs w:val="22"/>
                      <w:lang w:val="de-DE"/>
                    </w:rPr>
                    <w:t>Sprache</w:t>
                  </w:r>
                </w:p>
              </w:tc>
              <w:tc>
                <w:tcPr>
                  <w:tcW w:w="955" w:type="dxa"/>
                </w:tcPr>
                <w:p w:rsidR="00E52C92" w:rsidRPr="002E7E4D" w:rsidRDefault="00423D97" w:rsidP="00BB4AB6">
                  <w:pPr>
                    <w:autoSpaceDE w:val="0"/>
                    <w:autoSpaceDN w:val="0"/>
                    <w:adjustRightInd w:val="0"/>
                    <w:jc w:val="center"/>
                    <w:rPr>
                      <w:rFonts w:cs="Arial"/>
                      <w:color w:val="000000"/>
                      <w:sz w:val="18"/>
                      <w:szCs w:val="22"/>
                      <w:lang w:val="de-DE"/>
                    </w:rPr>
                  </w:pPr>
                  <w:r w:rsidRPr="002E7E4D">
                    <w:rPr>
                      <w:rFonts w:cs="Arial"/>
                      <w:bCs/>
                      <w:color w:val="000000"/>
                      <w:sz w:val="18"/>
                      <w:szCs w:val="22"/>
                      <w:lang w:val="de-DE"/>
                    </w:rPr>
                    <w:t>Seiten</w:t>
                  </w:r>
                  <w:r w:rsidR="00A87B0C" w:rsidRPr="002E7E4D">
                    <w:rPr>
                      <w:rFonts w:cs="Arial"/>
                      <w:bCs/>
                      <w:color w:val="000000"/>
                      <w:sz w:val="18"/>
                      <w:szCs w:val="22"/>
                      <w:lang w:val="de-DE"/>
                    </w:rPr>
                    <w:t>-</w:t>
                  </w:r>
                  <w:r w:rsidRPr="002E7E4D">
                    <w:rPr>
                      <w:rFonts w:cs="Arial"/>
                      <w:bCs/>
                      <w:color w:val="000000"/>
                      <w:sz w:val="18"/>
                      <w:szCs w:val="22"/>
                      <w:lang w:val="de-DE"/>
                    </w:rPr>
                    <w:t>aufrufe</w:t>
                  </w:r>
                </w:p>
              </w:tc>
              <w:tc>
                <w:tcPr>
                  <w:tcW w:w="1313" w:type="dxa"/>
                </w:tcPr>
                <w:p w:rsidR="00E52C92" w:rsidRPr="002E7E4D" w:rsidRDefault="00423D97" w:rsidP="00BB4AB6">
                  <w:pPr>
                    <w:autoSpaceDE w:val="0"/>
                    <w:autoSpaceDN w:val="0"/>
                    <w:adjustRightInd w:val="0"/>
                    <w:jc w:val="center"/>
                    <w:rPr>
                      <w:rFonts w:cs="Arial"/>
                      <w:bCs/>
                      <w:color w:val="000000"/>
                      <w:sz w:val="18"/>
                      <w:szCs w:val="22"/>
                      <w:lang w:val="de-DE"/>
                    </w:rPr>
                  </w:pPr>
                  <w:r w:rsidRPr="002E7E4D">
                    <w:rPr>
                      <w:rFonts w:cs="Arial"/>
                      <w:bCs/>
                      <w:color w:val="000000"/>
                      <w:sz w:val="18"/>
                      <w:szCs w:val="22"/>
                      <w:lang w:val="de-DE"/>
                    </w:rPr>
                    <w:t>Einzel-</w:t>
                  </w:r>
                  <w:r w:rsidR="00E52C92" w:rsidRPr="002E7E4D">
                    <w:rPr>
                      <w:rFonts w:cs="Arial"/>
                      <w:bCs/>
                      <w:color w:val="000000"/>
                      <w:sz w:val="18"/>
                      <w:szCs w:val="22"/>
                      <w:lang w:val="de-DE"/>
                    </w:rPr>
                    <w:br/>
                  </w:r>
                  <w:r w:rsidRPr="002E7E4D">
                    <w:rPr>
                      <w:rFonts w:cs="Arial"/>
                      <w:bCs/>
                      <w:color w:val="000000"/>
                      <w:sz w:val="18"/>
                      <w:szCs w:val="22"/>
                      <w:lang w:val="de-DE"/>
                    </w:rPr>
                    <w:t>Seitenaufrufe</w:t>
                  </w:r>
                </w:p>
                <w:p w:rsidR="00E52C92" w:rsidRPr="002E7E4D" w:rsidRDefault="00E52C92" w:rsidP="00BB4AB6">
                  <w:pPr>
                    <w:autoSpaceDE w:val="0"/>
                    <w:autoSpaceDN w:val="0"/>
                    <w:adjustRightInd w:val="0"/>
                    <w:jc w:val="center"/>
                    <w:rPr>
                      <w:rFonts w:cs="Arial"/>
                      <w:color w:val="000000"/>
                      <w:sz w:val="18"/>
                      <w:szCs w:val="22"/>
                      <w:lang w:val="de-DE"/>
                    </w:rPr>
                  </w:pPr>
                </w:p>
              </w:tc>
            </w:tr>
            <w:tr w:rsidR="006367E5" w:rsidRPr="002E7E4D" w:rsidTr="00684029">
              <w:trPr>
                <w:trHeight w:val="148"/>
              </w:trPr>
              <w:tc>
                <w:tcPr>
                  <w:tcW w:w="1237" w:type="dxa"/>
                </w:tcPr>
                <w:p w:rsidR="006367E5"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Englisch</w:t>
                  </w:r>
                  <w:r w:rsidR="006367E5" w:rsidRPr="002E7E4D">
                    <w:rPr>
                      <w:rFonts w:cs="Arial"/>
                      <w:color w:val="000000"/>
                      <w:sz w:val="18"/>
                      <w:szCs w:val="22"/>
                      <w:lang w:val="de-DE"/>
                    </w:rPr>
                    <w:t xml:space="preserve"> </w:t>
                  </w:r>
                </w:p>
              </w:tc>
              <w:tc>
                <w:tcPr>
                  <w:tcW w:w="955" w:type="dxa"/>
                </w:tcPr>
                <w:p w:rsidR="006367E5" w:rsidRPr="002E7E4D" w:rsidRDefault="006367E5" w:rsidP="00E55A81">
                  <w:pPr>
                    <w:pStyle w:val="Default"/>
                    <w:ind w:right="113"/>
                    <w:jc w:val="right"/>
                    <w:rPr>
                      <w:sz w:val="18"/>
                      <w:szCs w:val="18"/>
                      <w:lang w:val="de-DE"/>
                    </w:rPr>
                  </w:pPr>
                  <w:r w:rsidRPr="002E7E4D">
                    <w:rPr>
                      <w:sz w:val="18"/>
                      <w:szCs w:val="18"/>
                      <w:lang w:val="de-DE"/>
                    </w:rPr>
                    <w:t>49</w:t>
                  </w:r>
                  <w:r w:rsidR="00933152" w:rsidRPr="002E7E4D">
                    <w:rPr>
                      <w:sz w:val="18"/>
                      <w:szCs w:val="18"/>
                      <w:lang w:val="de-DE"/>
                    </w:rPr>
                    <w:t>.</w:t>
                  </w:r>
                  <w:r w:rsidRPr="002E7E4D">
                    <w:rPr>
                      <w:sz w:val="18"/>
                      <w:szCs w:val="18"/>
                      <w:lang w:val="de-DE"/>
                    </w:rPr>
                    <w:t>189</w:t>
                  </w:r>
                </w:p>
              </w:tc>
              <w:tc>
                <w:tcPr>
                  <w:tcW w:w="1313" w:type="dxa"/>
                </w:tcPr>
                <w:p w:rsidR="006367E5" w:rsidRPr="002E7E4D" w:rsidRDefault="006367E5" w:rsidP="00E55A81">
                  <w:pPr>
                    <w:pStyle w:val="Default"/>
                    <w:ind w:right="277"/>
                    <w:jc w:val="right"/>
                    <w:rPr>
                      <w:sz w:val="18"/>
                      <w:szCs w:val="18"/>
                      <w:lang w:val="de-DE"/>
                    </w:rPr>
                  </w:pPr>
                  <w:r w:rsidRPr="002E7E4D">
                    <w:rPr>
                      <w:sz w:val="18"/>
                      <w:szCs w:val="18"/>
                      <w:lang w:val="de-DE"/>
                    </w:rPr>
                    <w:t>30</w:t>
                  </w:r>
                  <w:r w:rsidR="00933152" w:rsidRPr="002E7E4D">
                    <w:rPr>
                      <w:sz w:val="18"/>
                      <w:szCs w:val="18"/>
                      <w:lang w:val="de-DE"/>
                    </w:rPr>
                    <w:t>.</w:t>
                  </w:r>
                  <w:r w:rsidRPr="002E7E4D">
                    <w:rPr>
                      <w:sz w:val="18"/>
                      <w:szCs w:val="18"/>
                      <w:lang w:val="de-DE"/>
                    </w:rPr>
                    <w:t>220</w:t>
                  </w:r>
                </w:p>
              </w:tc>
            </w:tr>
            <w:tr w:rsidR="006367E5" w:rsidRPr="002E7E4D" w:rsidTr="00684029">
              <w:trPr>
                <w:trHeight w:val="142"/>
              </w:trPr>
              <w:tc>
                <w:tcPr>
                  <w:tcW w:w="1237" w:type="dxa"/>
                </w:tcPr>
                <w:p w:rsidR="006367E5"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Spanisch</w:t>
                  </w:r>
                  <w:r w:rsidR="006367E5" w:rsidRPr="002E7E4D">
                    <w:rPr>
                      <w:rFonts w:cs="Arial"/>
                      <w:color w:val="000000"/>
                      <w:sz w:val="18"/>
                      <w:szCs w:val="22"/>
                      <w:lang w:val="de-DE"/>
                    </w:rPr>
                    <w:t xml:space="preserve"> </w:t>
                  </w:r>
                </w:p>
              </w:tc>
              <w:tc>
                <w:tcPr>
                  <w:tcW w:w="955" w:type="dxa"/>
                </w:tcPr>
                <w:p w:rsidR="006367E5" w:rsidRPr="002E7E4D" w:rsidRDefault="006367E5" w:rsidP="00E55A81">
                  <w:pPr>
                    <w:pStyle w:val="Default"/>
                    <w:ind w:right="113"/>
                    <w:jc w:val="right"/>
                    <w:rPr>
                      <w:sz w:val="18"/>
                      <w:szCs w:val="18"/>
                      <w:lang w:val="de-DE"/>
                    </w:rPr>
                  </w:pPr>
                  <w:r w:rsidRPr="002E7E4D">
                    <w:rPr>
                      <w:sz w:val="18"/>
                      <w:szCs w:val="18"/>
                      <w:lang w:val="de-DE"/>
                    </w:rPr>
                    <w:t>8</w:t>
                  </w:r>
                  <w:r w:rsidR="00933152" w:rsidRPr="002E7E4D">
                    <w:rPr>
                      <w:sz w:val="18"/>
                      <w:szCs w:val="18"/>
                      <w:lang w:val="de-DE"/>
                    </w:rPr>
                    <w:t>.</w:t>
                  </w:r>
                  <w:r w:rsidRPr="002E7E4D">
                    <w:rPr>
                      <w:sz w:val="18"/>
                      <w:szCs w:val="18"/>
                      <w:lang w:val="de-DE"/>
                    </w:rPr>
                    <w:t>220</w:t>
                  </w:r>
                </w:p>
              </w:tc>
              <w:tc>
                <w:tcPr>
                  <w:tcW w:w="1313" w:type="dxa"/>
                </w:tcPr>
                <w:p w:rsidR="006367E5" w:rsidRPr="002E7E4D" w:rsidRDefault="00933152" w:rsidP="00E55A81">
                  <w:pPr>
                    <w:pStyle w:val="Default"/>
                    <w:ind w:right="277"/>
                    <w:jc w:val="right"/>
                    <w:rPr>
                      <w:sz w:val="18"/>
                      <w:szCs w:val="18"/>
                      <w:lang w:val="de-DE"/>
                    </w:rPr>
                  </w:pPr>
                  <w:r w:rsidRPr="002E7E4D">
                    <w:rPr>
                      <w:sz w:val="18"/>
                      <w:szCs w:val="18"/>
                      <w:lang w:val="de-DE"/>
                    </w:rPr>
                    <w:t>4.</w:t>
                  </w:r>
                  <w:r w:rsidR="006367E5" w:rsidRPr="002E7E4D">
                    <w:rPr>
                      <w:sz w:val="18"/>
                      <w:szCs w:val="18"/>
                      <w:lang w:val="de-DE"/>
                    </w:rPr>
                    <w:t>977</w:t>
                  </w:r>
                </w:p>
              </w:tc>
            </w:tr>
            <w:tr w:rsidR="006367E5" w:rsidRPr="002E7E4D" w:rsidTr="00684029">
              <w:trPr>
                <w:trHeight w:val="148"/>
              </w:trPr>
              <w:tc>
                <w:tcPr>
                  <w:tcW w:w="1237" w:type="dxa"/>
                </w:tcPr>
                <w:p w:rsidR="006367E5"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Französisch</w:t>
                  </w:r>
                  <w:r w:rsidR="006367E5" w:rsidRPr="002E7E4D">
                    <w:rPr>
                      <w:rFonts w:cs="Arial"/>
                      <w:color w:val="000000"/>
                      <w:sz w:val="18"/>
                      <w:szCs w:val="22"/>
                      <w:lang w:val="de-DE"/>
                    </w:rPr>
                    <w:t xml:space="preserve"> </w:t>
                  </w:r>
                </w:p>
              </w:tc>
              <w:tc>
                <w:tcPr>
                  <w:tcW w:w="955" w:type="dxa"/>
                </w:tcPr>
                <w:p w:rsidR="006367E5" w:rsidRPr="002E7E4D" w:rsidRDefault="006367E5" w:rsidP="00E55A81">
                  <w:pPr>
                    <w:pStyle w:val="Default"/>
                    <w:ind w:right="113"/>
                    <w:jc w:val="right"/>
                    <w:rPr>
                      <w:sz w:val="18"/>
                      <w:szCs w:val="18"/>
                      <w:lang w:val="de-DE"/>
                    </w:rPr>
                  </w:pPr>
                  <w:r w:rsidRPr="002E7E4D">
                    <w:rPr>
                      <w:sz w:val="18"/>
                      <w:szCs w:val="18"/>
                      <w:lang w:val="de-DE"/>
                    </w:rPr>
                    <w:t>2</w:t>
                  </w:r>
                  <w:r w:rsidR="00933152" w:rsidRPr="002E7E4D">
                    <w:rPr>
                      <w:sz w:val="18"/>
                      <w:szCs w:val="18"/>
                      <w:lang w:val="de-DE"/>
                    </w:rPr>
                    <w:t>.</w:t>
                  </w:r>
                  <w:r w:rsidRPr="002E7E4D">
                    <w:rPr>
                      <w:sz w:val="18"/>
                      <w:szCs w:val="18"/>
                      <w:lang w:val="de-DE"/>
                    </w:rPr>
                    <w:t>886</w:t>
                  </w:r>
                </w:p>
              </w:tc>
              <w:tc>
                <w:tcPr>
                  <w:tcW w:w="1313" w:type="dxa"/>
                </w:tcPr>
                <w:p w:rsidR="006367E5" w:rsidRPr="002E7E4D" w:rsidRDefault="00933152" w:rsidP="00E55A81">
                  <w:pPr>
                    <w:pStyle w:val="Default"/>
                    <w:ind w:right="277"/>
                    <w:jc w:val="right"/>
                    <w:rPr>
                      <w:sz w:val="18"/>
                      <w:szCs w:val="18"/>
                      <w:lang w:val="de-DE"/>
                    </w:rPr>
                  </w:pPr>
                  <w:r w:rsidRPr="002E7E4D">
                    <w:rPr>
                      <w:sz w:val="18"/>
                      <w:szCs w:val="18"/>
                      <w:lang w:val="de-DE"/>
                    </w:rPr>
                    <w:t>1.</w:t>
                  </w:r>
                  <w:r w:rsidR="006367E5" w:rsidRPr="002E7E4D">
                    <w:rPr>
                      <w:sz w:val="18"/>
                      <w:szCs w:val="18"/>
                      <w:lang w:val="de-DE"/>
                    </w:rPr>
                    <w:t>850</w:t>
                  </w:r>
                </w:p>
              </w:tc>
            </w:tr>
            <w:tr w:rsidR="006367E5" w:rsidRPr="002E7E4D" w:rsidTr="00684029">
              <w:trPr>
                <w:trHeight w:val="142"/>
              </w:trPr>
              <w:tc>
                <w:tcPr>
                  <w:tcW w:w="1237" w:type="dxa"/>
                </w:tcPr>
                <w:p w:rsidR="006367E5"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Deutsch</w:t>
                  </w:r>
                  <w:r w:rsidR="006367E5" w:rsidRPr="002E7E4D">
                    <w:rPr>
                      <w:rFonts w:cs="Arial"/>
                      <w:color w:val="000000"/>
                      <w:sz w:val="18"/>
                      <w:szCs w:val="22"/>
                      <w:lang w:val="de-DE"/>
                    </w:rPr>
                    <w:t xml:space="preserve"> </w:t>
                  </w:r>
                </w:p>
              </w:tc>
              <w:tc>
                <w:tcPr>
                  <w:tcW w:w="955" w:type="dxa"/>
                </w:tcPr>
                <w:p w:rsidR="006367E5" w:rsidRPr="002E7E4D" w:rsidRDefault="00933152" w:rsidP="00E55A81">
                  <w:pPr>
                    <w:pStyle w:val="Default"/>
                    <w:ind w:right="113"/>
                    <w:jc w:val="right"/>
                    <w:rPr>
                      <w:sz w:val="18"/>
                      <w:szCs w:val="18"/>
                      <w:lang w:val="de-DE"/>
                    </w:rPr>
                  </w:pPr>
                  <w:r w:rsidRPr="002E7E4D">
                    <w:rPr>
                      <w:sz w:val="18"/>
                      <w:szCs w:val="18"/>
                      <w:lang w:val="de-DE"/>
                    </w:rPr>
                    <w:t>1.</w:t>
                  </w:r>
                  <w:r w:rsidR="006367E5" w:rsidRPr="002E7E4D">
                    <w:rPr>
                      <w:sz w:val="18"/>
                      <w:szCs w:val="18"/>
                      <w:lang w:val="de-DE"/>
                    </w:rPr>
                    <w:t>639</w:t>
                  </w:r>
                </w:p>
              </w:tc>
              <w:tc>
                <w:tcPr>
                  <w:tcW w:w="1313" w:type="dxa"/>
                </w:tcPr>
                <w:p w:rsidR="006367E5" w:rsidRPr="002E7E4D" w:rsidRDefault="006367E5" w:rsidP="00E55A81">
                  <w:pPr>
                    <w:pStyle w:val="Default"/>
                    <w:ind w:right="277"/>
                    <w:jc w:val="right"/>
                    <w:rPr>
                      <w:sz w:val="18"/>
                      <w:szCs w:val="18"/>
                      <w:lang w:val="de-DE"/>
                    </w:rPr>
                  </w:pPr>
                  <w:r w:rsidRPr="002E7E4D">
                    <w:rPr>
                      <w:sz w:val="18"/>
                      <w:szCs w:val="18"/>
                      <w:lang w:val="de-DE"/>
                    </w:rPr>
                    <w:t>987</w:t>
                  </w:r>
                </w:p>
              </w:tc>
            </w:tr>
          </w:tbl>
          <w:p w:rsidR="00E52C92" w:rsidRPr="002E7E4D" w:rsidRDefault="00E52C92" w:rsidP="00BB4AB6">
            <w:pPr>
              <w:pStyle w:val="Heading8"/>
              <w:rPr>
                <w:lang w:val="de-DE"/>
              </w:rPr>
            </w:pPr>
          </w:p>
        </w:tc>
      </w:tr>
      <w:tr w:rsidR="00367FEB" w:rsidRPr="002E7E4D" w:rsidTr="00BB4AB6">
        <w:tc>
          <w:tcPr>
            <w:tcW w:w="1951" w:type="dxa"/>
            <w:shd w:val="clear" w:color="auto" w:fill="auto"/>
          </w:tcPr>
          <w:p w:rsidR="00367FEB" w:rsidRPr="002E7E4D" w:rsidRDefault="00367FEB" w:rsidP="00BC103C">
            <w:pPr>
              <w:jc w:val="left"/>
              <w:rPr>
                <w:sz w:val="18"/>
                <w:szCs w:val="18"/>
                <w:lang w:val="de-DE"/>
              </w:rPr>
            </w:pPr>
          </w:p>
        </w:tc>
        <w:tc>
          <w:tcPr>
            <w:tcW w:w="7938" w:type="dxa"/>
            <w:gridSpan w:val="2"/>
            <w:shd w:val="clear" w:color="auto" w:fill="auto"/>
          </w:tcPr>
          <w:p w:rsidR="00367FEB" w:rsidRPr="002E7E4D" w:rsidRDefault="00BA4E95" w:rsidP="00367FEB">
            <w:pPr>
              <w:pStyle w:val="Heading8"/>
              <w:keepNext/>
              <w:rPr>
                <w:i w:val="0"/>
                <w:szCs w:val="18"/>
                <w:lang w:val="de-DE"/>
              </w:rPr>
            </w:pPr>
            <w:bookmarkStart w:id="98" w:name="_Toc497215170"/>
            <w:r w:rsidRPr="002E7E4D">
              <w:rPr>
                <w:szCs w:val="18"/>
                <w:lang w:val="de-DE"/>
              </w:rPr>
              <w:t>c)</w:t>
            </w:r>
            <w:r w:rsidR="00A81954" w:rsidRPr="002E7E4D">
              <w:rPr>
                <w:szCs w:val="18"/>
                <w:lang w:val="de-DE"/>
              </w:rPr>
              <w:t xml:space="preserve"> </w:t>
            </w:r>
            <w:r w:rsidR="00933152" w:rsidRPr="002E7E4D">
              <w:rPr>
                <w:szCs w:val="18"/>
                <w:lang w:val="de-DE"/>
              </w:rPr>
              <w:t>Anzahl der Anmeldungen, für die es angenommene Prüfungsrichtlinien gibt</w:t>
            </w:r>
            <w:bookmarkEnd w:id="98"/>
          </w:p>
          <w:p w:rsidR="00367FEB" w:rsidRPr="002E7E4D" w:rsidRDefault="00B411EC" w:rsidP="00367FEB">
            <w:pPr>
              <w:keepNext/>
              <w:keepLines/>
              <w:jc w:val="left"/>
              <w:rPr>
                <w:sz w:val="18"/>
                <w:szCs w:val="18"/>
                <w:lang w:val="de-DE"/>
              </w:rPr>
            </w:pPr>
            <w:r w:rsidRPr="002E7E4D">
              <w:rPr>
                <w:sz w:val="18"/>
                <w:szCs w:val="18"/>
                <w:lang w:val="de-DE"/>
              </w:rPr>
              <w:t xml:space="preserve">Im Jahre </w:t>
            </w:r>
            <w:r w:rsidR="00A81954" w:rsidRPr="002E7E4D">
              <w:rPr>
                <w:sz w:val="18"/>
                <w:szCs w:val="18"/>
                <w:lang w:val="de-DE"/>
              </w:rPr>
              <w:t>2016</w:t>
            </w:r>
            <w:r w:rsidR="00367FEB" w:rsidRPr="002E7E4D">
              <w:rPr>
                <w:sz w:val="18"/>
                <w:szCs w:val="18"/>
                <w:lang w:val="de-DE"/>
              </w:rPr>
              <w:t xml:space="preserve"> </w:t>
            </w:r>
            <w:proofErr w:type="spellStart"/>
            <w:r w:rsidR="00933152" w:rsidRPr="002E7E4D">
              <w:rPr>
                <w:sz w:val="18"/>
                <w:szCs w:val="18"/>
                <w:lang w:val="de-DE"/>
              </w:rPr>
              <w:t>erfaßten</w:t>
            </w:r>
            <w:proofErr w:type="spellEnd"/>
            <w:r w:rsidR="00933152" w:rsidRPr="002E7E4D">
              <w:rPr>
                <w:sz w:val="18"/>
                <w:szCs w:val="18"/>
                <w:lang w:val="de-DE"/>
              </w:rPr>
              <w:t xml:space="preserve"> die</w:t>
            </w:r>
            <w:r w:rsidR="00367FEB" w:rsidRPr="002E7E4D">
              <w:rPr>
                <w:sz w:val="18"/>
                <w:szCs w:val="18"/>
                <w:lang w:val="de-DE"/>
              </w:rPr>
              <w:t xml:space="preserve"> </w:t>
            </w:r>
            <w:r w:rsidR="005C1508" w:rsidRPr="002E7E4D">
              <w:rPr>
                <w:sz w:val="18"/>
                <w:szCs w:val="18"/>
                <w:lang w:val="de-DE"/>
              </w:rPr>
              <w:t>angenommen</w:t>
            </w:r>
            <w:r w:rsidR="00933152" w:rsidRPr="002E7E4D">
              <w:rPr>
                <w:sz w:val="18"/>
                <w:szCs w:val="18"/>
                <w:lang w:val="de-DE"/>
              </w:rPr>
              <w:t>en</w:t>
            </w:r>
            <w:r w:rsidR="00367FEB" w:rsidRPr="002E7E4D">
              <w:rPr>
                <w:sz w:val="18"/>
                <w:szCs w:val="18"/>
                <w:lang w:val="de-DE"/>
              </w:rPr>
              <w:t xml:space="preserve"> </w:t>
            </w:r>
            <w:r w:rsidR="005C1508" w:rsidRPr="002E7E4D">
              <w:rPr>
                <w:sz w:val="18"/>
                <w:szCs w:val="18"/>
                <w:lang w:val="de-DE"/>
              </w:rPr>
              <w:t>Prüfungsrichtlinien</w:t>
            </w:r>
            <w:r w:rsidR="00367FEB" w:rsidRPr="002E7E4D">
              <w:rPr>
                <w:sz w:val="18"/>
                <w:szCs w:val="18"/>
                <w:lang w:val="de-DE"/>
              </w:rPr>
              <w:t xml:space="preserve"> 93% </w:t>
            </w:r>
            <w:r w:rsidR="00933152" w:rsidRPr="002E7E4D">
              <w:rPr>
                <w:sz w:val="18"/>
                <w:szCs w:val="18"/>
                <w:lang w:val="de-DE"/>
              </w:rPr>
              <w:t>aller</w:t>
            </w:r>
            <w:r w:rsidR="00367FEB" w:rsidRPr="002E7E4D">
              <w:rPr>
                <w:sz w:val="18"/>
                <w:szCs w:val="18"/>
                <w:lang w:val="de-DE"/>
              </w:rPr>
              <w:t xml:space="preserve"> </w:t>
            </w:r>
            <w:r w:rsidR="00A87B0C" w:rsidRPr="002E7E4D">
              <w:rPr>
                <w:sz w:val="18"/>
                <w:szCs w:val="18"/>
                <w:lang w:val="de-DE"/>
              </w:rPr>
              <w:t>Einträge bezüglich Züchterrechten</w:t>
            </w:r>
            <w:r w:rsidR="00367FEB" w:rsidRPr="002E7E4D">
              <w:rPr>
                <w:sz w:val="18"/>
                <w:szCs w:val="18"/>
                <w:lang w:val="de-DE"/>
              </w:rPr>
              <w:t xml:space="preserve"> in </w:t>
            </w:r>
            <w:r w:rsidR="00933152" w:rsidRPr="002E7E4D">
              <w:rPr>
                <w:sz w:val="18"/>
                <w:szCs w:val="18"/>
                <w:lang w:val="de-DE"/>
              </w:rPr>
              <w:t>der</w:t>
            </w:r>
            <w:r w:rsidR="00367FEB" w:rsidRPr="002E7E4D">
              <w:rPr>
                <w:sz w:val="18"/>
                <w:szCs w:val="18"/>
                <w:lang w:val="de-DE"/>
              </w:rPr>
              <w:t xml:space="preserve"> </w:t>
            </w:r>
            <w:r w:rsidR="005C1508" w:rsidRPr="002E7E4D">
              <w:rPr>
                <w:sz w:val="18"/>
                <w:szCs w:val="18"/>
                <w:lang w:val="de-DE"/>
              </w:rPr>
              <w:t>Datenbank für Pflanzensorten</w:t>
            </w:r>
            <w:r w:rsidR="00933152" w:rsidRPr="002E7E4D">
              <w:rPr>
                <w:sz w:val="18"/>
                <w:szCs w:val="18"/>
                <w:lang w:val="de-DE"/>
              </w:rPr>
              <w:t xml:space="preserve"> (262.422 von</w:t>
            </w:r>
            <w:r w:rsidR="00367FEB" w:rsidRPr="002E7E4D">
              <w:rPr>
                <w:sz w:val="18"/>
                <w:szCs w:val="18"/>
                <w:lang w:val="de-DE"/>
              </w:rPr>
              <w:t xml:space="preserve"> 281</w:t>
            </w:r>
            <w:r w:rsidR="00933152" w:rsidRPr="002E7E4D">
              <w:rPr>
                <w:sz w:val="18"/>
                <w:szCs w:val="18"/>
                <w:lang w:val="de-DE"/>
              </w:rPr>
              <w:t>.</w:t>
            </w:r>
            <w:r w:rsidR="00367FEB" w:rsidRPr="002E7E4D">
              <w:rPr>
                <w:sz w:val="18"/>
                <w:szCs w:val="18"/>
                <w:lang w:val="de-DE"/>
              </w:rPr>
              <w:t>634)</w:t>
            </w:r>
            <w:r w:rsidR="00A81954" w:rsidRPr="002E7E4D">
              <w:rPr>
                <w:sz w:val="18"/>
                <w:szCs w:val="18"/>
                <w:lang w:val="de-DE"/>
              </w:rPr>
              <w:t xml:space="preserve"> </w:t>
            </w:r>
            <w:r w:rsidR="00367FEB" w:rsidRPr="002E7E4D">
              <w:rPr>
                <w:sz w:val="18"/>
                <w:szCs w:val="18"/>
                <w:lang w:val="de-DE"/>
              </w:rPr>
              <w:t>(</w:t>
            </w:r>
            <w:r w:rsidRPr="002E7E4D">
              <w:rPr>
                <w:sz w:val="18"/>
                <w:szCs w:val="18"/>
                <w:lang w:val="de-DE"/>
              </w:rPr>
              <w:t xml:space="preserve">im Jahre </w:t>
            </w:r>
            <w:r w:rsidR="00367FEB" w:rsidRPr="002E7E4D">
              <w:rPr>
                <w:sz w:val="18"/>
                <w:szCs w:val="18"/>
                <w:lang w:val="de-DE"/>
              </w:rPr>
              <w:t>2015, 92%:</w:t>
            </w:r>
            <w:r w:rsidR="00A81954" w:rsidRPr="002E7E4D">
              <w:rPr>
                <w:sz w:val="18"/>
                <w:szCs w:val="18"/>
                <w:lang w:val="de-DE"/>
              </w:rPr>
              <w:t xml:space="preserve"> </w:t>
            </w:r>
            <w:r w:rsidR="00933152" w:rsidRPr="002E7E4D">
              <w:rPr>
                <w:sz w:val="18"/>
                <w:szCs w:val="18"/>
                <w:lang w:val="de-DE"/>
              </w:rPr>
              <w:t>246.890 von 267.</w:t>
            </w:r>
            <w:r w:rsidR="00367FEB" w:rsidRPr="002E7E4D">
              <w:rPr>
                <w:sz w:val="18"/>
                <w:szCs w:val="18"/>
                <w:lang w:val="de-DE"/>
              </w:rPr>
              <w:t>550)</w:t>
            </w:r>
          </w:p>
          <w:p w:rsidR="00367FEB" w:rsidRPr="002E7E4D" w:rsidRDefault="00367FEB" w:rsidP="00367FEB">
            <w:pPr>
              <w:keepNext/>
              <w:keepLines/>
              <w:jc w:val="left"/>
              <w:rPr>
                <w:sz w:val="18"/>
                <w:szCs w:val="18"/>
                <w:lang w:val="de-DE"/>
              </w:rPr>
            </w:pPr>
          </w:p>
          <w:p w:rsidR="00367FEB" w:rsidRPr="002E7E4D" w:rsidRDefault="00367FEB" w:rsidP="00367FEB">
            <w:pPr>
              <w:keepNext/>
              <w:keepLines/>
              <w:jc w:val="left"/>
              <w:rPr>
                <w:sz w:val="18"/>
                <w:szCs w:val="18"/>
                <w:lang w:val="de-DE"/>
              </w:rPr>
            </w:pPr>
          </w:p>
        </w:tc>
      </w:tr>
      <w:tr w:rsidR="00367FEB" w:rsidRPr="002E7E4D" w:rsidTr="00D95607">
        <w:trPr>
          <w:cantSplit/>
        </w:trPr>
        <w:tc>
          <w:tcPr>
            <w:tcW w:w="1951" w:type="dxa"/>
            <w:shd w:val="clear" w:color="auto" w:fill="auto"/>
          </w:tcPr>
          <w:p w:rsidR="00367FEB" w:rsidRPr="002E7E4D" w:rsidRDefault="00367FEB" w:rsidP="00BC103C">
            <w:pPr>
              <w:jc w:val="left"/>
              <w:rPr>
                <w:sz w:val="18"/>
                <w:szCs w:val="18"/>
                <w:lang w:val="de-DE"/>
              </w:rPr>
            </w:pPr>
          </w:p>
        </w:tc>
        <w:tc>
          <w:tcPr>
            <w:tcW w:w="7938" w:type="dxa"/>
            <w:gridSpan w:val="2"/>
            <w:shd w:val="clear" w:color="auto" w:fill="auto"/>
          </w:tcPr>
          <w:p w:rsidR="00367FEB" w:rsidRPr="002E7E4D" w:rsidRDefault="00BA4E95" w:rsidP="00367FEB">
            <w:pPr>
              <w:pStyle w:val="Heading8"/>
              <w:keepNext/>
              <w:rPr>
                <w:i w:val="0"/>
                <w:color w:val="000000"/>
                <w:szCs w:val="18"/>
                <w:lang w:val="de-DE"/>
              </w:rPr>
            </w:pPr>
            <w:bookmarkStart w:id="99" w:name="_Toc497215171"/>
            <w:r w:rsidRPr="002E7E4D">
              <w:rPr>
                <w:color w:val="000000"/>
                <w:szCs w:val="18"/>
                <w:lang w:val="de-DE"/>
              </w:rPr>
              <w:t>d)</w:t>
            </w:r>
            <w:r w:rsidR="00A81954" w:rsidRPr="002E7E4D">
              <w:rPr>
                <w:color w:val="000000"/>
                <w:szCs w:val="18"/>
                <w:lang w:val="de-DE"/>
              </w:rPr>
              <w:t xml:space="preserve"> </w:t>
            </w:r>
            <w:r w:rsidR="00933152" w:rsidRPr="002E7E4D">
              <w:rPr>
                <w:color w:val="000000"/>
                <w:szCs w:val="18"/>
                <w:lang w:val="de-DE"/>
              </w:rPr>
              <w:t>Zahl der in Ausarbeitung begriffenen Prüfungsrichtlinien</w:t>
            </w:r>
            <w:bookmarkEnd w:id="99"/>
          </w:p>
          <w:p w:rsidR="00367FEB" w:rsidRPr="002E7E4D" w:rsidRDefault="00367FEB" w:rsidP="00367FEB">
            <w:pPr>
              <w:keepNext/>
              <w:keepLines/>
              <w:spacing w:after="120"/>
              <w:jc w:val="left"/>
              <w:rPr>
                <w:i/>
                <w:color w:val="000000"/>
                <w:sz w:val="18"/>
                <w:szCs w:val="18"/>
                <w:lang w:val="de-DE"/>
              </w:rPr>
            </w:pPr>
            <w:r w:rsidRPr="002E7E4D">
              <w:rPr>
                <w:color w:val="000000"/>
                <w:sz w:val="18"/>
                <w:szCs w:val="18"/>
                <w:lang w:val="de-DE"/>
              </w:rPr>
              <w:t xml:space="preserve">46 </w:t>
            </w:r>
            <w:r w:rsidR="00684029" w:rsidRPr="002E7E4D">
              <w:rPr>
                <w:color w:val="000000"/>
                <w:sz w:val="18"/>
                <w:szCs w:val="18"/>
                <w:lang w:val="de-DE"/>
              </w:rPr>
              <w:t>Entwürfe für Prüfungsrichtlinien von den Technischen Arbeitsgruppen fortgeführt, darunter</w:t>
            </w:r>
          </w:p>
          <w:p w:rsidR="00367FEB" w:rsidRPr="002E7E4D" w:rsidRDefault="00367FEB" w:rsidP="00367FEB">
            <w:pPr>
              <w:spacing w:after="60"/>
              <w:ind w:left="743" w:hanging="386"/>
              <w:jc w:val="left"/>
              <w:rPr>
                <w:color w:val="000000"/>
                <w:sz w:val="18"/>
                <w:szCs w:val="18"/>
                <w:lang w:val="de-DE"/>
              </w:rPr>
            </w:pPr>
            <w:r w:rsidRPr="002E7E4D">
              <w:rPr>
                <w:color w:val="000000"/>
                <w:sz w:val="18"/>
                <w:szCs w:val="18"/>
                <w:lang w:val="de-DE"/>
              </w:rPr>
              <w:t>–</w:t>
            </w:r>
            <w:r w:rsidRPr="002E7E4D">
              <w:rPr>
                <w:color w:val="000000"/>
                <w:sz w:val="18"/>
                <w:szCs w:val="18"/>
                <w:lang w:val="de-DE"/>
              </w:rPr>
              <w:tab/>
              <w:t>22</w:t>
            </w:r>
            <w:r w:rsidR="00A87B0C" w:rsidRPr="002E7E4D">
              <w:rPr>
                <w:color w:val="000000"/>
                <w:sz w:val="18"/>
                <w:szCs w:val="18"/>
                <w:lang w:val="de-DE"/>
              </w:rPr>
              <w:t xml:space="preserve"> neue </w:t>
            </w:r>
            <w:r w:rsidR="005C1508" w:rsidRPr="002E7E4D">
              <w:rPr>
                <w:color w:val="000000"/>
                <w:sz w:val="18"/>
                <w:szCs w:val="18"/>
                <w:lang w:val="de-DE"/>
              </w:rPr>
              <w:t>Prüfungsrichtlinien</w:t>
            </w:r>
            <w:r w:rsidRPr="002E7E4D">
              <w:rPr>
                <w:color w:val="000000"/>
                <w:sz w:val="18"/>
                <w:szCs w:val="18"/>
                <w:lang w:val="de-DE"/>
              </w:rPr>
              <w:t>:</w:t>
            </w:r>
            <w:r w:rsidR="00A81954" w:rsidRPr="002E7E4D">
              <w:rPr>
                <w:color w:val="000000"/>
                <w:sz w:val="18"/>
                <w:szCs w:val="18"/>
                <w:lang w:val="de-DE"/>
              </w:rPr>
              <w:t xml:space="preserve"> </w:t>
            </w:r>
            <w:r w:rsidR="00933152" w:rsidRPr="002E7E4D">
              <w:rPr>
                <w:color w:val="000000"/>
                <w:sz w:val="18"/>
                <w:szCs w:val="18"/>
                <w:lang w:val="de-DE"/>
              </w:rPr>
              <w:t>TWA (5,5), TWF (5), TWO (8), TWV (3,</w:t>
            </w:r>
            <w:r w:rsidRPr="002E7E4D">
              <w:rPr>
                <w:color w:val="000000"/>
                <w:sz w:val="18"/>
                <w:szCs w:val="18"/>
                <w:lang w:val="de-DE"/>
              </w:rPr>
              <w:t>5)</w:t>
            </w:r>
          </w:p>
          <w:p w:rsidR="00367FEB" w:rsidRPr="002E7E4D" w:rsidRDefault="00367FEB" w:rsidP="00367FEB">
            <w:pPr>
              <w:spacing w:after="60"/>
              <w:ind w:left="743" w:hanging="386"/>
              <w:jc w:val="left"/>
              <w:rPr>
                <w:color w:val="000000"/>
                <w:sz w:val="18"/>
                <w:szCs w:val="18"/>
                <w:lang w:val="de-DE"/>
              </w:rPr>
            </w:pPr>
            <w:r w:rsidRPr="002E7E4D">
              <w:rPr>
                <w:color w:val="000000"/>
                <w:sz w:val="18"/>
                <w:szCs w:val="18"/>
                <w:lang w:val="de-DE"/>
              </w:rPr>
              <w:t>–</w:t>
            </w:r>
            <w:r w:rsidRPr="002E7E4D">
              <w:rPr>
                <w:color w:val="000000"/>
                <w:sz w:val="18"/>
                <w:szCs w:val="18"/>
                <w:lang w:val="de-DE"/>
              </w:rPr>
              <w:tab/>
              <w:t xml:space="preserve">24 </w:t>
            </w:r>
            <w:r w:rsidR="00A87B0C" w:rsidRPr="002E7E4D">
              <w:rPr>
                <w:color w:val="000000"/>
                <w:sz w:val="18"/>
                <w:szCs w:val="18"/>
                <w:lang w:val="de-DE"/>
              </w:rPr>
              <w:t>Überarbeitungen</w:t>
            </w:r>
            <w:r w:rsidRPr="002E7E4D">
              <w:rPr>
                <w:color w:val="000000"/>
                <w:sz w:val="18"/>
                <w:szCs w:val="18"/>
                <w:lang w:val="de-DE"/>
              </w:rPr>
              <w:t>:</w:t>
            </w:r>
            <w:r w:rsidR="00A81954" w:rsidRPr="002E7E4D">
              <w:rPr>
                <w:color w:val="000000"/>
                <w:sz w:val="18"/>
                <w:szCs w:val="18"/>
                <w:lang w:val="de-DE"/>
              </w:rPr>
              <w:t xml:space="preserve"> </w:t>
            </w:r>
            <w:r w:rsidRPr="002E7E4D">
              <w:rPr>
                <w:color w:val="000000"/>
                <w:sz w:val="18"/>
                <w:szCs w:val="18"/>
                <w:lang w:val="de-DE"/>
              </w:rPr>
              <w:t>TWA (7), TWF (6), TWO (5), TWV (6)</w:t>
            </w:r>
          </w:p>
          <w:p w:rsidR="00367FEB" w:rsidRPr="002E7E4D" w:rsidRDefault="00367FEB" w:rsidP="00367FEB">
            <w:pPr>
              <w:spacing w:after="60"/>
              <w:ind w:left="743" w:hanging="386"/>
              <w:jc w:val="left"/>
              <w:rPr>
                <w:szCs w:val="18"/>
                <w:lang w:val="de-DE"/>
              </w:rPr>
            </w:pPr>
            <w:r w:rsidRPr="002E7E4D">
              <w:rPr>
                <w:color w:val="000000"/>
                <w:sz w:val="18"/>
                <w:szCs w:val="18"/>
                <w:lang w:val="de-DE"/>
              </w:rPr>
              <w:t>–</w:t>
            </w:r>
            <w:r w:rsidRPr="002E7E4D">
              <w:rPr>
                <w:color w:val="000000"/>
                <w:sz w:val="18"/>
                <w:szCs w:val="18"/>
                <w:lang w:val="de-DE"/>
              </w:rPr>
              <w:tab/>
              <w:t xml:space="preserve">4 </w:t>
            </w:r>
            <w:r w:rsidR="00A87B0C" w:rsidRPr="002E7E4D">
              <w:rPr>
                <w:color w:val="000000"/>
                <w:sz w:val="18"/>
                <w:szCs w:val="18"/>
                <w:lang w:val="de-DE"/>
              </w:rPr>
              <w:t>Teilüberarbeitungen</w:t>
            </w:r>
            <w:r w:rsidRPr="002E7E4D">
              <w:rPr>
                <w:color w:val="000000"/>
                <w:sz w:val="18"/>
                <w:szCs w:val="18"/>
                <w:lang w:val="de-DE"/>
              </w:rPr>
              <w:t>:</w:t>
            </w:r>
            <w:r w:rsidR="00A81954" w:rsidRPr="002E7E4D">
              <w:rPr>
                <w:color w:val="000000"/>
                <w:sz w:val="18"/>
                <w:szCs w:val="18"/>
                <w:lang w:val="de-DE"/>
              </w:rPr>
              <w:t xml:space="preserve"> </w:t>
            </w:r>
            <w:r w:rsidRPr="002E7E4D">
              <w:rPr>
                <w:color w:val="000000"/>
                <w:sz w:val="18"/>
                <w:szCs w:val="18"/>
                <w:lang w:val="de-DE"/>
              </w:rPr>
              <w:t>TWO (2), TWV (2)</w:t>
            </w:r>
          </w:p>
        </w:tc>
      </w:tr>
    </w:tbl>
    <w:p w:rsidR="00E52C92" w:rsidRPr="002E7E4D" w:rsidRDefault="00E52C92" w:rsidP="00E52C92">
      <w:pPr>
        <w:rPr>
          <w:lang w:val="de-DE"/>
        </w:rPr>
      </w:pPr>
    </w:p>
    <w:p w:rsidR="003A1B81" w:rsidRPr="002E7E4D" w:rsidRDefault="003A1B81">
      <w:pPr>
        <w:rPr>
          <w:lang w:val="de-DE"/>
        </w:rPr>
      </w:pPr>
      <w:r w:rsidRPr="002E7E4D">
        <w:rPr>
          <w:lang w:val="de-DE"/>
        </w:rPr>
        <w:br w:type="page"/>
      </w:r>
    </w:p>
    <w:tbl>
      <w:tblPr>
        <w:tblW w:w="9889" w:type="dxa"/>
        <w:tblLayout w:type="fixed"/>
        <w:tblLook w:val="0000" w:firstRow="0" w:lastRow="0" w:firstColumn="0" w:lastColumn="0" w:noHBand="0" w:noVBand="0"/>
      </w:tblPr>
      <w:tblGrid>
        <w:gridCol w:w="1951"/>
        <w:gridCol w:w="7938"/>
      </w:tblGrid>
      <w:tr w:rsidR="00624136" w:rsidRPr="002E7E4D" w:rsidTr="006A748B">
        <w:tc>
          <w:tcPr>
            <w:tcW w:w="1951" w:type="dxa"/>
            <w:shd w:val="clear" w:color="auto" w:fill="auto"/>
          </w:tcPr>
          <w:p w:rsidR="00624136" w:rsidRPr="002E7E4D" w:rsidRDefault="00214B48" w:rsidP="006A748B">
            <w:pPr>
              <w:keepNext/>
              <w:spacing w:after="240"/>
              <w:rPr>
                <w:b/>
                <w:sz w:val="18"/>
                <w:szCs w:val="18"/>
                <w:lang w:val="de-DE"/>
              </w:rPr>
            </w:pPr>
            <w:r w:rsidRPr="002E7E4D">
              <w:rPr>
                <w:b/>
                <w:sz w:val="18"/>
                <w:szCs w:val="18"/>
                <w:lang w:val="de-DE"/>
              </w:rPr>
              <w:t>Erwartete Ergebnisse</w:t>
            </w:r>
          </w:p>
        </w:tc>
        <w:tc>
          <w:tcPr>
            <w:tcW w:w="7938" w:type="dxa"/>
            <w:shd w:val="clear" w:color="auto" w:fill="auto"/>
          </w:tcPr>
          <w:p w:rsidR="00624136" w:rsidRPr="002E7E4D" w:rsidRDefault="00214B48" w:rsidP="006A748B">
            <w:pPr>
              <w:keepNext/>
              <w:spacing w:after="240"/>
              <w:rPr>
                <w:b/>
                <w:sz w:val="18"/>
                <w:szCs w:val="18"/>
                <w:lang w:val="de-DE"/>
              </w:rPr>
            </w:pPr>
            <w:r w:rsidRPr="002E7E4D">
              <w:rPr>
                <w:b/>
                <w:sz w:val="18"/>
                <w:szCs w:val="18"/>
                <w:lang w:val="de-DE"/>
              </w:rPr>
              <w:t>Erzielte Ergebnisse</w:t>
            </w:r>
            <w:r w:rsidR="00624136"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624136" w:rsidRPr="002E7E4D" w:rsidTr="006A748B">
        <w:tc>
          <w:tcPr>
            <w:tcW w:w="1951" w:type="dxa"/>
            <w:shd w:val="clear" w:color="auto" w:fill="auto"/>
          </w:tcPr>
          <w:p w:rsidR="00624136" w:rsidRPr="002E7E4D" w:rsidRDefault="0013646E" w:rsidP="006A748B">
            <w:pPr>
              <w:jc w:val="left"/>
              <w:rPr>
                <w:sz w:val="18"/>
                <w:szCs w:val="18"/>
                <w:lang w:val="de-DE"/>
              </w:rPr>
            </w:pPr>
            <w:r w:rsidRPr="002E7E4D">
              <w:rPr>
                <w:i/>
                <w:sz w:val="18"/>
                <w:szCs w:val="18"/>
                <w:lang w:val="de-DE"/>
              </w:rPr>
              <w:t>3.</w:t>
            </w:r>
            <w:r w:rsidR="00A81954" w:rsidRPr="002E7E4D">
              <w:rPr>
                <w:i/>
                <w:sz w:val="18"/>
                <w:szCs w:val="18"/>
                <w:lang w:val="de-DE"/>
              </w:rPr>
              <w:t xml:space="preserve"> </w:t>
            </w:r>
            <w:r w:rsidR="00546E78" w:rsidRPr="002E7E4D">
              <w:rPr>
                <w:i/>
                <w:sz w:val="18"/>
                <w:szCs w:val="18"/>
                <w:lang w:val="de-DE"/>
              </w:rPr>
              <w:t>Anleitung zur Prüfung von Sorten</w:t>
            </w:r>
            <w:r w:rsidRPr="002E7E4D">
              <w:rPr>
                <w:i/>
                <w:sz w:val="18"/>
                <w:szCs w:val="18"/>
                <w:lang w:val="de-DE"/>
              </w:rPr>
              <w:t xml:space="preserve"> </w:t>
            </w:r>
            <w:r w:rsidRPr="002E7E4D">
              <w:rPr>
                <w:sz w:val="18"/>
                <w:szCs w:val="18"/>
                <w:lang w:val="de-DE"/>
              </w:rPr>
              <w:t>(</w:t>
            </w:r>
            <w:r w:rsidR="006F4110" w:rsidRPr="002E7E4D">
              <w:rPr>
                <w:sz w:val="18"/>
                <w:szCs w:val="18"/>
                <w:lang w:val="de-DE"/>
              </w:rPr>
              <w:t>Fortsetzung</w:t>
            </w:r>
            <w:r w:rsidRPr="002E7E4D">
              <w:rPr>
                <w:sz w:val="18"/>
                <w:szCs w:val="18"/>
                <w:lang w:val="de-DE"/>
              </w:rPr>
              <w:t>)</w:t>
            </w:r>
          </w:p>
        </w:tc>
        <w:tc>
          <w:tcPr>
            <w:tcW w:w="7938" w:type="dxa"/>
            <w:shd w:val="clear" w:color="auto" w:fill="auto"/>
          </w:tcPr>
          <w:p w:rsidR="00624136" w:rsidRPr="002E7E4D" w:rsidRDefault="00BA4E95" w:rsidP="006A748B">
            <w:pPr>
              <w:pStyle w:val="Heading8"/>
              <w:jc w:val="both"/>
              <w:rPr>
                <w:szCs w:val="18"/>
                <w:lang w:val="de-DE"/>
              </w:rPr>
            </w:pPr>
            <w:bookmarkStart w:id="100" w:name="_Toc497215172"/>
            <w:r w:rsidRPr="002E7E4D">
              <w:rPr>
                <w:szCs w:val="18"/>
                <w:lang w:val="de-DE"/>
              </w:rPr>
              <w:t>e)</w:t>
            </w:r>
            <w:r w:rsidR="00A81954" w:rsidRPr="002E7E4D">
              <w:rPr>
                <w:szCs w:val="18"/>
                <w:lang w:val="de-DE"/>
              </w:rPr>
              <w:t xml:space="preserve"> </w:t>
            </w:r>
            <w:r w:rsidR="00933152" w:rsidRPr="002E7E4D">
              <w:rPr>
                <w:szCs w:val="18"/>
                <w:lang w:val="de-DE"/>
              </w:rPr>
              <w:t>Beteiligung an der Erstellung von Prüfungsrichtlinien</w:t>
            </w:r>
            <w:bookmarkEnd w:id="100"/>
          </w:p>
          <w:p w:rsidR="00624136" w:rsidRPr="002E7E4D" w:rsidRDefault="00B411EC" w:rsidP="006A748B">
            <w:pPr>
              <w:rPr>
                <w:i/>
                <w:sz w:val="18"/>
                <w:szCs w:val="18"/>
                <w:lang w:val="de-DE"/>
              </w:rPr>
            </w:pPr>
            <w:r w:rsidRPr="002E7E4D">
              <w:rPr>
                <w:i/>
                <w:sz w:val="18"/>
                <w:szCs w:val="18"/>
                <w:lang w:val="de-DE"/>
              </w:rPr>
              <w:t xml:space="preserve">Im Jahre </w:t>
            </w:r>
            <w:r w:rsidR="00A87B0C" w:rsidRPr="002E7E4D">
              <w:rPr>
                <w:i/>
                <w:sz w:val="18"/>
                <w:szCs w:val="18"/>
                <w:lang w:val="de-DE"/>
              </w:rPr>
              <w:t xml:space="preserve">2016 </w:t>
            </w:r>
            <w:r w:rsidR="005C1508" w:rsidRPr="002E7E4D">
              <w:rPr>
                <w:i/>
                <w:sz w:val="18"/>
                <w:szCs w:val="18"/>
                <w:lang w:val="de-DE"/>
              </w:rPr>
              <w:t>angenommen</w:t>
            </w:r>
            <w:r w:rsidR="00A87B0C" w:rsidRPr="002E7E4D">
              <w:rPr>
                <w:i/>
                <w:sz w:val="18"/>
                <w:szCs w:val="18"/>
                <w:lang w:val="de-DE"/>
              </w:rPr>
              <w:t>e Prüfungsrichtlinien</w:t>
            </w:r>
            <w:r w:rsidR="00624136" w:rsidRPr="002E7E4D">
              <w:rPr>
                <w:i/>
                <w:sz w:val="18"/>
                <w:szCs w:val="18"/>
                <w:lang w:val="de-DE"/>
              </w:rPr>
              <w:t>:</w:t>
            </w:r>
          </w:p>
          <w:p w:rsidR="00624136" w:rsidRPr="002E7E4D" w:rsidRDefault="00624136" w:rsidP="006A748B">
            <w:pPr>
              <w:keepNext/>
              <w:keepLines/>
              <w:tabs>
                <w:tab w:val="left" w:pos="601"/>
              </w:tabs>
              <w:rPr>
                <w:color w:val="000000"/>
                <w:sz w:val="18"/>
                <w:szCs w:val="18"/>
                <w:lang w:val="de-DE"/>
              </w:rPr>
            </w:pPr>
          </w:p>
          <w:p w:rsidR="00624136" w:rsidRPr="002E7E4D" w:rsidRDefault="00624136" w:rsidP="006A748B">
            <w:pPr>
              <w:spacing w:after="120"/>
              <w:ind w:left="743" w:hanging="386"/>
              <w:jc w:val="left"/>
              <w:rPr>
                <w:i/>
                <w:color w:val="000000"/>
                <w:sz w:val="18"/>
                <w:szCs w:val="18"/>
                <w:lang w:val="de-DE"/>
              </w:rPr>
            </w:pPr>
            <w:r w:rsidRPr="002E7E4D">
              <w:rPr>
                <w:color w:val="000000"/>
                <w:sz w:val="18"/>
                <w:szCs w:val="18"/>
                <w:lang w:val="de-DE"/>
              </w:rPr>
              <w:t>–</w:t>
            </w:r>
            <w:r w:rsidRPr="002E7E4D">
              <w:rPr>
                <w:color w:val="000000"/>
                <w:sz w:val="18"/>
                <w:szCs w:val="18"/>
                <w:lang w:val="de-DE"/>
              </w:rPr>
              <w:tab/>
              <w:t>5</w:t>
            </w:r>
            <w:r w:rsidR="00A87B0C" w:rsidRPr="002E7E4D">
              <w:rPr>
                <w:color w:val="000000"/>
                <w:sz w:val="18"/>
                <w:szCs w:val="18"/>
                <w:lang w:val="de-DE"/>
              </w:rPr>
              <w:t xml:space="preserve"> neue </w:t>
            </w:r>
            <w:r w:rsidR="005C1508" w:rsidRPr="002E7E4D">
              <w:rPr>
                <w:color w:val="000000"/>
                <w:sz w:val="18"/>
                <w:szCs w:val="18"/>
                <w:lang w:val="de-DE"/>
              </w:rPr>
              <w:t>Prüfungsrichtlinien</w:t>
            </w:r>
            <w:r w:rsidRPr="002E7E4D">
              <w:rPr>
                <w:color w:val="000000"/>
                <w:sz w:val="18"/>
                <w:szCs w:val="18"/>
                <w:lang w:val="de-DE"/>
              </w:rPr>
              <w:t xml:space="preserve">: TWF (2), TWO (3) </w:t>
            </w:r>
            <w:proofErr w:type="spellStart"/>
            <w:r w:rsidR="00A87B0C" w:rsidRPr="002E7E4D">
              <w:rPr>
                <w:color w:val="000000"/>
                <w:sz w:val="18"/>
                <w:szCs w:val="18"/>
                <w:lang w:val="de-DE"/>
              </w:rPr>
              <w:t>verfaßt</w:t>
            </w:r>
            <w:proofErr w:type="spellEnd"/>
            <w:r w:rsidR="00A87B0C" w:rsidRPr="002E7E4D">
              <w:rPr>
                <w:color w:val="000000"/>
                <w:sz w:val="18"/>
                <w:szCs w:val="18"/>
                <w:lang w:val="de-DE"/>
              </w:rPr>
              <w:t xml:space="preserve"> von führenden Sachverständigen aus</w:t>
            </w:r>
            <w:r w:rsidRPr="002E7E4D">
              <w:rPr>
                <w:color w:val="000000"/>
                <w:sz w:val="18"/>
                <w:szCs w:val="18"/>
                <w:lang w:val="de-DE"/>
              </w:rPr>
              <w:t>:</w:t>
            </w:r>
          </w:p>
          <w:p w:rsidR="00624136" w:rsidRPr="002E7E4D" w:rsidRDefault="00933152" w:rsidP="006A748B">
            <w:pPr>
              <w:keepNext/>
              <w:keepLines/>
              <w:ind w:left="2869" w:hanging="1702"/>
              <w:rPr>
                <w:color w:val="000000"/>
                <w:sz w:val="18"/>
                <w:szCs w:val="18"/>
                <w:lang w:val="de-DE"/>
              </w:rPr>
            </w:pPr>
            <w:r w:rsidRPr="002E7E4D">
              <w:rPr>
                <w:color w:val="000000"/>
                <w:sz w:val="18"/>
                <w:szCs w:val="18"/>
                <w:lang w:val="de-DE"/>
              </w:rPr>
              <w:t>Afrika</w:t>
            </w:r>
            <w:r w:rsidR="00624136" w:rsidRPr="002E7E4D">
              <w:rPr>
                <w:color w:val="000000"/>
                <w:sz w:val="18"/>
                <w:szCs w:val="18"/>
                <w:lang w:val="de-DE"/>
              </w:rPr>
              <w:t>:</w:t>
            </w:r>
            <w:r w:rsidR="00A81954" w:rsidRPr="002E7E4D">
              <w:rPr>
                <w:color w:val="000000"/>
                <w:sz w:val="18"/>
                <w:szCs w:val="18"/>
                <w:lang w:val="de-DE"/>
              </w:rPr>
              <w:t xml:space="preserve"> </w:t>
            </w:r>
            <w:r w:rsidR="00624136" w:rsidRPr="002E7E4D">
              <w:rPr>
                <w:color w:val="000000"/>
                <w:sz w:val="18"/>
                <w:szCs w:val="18"/>
                <w:lang w:val="de-DE"/>
              </w:rPr>
              <w:tab/>
              <w:t>ZA (1)</w:t>
            </w:r>
          </w:p>
          <w:p w:rsidR="00624136" w:rsidRPr="002E7E4D" w:rsidRDefault="00684029" w:rsidP="006A748B">
            <w:pPr>
              <w:keepNext/>
              <w:keepLines/>
              <w:ind w:left="2869" w:hanging="1702"/>
              <w:rPr>
                <w:color w:val="000000"/>
                <w:sz w:val="18"/>
                <w:szCs w:val="18"/>
                <w:lang w:val="de-DE"/>
              </w:rPr>
            </w:pPr>
            <w:r w:rsidRPr="002E7E4D">
              <w:rPr>
                <w:color w:val="000000"/>
                <w:sz w:val="18"/>
                <w:szCs w:val="18"/>
                <w:lang w:val="de-DE"/>
              </w:rPr>
              <w:t>Amerikas:</w:t>
            </w:r>
            <w:r w:rsidR="00A81954" w:rsidRPr="002E7E4D">
              <w:rPr>
                <w:color w:val="000000"/>
                <w:sz w:val="18"/>
                <w:szCs w:val="18"/>
                <w:lang w:val="de-DE"/>
              </w:rPr>
              <w:t xml:space="preserve"> </w:t>
            </w:r>
            <w:r w:rsidR="00624136" w:rsidRPr="002E7E4D">
              <w:rPr>
                <w:color w:val="000000"/>
                <w:sz w:val="18"/>
                <w:szCs w:val="18"/>
                <w:lang w:val="de-DE"/>
              </w:rPr>
              <w:tab/>
              <w:t>BR (1), MX (1)</w:t>
            </w:r>
          </w:p>
          <w:p w:rsidR="00624136" w:rsidRPr="002E7E4D" w:rsidRDefault="00933152" w:rsidP="006A748B">
            <w:pPr>
              <w:keepNext/>
              <w:keepLines/>
              <w:ind w:left="2869" w:hanging="1702"/>
              <w:rPr>
                <w:color w:val="000000"/>
                <w:sz w:val="18"/>
                <w:szCs w:val="18"/>
                <w:lang w:val="de-DE"/>
              </w:rPr>
            </w:pPr>
            <w:r w:rsidRPr="002E7E4D">
              <w:rPr>
                <w:color w:val="000000"/>
                <w:sz w:val="18"/>
                <w:szCs w:val="18"/>
                <w:lang w:val="de-DE"/>
              </w:rPr>
              <w:t>Asien/Pazifik</w:t>
            </w:r>
            <w:r w:rsidR="00624136" w:rsidRPr="002E7E4D">
              <w:rPr>
                <w:color w:val="000000"/>
                <w:sz w:val="18"/>
                <w:szCs w:val="18"/>
                <w:lang w:val="de-DE"/>
              </w:rPr>
              <w:t>:</w:t>
            </w:r>
            <w:r w:rsidR="00A81954" w:rsidRPr="002E7E4D">
              <w:rPr>
                <w:color w:val="000000"/>
                <w:sz w:val="18"/>
                <w:szCs w:val="18"/>
                <w:lang w:val="de-DE"/>
              </w:rPr>
              <w:t xml:space="preserve"> </w:t>
            </w:r>
            <w:r w:rsidR="00624136" w:rsidRPr="002E7E4D">
              <w:rPr>
                <w:color w:val="000000"/>
                <w:sz w:val="18"/>
                <w:szCs w:val="18"/>
                <w:lang w:val="de-DE"/>
              </w:rPr>
              <w:tab/>
              <w:t>JP (1), NZ (1)</w:t>
            </w:r>
          </w:p>
          <w:p w:rsidR="00624136" w:rsidRPr="002E7E4D" w:rsidRDefault="00624136" w:rsidP="006A748B">
            <w:pPr>
              <w:keepNext/>
              <w:keepLines/>
              <w:tabs>
                <w:tab w:val="left" w:pos="601"/>
              </w:tabs>
              <w:rPr>
                <w:color w:val="000000"/>
                <w:sz w:val="18"/>
                <w:szCs w:val="18"/>
                <w:lang w:val="de-DE"/>
              </w:rPr>
            </w:pPr>
          </w:p>
          <w:p w:rsidR="00624136" w:rsidRPr="002E7E4D" w:rsidRDefault="00624136" w:rsidP="006A748B">
            <w:pPr>
              <w:spacing w:after="120"/>
              <w:ind w:left="743" w:hanging="386"/>
              <w:rPr>
                <w:color w:val="000000"/>
                <w:sz w:val="18"/>
                <w:szCs w:val="18"/>
                <w:lang w:val="de-DE"/>
              </w:rPr>
            </w:pPr>
            <w:r w:rsidRPr="002E7E4D">
              <w:rPr>
                <w:color w:val="000000"/>
                <w:sz w:val="18"/>
                <w:szCs w:val="18"/>
                <w:lang w:val="de-DE"/>
              </w:rPr>
              <w:t>–</w:t>
            </w:r>
            <w:r w:rsidRPr="002E7E4D">
              <w:rPr>
                <w:color w:val="000000"/>
                <w:sz w:val="18"/>
                <w:szCs w:val="18"/>
                <w:lang w:val="de-DE"/>
              </w:rPr>
              <w:tab/>
              <w:t xml:space="preserve">2 </w:t>
            </w:r>
            <w:r w:rsidR="005C1508" w:rsidRPr="002E7E4D">
              <w:rPr>
                <w:color w:val="000000"/>
                <w:sz w:val="18"/>
                <w:szCs w:val="18"/>
                <w:lang w:val="de-DE"/>
              </w:rPr>
              <w:t>überarbeitet</w:t>
            </w:r>
            <w:r w:rsidR="00933152" w:rsidRPr="002E7E4D">
              <w:rPr>
                <w:color w:val="000000"/>
                <w:sz w:val="18"/>
                <w:szCs w:val="18"/>
                <w:lang w:val="de-DE"/>
              </w:rPr>
              <w:t>e</w:t>
            </w:r>
            <w:r w:rsidRPr="002E7E4D">
              <w:rPr>
                <w:color w:val="000000"/>
                <w:sz w:val="18"/>
                <w:szCs w:val="18"/>
                <w:lang w:val="de-DE"/>
              </w:rPr>
              <w:t xml:space="preserve"> </w:t>
            </w:r>
            <w:r w:rsidR="005C1508" w:rsidRPr="002E7E4D">
              <w:rPr>
                <w:color w:val="000000"/>
                <w:sz w:val="18"/>
                <w:szCs w:val="18"/>
                <w:lang w:val="de-DE"/>
              </w:rPr>
              <w:t>Prüfungsrichtlinien</w:t>
            </w:r>
            <w:r w:rsidRPr="002E7E4D">
              <w:rPr>
                <w:color w:val="000000"/>
                <w:sz w:val="18"/>
                <w:szCs w:val="18"/>
                <w:lang w:val="de-DE"/>
              </w:rPr>
              <w:t>:</w:t>
            </w:r>
            <w:r w:rsidR="00A81954" w:rsidRPr="002E7E4D">
              <w:rPr>
                <w:color w:val="000000"/>
                <w:sz w:val="18"/>
                <w:szCs w:val="18"/>
                <w:lang w:val="de-DE"/>
              </w:rPr>
              <w:t xml:space="preserve"> </w:t>
            </w:r>
            <w:r w:rsidRPr="002E7E4D">
              <w:rPr>
                <w:color w:val="000000"/>
                <w:sz w:val="18"/>
                <w:szCs w:val="18"/>
                <w:lang w:val="de-DE"/>
              </w:rPr>
              <w:t>TWO (1); TWV (1)</w:t>
            </w:r>
          </w:p>
          <w:p w:rsidR="00624136" w:rsidRPr="002E7E4D" w:rsidRDefault="00933152" w:rsidP="006A748B">
            <w:pPr>
              <w:keepNext/>
              <w:keepLines/>
              <w:ind w:left="2869" w:hanging="1702"/>
              <w:rPr>
                <w:color w:val="000000"/>
                <w:sz w:val="18"/>
                <w:szCs w:val="18"/>
                <w:lang w:val="de-DE"/>
              </w:rPr>
            </w:pPr>
            <w:r w:rsidRPr="002E7E4D">
              <w:rPr>
                <w:color w:val="000000"/>
                <w:sz w:val="18"/>
                <w:szCs w:val="18"/>
                <w:lang w:val="de-DE"/>
              </w:rPr>
              <w:t>Europa</w:t>
            </w:r>
            <w:r w:rsidR="00624136" w:rsidRPr="002E7E4D">
              <w:rPr>
                <w:color w:val="000000"/>
                <w:sz w:val="18"/>
                <w:szCs w:val="18"/>
                <w:lang w:val="de-DE"/>
              </w:rPr>
              <w:t>:</w:t>
            </w:r>
            <w:r w:rsidR="00A81954" w:rsidRPr="002E7E4D">
              <w:rPr>
                <w:color w:val="000000"/>
                <w:sz w:val="18"/>
                <w:szCs w:val="18"/>
                <w:lang w:val="de-DE"/>
              </w:rPr>
              <w:t xml:space="preserve"> </w:t>
            </w:r>
            <w:r w:rsidR="00624136" w:rsidRPr="002E7E4D">
              <w:rPr>
                <w:color w:val="000000"/>
                <w:sz w:val="18"/>
                <w:szCs w:val="18"/>
                <w:lang w:val="de-DE"/>
              </w:rPr>
              <w:tab/>
              <w:t>DE (2)</w:t>
            </w:r>
          </w:p>
          <w:p w:rsidR="00624136" w:rsidRPr="002E7E4D" w:rsidRDefault="00624136" w:rsidP="006A748B">
            <w:pPr>
              <w:keepNext/>
              <w:keepLines/>
              <w:tabs>
                <w:tab w:val="left" w:pos="601"/>
              </w:tabs>
              <w:rPr>
                <w:color w:val="000000"/>
                <w:sz w:val="18"/>
                <w:szCs w:val="18"/>
                <w:lang w:val="de-DE"/>
              </w:rPr>
            </w:pPr>
          </w:p>
          <w:p w:rsidR="00624136" w:rsidRPr="002E7E4D" w:rsidRDefault="00624136" w:rsidP="006A748B">
            <w:pPr>
              <w:spacing w:after="120"/>
              <w:ind w:left="743" w:hanging="386"/>
              <w:rPr>
                <w:color w:val="000000"/>
                <w:sz w:val="18"/>
                <w:szCs w:val="18"/>
                <w:lang w:val="de-DE"/>
              </w:rPr>
            </w:pPr>
            <w:r w:rsidRPr="002E7E4D">
              <w:rPr>
                <w:color w:val="000000"/>
                <w:sz w:val="18"/>
                <w:szCs w:val="18"/>
                <w:lang w:val="de-DE"/>
              </w:rPr>
              <w:t>–</w:t>
            </w:r>
            <w:r w:rsidRPr="002E7E4D">
              <w:rPr>
                <w:color w:val="000000"/>
                <w:sz w:val="18"/>
                <w:szCs w:val="18"/>
                <w:lang w:val="de-DE"/>
              </w:rPr>
              <w:tab/>
              <w:t xml:space="preserve">9 </w:t>
            </w:r>
            <w:r w:rsidR="00A87B0C" w:rsidRPr="002E7E4D">
              <w:rPr>
                <w:color w:val="000000"/>
                <w:sz w:val="18"/>
                <w:szCs w:val="18"/>
                <w:lang w:val="de-DE"/>
              </w:rPr>
              <w:t>teilweise überarbeitete Prüfungsrichtlinien</w:t>
            </w:r>
            <w:r w:rsidRPr="002E7E4D">
              <w:rPr>
                <w:color w:val="000000"/>
                <w:sz w:val="18"/>
                <w:szCs w:val="18"/>
                <w:lang w:val="de-DE"/>
              </w:rPr>
              <w:t>:</w:t>
            </w:r>
            <w:r w:rsidR="00A81954" w:rsidRPr="002E7E4D">
              <w:rPr>
                <w:color w:val="000000"/>
                <w:sz w:val="18"/>
                <w:szCs w:val="18"/>
                <w:lang w:val="de-DE"/>
              </w:rPr>
              <w:t xml:space="preserve"> </w:t>
            </w:r>
            <w:r w:rsidRPr="002E7E4D">
              <w:rPr>
                <w:color w:val="000000"/>
                <w:sz w:val="18"/>
                <w:szCs w:val="18"/>
                <w:lang w:val="de-DE"/>
              </w:rPr>
              <w:t>TWV (9)</w:t>
            </w:r>
          </w:p>
          <w:p w:rsidR="00624136" w:rsidRPr="002E7E4D" w:rsidRDefault="00933152" w:rsidP="006A748B">
            <w:pPr>
              <w:keepNext/>
              <w:keepLines/>
              <w:ind w:left="2869" w:hanging="1702"/>
              <w:rPr>
                <w:color w:val="000000"/>
                <w:sz w:val="18"/>
                <w:szCs w:val="18"/>
                <w:lang w:val="de-DE"/>
              </w:rPr>
            </w:pPr>
            <w:r w:rsidRPr="002E7E4D">
              <w:rPr>
                <w:color w:val="000000"/>
                <w:sz w:val="18"/>
                <w:szCs w:val="18"/>
                <w:lang w:val="de-DE"/>
              </w:rPr>
              <w:t>Europa</w:t>
            </w:r>
            <w:r w:rsidR="00624136" w:rsidRPr="002E7E4D">
              <w:rPr>
                <w:color w:val="000000"/>
                <w:sz w:val="18"/>
                <w:szCs w:val="18"/>
                <w:lang w:val="de-DE"/>
              </w:rPr>
              <w:t>:</w:t>
            </w:r>
            <w:r w:rsidR="00A81954" w:rsidRPr="002E7E4D">
              <w:rPr>
                <w:color w:val="000000"/>
                <w:sz w:val="18"/>
                <w:szCs w:val="18"/>
                <w:lang w:val="de-DE"/>
              </w:rPr>
              <w:t xml:space="preserve"> </w:t>
            </w:r>
            <w:r w:rsidR="00624136" w:rsidRPr="002E7E4D">
              <w:rPr>
                <w:color w:val="000000"/>
                <w:sz w:val="18"/>
                <w:szCs w:val="18"/>
                <w:lang w:val="de-DE"/>
              </w:rPr>
              <w:tab/>
              <w:t>DE (1), NL (7), QZ (1)</w:t>
            </w:r>
          </w:p>
          <w:p w:rsidR="00624136" w:rsidRPr="002E7E4D" w:rsidRDefault="00624136" w:rsidP="006A748B">
            <w:pPr>
              <w:keepNext/>
              <w:keepLines/>
              <w:tabs>
                <w:tab w:val="left" w:pos="601"/>
              </w:tabs>
              <w:rPr>
                <w:color w:val="000000"/>
                <w:sz w:val="18"/>
                <w:szCs w:val="18"/>
                <w:lang w:val="de-DE"/>
              </w:rPr>
            </w:pPr>
          </w:p>
          <w:p w:rsidR="0013646E" w:rsidRPr="002E7E4D" w:rsidRDefault="0013646E" w:rsidP="006A748B">
            <w:pPr>
              <w:rPr>
                <w:color w:val="000000"/>
                <w:sz w:val="18"/>
                <w:szCs w:val="18"/>
                <w:lang w:val="de-DE"/>
              </w:rPr>
            </w:pPr>
          </w:p>
          <w:p w:rsidR="0013646E" w:rsidRPr="002E7E4D" w:rsidRDefault="00B411EC" w:rsidP="0013646E">
            <w:pPr>
              <w:rPr>
                <w:i/>
                <w:sz w:val="18"/>
                <w:lang w:val="de-DE"/>
              </w:rPr>
            </w:pPr>
            <w:r w:rsidRPr="002E7E4D">
              <w:rPr>
                <w:i/>
                <w:sz w:val="18"/>
                <w:lang w:val="de-DE"/>
              </w:rPr>
              <w:t xml:space="preserve">Im Jahre </w:t>
            </w:r>
            <w:r w:rsidR="00A87B0C" w:rsidRPr="002E7E4D">
              <w:rPr>
                <w:i/>
                <w:sz w:val="18"/>
                <w:lang w:val="de-DE"/>
              </w:rPr>
              <w:t>2016 in Ausarbeitung begriffene Prüfungsrichtlinien</w:t>
            </w:r>
            <w:r w:rsidR="0013646E" w:rsidRPr="002E7E4D">
              <w:rPr>
                <w:i/>
                <w:sz w:val="18"/>
                <w:lang w:val="de-DE"/>
              </w:rPr>
              <w:t>:</w:t>
            </w:r>
          </w:p>
          <w:p w:rsidR="0013646E" w:rsidRPr="002E7E4D" w:rsidRDefault="0013646E" w:rsidP="0013646E">
            <w:pPr>
              <w:rPr>
                <w:sz w:val="18"/>
                <w:lang w:val="de-DE"/>
              </w:rPr>
            </w:pPr>
          </w:p>
          <w:p w:rsidR="0013646E" w:rsidRPr="002E7E4D" w:rsidRDefault="0013646E" w:rsidP="0013646E">
            <w:pPr>
              <w:spacing w:after="60"/>
              <w:ind w:left="743" w:hanging="386"/>
              <w:jc w:val="left"/>
              <w:rPr>
                <w:i/>
                <w:color w:val="000000"/>
                <w:sz w:val="18"/>
                <w:szCs w:val="18"/>
                <w:lang w:val="de-DE"/>
              </w:rPr>
            </w:pPr>
            <w:r w:rsidRPr="002E7E4D">
              <w:rPr>
                <w:color w:val="000000"/>
                <w:sz w:val="18"/>
                <w:szCs w:val="18"/>
                <w:lang w:val="de-DE"/>
              </w:rPr>
              <w:t>22</w:t>
            </w:r>
            <w:r w:rsidR="00A87B0C" w:rsidRPr="002E7E4D">
              <w:rPr>
                <w:color w:val="000000"/>
                <w:sz w:val="18"/>
                <w:szCs w:val="18"/>
                <w:lang w:val="de-DE"/>
              </w:rPr>
              <w:t xml:space="preserve"> neue </w:t>
            </w:r>
            <w:r w:rsidR="005C1508" w:rsidRPr="002E7E4D">
              <w:rPr>
                <w:color w:val="000000"/>
                <w:sz w:val="18"/>
                <w:szCs w:val="18"/>
                <w:lang w:val="de-DE"/>
              </w:rPr>
              <w:t>Prüfungsrichtlinien</w:t>
            </w:r>
            <w:r w:rsidRPr="002E7E4D">
              <w:rPr>
                <w:color w:val="000000"/>
                <w:sz w:val="18"/>
                <w:szCs w:val="18"/>
                <w:lang w:val="de-DE"/>
              </w:rPr>
              <w:t>:</w:t>
            </w:r>
            <w:r w:rsidR="00A81954" w:rsidRPr="002E7E4D">
              <w:rPr>
                <w:color w:val="000000"/>
                <w:sz w:val="18"/>
                <w:szCs w:val="18"/>
                <w:lang w:val="de-DE"/>
              </w:rPr>
              <w:t xml:space="preserve"> </w:t>
            </w:r>
            <w:r w:rsidR="00933152" w:rsidRPr="002E7E4D">
              <w:rPr>
                <w:color w:val="000000"/>
                <w:sz w:val="18"/>
                <w:szCs w:val="18"/>
                <w:lang w:val="de-DE"/>
              </w:rPr>
              <w:t>TWA (5,</w:t>
            </w:r>
            <w:r w:rsidRPr="002E7E4D">
              <w:rPr>
                <w:color w:val="000000"/>
                <w:sz w:val="18"/>
                <w:szCs w:val="18"/>
                <w:lang w:val="de-DE"/>
              </w:rPr>
              <w:t>5),</w:t>
            </w:r>
            <w:r w:rsidR="00A81954" w:rsidRPr="002E7E4D">
              <w:rPr>
                <w:color w:val="000000"/>
                <w:sz w:val="18"/>
                <w:szCs w:val="18"/>
                <w:lang w:val="de-DE"/>
              </w:rPr>
              <w:t xml:space="preserve"> </w:t>
            </w:r>
            <w:r w:rsidRPr="002E7E4D">
              <w:rPr>
                <w:color w:val="000000"/>
                <w:sz w:val="18"/>
                <w:szCs w:val="18"/>
                <w:lang w:val="de-DE"/>
              </w:rPr>
              <w:t>TWF (5), TWO (8), TW</w:t>
            </w:r>
            <w:r w:rsidR="00933152" w:rsidRPr="002E7E4D">
              <w:rPr>
                <w:color w:val="000000"/>
                <w:sz w:val="18"/>
                <w:szCs w:val="18"/>
                <w:lang w:val="de-DE"/>
              </w:rPr>
              <w:t>V (3,</w:t>
            </w:r>
            <w:r w:rsidRPr="002E7E4D">
              <w:rPr>
                <w:color w:val="000000"/>
                <w:sz w:val="18"/>
                <w:szCs w:val="18"/>
                <w:lang w:val="de-DE"/>
              </w:rPr>
              <w:t>5)</w:t>
            </w:r>
            <w:r w:rsidRPr="002E7E4D">
              <w:rPr>
                <w:color w:val="000000"/>
                <w:sz w:val="18"/>
                <w:szCs w:val="18"/>
                <w:lang w:val="de-DE"/>
              </w:rPr>
              <w:br/>
            </w:r>
            <w:proofErr w:type="spellStart"/>
            <w:r w:rsidR="00A87B0C" w:rsidRPr="002E7E4D">
              <w:rPr>
                <w:color w:val="000000"/>
                <w:sz w:val="18"/>
                <w:szCs w:val="18"/>
                <w:lang w:val="de-DE"/>
              </w:rPr>
              <w:t>verfaßt</w:t>
            </w:r>
            <w:proofErr w:type="spellEnd"/>
            <w:r w:rsidR="00A87B0C" w:rsidRPr="002E7E4D">
              <w:rPr>
                <w:color w:val="000000"/>
                <w:sz w:val="18"/>
                <w:szCs w:val="18"/>
                <w:lang w:val="de-DE"/>
              </w:rPr>
              <w:t xml:space="preserve"> von führenden Sachverständigen aus</w:t>
            </w:r>
            <w:r w:rsidRPr="002E7E4D">
              <w:rPr>
                <w:color w:val="000000"/>
                <w:sz w:val="18"/>
                <w:szCs w:val="18"/>
                <w:lang w:val="de-DE"/>
              </w:rPr>
              <w:t>:</w:t>
            </w:r>
          </w:p>
          <w:p w:rsidR="0013646E" w:rsidRPr="002E7E4D" w:rsidRDefault="00933152" w:rsidP="0013646E">
            <w:pPr>
              <w:keepNext/>
              <w:keepLines/>
              <w:ind w:left="2869" w:hanging="1702"/>
              <w:rPr>
                <w:color w:val="000000"/>
                <w:sz w:val="18"/>
                <w:szCs w:val="18"/>
                <w:lang w:val="de-DE"/>
              </w:rPr>
            </w:pPr>
            <w:r w:rsidRPr="002E7E4D">
              <w:rPr>
                <w:color w:val="000000"/>
                <w:sz w:val="18"/>
                <w:szCs w:val="18"/>
                <w:lang w:val="de-DE"/>
              </w:rPr>
              <w:t>Afrika</w:t>
            </w:r>
            <w:r w:rsidR="0013646E" w:rsidRPr="002E7E4D">
              <w:rPr>
                <w:color w:val="000000"/>
                <w:sz w:val="18"/>
                <w:szCs w:val="18"/>
                <w:lang w:val="de-DE"/>
              </w:rPr>
              <w:t>:</w:t>
            </w:r>
            <w:r w:rsidR="00A81954" w:rsidRPr="002E7E4D">
              <w:rPr>
                <w:color w:val="000000"/>
                <w:sz w:val="18"/>
                <w:szCs w:val="18"/>
                <w:lang w:val="de-DE"/>
              </w:rPr>
              <w:t xml:space="preserve"> </w:t>
            </w:r>
            <w:r w:rsidRPr="002E7E4D">
              <w:rPr>
                <w:color w:val="000000"/>
                <w:sz w:val="18"/>
                <w:szCs w:val="18"/>
                <w:lang w:val="de-DE"/>
              </w:rPr>
              <w:tab/>
              <w:t>KE (0,</w:t>
            </w:r>
            <w:r w:rsidR="0013646E" w:rsidRPr="002E7E4D">
              <w:rPr>
                <w:color w:val="000000"/>
                <w:sz w:val="18"/>
                <w:szCs w:val="18"/>
                <w:lang w:val="de-DE"/>
              </w:rPr>
              <w:t>5), MA (1), ZA (2)</w:t>
            </w:r>
          </w:p>
          <w:p w:rsidR="0013646E" w:rsidRPr="002E7E4D" w:rsidRDefault="00684029" w:rsidP="0013646E">
            <w:pPr>
              <w:keepNext/>
              <w:keepLines/>
              <w:ind w:left="2869" w:hanging="1702"/>
              <w:rPr>
                <w:color w:val="000000"/>
                <w:sz w:val="18"/>
                <w:szCs w:val="18"/>
                <w:lang w:val="de-DE"/>
              </w:rPr>
            </w:pPr>
            <w:r w:rsidRPr="002E7E4D">
              <w:rPr>
                <w:color w:val="000000"/>
                <w:sz w:val="18"/>
                <w:szCs w:val="18"/>
                <w:lang w:val="de-DE"/>
              </w:rPr>
              <w:t>Amerikas:</w:t>
            </w:r>
            <w:r w:rsidR="00A81954" w:rsidRPr="002E7E4D">
              <w:rPr>
                <w:color w:val="000000"/>
                <w:sz w:val="18"/>
                <w:szCs w:val="18"/>
                <w:lang w:val="de-DE"/>
              </w:rPr>
              <w:t xml:space="preserve"> </w:t>
            </w:r>
            <w:r w:rsidR="00933152" w:rsidRPr="002E7E4D">
              <w:rPr>
                <w:color w:val="000000"/>
                <w:sz w:val="18"/>
                <w:szCs w:val="18"/>
                <w:lang w:val="de-DE"/>
              </w:rPr>
              <w:tab/>
              <w:t>AR (1), BR (1,</w:t>
            </w:r>
            <w:r w:rsidR="0013646E" w:rsidRPr="002E7E4D">
              <w:rPr>
                <w:color w:val="000000"/>
                <w:sz w:val="18"/>
                <w:szCs w:val="18"/>
                <w:lang w:val="de-DE"/>
              </w:rPr>
              <w:t>5), MX (2)</w:t>
            </w:r>
          </w:p>
          <w:p w:rsidR="0013646E" w:rsidRPr="002E7E4D" w:rsidRDefault="00933152" w:rsidP="0013646E">
            <w:pPr>
              <w:keepNext/>
              <w:keepLines/>
              <w:ind w:left="2869" w:hanging="1702"/>
              <w:rPr>
                <w:color w:val="000000"/>
                <w:sz w:val="18"/>
                <w:szCs w:val="18"/>
                <w:lang w:val="de-DE"/>
              </w:rPr>
            </w:pPr>
            <w:r w:rsidRPr="002E7E4D">
              <w:rPr>
                <w:color w:val="000000"/>
                <w:sz w:val="18"/>
                <w:szCs w:val="18"/>
                <w:lang w:val="de-DE"/>
              </w:rPr>
              <w:t>Asien/Pazifik</w:t>
            </w:r>
            <w:r w:rsidR="0013646E" w:rsidRPr="002E7E4D">
              <w:rPr>
                <w:color w:val="000000"/>
                <w:sz w:val="18"/>
                <w:szCs w:val="18"/>
                <w:lang w:val="de-DE"/>
              </w:rPr>
              <w:t>:</w:t>
            </w:r>
            <w:r w:rsidR="00A81954" w:rsidRPr="002E7E4D">
              <w:rPr>
                <w:color w:val="000000"/>
                <w:sz w:val="18"/>
                <w:szCs w:val="18"/>
                <w:lang w:val="de-DE"/>
              </w:rPr>
              <w:t xml:space="preserve"> </w:t>
            </w:r>
            <w:r w:rsidR="0013646E" w:rsidRPr="002E7E4D">
              <w:rPr>
                <w:color w:val="000000"/>
                <w:sz w:val="18"/>
                <w:szCs w:val="18"/>
                <w:lang w:val="de-DE"/>
              </w:rPr>
              <w:tab/>
              <w:t>AU (1), JP (5), NZ (1)</w:t>
            </w:r>
          </w:p>
          <w:p w:rsidR="0013646E" w:rsidRPr="002E7E4D" w:rsidRDefault="00933152" w:rsidP="0013646E">
            <w:pPr>
              <w:keepNext/>
              <w:keepLines/>
              <w:ind w:left="2869" w:hanging="1702"/>
              <w:rPr>
                <w:color w:val="000000"/>
                <w:sz w:val="18"/>
                <w:szCs w:val="18"/>
                <w:lang w:val="de-DE"/>
              </w:rPr>
            </w:pPr>
            <w:r w:rsidRPr="002E7E4D">
              <w:rPr>
                <w:color w:val="000000"/>
                <w:sz w:val="18"/>
                <w:szCs w:val="18"/>
                <w:lang w:val="de-DE"/>
              </w:rPr>
              <w:t>Europa</w:t>
            </w:r>
            <w:r w:rsidR="0013646E" w:rsidRPr="002E7E4D">
              <w:rPr>
                <w:color w:val="000000"/>
                <w:sz w:val="18"/>
                <w:szCs w:val="18"/>
                <w:lang w:val="de-DE"/>
              </w:rPr>
              <w:t>:</w:t>
            </w:r>
            <w:r w:rsidR="00A81954" w:rsidRPr="002E7E4D">
              <w:rPr>
                <w:color w:val="000000"/>
                <w:sz w:val="18"/>
                <w:szCs w:val="18"/>
                <w:lang w:val="de-DE"/>
              </w:rPr>
              <w:t xml:space="preserve"> </w:t>
            </w:r>
            <w:r w:rsidR="0013646E" w:rsidRPr="002E7E4D">
              <w:rPr>
                <w:color w:val="000000"/>
                <w:sz w:val="18"/>
                <w:szCs w:val="18"/>
                <w:lang w:val="de-DE"/>
              </w:rPr>
              <w:tab/>
              <w:t>DK (1), FR (1), GB (2), PL (1), QZ (1)</w:t>
            </w:r>
          </w:p>
          <w:p w:rsidR="0013646E" w:rsidRPr="002E7E4D" w:rsidRDefault="00A87B0C" w:rsidP="0013646E">
            <w:pPr>
              <w:keepNext/>
              <w:keepLines/>
              <w:ind w:left="2869" w:hanging="1702"/>
              <w:rPr>
                <w:color w:val="000000"/>
                <w:sz w:val="18"/>
                <w:szCs w:val="18"/>
                <w:lang w:val="de-DE"/>
              </w:rPr>
            </w:pPr>
            <w:r w:rsidRPr="002E7E4D">
              <w:rPr>
                <w:color w:val="000000"/>
                <w:sz w:val="18"/>
                <w:szCs w:val="18"/>
                <w:lang w:val="de-DE"/>
              </w:rPr>
              <w:t>Naher/Mittlerer Osten</w:t>
            </w:r>
            <w:r w:rsidR="0013646E" w:rsidRPr="002E7E4D">
              <w:rPr>
                <w:color w:val="000000"/>
                <w:sz w:val="18"/>
                <w:szCs w:val="18"/>
                <w:lang w:val="de-DE"/>
              </w:rPr>
              <w:t>:</w:t>
            </w:r>
            <w:r w:rsidR="00A81954" w:rsidRPr="002E7E4D">
              <w:rPr>
                <w:color w:val="000000"/>
                <w:sz w:val="18"/>
                <w:szCs w:val="18"/>
                <w:lang w:val="de-DE"/>
              </w:rPr>
              <w:t xml:space="preserve"> </w:t>
            </w:r>
            <w:r w:rsidR="0013646E" w:rsidRPr="002E7E4D">
              <w:rPr>
                <w:color w:val="000000"/>
                <w:sz w:val="18"/>
                <w:szCs w:val="18"/>
                <w:lang w:val="de-DE"/>
              </w:rPr>
              <w:t>OM (1)</w:t>
            </w:r>
          </w:p>
          <w:p w:rsidR="0013646E" w:rsidRPr="002E7E4D" w:rsidRDefault="0013646E" w:rsidP="0013646E">
            <w:pPr>
              <w:spacing w:after="60"/>
              <w:ind w:left="743" w:hanging="386"/>
              <w:jc w:val="left"/>
              <w:rPr>
                <w:color w:val="000000"/>
                <w:sz w:val="18"/>
                <w:szCs w:val="18"/>
                <w:lang w:val="de-DE"/>
              </w:rPr>
            </w:pPr>
          </w:p>
          <w:p w:rsidR="0013646E" w:rsidRPr="002E7E4D" w:rsidRDefault="0013646E" w:rsidP="0013646E">
            <w:pPr>
              <w:spacing w:after="60"/>
              <w:ind w:left="743" w:hanging="386"/>
              <w:jc w:val="left"/>
              <w:rPr>
                <w:color w:val="000000"/>
                <w:sz w:val="18"/>
                <w:szCs w:val="18"/>
                <w:lang w:val="de-DE"/>
              </w:rPr>
            </w:pPr>
            <w:r w:rsidRPr="002E7E4D">
              <w:rPr>
                <w:color w:val="000000"/>
                <w:sz w:val="18"/>
                <w:szCs w:val="18"/>
                <w:lang w:val="de-DE"/>
              </w:rPr>
              <w:t>–</w:t>
            </w:r>
            <w:r w:rsidRPr="002E7E4D">
              <w:rPr>
                <w:color w:val="000000"/>
                <w:sz w:val="18"/>
                <w:szCs w:val="18"/>
                <w:lang w:val="de-DE"/>
              </w:rPr>
              <w:tab/>
              <w:t xml:space="preserve">24 </w:t>
            </w:r>
            <w:r w:rsidR="00A87B0C" w:rsidRPr="002E7E4D">
              <w:rPr>
                <w:color w:val="000000"/>
                <w:sz w:val="18"/>
                <w:szCs w:val="18"/>
                <w:lang w:val="de-DE"/>
              </w:rPr>
              <w:t>Überarbeitungen</w:t>
            </w:r>
            <w:r w:rsidRPr="002E7E4D">
              <w:rPr>
                <w:color w:val="000000"/>
                <w:sz w:val="18"/>
                <w:szCs w:val="18"/>
                <w:lang w:val="de-DE"/>
              </w:rPr>
              <w:t>:</w:t>
            </w:r>
            <w:r w:rsidR="00A81954" w:rsidRPr="002E7E4D">
              <w:rPr>
                <w:color w:val="000000"/>
                <w:sz w:val="18"/>
                <w:szCs w:val="18"/>
                <w:lang w:val="de-DE"/>
              </w:rPr>
              <w:t xml:space="preserve"> </w:t>
            </w:r>
            <w:r w:rsidRPr="002E7E4D">
              <w:rPr>
                <w:color w:val="000000"/>
                <w:sz w:val="18"/>
                <w:szCs w:val="18"/>
                <w:lang w:val="de-DE"/>
              </w:rPr>
              <w:t>TWA (7),</w:t>
            </w:r>
            <w:r w:rsidR="00A81954" w:rsidRPr="002E7E4D">
              <w:rPr>
                <w:color w:val="000000"/>
                <w:sz w:val="18"/>
                <w:szCs w:val="18"/>
                <w:lang w:val="de-DE"/>
              </w:rPr>
              <w:t xml:space="preserve"> </w:t>
            </w:r>
            <w:r w:rsidRPr="002E7E4D">
              <w:rPr>
                <w:color w:val="000000"/>
                <w:sz w:val="18"/>
                <w:szCs w:val="18"/>
                <w:lang w:val="de-DE"/>
              </w:rPr>
              <w:t>TWF (6), TWO (5), TWV (6)</w:t>
            </w:r>
          </w:p>
          <w:p w:rsidR="0013646E" w:rsidRPr="002E7E4D" w:rsidRDefault="00933152" w:rsidP="0013646E">
            <w:pPr>
              <w:keepNext/>
              <w:keepLines/>
              <w:ind w:left="2869" w:hanging="1702"/>
              <w:rPr>
                <w:color w:val="000000"/>
                <w:sz w:val="18"/>
                <w:szCs w:val="18"/>
                <w:lang w:val="de-DE"/>
              </w:rPr>
            </w:pPr>
            <w:r w:rsidRPr="002E7E4D">
              <w:rPr>
                <w:color w:val="000000"/>
                <w:sz w:val="18"/>
                <w:szCs w:val="18"/>
                <w:lang w:val="de-DE"/>
              </w:rPr>
              <w:t>Afrika</w:t>
            </w:r>
            <w:r w:rsidR="0013646E" w:rsidRPr="002E7E4D">
              <w:rPr>
                <w:color w:val="000000"/>
                <w:sz w:val="18"/>
                <w:szCs w:val="18"/>
                <w:lang w:val="de-DE"/>
              </w:rPr>
              <w:t>:</w:t>
            </w:r>
            <w:r w:rsidR="00A81954" w:rsidRPr="002E7E4D">
              <w:rPr>
                <w:color w:val="000000"/>
                <w:sz w:val="18"/>
                <w:szCs w:val="18"/>
                <w:lang w:val="de-DE"/>
              </w:rPr>
              <w:t xml:space="preserve"> </w:t>
            </w:r>
            <w:r w:rsidR="0013646E" w:rsidRPr="002E7E4D">
              <w:rPr>
                <w:color w:val="000000"/>
                <w:sz w:val="18"/>
                <w:szCs w:val="18"/>
                <w:lang w:val="de-DE"/>
              </w:rPr>
              <w:tab/>
              <w:t>ZA (2)</w:t>
            </w:r>
          </w:p>
          <w:p w:rsidR="0013646E" w:rsidRPr="002E7E4D" w:rsidRDefault="00684029" w:rsidP="0013646E">
            <w:pPr>
              <w:keepNext/>
              <w:keepLines/>
              <w:ind w:left="2869" w:hanging="1702"/>
              <w:rPr>
                <w:color w:val="000000"/>
                <w:sz w:val="18"/>
                <w:szCs w:val="18"/>
                <w:lang w:val="de-DE"/>
              </w:rPr>
            </w:pPr>
            <w:r w:rsidRPr="002E7E4D">
              <w:rPr>
                <w:color w:val="000000"/>
                <w:sz w:val="18"/>
                <w:szCs w:val="18"/>
                <w:lang w:val="de-DE"/>
              </w:rPr>
              <w:t>Amerikas:</w:t>
            </w:r>
            <w:r w:rsidR="00A81954" w:rsidRPr="002E7E4D">
              <w:rPr>
                <w:color w:val="000000"/>
                <w:sz w:val="18"/>
                <w:szCs w:val="18"/>
                <w:lang w:val="de-DE"/>
              </w:rPr>
              <w:t xml:space="preserve"> </w:t>
            </w:r>
            <w:r w:rsidR="0013646E" w:rsidRPr="002E7E4D">
              <w:rPr>
                <w:color w:val="000000"/>
                <w:sz w:val="18"/>
                <w:szCs w:val="18"/>
                <w:lang w:val="de-DE"/>
              </w:rPr>
              <w:tab/>
              <w:t>AR (1), MX (1)</w:t>
            </w:r>
          </w:p>
          <w:p w:rsidR="0013646E" w:rsidRPr="002E7E4D" w:rsidRDefault="00933152" w:rsidP="0013646E">
            <w:pPr>
              <w:keepNext/>
              <w:keepLines/>
              <w:ind w:left="2869" w:hanging="1702"/>
              <w:rPr>
                <w:color w:val="000000"/>
                <w:sz w:val="18"/>
                <w:szCs w:val="18"/>
                <w:lang w:val="de-DE"/>
              </w:rPr>
            </w:pPr>
            <w:r w:rsidRPr="002E7E4D">
              <w:rPr>
                <w:color w:val="000000"/>
                <w:sz w:val="18"/>
                <w:szCs w:val="18"/>
                <w:lang w:val="de-DE"/>
              </w:rPr>
              <w:t>Asien/Pazifik</w:t>
            </w:r>
            <w:r w:rsidR="0013646E" w:rsidRPr="002E7E4D">
              <w:rPr>
                <w:color w:val="000000"/>
                <w:sz w:val="18"/>
                <w:szCs w:val="18"/>
                <w:lang w:val="de-DE"/>
              </w:rPr>
              <w:t>:</w:t>
            </w:r>
            <w:r w:rsidR="00A81954" w:rsidRPr="002E7E4D">
              <w:rPr>
                <w:color w:val="000000"/>
                <w:sz w:val="18"/>
                <w:szCs w:val="18"/>
                <w:lang w:val="de-DE"/>
              </w:rPr>
              <w:t xml:space="preserve"> </w:t>
            </w:r>
            <w:r w:rsidR="0013646E" w:rsidRPr="002E7E4D">
              <w:rPr>
                <w:color w:val="000000"/>
                <w:sz w:val="18"/>
                <w:szCs w:val="18"/>
                <w:lang w:val="de-DE"/>
              </w:rPr>
              <w:tab/>
              <w:t>AU (2), CN (1), JP (1)</w:t>
            </w:r>
          </w:p>
          <w:p w:rsidR="0013646E" w:rsidRPr="002E7E4D" w:rsidRDefault="00933152" w:rsidP="0013646E">
            <w:pPr>
              <w:keepNext/>
              <w:keepLines/>
              <w:ind w:left="2869" w:hanging="1702"/>
              <w:rPr>
                <w:color w:val="000000"/>
                <w:sz w:val="18"/>
                <w:szCs w:val="18"/>
                <w:lang w:val="de-DE"/>
              </w:rPr>
            </w:pPr>
            <w:r w:rsidRPr="002E7E4D">
              <w:rPr>
                <w:color w:val="000000"/>
                <w:sz w:val="18"/>
                <w:szCs w:val="18"/>
                <w:lang w:val="de-DE"/>
              </w:rPr>
              <w:t>Europa</w:t>
            </w:r>
            <w:r w:rsidR="0013646E" w:rsidRPr="002E7E4D">
              <w:rPr>
                <w:color w:val="000000"/>
                <w:sz w:val="18"/>
                <w:szCs w:val="18"/>
                <w:lang w:val="de-DE"/>
              </w:rPr>
              <w:t>:</w:t>
            </w:r>
            <w:r w:rsidR="00A81954" w:rsidRPr="002E7E4D">
              <w:rPr>
                <w:color w:val="000000"/>
                <w:sz w:val="18"/>
                <w:szCs w:val="18"/>
                <w:lang w:val="de-DE"/>
              </w:rPr>
              <w:t xml:space="preserve"> </w:t>
            </w:r>
            <w:r w:rsidR="0013646E" w:rsidRPr="002E7E4D">
              <w:rPr>
                <w:color w:val="000000"/>
                <w:sz w:val="18"/>
                <w:szCs w:val="18"/>
                <w:lang w:val="de-DE"/>
              </w:rPr>
              <w:tab/>
              <w:t>DE (2), ES (2), FR (4), GB (1), IT (1), NL (5), QZ (1)</w:t>
            </w:r>
          </w:p>
          <w:p w:rsidR="0013646E" w:rsidRPr="002E7E4D" w:rsidRDefault="0013646E" w:rsidP="0013646E">
            <w:pPr>
              <w:spacing w:after="60"/>
              <w:ind w:left="743" w:hanging="386"/>
              <w:jc w:val="left"/>
              <w:rPr>
                <w:color w:val="000000"/>
                <w:sz w:val="18"/>
                <w:szCs w:val="18"/>
                <w:lang w:val="de-DE"/>
              </w:rPr>
            </w:pPr>
          </w:p>
          <w:p w:rsidR="0013646E" w:rsidRPr="002E7E4D" w:rsidRDefault="0013646E" w:rsidP="0013646E">
            <w:pPr>
              <w:spacing w:after="60"/>
              <w:ind w:left="743" w:hanging="386"/>
              <w:jc w:val="left"/>
              <w:rPr>
                <w:color w:val="000000"/>
                <w:sz w:val="18"/>
                <w:szCs w:val="18"/>
                <w:lang w:val="de-DE"/>
              </w:rPr>
            </w:pPr>
            <w:r w:rsidRPr="002E7E4D">
              <w:rPr>
                <w:color w:val="000000"/>
                <w:sz w:val="18"/>
                <w:szCs w:val="18"/>
                <w:lang w:val="de-DE"/>
              </w:rPr>
              <w:t>–</w:t>
            </w:r>
            <w:r w:rsidRPr="002E7E4D">
              <w:rPr>
                <w:color w:val="000000"/>
                <w:sz w:val="18"/>
                <w:szCs w:val="18"/>
                <w:lang w:val="de-DE"/>
              </w:rPr>
              <w:tab/>
              <w:t xml:space="preserve">4 </w:t>
            </w:r>
            <w:r w:rsidR="00A87B0C" w:rsidRPr="002E7E4D">
              <w:rPr>
                <w:color w:val="000000"/>
                <w:sz w:val="18"/>
                <w:szCs w:val="18"/>
                <w:lang w:val="de-DE"/>
              </w:rPr>
              <w:t>Teilüberarbeitungen</w:t>
            </w:r>
            <w:r w:rsidRPr="002E7E4D">
              <w:rPr>
                <w:color w:val="000000"/>
                <w:sz w:val="18"/>
                <w:szCs w:val="18"/>
                <w:lang w:val="de-DE"/>
              </w:rPr>
              <w:t>:</w:t>
            </w:r>
            <w:r w:rsidR="00A81954" w:rsidRPr="002E7E4D">
              <w:rPr>
                <w:color w:val="000000"/>
                <w:sz w:val="18"/>
                <w:szCs w:val="18"/>
                <w:lang w:val="de-DE"/>
              </w:rPr>
              <w:t xml:space="preserve"> </w:t>
            </w:r>
            <w:r w:rsidRPr="002E7E4D">
              <w:rPr>
                <w:color w:val="000000"/>
                <w:sz w:val="18"/>
                <w:szCs w:val="18"/>
                <w:lang w:val="de-DE"/>
              </w:rPr>
              <w:t xml:space="preserve">TWO (2), TWV (2) </w:t>
            </w:r>
          </w:p>
          <w:p w:rsidR="0013646E" w:rsidRPr="002E7E4D" w:rsidRDefault="00933152" w:rsidP="0013646E">
            <w:pPr>
              <w:keepNext/>
              <w:keepLines/>
              <w:ind w:left="2869" w:hanging="1702"/>
              <w:rPr>
                <w:color w:val="000000"/>
                <w:sz w:val="18"/>
                <w:szCs w:val="18"/>
                <w:lang w:val="de-DE"/>
              </w:rPr>
            </w:pPr>
            <w:r w:rsidRPr="002E7E4D">
              <w:rPr>
                <w:color w:val="000000"/>
                <w:sz w:val="18"/>
                <w:szCs w:val="18"/>
                <w:lang w:val="de-DE"/>
              </w:rPr>
              <w:t>Asien/Pazifik</w:t>
            </w:r>
            <w:r w:rsidR="0013646E" w:rsidRPr="002E7E4D">
              <w:rPr>
                <w:color w:val="000000"/>
                <w:sz w:val="18"/>
                <w:szCs w:val="18"/>
                <w:lang w:val="de-DE"/>
              </w:rPr>
              <w:t>:</w:t>
            </w:r>
            <w:r w:rsidR="00A81954" w:rsidRPr="002E7E4D">
              <w:rPr>
                <w:color w:val="000000"/>
                <w:sz w:val="18"/>
                <w:szCs w:val="18"/>
                <w:lang w:val="de-DE"/>
              </w:rPr>
              <w:t xml:space="preserve"> </w:t>
            </w:r>
            <w:r w:rsidR="0013646E" w:rsidRPr="002E7E4D">
              <w:rPr>
                <w:color w:val="000000"/>
                <w:sz w:val="18"/>
                <w:szCs w:val="18"/>
                <w:lang w:val="de-DE"/>
              </w:rPr>
              <w:tab/>
              <w:t>AU (1)</w:t>
            </w:r>
          </w:p>
          <w:p w:rsidR="0013646E" w:rsidRPr="002E7E4D" w:rsidRDefault="00933152" w:rsidP="0013646E">
            <w:pPr>
              <w:keepNext/>
              <w:keepLines/>
              <w:ind w:left="2869" w:hanging="1702"/>
              <w:rPr>
                <w:color w:val="000000"/>
                <w:sz w:val="18"/>
                <w:szCs w:val="18"/>
                <w:lang w:val="de-DE"/>
              </w:rPr>
            </w:pPr>
            <w:r w:rsidRPr="002E7E4D">
              <w:rPr>
                <w:color w:val="000000"/>
                <w:sz w:val="18"/>
                <w:szCs w:val="18"/>
                <w:lang w:val="de-DE"/>
              </w:rPr>
              <w:t>Europa</w:t>
            </w:r>
            <w:r w:rsidR="0013646E" w:rsidRPr="002E7E4D">
              <w:rPr>
                <w:color w:val="000000"/>
                <w:sz w:val="18"/>
                <w:szCs w:val="18"/>
                <w:lang w:val="de-DE"/>
              </w:rPr>
              <w:t>:</w:t>
            </w:r>
            <w:r w:rsidR="00A81954" w:rsidRPr="002E7E4D">
              <w:rPr>
                <w:color w:val="000000"/>
                <w:sz w:val="18"/>
                <w:szCs w:val="18"/>
                <w:lang w:val="de-DE"/>
              </w:rPr>
              <w:t xml:space="preserve"> </w:t>
            </w:r>
            <w:r w:rsidR="0013646E" w:rsidRPr="002E7E4D">
              <w:rPr>
                <w:color w:val="000000"/>
                <w:sz w:val="18"/>
                <w:szCs w:val="18"/>
                <w:lang w:val="de-DE"/>
              </w:rPr>
              <w:tab/>
              <w:t>FR (1), QZ (2)</w:t>
            </w:r>
          </w:p>
          <w:p w:rsidR="0013646E" w:rsidRPr="002E7E4D" w:rsidRDefault="0013646E" w:rsidP="0013646E">
            <w:pPr>
              <w:keepNext/>
              <w:keepLines/>
              <w:ind w:left="3861" w:hanging="2694"/>
              <w:rPr>
                <w:color w:val="000000"/>
                <w:sz w:val="18"/>
                <w:szCs w:val="18"/>
                <w:lang w:val="de-DE"/>
              </w:rPr>
            </w:pPr>
          </w:p>
          <w:p w:rsidR="0013646E" w:rsidRPr="002E7E4D" w:rsidRDefault="009152BB" w:rsidP="0013646E">
            <w:pPr>
              <w:keepNext/>
              <w:rPr>
                <w:sz w:val="18"/>
                <w:szCs w:val="18"/>
                <w:lang w:val="de-DE"/>
              </w:rPr>
            </w:pPr>
            <w:r w:rsidRPr="002E7E4D">
              <w:rPr>
                <w:color w:val="000000"/>
                <w:sz w:val="18"/>
                <w:szCs w:val="18"/>
                <w:lang w:val="de-DE"/>
              </w:rPr>
              <w:t xml:space="preserve">Insgesamt nahmen 20 Verbandsmitglieder an der Erstellung von Prüfungsrichtlinien teil </w:t>
            </w:r>
            <w:r w:rsidR="0013646E" w:rsidRPr="002E7E4D">
              <w:rPr>
                <w:color w:val="000000"/>
                <w:sz w:val="18"/>
                <w:szCs w:val="18"/>
                <w:lang w:val="de-DE"/>
              </w:rPr>
              <w:t>(AR, AU, BR, CN, DE, DK, ES, FR, GB, IT, JP, KE, MA, MX, NL, NZ, OM, PL, QZ, ZA).</w:t>
            </w:r>
          </w:p>
          <w:p w:rsidR="0013646E" w:rsidRPr="002E7E4D" w:rsidRDefault="0013646E" w:rsidP="0013646E">
            <w:pPr>
              <w:keepNext/>
              <w:rPr>
                <w:sz w:val="18"/>
                <w:szCs w:val="18"/>
                <w:lang w:val="de-DE"/>
              </w:rPr>
            </w:pPr>
          </w:p>
          <w:p w:rsidR="0013646E" w:rsidRPr="002E7E4D" w:rsidRDefault="0013646E" w:rsidP="006A748B">
            <w:pPr>
              <w:rPr>
                <w:sz w:val="18"/>
                <w:szCs w:val="18"/>
                <w:lang w:val="de-DE"/>
              </w:rPr>
            </w:pPr>
          </w:p>
        </w:tc>
      </w:tr>
    </w:tbl>
    <w:p w:rsidR="00624136" w:rsidRPr="002E7E4D" w:rsidRDefault="00624136" w:rsidP="00624136">
      <w:pPr>
        <w:rPr>
          <w:lang w:val="de-DE"/>
        </w:rPr>
      </w:pPr>
    </w:p>
    <w:tbl>
      <w:tblPr>
        <w:tblW w:w="9889" w:type="dxa"/>
        <w:tblLayout w:type="fixed"/>
        <w:tblLook w:val="0000" w:firstRow="0" w:lastRow="0" w:firstColumn="0" w:lastColumn="0" w:noHBand="0" w:noVBand="0"/>
      </w:tblPr>
      <w:tblGrid>
        <w:gridCol w:w="1951"/>
        <w:gridCol w:w="7938"/>
      </w:tblGrid>
      <w:tr w:rsidR="00D77F97" w:rsidRPr="002E7E4D" w:rsidTr="006A748B">
        <w:tc>
          <w:tcPr>
            <w:tcW w:w="1951" w:type="dxa"/>
            <w:shd w:val="clear" w:color="auto" w:fill="auto"/>
          </w:tcPr>
          <w:p w:rsidR="00B31E65" w:rsidRPr="002E7E4D" w:rsidRDefault="00B31E65" w:rsidP="00B31E65">
            <w:pPr>
              <w:jc w:val="left"/>
              <w:rPr>
                <w:sz w:val="18"/>
                <w:szCs w:val="18"/>
                <w:lang w:val="de-DE"/>
              </w:rPr>
            </w:pPr>
          </w:p>
        </w:tc>
        <w:tc>
          <w:tcPr>
            <w:tcW w:w="7938" w:type="dxa"/>
            <w:shd w:val="clear" w:color="auto" w:fill="auto"/>
          </w:tcPr>
          <w:p w:rsidR="00D77F97" w:rsidRPr="002E7E4D" w:rsidRDefault="00BA4E95" w:rsidP="006A748B">
            <w:pPr>
              <w:pStyle w:val="Heading8"/>
              <w:keepNext/>
              <w:rPr>
                <w:szCs w:val="18"/>
                <w:lang w:val="de-DE"/>
              </w:rPr>
            </w:pPr>
            <w:bookmarkStart w:id="101" w:name="_Toc497215173"/>
            <w:r w:rsidRPr="002E7E4D">
              <w:rPr>
                <w:szCs w:val="18"/>
                <w:lang w:val="de-DE"/>
              </w:rPr>
              <w:t>f)</w:t>
            </w:r>
            <w:r w:rsidR="00A81954" w:rsidRPr="002E7E4D">
              <w:rPr>
                <w:szCs w:val="18"/>
                <w:lang w:val="de-DE"/>
              </w:rPr>
              <w:t xml:space="preserve"> </w:t>
            </w:r>
            <w:r w:rsidR="00933152" w:rsidRPr="002E7E4D">
              <w:rPr>
                <w:szCs w:val="18"/>
                <w:lang w:val="de-DE"/>
              </w:rPr>
              <w:t>Entwicklung einer webbasierten Vorlage für Prüfungsrichtlinien (T</w:t>
            </w:r>
            <w:r w:rsidR="00B411EC" w:rsidRPr="002E7E4D">
              <w:rPr>
                <w:szCs w:val="18"/>
                <w:lang w:val="de-DE"/>
              </w:rPr>
              <w:t>G-Vorlage</w:t>
            </w:r>
            <w:r w:rsidR="00933152" w:rsidRPr="002E7E4D">
              <w:rPr>
                <w:szCs w:val="18"/>
                <w:lang w:val="de-DE"/>
              </w:rPr>
              <w:t>) mit der Möglichkeit zur:</w:t>
            </w:r>
            <w:bookmarkEnd w:id="101"/>
          </w:p>
          <w:p w:rsidR="00D77F97" w:rsidRPr="002E7E4D" w:rsidRDefault="00AA7373" w:rsidP="00D77F97">
            <w:pPr>
              <w:pStyle w:val="Heading8"/>
              <w:rPr>
                <w:lang w:val="de-DE"/>
              </w:rPr>
            </w:pPr>
            <w:bookmarkStart w:id="102" w:name="_Toc497215174"/>
            <w:r w:rsidRPr="002E7E4D">
              <w:rPr>
                <w:lang w:val="de-DE"/>
              </w:rPr>
              <w:t>1.</w:t>
            </w:r>
            <w:r w:rsidR="00A81954" w:rsidRPr="002E7E4D">
              <w:rPr>
                <w:lang w:val="de-DE"/>
              </w:rPr>
              <w:t xml:space="preserve"> </w:t>
            </w:r>
            <w:r w:rsidR="00933152" w:rsidRPr="002E7E4D">
              <w:rPr>
                <w:lang w:val="de-DE"/>
              </w:rPr>
              <w:t>Übersetzung in UPOV-Sprachen</w:t>
            </w:r>
            <w:bookmarkEnd w:id="102"/>
          </w:p>
          <w:p w:rsidR="00D77F97" w:rsidRPr="002E7E4D" w:rsidRDefault="00933152" w:rsidP="00D77F97">
            <w:pPr>
              <w:rPr>
                <w:color w:val="000000" w:themeColor="text1"/>
                <w:sz w:val="18"/>
                <w:szCs w:val="18"/>
                <w:lang w:val="de-DE"/>
              </w:rPr>
            </w:pPr>
            <w:r w:rsidRPr="002E7E4D">
              <w:rPr>
                <w:color w:val="000000" w:themeColor="text1"/>
                <w:sz w:val="18"/>
                <w:szCs w:val="18"/>
                <w:lang w:val="de-DE"/>
              </w:rPr>
              <w:t>Keine Entwicklungen</w:t>
            </w:r>
            <w:r w:rsidR="004D69E1" w:rsidRPr="002E7E4D">
              <w:rPr>
                <w:color w:val="000000" w:themeColor="text1"/>
                <w:sz w:val="18"/>
                <w:szCs w:val="18"/>
                <w:lang w:val="de-DE"/>
              </w:rPr>
              <w:t xml:space="preserve"> </w:t>
            </w:r>
            <w:r w:rsidR="00B411EC" w:rsidRPr="002E7E4D">
              <w:rPr>
                <w:color w:val="000000" w:themeColor="text1"/>
                <w:sz w:val="18"/>
                <w:szCs w:val="18"/>
                <w:lang w:val="de-DE"/>
              </w:rPr>
              <w:t xml:space="preserve">im Jahre </w:t>
            </w:r>
            <w:r w:rsidR="00A81954" w:rsidRPr="002E7E4D">
              <w:rPr>
                <w:color w:val="000000" w:themeColor="text1"/>
                <w:sz w:val="18"/>
                <w:szCs w:val="18"/>
                <w:lang w:val="de-DE"/>
              </w:rPr>
              <w:t>2016</w:t>
            </w:r>
            <w:r w:rsidR="00684029" w:rsidRPr="002E7E4D">
              <w:rPr>
                <w:color w:val="000000" w:themeColor="text1"/>
                <w:sz w:val="18"/>
                <w:szCs w:val="18"/>
                <w:lang w:val="de-DE"/>
              </w:rPr>
              <w:t>.</w:t>
            </w:r>
          </w:p>
          <w:p w:rsidR="00D77F97" w:rsidRPr="002E7E4D" w:rsidRDefault="00D77F97" w:rsidP="00D77F97">
            <w:pPr>
              <w:rPr>
                <w:color w:val="000000" w:themeColor="text1"/>
                <w:sz w:val="18"/>
                <w:szCs w:val="18"/>
                <w:lang w:val="de-DE"/>
              </w:rPr>
            </w:pPr>
          </w:p>
          <w:p w:rsidR="00D77F97" w:rsidRPr="002E7E4D" w:rsidRDefault="00D77F97" w:rsidP="00D77F97">
            <w:pPr>
              <w:rPr>
                <w:color w:val="000000" w:themeColor="text1"/>
                <w:sz w:val="18"/>
                <w:szCs w:val="18"/>
                <w:lang w:val="de-DE"/>
              </w:rPr>
            </w:pPr>
          </w:p>
          <w:p w:rsidR="00D77F97" w:rsidRPr="002E7E4D" w:rsidRDefault="00AA7373" w:rsidP="00D77F97">
            <w:pPr>
              <w:pStyle w:val="Heading8"/>
              <w:rPr>
                <w:lang w:val="de-DE"/>
              </w:rPr>
            </w:pPr>
            <w:bookmarkStart w:id="103" w:name="_Toc497215175"/>
            <w:r w:rsidRPr="002E7E4D">
              <w:rPr>
                <w:lang w:val="de-DE"/>
              </w:rPr>
              <w:t>2.</w:t>
            </w:r>
            <w:r w:rsidR="00A81954" w:rsidRPr="002E7E4D">
              <w:rPr>
                <w:lang w:val="de-DE"/>
              </w:rPr>
              <w:t xml:space="preserve"> </w:t>
            </w:r>
            <w:r w:rsidR="00933152" w:rsidRPr="002E7E4D">
              <w:rPr>
                <w:lang w:val="de-DE"/>
              </w:rPr>
              <w:t>Verwendung durch Verbandsmitglieder beim Verfassen von Prüfungsrichtlinien einzelner Behörden</w:t>
            </w:r>
            <w:bookmarkEnd w:id="103"/>
          </w:p>
          <w:p w:rsidR="004D69E1" w:rsidRPr="002E7E4D" w:rsidRDefault="00933152" w:rsidP="004D69E1">
            <w:pPr>
              <w:rPr>
                <w:color w:val="000000" w:themeColor="text1"/>
                <w:sz w:val="18"/>
                <w:szCs w:val="18"/>
                <w:lang w:val="de-DE"/>
              </w:rPr>
            </w:pPr>
            <w:r w:rsidRPr="002E7E4D">
              <w:rPr>
                <w:color w:val="000000" w:themeColor="text1"/>
                <w:sz w:val="18"/>
                <w:szCs w:val="18"/>
                <w:lang w:val="de-DE"/>
              </w:rPr>
              <w:t>Keine Entwicklungen</w:t>
            </w:r>
            <w:r w:rsidR="004D69E1" w:rsidRPr="002E7E4D">
              <w:rPr>
                <w:color w:val="000000" w:themeColor="text1"/>
                <w:sz w:val="18"/>
                <w:szCs w:val="18"/>
                <w:lang w:val="de-DE"/>
              </w:rPr>
              <w:t xml:space="preserve"> </w:t>
            </w:r>
            <w:r w:rsidR="00B411EC" w:rsidRPr="002E7E4D">
              <w:rPr>
                <w:color w:val="000000" w:themeColor="text1"/>
                <w:sz w:val="18"/>
                <w:szCs w:val="18"/>
                <w:lang w:val="de-DE"/>
              </w:rPr>
              <w:t xml:space="preserve">im Jahre </w:t>
            </w:r>
            <w:r w:rsidR="00A81954" w:rsidRPr="002E7E4D">
              <w:rPr>
                <w:color w:val="000000" w:themeColor="text1"/>
                <w:sz w:val="18"/>
                <w:szCs w:val="18"/>
                <w:lang w:val="de-DE"/>
              </w:rPr>
              <w:t>2016</w:t>
            </w:r>
            <w:r w:rsidR="00FA6CEE" w:rsidRPr="002E7E4D">
              <w:rPr>
                <w:color w:val="000000" w:themeColor="text1"/>
                <w:sz w:val="18"/>
                <w:szCs w:val="18"/>
                <w:lang w:val="de-DE"/>
              </w:rPr>
              <w:t>.</w:t>
            </w:r>
          </w:p>
          <w:p w:rsidR="0013646E" w:rsidRPr="002E7E4D" w:rsidRDefault="0013646E" w:rsidP="00D77F97">
            <w:pPr>
              <w:rPr>
                <w:color w:val="000000" w:themeColor="text1"/>
                <w:sz w:val="18"/>
                <w:szCs w:val="18"/>
                <w:lang w:val="de-DE"/>
              </w:rPr>
            </w:pPr>
          </w:p>
          <w:p w:rsidR="0013646E" w:rsidRPr="002E7E4D" w:rsidRDefault="00933152" w:rsidP="0013646E">
            <w:pPr>
              <w:keepNext/>
              <w:rPr>
                <w:sz w:val="18"/>
                <w:szCs w:val="18"/>
                <w:lang w:val="de-DE"/>
              </w:rPr>
            </w:pPr>
            <w:r w:rsidRPr="002E7E4D">
              <w:rPr>
                <w:sz w:val="18"/>
                <w:szCs w:val="18"/>
                <w:lang w:val="de-DE"/>
              </w:rPr>
              <w:t>Die</w:t>
            </w:r>
            <w:r w:rsidR="0013646E" w:rsidRPr="002E7E4D">
              <w:rPr>
                <w:sz w:val="18"/>
                <w:szCs w:val="18"/>
                <w:lang w:val="de-DE"/>
              </w:rPr>
              <w:t xml:space="preserve"> </w:t>
            </w:r>
            <w:r w:rsidR="009152BB" w:rsidRPr="002E7E4D">
              <w:rPr>
                <w:sz w:val="18"/>
                <w:szCs w:val="18"/>
                <w:lang w:val="de-DE"/>
              </w:rPr>
              <w:t>webbasierte TG-Mustervorlage</w:t>
            </w:r>
            <w:r w:rsidR="0013646E" w:rsidRPr="002E7E4D">
              <w:rPr>
                <w:sz w:val="18"/>
                <w:szCs w:val="18"/>
                <w:lang w:val="de-DE"/>
              </w:rPr>
              <w:t xml:space="preserve"> </w:t>
            </w:r>
            <w:r w:rsidRPr="002E7E4D">
              <w:rPr>
                <w:sz w:val="18"/>
                <w:szCs w:val="18"/>
                <w:lang w:val="de-DE"/>
              </w:rPr>
              <w:t xml:space="preserve">wurde für die </w:t>
            </w:r>
            <w:r w:rsidR="00684029" w:rsidRPr="002E7E4D">
              <w:rPr>
                <w:sz w:val="18"/>
                <w:szCs w:val="18"/>
                <w:lang w:val="de-DE"/>
              </w:rPr>
              <w:t>Verfassung von</w:t>
            </w:r>
            <w:r w:rsidRPr="002E7E4D">
              <w:rPr>
                <w:sz w:val="18"/>
                <w:szCs w:val="18"/>
                <w:lang w:val="de-DE"/>
              </w:rPr>
              <w:t xml:space="preserve"> </w:t>
            </w:r>
            <w:r w:rsidR="00A87B0C" w:rsidRPr="002E7E4D">
              <w:rPr>
                <w:sz w:val="18"/>
                <w:szCs w:val="18"/>
                <w:lang w:val="de-DE"/>
              </w:rPr>
              <w:t>Entwürfe</w:t>
            </w:r>
            <w:r w:rsidR="00684029" w:rsidRPr="002E7E4D">
              <w:rPr>
                <w:sz w:val="18"/>
                <w:szCs w:val="18"/>
                <w:lang w:val="de-DE"/>
              </w:rPr>
              <w:t>n</w:t>
            </w:r>
            <w:r w:rsidR="00A87B0C" w:rsidRPr="002E7E4D">
              <w:rPr>
                <w:sz w:val="18"/>
                <w:szCs w:val="18"/>
                <w:lang w:val="de-DE"/>
              </w:rPr>
              <w:t xml:space="preserve"> für Prüfungsrichtlinien</w:t>
            </w:r>
            <w:r w:rsidR="0013646E" w:rsidRPr="002E7E4D">
              <w:rPr>
                <w:sz w:val="18"/>
                <w:szCs w:val="18"/>
                <w:lang w:val="de-DE"/>
              </w:rPr>
              <w:t xml:space="preserve"> </w:t>
            </w:r>
            <w:r w:rsidRPr="002E7E4D">
              <w:rPr>
                <w:sz w:val="18"/>
                <w:szCs w:val="18"/>
                <w:lang w:val="de-DE"/>
              </w:rPr>
              <w:t>für die TWP</w:t>
            </w:r>
            <w:r w:rsidR="0013646E" w:rsidRPr="002E7E4D">
              <w:rPr>
                <w:sz w:val="18"/>
                <w:szCs w:val="18"/>
                <w:lang w:val="de-DE"/>
              </w:rPr>
              <w:t xml:space="preserve"> </w:t>
            </w:r>
            <w:r w:rsidRPr="002E7E4D">
              <w:rPr>
                <w:sz w:val="18"/>
                <w:szCs w:val="18"/>
                <w:lang w:val="de-DE"/>
              </w:rPr>
              <w:t>auf ihren</w:t>
            </w:r>
            <w:r w:rsidR="0013646E" w:rsidRPr="002E7E4D">
              <w:rPr>
                <w:sz w:val="18"/>
                <w:szCs w:val="18"/>
                <w:lang w:val="de-DE"/>
              </w:rPr>
              <w:t xml:space="preserve"> </w:t>
            </w:r>
            <w:r w:rsidR="009152BB" w:rsidRPr="002E7E4D">
              <w:rPr>
                <w:sz w:val="18"/>
                <w:szCs w:val="18"/>
                <w:lang w:val="de-DE"/>
              </w:rPr>
              <w:t xml:space="preserve">Tagungen </w:t>
            </w:r>
            <w:r w:rsidR="00B411EC" w:rsidRPr="002E7E4D">
              <w:rPr>
                <w:sz w:val="18"/>
                <w:szCs w:val="18"/>
                <w:lang w:val="de-DE"/>
              </w:rPr>
              <w:t xml:space="preserve">im Jahre </w:t>
            </w:r>
            <w:r w:rsidR="00A81954" w:rsidRPr="002E7E4D">
              <w:rPr>
                <w:sz w:val="18"/>
                <w:szCs w:val="18"/>
                <w:lang w:val="de-DE"/>
              </w:rPr>
              <w:t>2016</w:t>
            </w:r>
            <w:r w:rsidR="00092D7F" w:rsidRPr="002E7E4D">
              <w:rPr>
                <w:sz w:val="18"/>
                <w:szCs w:val="18"/>
                <w:lang w:val="de-DE"/>
              </w:rPr>
              <w:t xml:space="preserve"> und </w:t>
            </w:r>
            <w:r w:rsidR="0013646E" w:rsidRPr="002E7E4D">
              <w:rPr>
                <w:sz w:val="18"/>
                <w:szCs w:val="18"/>
                <w:lang w:val="de-DE"/>
              </w:rPr>
              <w:t>2017</w:t>
            </w:r>
            <w:r w:rsidRPr="002E7E4D">
              <w:rPr>
                <w:sz w:val="18"/>
                <w:szCs w:val="18"/>
                <w:lang w:val="de-DE"/>
              </w:rPr>
              <w:t xml:space="preserve"> verwendet</w:t>
            </w:r>
            <w:r w:rsidR="0013646E" w:rsidRPr="002E7E4D">
              <w:rPr>
                <w:sz w:val="18"/>
                <w:szCs w:val="18"/>
                <w:lang w:val="de-DE"/>
              </w:rPr>
              <w:t>.</w:t>
            </w:r>
          </w:p>
          <w:p w:rsidR="0013646E" w:rsidRPr="002E7E4D" w:rsidRDefault="0013646E" w:rsidP="004D69E1">
            <w:pPr>
              <w:keepNext/>
              <w:rPr>
                <w:color w:val="000000" w:themeColor="text1"/>
                <w:sz w:val="18"/>
                <w:szCs w:val="18"/>
                <w:lang w:val="de-DE"/>
              </w:rPr>
            </w:pPr>
          </w:p>
        </w:tc>
      </w:tr>
    </w:tbl>
    <w:p w:rsidR="005E5F14" w:rsidRPr="002E7E4D" w:rsidRDefault="005E5F14" w:rsidP="005E5F14">
      <w:pPr>
        <w:rPr>
          <w:lang w:val="de-DE"/>
        </w:rPr>
      </w:pPr>
    </w:p>
    <w:p w:rsidR="00624136" w:rsidRPr="002E7E4D" w:rsidRDefault="00624136" w:rsidP="005E5F14">
      <w:pPr>
        <w:rPr>
          <w:lang w:val="de-DE"/>
        </w:rPr>
      </w:pPr>
    </w:p>
    <w:p w:rsidR="004D69E1" w:rsidRPr="002E7E4D" w:rsidRDefault="004D69E1">
      <w:pPr>
        <w:rPr>
          <w:lang w:val="de-DE"/>
        </w:rPr>
      </w:pPr>
      <w:r w:rsidRPr="002E7E4D">
        <w:rPr>
          <w:lang w:val="de-DE"/>
        </w:rPr>
        <w:br w:type="page"/>
      </w:r>
    </w:p>
    <w:tbl>
      <w:tblPr>
        <w:tblW w:w="9889" w:type="dxa"/>
        <w:tblLayout w:type="fixed"/>
        <w:tblLook w:val="0000" w:firstRow="0" w:lastRow="0" w:firstColumn="0" w:lastColumn="0" w:noHBand="0" w:noVBand="0"/>
      </w:tblPr>
      <w:tblGrid>
        <w:gridCol w:w="1951"/>
        <w:gridCol w:w="3827"/>
        <w:gridCol w:w="4111"/>
      </w:tblGrid>
      <w:tr w:rsidR="00356C9C" w:rsidRPr="002E7E4D" w:rsidTr="006A748B">
        <w:tc>
          <w:tcPr>
            <w:tcW w:w="1951" w:type="dxa"/>
            <w:shd w:val="clear" w:color="auto" w:fill="auto"/>
          </w:tcPr>
          <w:p w:rsidR="00356C9C" w:rsidRPr="002E7E4D" w:rsidRDefault="00214B48" w:rsidP="006A748B">
            <w:pPr>
              <w:keepNext/>
              <w:spacing w:after="240"/>
              <w:rPr>
                <w:b/>
                <w:sz w:val="18"/>
                <w:szCs w:val="18"/>
                <w:lang w:val="de-DE"/>
              </w:rPr>
            </w:pPr>
            <w:r w:rsidRPr="002E7E4D">
              <w:rPr>
                <w:b/>
                <w:sz w:val="18"/>
                <w:szCs w:val="18"/>
                <w:lang w:val="de-DE"/>
              </w:rPr>
              <w:t>Erwartete Ergebnisse</w:t>
            </w:r>
          </w:p>
        </w:tc>
        <w:tc>
          <w:tcPr>
            <w:tcW w:w="7938" w:type="dxa"/>
            <w:gridSpan w:val="2"/>
            <w:shd w:val="clear" w:color="auto" w:fill="auto"/>
          </w:tcPr>
          <w:p w:rsidR="00356C9C" w:rsidRPr="002E7E4D" w:rsidRDefault="00214B48" w:rsidP="006A748B">
            <w:pPr>
              <w:keepNext/>
              <w:spacing w:after="240"/>
              <w:rPr>
                <w:b/>
                <w:sz w:val="18"/>
                <w:szCs w:val="18"/>
                <w:lang w:val="de-DE"/>
              </w:rPr>
            </w:pPr>
            <w:r w:rsidRPr="002E7E4D">
              <w:rPr>
                <w:b/>
                <w:sz w:val="18"/>
                <w:szCs w:val="18"/>
                <w:lang w:val="de-DE"/>
              </w:rPr>
              <w:t>Erzielte Ergebnisse</w:t>
            </w:r>
            <w:r w:rsidR="00356C9C"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E52C92" w:rsidRPr="002E7E4D" w:rsidTr="00BB4AB6">
        <w:tc>
          <w:tcPr>
            <w:tcW w:w="1951" w:type="dxa"/>
            <w:shd w:val="clear" w:color="auto" w:fill="auto"/>
          </w:tcPr>
          <w:p w:rsidR="00E52C92" w:rsidRPr="002E7E4D" w:rsidRDefault="00E21B4B" w:rsidP="00D02A01">
            <w:pPr>
              <w:pStyle w:val="Heading6"/>
              <w:rPr>
                <w:lang w:val="de-DE"/>
              </w:rPr>
            </w:pPr>
            <w:bookmarkStart w:id="104" w:name="_Toc497215176"/>
            <w:r w:rsidRPr="002E7E4D">
              <w:rPr>
                <w:lang w:val="de-DE"/>
              </w:rPr>
              <w:t>4.</w:t>
            </w:r>
            <w:r w:rsidR="00A81954" w:rsidRPr="002E7E4D">
              <w:rPr>
                <w:lang w:val="de-DE"/>
              </w:rPr>
              <w:t xml:space="preserve"> </w:t>
            </w:r>
            <w:r w:rsidR="00142642" w:rsidRPr="002E7E4D">
              <w:rPr>
                <w:lang w:val="de-DE"/>
              </w:rPr>
              <w:t>Zusammenarbeit bei der DUS-Prüfung</w:t>
            </w:r>
            <w:bookmarkEnd w:id="104"/>
            <w:r w:rsidR="00142642" w:rsidRPr="002E7E4D">
              <w:rPr>
                <w:lang w:val="de-DE"/>
              </w:rPr>
              <w:t xml:space="preserve"> </w:t>
            </w:r>
          </w:p>
        </w:tc>
        <w:tc>
          <w:tcPr>
            <w:tcW w:w="7938" w:type="dxa"/>
            <w:gridSpan w:val="2"/>
            <w:shd w:val="clear" w:color="auto" w:fill="auto"/>
          </w:tcPr>
          <w:p w:rsidR="00E52C92" w:rsidRPr="002E7E4D" w:rsidRDefault="00933152" w:rsidP="00BB4AB6">
            <w:pPr>
              <w:pStyle w:val="Heading8"/>
              <w:keepNext/>
              <w:rPr>
                <w:lang w:val="de-DE"/>
              </w:rPr>
            </w:pPr>
            <w:bookmarkStart w:id="105" w:name="_Toc497215177"/>
            <w:r w:rsidRPr="002E7E4D">
              <w:rPr>
                <w:lang w:val="de-DE"/>
              </w:rPr>
              <w:t>GENIE-Datenbank</w:t>
            </w:r>
            <w:r w:rsidR="00E52C92" w:rsidRPr="002E7E4D">
              <w:rPr>
                <w:lang w:val="de-DE"/>
              </w:rPr>
              <w:t xml:space="preserve">: </w:t>
            </w:r>
            <w:r w:rsidR="00423D97" w:rsidRPr="002E7E4D">
              <w:rPr>
                <w:lang w:val="de-DE"/>
              </w:rPr>
              <w:t>Besuche auf der UPOV-</w:t>
            </w:r>
            <w:r w:rsidRPr="002E7E4D">
              <w:rPr>
                <w:lang w:val="de-DE"/>
              </w:rPr>
              <w:t>Webseite</w:t>
            </w:r>
            <w:r w:rsidR="00E52C92" w:rsidRPr="002E7E4D">
              <w:rPr>
                <w:lang w:val="de-DE"/>
              </w:rPr>
              <w:t xml:space="preserve"> </w:t>
            </w:r>
            <w:r w:rsidR="00B411EC" w:rsidRPr="002E7E4D">
              <w:rPr>
                <w:lang w:val="de-DE"/>
              </w:rPr>
              <w:t xml:space="preserve">im Jahre </w:t>
            </w:r>
            <w:r w:rsidR="00A81954" w:rsidRPr="002E7E4D">
              <w:rPr>
                <w:lang w:val="de-DE"/>
              </w:rPr>
              <w:t>2016</w:t>
            </w:r>
            <w:bookmarkEnd w:id="105"/>
          </w:p>
        </w:tc>
      </w:tr>
      <w:tr w:rsidR="00E52C92" w:rsidRPr="002E7E4D" w:rsidTr="00BB4AB6">
        <w:tc>
          <w:tcPr>
            <w:tcW w:w="1951" w:type="dxa"/>
            <w:shd w:val="clear" w:color="auto" w:fill="auto"/>
          </w:tcPr>
          <w:p w:rsidR="00E52C92" w:rsidRPr="002E7E4D" w:rsidRDefault="00E52C92" w:rsidP="00BB4AB6">
            <w:pPr>
              <w:rPr>
                <w:sz w:val="18"/>
                <w:lang w:val="de-DE"/>
              </w:rPr>
            </w:pPr>
          </w:p>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087"/>
              <w:gridCol w:w="1087"/>
            </w:tblGrid>
            <w:tr w:rsidR="005871BB" w:rsidRPr="002E7E4D" w:rsidTr="005871BB">
              <w:trPr>
                <w:trHeight w:val="148"/>
              </w:trPr>
              <w:tc>
                <w:tcPr>
                  <w:tcW w:w="1644" w:type="dxa"/>
                </w:tcPr>
                <w:p w:rsidR="005871BB" w:rsidRPr="002E7E4D" w:rsidRDefault="005871BB" w:rsidP="00BB4AB6">
                  <w:pPr>
                    <w:pStyle w:val="Default"/>
                    <w:ind w:firstLine="6"/>
                    <w:rPr>
                      <w:sz w:val="18"/>
                      <w:szCs w:val="18"/>
                      <w:lang w:val="de-DE"/>
                    </w:rPr>
                  </w:pPr>
                </w:p>
              </w:tc>
              <w:tc>
                <w:tcPr>
                  <w:tcW w:w="1087" w:type="dxa"/>
                  <w:shd w:val="clear" w:color="auto" w:fill="auto"/>
                </w:tcPr>
                <w:p w:rsidR="005871BB" w:rsidRPr="002E7E4D" w:rsidRDefault="005871BB" w:rsidP="00BB4AB6">
                  <w:pPr>
                    <w:pStyle w:val="Default"/>
                    <w:jc w:val="center"/>
                    <w:rPr>
                      <w:i/>
                      <w:sz w:val="18"/>
                      <w:szCs w:val="18"/>
                      <w:lang w:val="de-DE"/>
                    </w:rPr>
                  </w:pPr>
                  <w:r w:rsidRPr="002E7E4D">
                    <w:rPr>
                      <w:i/>
                      <w:sz w:val="18"/>
                      <w:szCs w:val="18"/>
                      <w:lang w:val="de-DE"/>
                    </w:rPr>
                    <w:t>2016</w:t>
                  </w:r>
                </w:p>
              </w:tc>
              <w:tc>
                <w:tcPr>
                  <w:tcW w:w="1087" w:type="dxa"/>
                </w:tcPr>
                <w:p w:rsidR="005871BB" w:rsidRPr="002E7E4D" w:rsidRDefault="005871BB" w:rsidP="00EF2672">
                  <w:pPr>
                    <w:pStyle w:val="Default"/>
                    <w:jc w:val="center"/>
                    <w:rPr>
                      <w:i/>
                      <w:sz w:val="18"/>
                      <w:szCs w:val="18"/>
                      <w:lang w:val="de-DE"/>
                    </w:rPr>
                  </w:pPr>
                  <w:r w:rsidRPr="002E7E4D">
                    <w:rPr>
                      <w:i/>
                      <w:sz w:val="18"/>
                      <w:szCs w:val="18"/>
                      <w:lang w:val="de-DE"/>
                    </w:rPr>
                    <w:t>2015</w:t>
                  </w:r>
                </w:p>
              </w:tc>
            </w:tr>
            <w:tr w:rsidR="005871BB" w:rsidRPr="002E7E4D" w:rsidTr="005871BB">
              <w:trPr>
                <w:trHeight w:val="148"/>
              </w:trPr>
              <w:tc>
                <w:tcPr>
                  <w:tcW w:w="1644" w:type="dxa"/>
                </w:tcPr>
                <w:p w:rsidR="005871BB" w:rsidRPr="002E7E4D" w:rsidRDefault="009152BB" w:rsidP="00BB4AB6">
                  <w:pPr>
                    <w:pStyle w:val="Default"/>
                    <w:ind w:firstLine="6"/>
                    <w:rPr>
                      <w:sz w:val="18"/>
                      <w:szCs w:val="18"/>
                      <w:lang w:val="de-DE"/>
                    </w:rPr>
                  </w:pPr>
                  <w:r w:rsidRPr="002E7E4D">
                    <w:rPr>
                      <w:sz w:val="18"/>
                      <w:szCs w:val="18"/>
                      <w:lang w:val="de-DE"/>
                    </w:rPr>
                    <w:t>Sitzungen</w:t>
                  </w:r>
                </w:p>
              </w:tc>
              <w:tc>
                <w:tcPr>
                  <w:tcW w:w="1087" w:type="dxa"/>
                  <w:shd w:val="clear" w:color="auto" w:fill="auto"/>
                  <w:tcMar>
                    <w:left w:w="57" w:type="dxa"/>
                    <w:right w:w="57" w:type="dxa"/>
                  </w:tcMar>
                </w:tcPr>
                <w:p w:rsidR="005871BB" w:rsidRPr="002E7E4D" w:rsidRDefault="00933152" w:rsidP="005871BB">
                  <w:pPr>
                    <w:pStyle w:val="Default"/>
                    <w:ind w:right="170"/>
                    <w:jc w:val="right"/>
                    <w:rPr>
                      <w:sz w:val="18"/>
                      <w:szCs w:val="18"/>
                      <w:lang w:val="de-DE"/>
                    </w:rPr>
                  </w:pPr>
                  <w:r w:rsidRPr="002E7E4D">
                    <w:rPr>
                      <w:sz w:val="18"/>
                      <w:szCs w:val="18"/>
                      <w:lang w:val="de-DE"/>
                    </w:rPr>
                    <w:t>16.</w:t>
                  </w:r>
                  <w:r w:rsidR="005871BB" w:rsidRPr="002E7E4D">
                    <w:rPr>
                      <w:sz w:val="18"/>
                      <w:szCs w:val="18"/>
                      <w:lang w:val="de-DE"/>
                    </w:rPr>
                    <w:t>930</w:t>
                  </w:r>
                </w:p>
              </w:tc>
              <w:tc>
                <w:tcPr>
                  <w:tcW w:w="1087" w:type="dxa"/>
                  <w:tcMar>
                    <w:left w:w="57" w:type="dxa"/>
                    <w:right w:w="57" w:type="dxa"/>
                  </w:tcMar>
                </w:tcPr>
                <w:p w:rsidR="005871BB" w:rsidRPr="002E7E4D" w:rsidRDefault="00933152" w:rsidP="005871BB">
                  <w:pPr>
                    <w:pStyle w:val="Default"/>
                    <w:ind w:right="170"/>
                    <w:jc w:val="right"/>
                    <w:rPr>
                      <w:sz w:val="18"/>
                      <w:szCs w:val="18"/>
                      <w:lang w:val="de-DE"/>
                    </w:rPr>
                  </w:pPr>
                  <w:r w:rsidRPr="002E7E4D">
                    <w:rPr>
                      <w:sz w:val="18"/>
                      <w:szCs w:val="18"/>
                      <w:lang w:val="de-DE"/>
                    </w:rPr>
                    <w:t>15.</w:t>
                  </w:r>
                  <w:r w:rsidR="005871BB" w:rsidRPr="002E7E4D">
                    <w:rPr>
                      <w:sz w:val="18"/>
                      <w:szCs w:val="18"/>
                      <w:lang w:val="de-DE"/>
                    </w:rPr>
                    <w:t>727</w:t>
                  </w:r>
                </w:p>
              </w:tc>
            </w:tr>
            <w:tr w:rsidR="005871BB" w:rsidRPr="002E7E4D" w:rsidTr="005871BB">
              <w:trPr>
                <w:trHeight w:val="148"/>
              </w:trPr>
              <w:tc>
                <w:tcPr>
                  <w:tcW w:w="1644" w:type="dxa"/>
                </w:tcPr>
                <w:p w:rsidR="005871BB" w:rsidRPr="002E7E4D" w:rsidRDefault="009152BB" w:rsidP="00BB4AB6">
                  <w:pPr>
                    <w:pStyle w:val="Default"/>
                    <w:ind w:firstLine="6"/>
                    <w:rPr>
                      <w:sz w:val="18"/>
                      <w:szCs w:val="18"/>
                      <w:lang w:val="de-DE"/>
                    </w:rPr>
                  </w:pPr>
                  <w:r w:rsidRPr="002E7E4D">
                    <w:rPr>
                      <w:sz w:val="18"/>
                      <w:szCs w:val="18"/>
                      <w:lang w:val="de-DE"/>
                    </w:rPr>
                    <w:t>Nutzer</w:t>
                  </w:r>
                  <w:r w:rsidR="005871BB" w:rsidRPr="002E7E4D">
                    <w:rPr>
                      <w:sz w:val="18"/>
                      <w:szCs w:val="18"/>
                      <w:lang w:val="de-DE"/>
                    </w:rPr>
                    <w:t xml:space="preserve"> </w:t>
                  </w:r>
                </w:p>
              </w:tc>
              <w:tc>
                <w:tcPr>
                  <w:tcW w:w="1087" w:type="dxa"/>
                  <w:shd w:val="clear" w:color="auto" w:fill="auto"/>
                  <w:tcMar>
                    <w:left w:w="57" w:type="dxa"/>
                    <w:right w:w="57" w:type="dxa"/>
                  </w:tcMar>
                </w:tcPr>
                <w:p w:rsidR="005871BB" w:rsidRPr="002E7E4D" w:rsidRDefault="00933152" w:rsidP="005871BB">
                  <w:pPr>
                    <w:pStyle w:val="Default"/>
                    <w:ind w:right="170"/>
                    <w:jc w:val="right"/>
                    <w:rPr>
                      <w:sz w:val="18"/>
                      <w:szCs w:val="18"/>
                      <w:lang w:val="de-DE"/>
                    </w:rPr>
                  </w:pPr>
                  <w:r w:rsidRPr="002E7E4D">
                    <w:rPr>
                      <w:sz w:val="18"/>
                      <w:szCs w:val="18"/>
                      <w:lang w:val="de-DE"/>
                    </w:rPr>
                    <w:t>9.</w:t>
                  </w:r>
                  <w:r w:rsidR="005871BB" w:rsidRPr="002E7E4D">
                    <w:rPr>
                      <w:sz w:val="18"/>
                      <w:szCs w:val="18"/>
                      <w:lang w:val="de-DE"/>
                    </w:rPr>
                    <w:t>528</w:t>
                  </w:r>
                </w:p>
              </w:tc>
              <w:tc>
                <w:tcPr>
                  <w:tcW w:w="1087" w:type="dxa"/>
                  <w:tcMar>
                    <w:left w:w="57" w:type="dxa"/>
                    <w:right w:w="57" w:type="dxa"/>
                  </w:tcMar>
                </w:tcPr>
                <w:p w:rsidR="005871BB" w:rsidRPr="002E7E4D" w:rsidRDefault="00933152" w:rsidP="005871BB">
                  <w:pPr>
                    <w:pStyle w:val="Default"/>
                    <w:ind w:right="170"/>
                    <w:jc w:val="right"/>
                    <w:rPr>
                      <w:sz w:val="18"/>
                      <w:szCs w:val="18"/>
                      <w:lang w:val="de-DE"/>
                    </w:rPr>
                  </w:pPr>
                  <w:r w:rsidRPr="002E7E4D">
                    <w:rPr>
                      <w:sz w:val="18"/>
                      <w:szCs w:val="18"/>
                      <w:lang w:val="de-DE"/>
                    </w:rPr>
                    <w:t>8.</w:t>
                  </w:r>
                  <w:r w:rsidR="005871BB" w:rsidRPr="002E7E4D">
                    <w:rPr>
                      <w:sz w:val="18"/>
                      <w:szCs w:val="18"/>
                      <w:lang w:val="de-DE"/>
                    </w:rPr>
                    <w:t>744</w:t>
                  </w:r>
                </w:p>
              </w:tc>
            </w:tr>
            <w:tr w:rsidR="005871BB" w:rsidRPr="002E7E4D" w:rsidTr="005871BB">
              <w:trPr>
                <w:trHeight w:val="148"/>
              </w:trPr>
              <w:tc>
                <w:tcPr>
                  <w:tcW w:w="1644" w:type="dxa"/>
                </w:tcPr>
                <w:p w:rsidR="005871BB" w:rsidRPr="002E7E4D" w:rsidRDefault="00423D97" w:rsidP="00BB4AB6">
                  <w:pPr>
                    <w:pStyle w:val="Default"/>
                    <w:ind w:firstLine="6"/>
                    <w:rPr>
                      <w:sz w:val="18"/>
                      <w:szCs w:val="18"/>
                      <w:lang w:val="de-DE"/>
                    </w:rPr>
                  </w:pPr>
                  <w:r w:rsidRPr="002E7E4D">
                    <w:rPr>
                      <w:sz w:val="18"/>
                      <w:szCs w:val="18"/>
                      <w:lang w:val="de-DE"/>
                    </w:rPr>
                    <w:t>Seitenaufrufe</w:t>
                  </w:r>
                  <w:r w:rsidR="005871BB" w:rsidRPr="002E7E4D">
                    <w:rPr>
                      <w:sz w:val="18"/>
                      <w:szCs w:val="18"/>
                      <w:lang w:val="de-DE"/>
                    </w:rPr>
                    <w:t xml:space="preserve"> </w:t>
                  </w:r>
                </w:p>
              </w:tc>
              <w:tc>
                <w:tcPr>
                  <w:tcW w:w="1087" w:type="dxa"/>
                  <w:shd w:val="clear" w:color="auto" w:fill="auto"/>
                  <w:tcMar>
                    <w:left w:w="57" w:type="dxa"/>
                    <w:right w:w="57" w:type="dxa"/>
                  </w:tcMar>
                </w:tcPr>
                <w:p w:rsidR="005871BB" w:rsidRPr="002E7E4D" w:rsidRDefault="00933152" w:rsidP="005871BB">
                  <w:pPr>
                    <w:pStyle w:val="Default"/>
                    <w:ind w:right="170"/>
                    <w:jc w:val="right"/>
                    <w:rPr>
                      <w:sz w:val="18"/>
                      <w:szCs w:val="18"/>
                      <w:lang w:val="de-DE"/>
                    </w:rPr>
                  </w:pPr>
                  <w:r w:rsidRPr="002E7E4D">
                    <w:rPr>
                      <w:sz w:val="18"/>
                      <w:szCs w:val="18"/>
                      <w:lang w:val="de-DE"/>
                    </w:rPr>
                    <w:t>76.</w:t>
                  </w:r>
                  <w:r w:rsidR="005871BB" w:rsidRPr="002E7E4D">
                    <w:rPr>
                      <w:sz w:val="18"/>
                      <w:szCs w:val="18"/>
                      <w:lang w:val="de-DE"/>
                    </w:rPr>
                    <w:t>990</w:t>
                  </w:r>
                </w:p>
              </w:tc>
              <w:tc>
                <w:tcPr>
                  <w:tcW w:w="1087" w:type="dxa"/>
                  <w:tcMar>
                    <w:left w:w="57" w:type="dxa"/>
                    <w:right w:w="57" w:type="dxa"/>
                  </w:tcMar>
                </w:tcPr>
                <w:p w:rsidR="005871BB" w:rsidRPr="002E7E4D" w:rsidRDefault="00933152" w:rsidP="005871BB">
                  <w:pPr>
                    <w:pStyle w:val="Default"/>
                    <w:ind w:right="170"/>
                    <w:jc w:val="right"/>
                    <w:rPr>
                      <w:sz w:val="18"/>
                      <w:szCs w:val="18"/>
                      <w:lang w:val="de-DE"/>
                    </w:rPr>
                  </w:pPr>
                  <w:r w:rsidRPr="002E7E4D">
                    <w:rPr>
                      <w:sz w:val="18"/>
                      <w:szCs w:val="18"/>
                      <w:lang w:val="de-DE"/>
                    </w:rPr>
                    <w:t>67.</w:t>
                  </w:r>
                  <w:r w:rsidR="005871BB" w:rsidRPr="002E7E4D">
                    <w:rPr>
                      <w:sz w:val="18"/>
                      <w:szCs w:val="18"/>
                      <w:lang w:val="de-DE"/>
                    </w:rPr>
                    <w:t>175</w:t>
                  </w:r>
                </w:p>
              </w:tc>
            </w:tr>
            <w:tr w:rsidR="005871BB" w:rsidRPr="002E7E4D" w:rsidTr="005871BB">
              <w:trPr>
                <w:trHeight w:val="148"/>
              </w:trPr>
              <w:tc>
                <w:tcPr>
                  <w:tcW w:w="1644" w:type="dxa"/>
                </w:tcPr>
                <w:p w:rsidR="005871BB" w:rsidRPr="002E7E4D" w:rsidRDefault="00933152" w:rsidP="00BB4AB6">
                  <w:pPr>
                    <w:pStyle w:val="Default"/>
                    <w:ind w:firstLine="6"/>
                    <w:rPr>
                      <w:sz w:val="18"/>
                      <w:szCs w:val="18"/>
                      <w:lang w:val="de-DE"/>
                    </w:rPr>
                  </w:pPr>
                  <w:r w:rsidRPr="002E7E4D">
                    <w:rPr>
                      <w:sz w:val="18"/>
                      <w:szCs w:val="18"/>
                      <w:lang w:val="de-DE"/>
                    </w:rPr>
                    <w:t>Neue</w:t>
                  </w:r>
                  <w:r w:rsidR="005871BB" w:rsidRPr="002E7E4D">
                    <w:rPr>
                      <w:sz w:val="18"/>
                      <w:szCs w:val="18"/>
                      <w:lang w:val="de-DE"/>
                    </w:rPr>
                    <w:t xml:space="preserve"> </w:t>
                  </w:r>
                  <w:r w:rsidR="009152BB" w:rsidRPr="002E7E4D">
                    <w:rPr>
                      <w:sz w:val="18"/>
                      <w:szCs w:val="18"/>
                      <w:lang w:val="de-DE"/>
                    </w:rPr>
                    <w:t>Besucher</w:t>
                  </w:r>
                  <w:r w:rsidR="005871BB" w:rsidRPr="002E7E4D">
                    <w:rPr>
                      <w:sz w:val="18"/>
                      <w:szCs w:val="18"/>
                      <w:lang w:val="de-DE"/>
                    </w:rPr>
                    <w:t xml:space="preserve"> </w:t>
                  </w:r>
                </w:p>
              </w:tc>
              <w:tc>
                <w:tcPr>
                  <w:tcW w:w="1087" w:type="dxa"/>
                  <w:shd w:val="clear" w:color="auto" w:fill="auto"/>
                  <w:tcMar>
                    <w:left w:w="57" w:type="dxa"/>
                    <w:right w:w="57" w:type="dxa"/>
                  </w:tcMar>
                </w:tcPr>
                <w:p w:rsidR="005871BB" w:rsidRPr="002E7E4D" w:rsidRDefault="00933152" w:rsidP="005871BB">
                  <w:pPr>
                    <w:pStyle w:val="Default"/>
                    <w:ind w:right="170" w:firstLine="276"/>
                    <w:jc w:val="right"/>
                    <w:rPr>
                      <w:sz w:val="18"/>
                      <w:szCs w:val="18"/>
                      <w:lang w:val="de-DE"/>
                    </w:rPr>
                  </w:pPr>
                  <w:r w:rsidRPr="002E7E4D">
                    <w:rPr>
                      <w:sz w:val="18"/>
                      <w:szCs w:val="18"/>
                      <w:lang w:val="de-DE"/>
                    </w:rPr>
                    <w:t>46,</w:t>
                  </w:r>
                  <w:r w:rsidR="005871BB" w:rsidRPr="002E7E4D">
                    <w:rPr>
                      <w:sz w:val="18"/>
                      <w:szCs w:val="18"/>
                      <w:lang w:val="de-DE"/>
                    </w:rPr>
                    <w:t>6%</w:t>
                  </w:r>
                </w:p>
              </w:tc>
              <w:tc>
                <w:tcPr>
                  <w:tcW w:w="1087" w:type="dxa"/>
                  <w:tcMar>
                    <w:left w:w="57" w:type="dxa"/>
                    <w:right w:w="57" w:type="dxa"/>
                  </w:tcMar>
                </w:tcPr>
                <w:p w:rsidR="005871BB" w:rsidRPr="002E7E4D" w:rsidRDefault="00933152" w:rsidP="005871BB">
                  <w:pPr>
                    <w:pStyle w:val="Default"/>
                    <w:ind w:right="170"/>
                    <w:jc w:val="right"/>
                    <w:rPr>
                      <w:sz w:val="18"/>
                      <w:szCs w:val="18"/>
                      <w:lang w:val="de-DE"/>
                    </w:rPr>
                  </w:pPr>
                  <w:r w:rsidRPr="002E7E4D">
                    <w:rPr>
                      <w:sz w:val="18"/>
                      <w:szCs w:val="18"/>
                      <w:lang w:val="de-DE"/>
                    </w:rPr>
                    <w:t>46,</w:t>
                  </w:r>
                  <w:r w:rsidR="005871BB" w:rsidRPr="002E7E4D">
                    <w:rPr>
                      <w:sz w:val="18"/>
                      <w:szCs w:val="18"/>
                      <w:lang w:val="de-DE"/>
                    </w:rPr>
                    <w:t>7%</w:t>
                  </w:r>
                </w:p>
              </w:tc>
            </w:tr>
            <w:tr w:rsidR="005871BB" w:rsidRPr="002E7E4D" w:rsidTr="005871BB">
              <w:trPr>
                <w:trHeight w:val="148"/>
              </w:trPr>
              <w:tc>
                <w:tcPr>
                  <w:tcW w:w="1644" w:type="dxa"/>
                </w:tcPr>
                <w:p w:rsidR="005871BB" w:rsidRPr="002E7E4D" w:rsidRDefault="009152BB" w:rsidP="00BB4AB6">
                  <w:pPr>
                    <w:ind w:firstLine="6"/>
                    <w:jc w:val="left"/>
                    <w:rPr>
                      <w:sz w:val="18"/>
                      <w:szCs w:val="18"/>
                      <w:lang w:val="de-DE"/>
                    </w:rPr>
                  </w:pPr>
                  <w:r w:rsidRPr="002E7E4D">
                    <w:rPr>
                      <w:sz w:val="18"/>
                      <w:szCs w:val="18"/>
                      <w:lang w:val="de-DE"/>
                    </w:rPr>
                    <w:t>Wiederkehrende Besucher</w:t>
                  </w:r>
                  <w:r w:rsidR="005871BB" w:rsidRPr="002E7E4D">
                    <w:rPr>
                      <w:sz w:val="18"/>
                      <w:szCs w:val="18"/>
                      <w:lang w:val="de-DE"/>
                    </w:rPr>
                    <w:t xml:space="preserve"> </w:t>
                  </w:r>
                </w:p>
              </w:tc>
              <w:tc>
                <w:tcPr>
                  <w:tcW w:w="1087" w:type="dxa"/>
                  <w:shd w:val="clear" w:color="auto" w:fill="auto"/>
                  <w:tcMar>
                    <w:left w:w="57" w:type="dxa"/>
                    <w:right w:w="57" w:type="dxa"/>
                  </w:tcMar>
                </w:tcPr>
                <w:p w:rsidR="005871BB" w:rsidRPr="002E7E4D" w:rsidRDefault="00933152" w:rsidP="005871BB">
                  <w:pPr>
                    <w:ind w:right="170" w:firstLine="276"/>
                    <w:jc w:val="right"/>
                    <w:rPr>
                      <w:sz w:val="18"/>
                      <w:szCs w:val="18"/>
                      <w:lang w:val="de-DE"/>
                    </w:rPr>
                  </w:pPr>
                  <w:r w:rsidRPr="002E7E4D">
                    <w:rPr>
                      <w:sz w:val="18"/>
                      <w:szCs w:val="18"/>
                      <w:lang w:val="de-DE"/>
                    </w:rPr>
                    <w:t>53,</w:t>
                  </w:r>
                  <w:r w:rsidR="005871BB" w:rsidRPr="002E7E4D">
                    <w:rPr>
                      <w:sz w:val="18"/>
                      <w:szCs w:val="18"/>
                      <w:lang w:val="de-DE"/>
                    </w:rPr>
                    <w:t>4%</w:t>
                  </w:r>
                </w:p>
              </w:tc>
              <w:tc>
                <w:tcPr>
                  <w:tcW w:w="1087" w:type="dxa"/>
                  <w:tcMar>
                    <w:left w:w="57" w:type="dxa"/>
                    <w:right w:w="57" w:type="dxa"/>
                  </w:tcMar>
                </w:tcPr>
                <w:p w:rsidR="005871BB" w:rsidRPr="002E7E4D" w:rsidRDefault="00933152" w:rsidP="005871BB">
                  <w:pPr>
                    <w:ind w:right="170"/>
                    <w:jc w:val="right"/>
                    <w:rPr>
                      <w:sz w:val="18"/>
                      <w:szCs w:val="18"/>
                      <w:lang w:val="de-DE"/>
                    </w:rPr>
                  </w:pPr>
                  <w:r w:rsidRPr="002E7E4D">
                    <w:rPr>
                      <w:sz w:val="18"/>
                      <w:szCs w:val="18"/>
                      <w:lang w:val="de-DE"/>
                    </w:rPr>
                    <w:t>53,</w:t>
                  </w:r>
                  <w:r w:rsidR="005871BB" w:rsidRPr="002E7E4D">
                    <w:rPr>
                      <w:sz w:val="18"/>
                      <w:szCs w:val="18"/>
                      <w:lang w:val="de-DE"/>
                    </w:rPr>
                    <w:t>3%</w:t>
                  </w:r>
                </w:p>
              </w:tc>
            </w:tr>
          </w:tbl>
          <w:p w:rsidR="00E52C92" w:rsidRPr="002E7E4D" w:rsidRDefault="00E52C92" w:rsidP="00BB4AB6">
            <w:pPr>
              <w:keepNext/>
              <w:ind w:firstLine="659"/>
              <w:rPr>
                <w:noProof/>
                <w:lang w:val="de-DE"/>
              </w:rPr>
            </w:pPr>
          </w:p>
        </w:tc>
        <w:tc>
          <w:tcPr>
            <w:tcW w:w="4111" w:type="dxa"/>
            <w:shd w:val="clear" w:color="auto" w:fill="auto"/>
          </w:tcPr>
          <w:tbl>
            <w:tblPr>
              <w:tblW w:w="3821"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0"/>
              <w:gridCol w:w="1140"/>
              <w:gridCol w:w="1411"/>
            </w:tblGrid>
            <w:tr w:rsidR="00E52C92" w:rsidRPr="002E7E4D" w:rsidTr="00684029">
              <w:trPr>
                <w:trHeight w:val="143"/>
              </w:trPr>
              <w:tc>
                <w:tcPr>
                  <w:tcW w:w="1270" w:type="dxa"/>
                </w:tcPr>
                <w:p w:rsidR="00E52C92" w:rsidRPr="002E7E4D" w:rsidRDefault="00933152" w:rsidP="00BB4AB6">
                  <w:pPr>
                    <w:autoSpaceDE w:val="0"/>
                    <w:autoSpaceDN w:val="0"/>
                    <w:adjustRightInd w:val="0"/>
                    <w:jc w:val="left"/>
                    <w:rPr>
                      <w:rFonts w:cs="Arial"/>
                      <w:color w:val="000000"/>
                      <w:sz w:val="18"/>
                      <w:szCs w:val="22"/>
                      <w:lang w:val="de-DE"/>
                    </w:rPr>
                  </w:pPr>
                  <w:r w:rsidRPr="002E7E4D">
                    <w:rPr>
                      <w:rFonts w:cs="Arial"/>
                      <w:bCs/>
                      <w:color w:val="000000"/>
                      <w:sz w:val="18"/>
                      <w:szCs w:val="22"/>
                      <w:lang w:val="de-DE"/>
                    </w:rPr>
                    <w:t>Sprache</w:t>
                  </w:r>
                </w:p>
              </w:tc>
              <w:tc>
                <w:tcPr>
                  <w:tcW w:w="1140" w:type="dxa"/>
                </w:tcPr>
                <w:p w:rsidR="00E52C92" w:rsidRPr="002E7E4D" w:rsidRDefault="00423D97" w:rsidP="00BB4AB6">
                  <w:pPr>
                    <w:autoSpaceDE w:val="0"/>
                    <w:autoSpaceDN w:val="0"/>
                    <w:adjustRightInd w:val="0"/>
                    <w:jc w:val="center"/>
                    <w:rPr>
                      <w:rFonts w:cs="Arial"/>
                      <w:color w:val="000000"/>
                      <w:sz w:val="18"/>
                      <w:szCs w:val="22"/>
                      <w:lang w:val="de-DE"/>
                    </w:rPr>
                  </w:pPr>
                  <w:r w:rsidRPr="002E7E4D">
                    <w:rPr>
                      <w:rFonts w:cs="Arial"/>
                      <w:bCs/>
                      <w:color w:val="000000"/>
                      <w:sz w:val="18"/>
                      <w:szCs w:val="22"/>
                      <w:lang w:val="de-DE"/>
                    </w:rPr>
                    <w:t>Seiten</w:t>
                  </w:r>
                  <w:r w:rsidR="009152BB" w:rsidRPr="002E7E4D">
                    <w:rPr>
                      <w:rFonts w:cs="Arial"/>
                      <w:bCs/>
                      <w:color w:val="000000"/>
                      <w:sz w:val="18"/>
                      <w:szCs w:val="22"/>
                      <w:lang w:val="de-DE"/>
                    </w:rPr>
                    <w:t>-</w:t>
                  </w:r>
                  <w:r w:rsidRPr="002E7E4D">
                    <w:rPr>
                      <w:rFonts w:cs="Arial"/>
                      <w:bCs/>
                      <w:color w:val="000000"/>
                      <w:sz w:val="18"/>
                      <w:szCs w:val="22"/>
                      <w:lang w:val="de-DE"/>
                    </w:rPr>
                    <w:t>aufrufe</w:t>
                  </w:r>
                </w:p>
              </w:tc>
              <w:tc>
                <w:tcPr>
                  <w:tcW w:w="1411" w:type="dxa"/>
                </w:tcPr>
                <w:p w:rsidR="00E52C92" w:rsidRPr="002E7E4D" w:rsidRDefault="00423D97" w:rsidP="00BB4AB6">
                  <w:pPr>
                    <w:autoSpaceDE w:val="0"/>
                    <w:autoSpaceDN w:val="0"/>
                    <w:adjustRightInd w:val="0"/>
                    <w:jc w:val="center"/>
                    <w:rPr>
                      <w:rFonts w:cs="Arial"/>
                      <w:color w:val="000000"/>
                      <w:sz w:val="18"/>
                      <w:szCs w:val="22"/>
                      <w:lang w:val="de-DE"/>
                    </w:rPr>
                  </w:pPr>
                  <w:r w:rsidRPr="002E7E4D">
                    <w:rPr>
                      <w:rFonts w:cs="Arial"/>
                      <w:bCs/>
                      <w:color w:val="000000"/>
                      <w:sz w:val="18"/>
                      <w:szCs w:val="22"/>
                      <w:lang w:val="de-DE"/>
                    </w:rPr>
                    <w:t>Einzel-</w:t>
                  </w:r>
                  <w:r w:rsidR="00E52C92" w:rsidRPr="002E7E4D">
                    <w:rPr>
                      <w:rFonts w:cs="Arial"/>
                      <w:bCs/>
                      <w:color w:val="000000"/>
                      <w:sz w:val="18"/>
                      <w:szCs w:val="22"/>
                      <w:lang w:val="de-DE"/>
                    </w:rPr>
                    <w:t xml:space="preserve"> </w:t>
                  </w:r>
                  <w:r w:rsidR="00E52C92" w:rsidRPr="002E7E4D">
                    <w:rPr>
                      <w:rFonts w:cs="Arial"/>
                      <w:bCs/>
                      <w:color w:val="000000"/>
                      <w:sz w:val="18"/>
                      <w:szCs w:val="22"/>
                      <w:lang w:val="de-DE"/>
                    </w:rPr>
                    <w:br/>
                  </w:r>
                  <w:r w:rsidRPr="002E7E4D">
                    <w:rPr>
                      <w:rFonts w:cs="Arial"/>
                      <w:bCs/>
                      <w:color w:val="000000"/>
                      <w:sz w:val="18"/>
                      <w:szCs w:val="22"/>
                      <w:lang w:val="de-DE"/>
                    </w:rPr>
                    <w:t>Seitenaufrufe</w:t>
                  </w:r>
                </w:p>
              </w:tc>
            </w:tr>
            <w:tr w:rsidR="00082F71" w:rsidRPr="002E7E4D" w:rsidTr="00684029">
              <w:trPr>
                <w:trHeight w:val="148"/>
              </w:trPr>
              <w:tc>
                <w:tcPr>
                  <w:tcW w:w="1270" w:type="dxa"/>
                </w:tcPr>
                <w:p w:rsidR="00082F71"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Englisch</w:t>
                  </w:r>
                  <w:r w:rsidR="00082F71" w:rsidRPr="002E7E4D">
                    <w:rPr>
                      <w:rFonts w:cs="Arial"/>
                      <w:color w:val="000000"/>
                      <w:sz w:val="18"/>
                      <w:szCs w:val="22"/>
                      <w:lang w:val="de-DE"/>
                    </w:rPr>
                    <w:t xml:space="preserve"> </w:t>
                  </w:r>
                </w:p>
              </w:tc>
              <w:tc>
                <w:tcPr>
                  <w:tcW w:w="1140" w:type="dxa"/>
                </w:tcPr>
                <w:p w:rsidR="00082F71" w:rsidRPr="002E7E4D" w:rsidRDefault="00933152" w:rsidP="00EF2672">
                  <w:pPr>
                    <w:pStyle w:val="Default"/>
                    <w:tabs>
                      <w:tab w:val="decimal" w:pos="849"/>
                    </w:tabs>
                    <w:rPr>
                      <w:sz w:val="18"/>
                      <w:szCs w:val="18"/>
                      <w:lang w:val="de-DE"/>
                    </w:rPr>
                  </w:pPr>
                  <w:r w:rsidRPr="002E7E4D">
                    <w:rPr>
                      <w:sz w:val="18"/>
                      <w:szCs w:val="18"/>
                      <w:lang w:val="de-DE"/>
                    </w:rPr>
                    <w:t>54.</w:t>
                  </w:r>
                  <w:r w:rsidR="00082F71" w:rsidRPr="002E7E4D">
                    <w:rPr>
                      <w:sz w:val="18"/>
                      <w:szCs w:val="18"/>
                      <w:lang w:val="de-DE"/>
                    </w:rPr>
                    <w:t>683</w:t>
                  </w:r>
                </w:p>
              </w:tc>
              <w:tc>
                <w:tcPr>
                  <w:tcW w:w="1411" w:type="dxa"/>
                </w:tcPr>
                <w:p w:rsidR="00082F71" w:rsidRPr="002E7E4D" w:rsidRDefault="00933152" w:rsidP="00082F71">
                  <w:pPr>
                    <w:pStyle w:val="Default"/>
                    <w:ind w:right="97"/>
                    <w:jc w:val="right"/>
                    <w:rPr>
                      <w:sz w:val="18"/>
                      <w:szCs w:val="18"/>
                      <w:lang w:val="de-DE"/>
                    </w:rPr>
                  </w:pPr>
                  <w:r w:rsidRPr="002E7E4D">
                    <w:rPr>
                      <w:sz w:val="18"/>
                      <w:szCs w:val="18"/>
                      <w:lang w:val="de-DE"/>
                    </w:rPr>
                    <w:t>29.</w:t>
                  </w:r>
                  <w:r w:rsidR="00082F71" w:rsidRPr="002E7E4D">
                    <w:rPr>
                      <w:sz w:val="18"/>
                      <w:szCs w:val="18"/>
                      <w:lang w:val="de-DE"/>
                    </w:rPr>
                    <w:t>527</w:t>
                  </w:r>
                </w:p>
              </w:tc>
            </w:tr>
            <w:tr w:rsidR="00082F71" w:rsidRPr="002E7E4D" w:rsidTr="00684029">
              <w:trPr>
                <w:trHeight w:val="142"/>
              </w:trPr>
              <w:tc>
                <w:tcPr>
                  <w:tcW w:w="1270" w:type="dxa"/>
                </w:tcPr>
                <w:p w:rsidR="00082F71"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Spanisch</w:t>
                  </w:r>
                  <w:r w:rsidR="00082F71" w:rsidRPr="002E7E4D">
                    <w:rPr>
                      <w:rFonts w:cs="Arial"/>
                      <w:color w:val="000000"/>
                      <w:sz w:val="18"/>
                      <w:szCs w:val="22"/>
                      <w:lang w:val="de-DE"/>
                    </w:rPr>
                    <w:t xml:space="preserve"> </w:t>
                  </w:r>
                </w:p>
              </w:tc>
              <w:tc>
                <w:tcPr>
                  <w:tcW w:w="1140" w:type="dxa"/>
                </w:tcPr>
                <w:p w:rsidR="00082F71" w:rsidRPr="002E7E4D" w:rsidRDefault="00933152" w:rsidP="00EF2672">
                  <w:pPr>
                    <w:pStyle w:val="Default"/>
                    <w:tabs>
                      <w:tab w:val="decimal" w:pos="849"/>
                    </w:tabs>
                    <w:rPr>
                      <w:sz w:val="18"/>
                      <w:szCs w:val="18"/>
                      <w:lang w:val="de-DE"/>
                    </w:rPr>
                  </w:pPr>
                  <w:r w:rsidRPr="002E7E4D">
                    <w:rPr>
                      <w:sz w:val="18"/>
                      <w:szCs w:val="18"/>
                      <w:lang w:val="de-DE"/>
                    </w:rPr>
                    <w:t>10.</w:t>
                  </w:r>
                  <w:r w:rsidR="00082F71" w:rsidRPr="002E7E4D">
                    <w:rPr>
                      <w:sz w:val="18"/>
                      <w:szCs w:val="18"/>
                      <w:lang w:val="de-DE"/>
                    </w:rPr>
                    <w:t>759</w:t>
                  </w:r>
                </w:p>
              </w:tc>
              <w:tc>
                <w:tcPr>
                  <w:tcW w:w="1411" w:type="dxa"/>
                </w:tcPr>
                <w:p w:rsidR="00082F71" w:rsidRPr="002E7E4D" w:rsidRDefault="00933152" w:rsidP="00082F71">
                  <w:pPr>
                    <w:pStyle w:val="Default"/>
                    <w:ind w:right="97"/>
                    <w:jc w:val="right"/>
                    <w:rPr>
                      <w:sz w:val="18"/>
                      <w:szCs w:val="18"/>
                      <w:lang w:val="de-DE"/>
                    </w:rPr>
                  </w:pPr>
                  <w:r w:rsidRPr="002E7E4D">
                    <w:rPr>
                      <w:sz w:val="18"/>
                      <w:szCs w:val="18"/>
                      <w:lang w:val="de-DE"/>
                    </w:rPr>
                    <w:t>6.</w:t>
                  </w:r>
                  <w:r w:rsidR="00082F71" w:rsidRPr="002E7E4D">
                    <w:rPr>
                      <w:sz w:val="18"/>
                      <w:szCs w:val="18"/>
                      <w:lang w:val="de-DE"/>
                    </w:rPr>
                    <w:t>249</w:t>
                  </w:r>
                </w:p>
              </w:tc>
            </w:tr>
            <w:tr w:rsidR="00082F71" w:rsidRPr="002E7E4D" w:rsidTr="00684029">
              <w:trPr>
                <w:trHeight w:val="148"/>
              </w:trPr>
              <w:tc>
                <w:tcPr>
                  <w:tcW w:w="1270" w:type="dxa"/>
                </w:tcPr>
                <w:p w:rsidR="00082F71"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Französisch</w:t>
                  </w:r>
                  <w:r w:rsidR="00082F71" w:rsidRPr="002E7E4D">
                    <w:rPr>
                      <w:rFonts w:cs="Arial"/>
                      <w:color w:val="000000"/>
                      <w:sz w:val="18"/>
                      <w:szCs w:val="22"/>
                      <w:lang w:val="de-DE"/>
                    </w:rPr>
                    <w:t xml:space="preserve"> </w:t>
                  </w:r>
                </w:p>
              </w:tc>
              <w:tc>
                <w:tcPr>
                  <w:tcW w:w="1140" w:type="dxa"/>
                </w:tcPr>
                <w:p w:rsidR="00082F71" w:rsidRPr="002E7E4D" w:rsidRDefault="00933152" w:rsidP="00EF2672">
                  <w:pPr>
                    <w:pStyle w:val="Default"/>
                    <w:tabs>
                      <w:tab w:val="decimal" w:pos="849"/>
                    </w:tabs>
                    <w:rPr>
                      <w:sz w:val="18"/>
                      <w:szCs w:val="18"/>
                      <w:lang w:val="de-DE"/>
                    </w:rPr>
                  </w:pPr>
                  <w:r w:rsidRPr="002E7E4D">
                    <w:rPr>
                      <w:sz w:val="18"/>
                      <w:szCs w:val="18"/>
                      <w:lang w:val="de-DE"/>
                    </w:rPr>
                    <w:t>4.</w:t>
                  </w:r>
                  <w:r w:rsidR="00082F71" w:rsidRPr="002E7E4D">
                    <w:rPr>
                      <w:sz w:val="18"/>
                      <w:szCs w:val="18"/>
                      <w:lang w:val="de-DE"/>
                    </w:rPr>
                    <w:t>485</w:t>
                  </w:r>
                </w:p>
              </w:tc>
              <w:tc>
                <w:tcPr>
                  <w:tcW w:w="1411" w:type="dxa"/>
                </w:tcPr>
                <w:p w:rsidR="00082F71" w:rsidRPr="002E7E4D" w:rsidRDefault="00933152" w:rsidP="00082F71">
                  <w:pPr>
                    <w:pStyle w:val="Default"/>
                    <w:ind w:right="97"/>
                    <w:jc w:val="right"/>
                    <w:rPr>
                      <w:sz w:val="18"/>
                      <w:szCs w:val="18"/>
                      <w:lang w:val="de-DE"/>
                    </w:rPr>
                  </w:pPr>
                  <w:r w:rsidRPr="002E7E4D">
                    <w:rPr>
                      <w:sz w:val="18"/>
                      <w:szCs w:val="18"/>
                      <w:lang w:val="de-DE"/>
                    </w:rPr>
                    <w:t>2.</w:t>
                  </w:r>
                  <w:r w:rsidR="00082F71" w:rsidRPr="002E7E4D">
                    <w:rPr>
                      <w:sz w:val="18"/>
                      <w:szCs w:val="18"/>
                      <w:lang w:val="de-DE"/>
                    </w:rPr>
                    <w:t>921</w:t>
                  </w:r>
                </w:p>
              </w:tc>
            </w:tr>
            <w:tr w:rsidR="00082F71" w:rsidRPr="002E7E4D" w:rsidTr="00684029">
              <w:trPr>
                <w:trHeight w:val="142"/>
              </w:trPr>
              <w:tc>
                <w:tcPr>
                  <w:tcW w:w="1270" w:type="dxa"/>
                </w:tcPr>
                <w:p w:rsidR="00082F71"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Deutsch</w:t>
                  </w:r>
                  <w:r w:rsidR="00082F71" w:rsidRPr="002E7E4D">
                    <w:rPr>
                      <w:rFonts w:cs="Arial"/>
                      <w:color w:val="000000"/>
                      <w:sz w:val="18"/>
                      <w:szCs w:val="22"/>
                      <w:lang w:val="de-DE"/>
                    </w:rPr>
                    <w:t xml:space="preserve"> </w:t>
                  </w:r>
                </w:p>
              </w:tc>
              <w:tc>
                <w:tcPr>
                  <w:tcW w:w="1140" w:type="dxa"/>
                </w:tcPr>
                <w:p w:rsidR="00082F71" w:rsidRPr="002E7E4D" w:rsidRDefault="00933152" w:rsidP="00EF2672">
                  <w:pPr>
                    <w:pStyle w:val="Default"/>
                    <w:tabs>
                      <w:tab w:val="decimal" w:pos="849"/>
                    </w:tabs>
                    <w:rPr>
                      <w:sz w:val="18"/>
                      <w:szCs w:val="18"/>
                      <w:lang w:val="de-DE"/>
                    </w:rPr>
                  </w:pPr>
                  <w:r w:rsidRPr="002E7E4D">
                    <w:rPr>
                      <w:sz w:val="18"/>
                      <w:szCs w:val="18"/>
                      <w:lang w:val="de-DE"/>
                    </w:rPr>
                    <w:t>3.</w:t>
                  </w:r>
                  <w:r w:rsidR="00082F71" w:rsidRPr="002E7E4D">
                    <w:rPr>
                      <w:sz w:val="18"/>
                      <w:szCs w:val="18"/>
                      <w:lang w:val="de-DE"/>
                    </w:rPr>
                    <w:t>601</w:t>
                  </w:r>
                </w:p>
              </w:tc>
              <w:tc>
                <w:tcPr>
                  <w:tcW w:w="1411" w:type="dxa"/>
                </w:tcPr>
                <w:p w:rsidR="00082F71" w:rsidRPr="002E7E4D" w:rsidRDefault="00933152" w:rsidP="00082F71">
                  <w:pPr>
                    <w:pStyle w:val="Default"/>
                    <w:ind w:right="97"/>
                    <w:jc w:val="right"/>
                    <w:rPr>
                      <w:sz w:val="18"/>
                      <w:szCs w:val="18"/>
                      <w:lang w:val="de-DE"/>
                    </w:rPr>
                  </w:pPr>
                  <w:r w:rsidRPr="002E7E4D">
                    <w:rPr>
                      <w:sz w:val="18"/>
                      <w:szCs w:val="18"/>
                      <w:lang w:val="de-DE"/>
                    </w:rPr>
                    <w:t>2.</w:t>
                  </w:r>
                  <w:r w:rsidR="00082F71" w:rsidRPr="002E7E4D">
                    <w:rPr>
                      <w:sz w:val="18"/>
                      <w:szCs w:val="18"/>
                      <w:lang w:val="de-DE"/>
                    </w:rPr>
                    <w:t>440</w:t>
                  </w:r>
                </w:p>
              </w:tc>
            </w:tr>
          </w:tbl>
          <w:p w:rsidR="00E52C92" w:rsidRPr="002E7E4D" w:rsidRDefault="00E52C92" w:rsidP="00BB4AB6">
            <w:pPr>
              <w:keepNext/>
              <w:rPr>
                <w:noProof/>
                <w:lang w:val="de-DE"/>
              </w:rPr>
            </w:pPr>
          </w:p>
        </w:tc>
      </w:tr>
      <w:tr w:rsidR="00E52C92" w:rsidRPr="002E7E4D" w:rsidTr="00BB4AB6">
        <w:tc>
          <w:tcPr>
            <w:tcW w:w="1951" w:type="dxa"/>
            <w:shd w:val="clear" w:color="auto" w:fill="auto"/>
          </w:tcPr>
          <w:p w:rsidR="00E52C92" w:rsidRPr="002E7E4D" w:rsidRDefault="00E52C92" w:rsidP="00BB4AB6">
            <w:pPr>
              <w:rPr>
                <w:lang w:val="de-DE"/>
              </w:rPr>
            </w:pPr>
          </w:p>
        </w:tc>
        <w:tc>
          <w:tcPr>
            <w:tcW w:w="7938" w:type="dxa"/>
            <w:gridSpan w:val="2"/>
            <w:shd w:val="clear" w:color="auto" w:fill="auto"/>
          </w:tcPr>
          <w:p w:rsidR="00E52C92" w:rsidRPr="002E7E4D" w:rsidRDefault="00E52C92" w:rsidP="00BB4AB6">
            <w:pPr>
              <w:rPr>
                <w:bCs/>
                <w:sz w:val="18"/>
                <w:szCs w:val="22"/>
                <w:lang w:val="de-DE"/>
              </w:rPr>
            </w:pPr>
          </w:p>
          <w:p w:rsidR="00E52C92" w:rsidRPr="002E7E4D" w:rsidRDefault="009152BB" w:rsidP="00BB4AB6">
            <w:pPr>
              <w:rPr>
                <w:bCs/>
                <w:sz w:val="18"/>
                <w:szCs w:val="22"/>
                <w:lang w:val="de-DE"/>
              </w:rPr>
            </w:pPr>
            <w:r w:rsidRPr="002E7E4D">
              <w:rPr>
                <w:bCs/>
                <w:sz w:val="18"/>
                <w:szCs w:val="22"/>
                <w:lang w:val="de-DE"/>
              </w:rPr>
              <w:t xml:space="preserve">Die 10 Länder, die die GENIE-Datenbank </w:t>
            </w:r>
            <w:r w:rsidR="00B411EC" w:rsidRPr="002E7E4D">
              <w:rPr>
                <w:bCs/>
                <w:sz w:val="18"/>
                <w:szCs w:val="22"/>
                <w:lang w:val="de-DE"/>
              </w:rPr>
              <w:t xml:space="preserve">im Jahre </w:t>
            </w:r>
            <w:r w:rsidRPr="002E7E4D">
              <w:rPr>
                <w:bCs/>
                <w:sz w:val="18"/>
                <w:szCs w:val="22"/>
                <w:lang w:val="de-DE"/>
              </w:rPr>
              <w:t>201</w:t>
            </w:r>
            <w:r w:rsidR="00B411EC" w:rsidRPr="002E7E4D">
              <w:rPr>
                <w:bCs/>
                <w:sz w:val="18"/>
                <w:szCs w:val="22"/>
                <w:lang w:val="de-DE"/>
              </w:rPr>
              <w:t>6</w:t>
            </w:r>
            <w:r w:rsidRPr="002E7E4D">
              <w:rPr>
                <w:bCs/>
                <w:sz w:val="18"/>
                <w:szCs w:val="22"/>
                <w:lang w:val="de-DE"/>
              </w:rPr>
              <w:t xml:space="preserve"> am häufigsten besucht haben </w:t>
            </w:r>
          </w:p>
          <w:p w:rsidR="009152BB" w:rsidRPr="002E7E4D" w:rsidRDefault="009152BB" w:rsidP="00BB4AB6">
            <w:pPr>
              <w:rPr>
                <w:b/>
                <w:bCs/>
                <w:sz w:val="18"/>
                <w:szCs w:val="22"/>
                <w:lang w:val="de-DE"/>
              </w:rPr>
            </w:pPr>
          </w:p>
          <w:tbl>
            <w:tblPr>
              <w:tblW w:w="6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1350"/>
              <w:gridCol w:w="1152"/>
            </w:tblGrid>
            <w:tr w:rsidR="00E52C92" w:rsidRPr="002E7E4D" w:rsidTr="00BB4AB6">
              <w:trPr>
                <w:trHeight w:val="143"/>
              </w:trPr>
              <w:tc>
                <w:tcPr>
                  <w:tcW w:w="2864" w:type="dxa"/>
                </w:tcPr>
                <w:p w:rsidR="00E52C92" w:rsidRPr="002E7E4D" w:rsidRDefault="003169C3" w:rsidP="00BB4AB6">
                  <w:pPr>
                    <w:autoSpaceDE w:val="0"/>
                    <w:autoSpaceDN w:val="0"/>
                    <w:adjustRightInd w:val="0"/>
                    <w:jc w:val="left"/>
                    <w:rPr>
                      <w:rFonts w:cs="Arial"/>
                      <w:color w:val="000000"/>
                      <w:sz w:val="18"/>
                      <w:szCs w:val="18"/>
                      <w:lang w:val="de-DE"/>
                    </w:rPr>
                  </w:pPr>
                  <w:r w:rsidRPr="002E7E4D">
                    <w:rPr>
                      <w:rFonts w:cs="Arial"/>
                      <w:bCs/>
                      <w:color w:val="000000"/>
                      <w:sz w:val="18"/>
                      <w:szCs w:val="18"/>
                      <w:lang w:val="de-DE"/>
                    </w:rPr>
                    <w:t>Land</w:t>
                  </w:r>
                  <w:r w:rsidR="00E52C92" w:rsidRPr="002E7E4D">
                    <w:rPr>
                      <w:rFonts w:cs="Arial"/>
                      <w:bCs/>
                      <w:color w:val="000000"/>
                      <w:sz w:val="18"/>
                      <w:szCs w:val="18"/>
                      <w:lang w:val="de-DE"/>
                    </w:rPr>
                    <w:t xml:space="preserve"> / </w:t>
                  </w:r>
                  <w:r w:rsidR="009152BB" w:rsidRPr="002E7E4D">
                    <w:rPr>
                      <w:rFonts w:cs="Arial"/>
                      <w:bCs/>
                      <w:color w:val="000000"/>
                      <w:sz w:val="18"/>
                      <w:szCs w:val="18"/>
                      <w:lang w:val="de-DE"/>
                    </w:rPr>
                    <w:t>Hoheitsgebiet</w:t>
                  </w:r>
                  <w:r w:rsidR="00E52C92" w:rsidRPr="002E7E4D">
                    <w:rPr>
                      <w:rFonts w:cs="Arial"/>
                      <w:bCs/>
                      <w:color w:val="000000"/>
                      <w:sz w:val="18"/>
                      <w:szCs w:val="18"/>
                      <w:lang w:val="de-DE"/>
                    </w:rPr>
                    <w:t xml:space="preserve"> </w:t>
                  </w:r>
                </w:p>
              </w:tc>
              <w:tc>
                <w:tcPr>
                  <w:tcW w:w="1260" w:type="dxa"/>
                </w:tcPr>
                <w:p w:rsidR="00E52C92" w:rsidRPr="002E7E4D" w:rsidRDefault="009152BB" w:rsidP="00BB4AB6">
                  <w:pPr>
                    <w:autoSpaceDE w:val="0"/>
                    <w:autoSpaceDN w:val="0"/>
                    <w:adjustRightInd w:val="0"/>
                    <w:jc w:val="center"/>
                    <w:rPr>
                      <w:rFonts w:cs="Arial"/>
                      <w:color w:val="000000"/>
                      <w:sz w:val="18"/>
                      <w:szCs w:val="18"/>
                      <w:lang w:val="de-DE"/>
                    </w:rPr>
                  </w:pPr>
                  <w:r w:rsidRPr="002E7E4D">
                    <w:rPr>
                      <w:sz w:val="18"/>
                      <w:szCs w:val="18"/>
                      <w:lang w:val="de-DE"/>
                    </w:rPr>
                    <w:t>Sitzungen</w:t>
                  </w:r>
                </w:p>
              </w:tc>
              <w:tc>
                <w:tcPr>
                  <w:tcW w:w="1350" w:type="dxa"/>
                </w:tcPr>
                <w:p w:rsidR="00E52C92" w:rsidRPr="002E7E4D" w:rsidRDefault="00E52C92" w:rsidP="00BB4AB6">
                  <w:pPr>
                    <w:autoSpaceDE w:val="0"/>
                    <w:autoSpaceDN w:val="0"/>
                    <w:adjustRightInd w:val="0"/>
                    <w:jc w:val="center"/>
                    <w:rPr>
                      <w:rFonts w:cs="Arial"/>
                      <w:color w:val="000000"/>
                      <w:sz w:val="18"/>
                      <w:szCs w:val="18"/>
                      <w:lang w:val="de-DE"/>
                    </w:rPr>
                  </w:pPr>
                  <w:r w:rsidRPr="002E7E4D">
                    <w:rPr>
                      <w:rFonts w:cs="Arial"/>
                      <w:bCs/>
                      <w:color w:val="000000"/>
                      <w:sz w:val="18"/>
                      <w:szCs w:val="18"/>
                      <w:lang w:val="de-DE"/>
                    </w:rPr>
                    <w:t>%</w:t>
                  </w:r>
                  <w:r w:rsidR="00A87B0C" w:rsidRPr="002E7E4D">
                    <w:rPr>
                      <w:rFonts w:cs="Arial"/>
                      <w:bCs/>
                      <w:color w:val="000000"/>
                      <w:sz w:val="18"/>
                      <w:szCs w:val="18"/>
                      <w:lang w:val="de-DE"/>
                    </w:rPr>
                    <w:t xml:space="preserve"> neue </w:t>
                  </w:r>
                  <w:r w:rsidR="009152BB" w:rsidRPr="002E7E4D">
                    <w:rPr>
                      <w:sz w:val="18"/>
                      <w:szCs w:val="18"/>
                      <w:lang w:val="de-DE"/>
                    </w:rPr>
                    <w:t>Sitzungen</w:t>
                  </w:r>
                </w:p>
              </w:tc>
              <w:tc>
                <w:tcPr>
                  <w:tcW w:w="1152" w:type="dxa"/>
                </w:tcPr>
                <w:p w:rsidR="00E52C92" w:rsidRPr="002E7E4D" w:rsidRDefault="00933152" w:rsidP="00BB4AB6">
                  <w:pPr>
                    <w:autoSpaceDE w:val="0"/>
                    <w:autoSpaceDN w:val="0"/>
                    <w:adjustRightInd w:val="0"/>
                    <w:jc w:val="center"/>
                    <w:rPr>
                      <w:rFonts w:cs="Arial"/>
                      <w:bCs/>
                      <w:color w:val="000000"/>
                      <w:sz w:val="18"/>
                      <w:szCs w:val="18"/>
                      <w:lang w:val="de-DE"/>
                    </w:rPr>
                  </w:pPr>
                  <w:r w:rsidRPr="002E7E4D">
                    <w:rPr>
                      <w:rFonts w:cs="Arial"/>
                      <w:bCs/>
                      <w:color w:val="000000"/>
                      <w:sz w:val="18"/>
                      <w:szCs w:val="18"/>
                      <w:lang w:val="de-DE"/>
                    </w:rPr>
                    <w:t>Neue</w:t>
                  </w:r>
                  <w:r w:rsidR="00E52C92" w:rsidRPr="002E7E4D">
                    <w:rPr>
                      <w:rFonts w:cs="Arial"/>
                      <w:bCs/>
                      <w:color w:val="000000"/>
                      <w:sz w:val="18"/>
                      <w:szCs w:val="18"/>
                      <w:lang w:val="de-DE"/>
                    </w:rPr>
                    <w:t xml:space="preserve"> </w:t>
                  </w:r>
                  <w:r w:rsidR="009152BB" w:rsidRPr="002E7E4D">
                    <w:rPr>
                      <w:rFonts w:cs="Arial"/>
                      <w:bCs/>
                      <w:color w:val="000000"/>
                      <w:sz w:val="18"/>
                      <w:szCs w:val="18"/>
                      <w:lang w:val="de-DE"/>
                    </w:rPr>
                    <w:t>Nutzer</w:t>
                  </w:r>
                </w:p>
                <w:p w:rsidR="00E52C92" w:rsidRPr="002E7E4D" w:rsidRDefault="00E52C92" w:rsidP="00BB4AB6">
                  <w:pPr>
                    <w:autoSpaceDE w:val="0"/>
                    <w:autoSpaceDN w:val="0"/>
                    <w:adjustRightInd w:val="0"/>
                    <w:jc w:val="center"/>
                    <w:rPr>
                      <w:rFonts w:cs="Arial"/>
                      <w:color w:val="000000"/>
                      <w:sz w:val="18"/>
                      <w:szCs w:val="18"/>
                      <w:lang w:val="de-DE"/>
                    </w:rPr>
                  </w:pPr>
                </w:p>
              </w:tc>
            </w:tr>
            <w:tr w:rsidR="007F0994" w:rsidRPr="002E7E4D" w:rsidTr="00BB4AB6">
              <w:trPr>
                <w:trHeight w:val="142"/>
              </w:trPr>
              <w:tc>
                <w:tcPr>
                  <w:tcW w:w="2864" w:type="dxa"/>
                </w:tcPr>
                <w:p w:rsidR="007F0994" w:rsidRPr="002E7E4D" w:rsidRDefault="00C16BC2" w:rsidP="00EF2672">
                  <w:pPr>
                    <w:autoSpaceDE w:val="0"/>
                    <w:autoSpaceDN w:val="0"/>
                    <w:adjustRightInd w:val="0"/>
                    <w:jc w:val="left"/>
                    <w:rPr>
                      <w:rFonts w:cs="Arial"/>
                      <w:color w:val="000000"/>
                      <w:sz w:val="18"/>
                      <w:szCs w:val="18"/>
                      <w:lang w:val="de-DE"/>
                    </w:rPr>
                  </w:pPr>
                  <w:r w:rsidRPr="002E7E4D">
                    <w:rPr>
                      <w:rFonts w:cs="Arial"/>
                      <w:color w:val="000000"/>
                      <w:sz w:val="18"/>
                      <w:szCs w:val="18"/>
                      <w:lang w:val="de-DE"/>
                    </w:rPr>
                    <w:t>Schweiz</w:t>
                  </w:r>
                  <w:r w:rsidR="007F0994" w:rsidRPr="002E7E4D">
                    <w:rPr>
                      <w:rFonts w:cs="Arial"/>
                      <w:color w:val="000000"/>
                      <w:sz w:val="18"/>
                      <w:szCs w:val="18"/>
                      <w:lang w:val="de-DE"/>
                    </w:rPr>
                    <w:t xml:space="preserve"> </w:t>
                  </w:r>
                </w:p>
              </w:tc>
              <w:tc>
                <w:tcPr>
                  <w:tcW w:w="1260" w:type="dxa"/>
                </w:tcPr>
                <w:p w:rsidR="007F0994" w:rsidRPr="002E7E4D" w:rsidRDefault="003169C3" w:rsidP="007F0994">
                  <w:pPr>
                    <w:autoSpaceDE w:val="0"/>
                    <w:autoSpaceDN w:val="0"/>
                    <w:adjustRightInd w:val="0"/>
                    <w:ind w:right="160"/>
                    <w:jc w:val="right"/>
                    <w:rPr>
                      <w:rFonts w:cs="Arial"/>
                      <w:color w:val="000000"/>
                      <w:sz w:val="18"/>
                      <w:szCs w:val="18"/>
                      <w:lang w:val="de-DE"/>
                    </w:rPr>
                  </w:pPr>
                  <w:r w:rsidRPr="002E7E4D">
                    <w:rPr>
                      <w:rFonts w:cs="Arial"/>
                      <w:color w:val="000000"/>
                      <w:sz w:val="18"/>
                      <w:szCs w:val="18"/>
                      <w:lang w:val="de-DE"/>
                    </w:rPr>
                    <w:t>1.</w:t>
                  </w:r>
                  <w:r w:rsidR="007F0994" w:rsidRPr="002E7E4D">
                    <w:rPr>
                      <w:rFonts w:cs="Arial"/>
                      <w:color w:val="000000"/>
                      <w:sz w:val="18"/>
                      <w:szCs w:val="18"/>
                      <w:lang w:val="de-DE"/>
                    </w:rPr>
                    <w:t xml:space="preserve">421 </w:t>
                  </w:r>
                </w:p>
              </w:tc>
              <w:tc>
                <w:tcPr>
                  <w:tcW w:w="1350" w:type="dxa"/>
                </w:tcPr>
                <w:p w:rsidR="007F0994" w:rsidRPr="002E7E4D" w:rsidRDefault="007F0994" w:rsidP="007F0994">
                  <w:pPr>
                    <w:autoSpaceDE w:val="0"/>
                    <w:autoSpaceDN w:val="0"/>
                    <w:adjustRightInd w:val="0"/>
                    <w:ind w:right="234"/>
                    <w:jc w:val="right"/>
                    <w:rPr>
                      <w:rFonts w:cs="Arial"/>
                      <w:color w:val="000000"/>
                      <w:sz w:val="18"/>
                      <w:szCs w:val="18"/>
                      <w:lang w:val="de-DE"/>
                    </w:rPr>
                  </w:pPr>
                  <w:r w:rsidRPr="002E7E4D">
                    <w:rPr>
                      <w:rFonts w:cs="Arial"/>
                      <w:color w:val="000000"/>
                      <w:sz w:val="18"/>
                      <w:szCs w:val="18"/>
                      <w:lang w:val="de-DE"/>
                    </w:rPr>
                    <w:t>36</w:t>
                  </w:r>
                  <w:r w:rsidR="003169C3" w:rsidRPr="002E7E4D">
                    <w:rPr>
                      <w:rFonts w:cs="Arial"/>
                      <w:color w:val="000000"/>
                      <w:sz w:val="18"/>
                      <w:szCs w:val="18"/>
                      <w:lang w:val="de-DE"/>
                    </w:rPr>
                    <w:t>,</w:t>
                  </w:r>
                  <w:r w:rsidRPr="002E7E4D">
                    <w:rPr>
                      <w:rFonts w:cs="Arial"/>
                      <w:color w:val="000000"/>
                      <w:sz w:val="18"/>
                      <w:szCs w:val="18"/>
                      <w:lang w:val="de-DE"/>
                    </w:rPr>
                    <w:t>24%</w:t>
                  </w:r>
                </w:p>
              </w:tc>
              <w:tc>
                <w:tcPr>
                  <w:tcW w:w="1152" w:type="dxa"/>
                </w:tcPr>
                <w:p w:rsidR="007F0994" w:rsidRPr="002E7E4D" w:rsidRDefault="007F0994" w:rsidP="007F0994">
                  <w:pPr>
                    <w:autoSpaceDE w:val="0"/>
                    <w:autoSpaceDN w:val="0"/>
                    <w:adjustRightInd w:val="0"/>
                    <w:ind w:right="170"/>
                    <w:jc w:val="right"/>
                    <w:rPr>
                      <w:rFonts w:cs="Arial"/>
                      <w:color w:val="000000"/>
                      <w:sz w:val="18"/>
                      <w:szCs w:val="18"/>
                      <w:lang w:val="de-DE"/>
                    </w:rPr>
                  </w:pPr>
                  <w:r w:rsidRPr="002E7E4D">
                    <w:rPr>
                      <w:rFonts w:cs="Arial"/>
                      <w:color w:val="000000"/>
                      <w:sz w:val="18"/>
                      <w:szCs w:val="18"/>
                      <w:lang w:val="de-DE"/>
                    </w:rPr>
                    <w:t>515</w:t>
                  </w:r>
                </w:p>
              </w:tc>
            </w:tr>
            <w:tr w:rsidR="007F0994" w:rsidRPr="002E7E4D" w:rsidTr="00BB4AB6">
              <w:trPr>
                <w:trHeight w:val="148"/>
              </w:trPr>
              <w:tc>
                <w:tcPr>
                  <w:tcW w:w="2864" w:type="dxa"/>
                </w:tcPr>
                <w:p w:rsidR="007F0994" w:rsidRPr="002E7E4D" w:rsidRDefault="003C2150" w:rsidP="00EF2672">
                  <w:pPr>
                    <w:autoSpaceDE w:val="0"/>
                    <w:autoSpaceDN w:val="0"/>
                    <w:adjustRightInd w:val="0"/>
                    <w:jc w:val="left"/>
                    <w:rPr>
                      <w:rFonts w:cs="Arial"/>
                      <w:color w:val="000000"/>
                      <w:sz w:val="18"/>
                      <w:szCs w:val="18"/>
                      <w:lang w:val="de-DE"/>
                    </w:rPr>
                  </w:pPr>
                  <w:r w:rsidRPr="002E7E4D">
                    <w:rPr>
                      <w:rFonts w:cs="Arial"/>
                      <w:color w:val="000000"/>
                      <w:sz w:val="18"/>
                      <w:szCs w:val="18"/>
                      <w:lang w:val="de-DE"/>
                    </w:rPr>
                    <w:t>Frankreich</w:t>
                  </w:r>
                  <w:r w:rsidR="007F0994" w:rsidRPr="002E7E4D">
                    <w:rPr>
                      <w:rFonts w:cs="Arial"/>
                      <w:color w:val="000000"/>
                      <w:sz w:val="18"/>
                      <w:szCs w:val="18"/>
                      <w:lang w:val="de-DE"/>
                    </w:rPr>
                    <w:t xml:space="preserve"> </w:t>
                  </w:r>
                </w:p>
              </w:tc>
              <w:tc>
                <w:tcPr>
                  <w:tcW w:w="1260" w:type="dxa"/>
                </w:tcPr>
                <w:p w:rsidR="007F0994" w:rsidRPr="002E7E4D" w:rsidRDefault="003169C3" w:rsidP="007F0994">
                  <w:pPr>
                    <w:autoSpaceDE w:val="0"/>
                    <w:autoSpaceDN w:val="0"/>
                    <w:adjustRightInd w:val="0"/>
                    <w:ind w:right="160"/>
                    <w:jc w:val="right"/>
                    <w:rPr>
                      <w:rFonts w:cs="Arial"/>
                      <w:color w:val="000000"/>
                      <w:sz w:val="18"/>
                      <w:szCs w:val="18"/>
                      <w:lang w:val="de-DE"/>
                    </w:rPr>
                  </w:pPr>
                  <w:r w:rsidRPr="002E7E4D">
                    <w:rPr>
                      <w:rFonts w:cs="Arial"/>
                      <w:color w:val="000000"/>
                      <w:sz w:val="18"/>
                      <w:szCs w:val="18"/>
                      <w:lang w:val="de-DE"/>
                    </w:rPr>
                    <w:t>1.</w:t>
                  </w:r>
                  <w:r w:rsidR="007F0994" w:rsidRPr="002E7E4D">
                    <w:rPr>
                      <w:rFonts w:cs="Arial"/>
                      <w:color w:val="000000"/>
                      <w:sz w:val="18"/>
                      <w:szCs w:val="18"/>
                      <w:lang w:val="de-DE"/>
                    </w:rPr>
                    <w:t xml:space="preserve">172 </w:t>
                  </w:r>
                </w:p>
              </w:tc>
              <w:tc>
                <w:tcPr>
                  <w:tcW w:w="1350" w:type="dxa"/>
                </w:tcPr>
                <w:p w:rsidR="007F0994" w:rsidRPr="002E7E4D" w:rsidRDefault="007F0994" w:rsidP="007F0994">
                  <w:pPr>
                    <w:autoSpaceDE w:val="0"/>
                    <w:autoSpaceDN w:val="0"/>
                    <w:adjustRightInd w:val="0"/>
                    <w:ind w:right="234"/>
                    <w:jc w:val="right"/>
                    <w:rPr>
                      <w:rFonts w:cs="Arial"/>
                      <w:color w:val="000000"/>
                      <w:sz w:val="18"/>
                      <w:szCs w:val="18"/>
                      <w:lang w:val="de-DE"/>
                    </w:rPr>
                  </w:pPr>
                  <w:r w:rsidRPr="002E7E4D">
                    <w:rPr>
                      <w:rFonts w:cs="Arial"/>
                      <w:color w:val="000000"/>
                      <w:sz w:val="18"/>
                      <w:szCs w:val="18"/>
                      <w:lang w:val="de-DE"/>
                    </w:rPr>
                    <w:t>51,19%</w:t>
                  </w:r>
                </w:p>
              </w:tc>
              <w:tc>
                <w:tcPr>
                  <w:tcW w:w="1152" w:type="dxa"/>
                </w:tcPr>
                <w:p w:rsidR="007F0994" w:rsidRPr="002E7E4D" w:rsidRDefault="007F0994" w:rsidP="007F0994">
                  <w:pPr>
                    <w:autoSpaceDE w:val="0"/>
                    <w:autoSpaceDN w:val="0"/>
                    <w:adjustRightInd w:val="0"/>
                    <w:ind w:right="170"/>
                    <w:jc w:val="right"/>
                    <w:rPr>
                      <w:rFonts w:cs="Arial"/>
                      <w:color w:val="000000"/>
                      <w:sz w:val="18"/>
                      <w:szCs w:val="18"/>
                      <w:lang w:val="de-DE"/>
                    </w:rPr>
                  </w:pPr>
                  <w:r w:rsidRPr="002E7E4D">
                    <w:rPr>
                      <w:rFonts w:cs="Arial"/>
                      <w:color w:val="000000"/>
                      <w:sz w:val="18"/>
                      <w:szCs w:val="18"/>
                      <w:lang w:val="de-DE"/>
                    </w:rPr>
                    <w:t>600</w:t>
                  </w:r>
                </w:p>
              </w:tc>
            </w:tr>
            <w:tr w:rsidR="007F0994" w:rsidRPr="002E7E4D" w:rsidTr="00BB4AB6">
              <w:trPr>
                <w:trHeight w:val="148"/>
              </w:trPr>
              <w:tc>
                <w:tcPr>
                  <w:tcW w:w="2864" w:type="dxa"/>
                </w:tcPr>
                <w:p w:rsidR="007F0994" w:rsidRPr="002E7E4D" w:rsidRDefault="00F5027F" w:rsidP="00EF2672">
                  <w:pPr>
                    <w:autoSpaceDE w:val="0"/>
                    <w:autoSpaceDN w:val="0"/>
                    <w:adjustRightInd w:val="0"/>
                    <w:jc w:val="left"/>
                    <w:rPr>
                      <w:rFonts w:cs="Arial"/>
                      <w:color w:val="000000"/>
                      <w:sz w:val="18"/>
                      <w:szCs w:val="18"/>
                      <w:lang w:val="de-DE"/>
                    </w:rPr>
                  </w:pPr>
                  <w:r w:rsidRPr="002E7E4D">
                    <w:rPr>
                      <w:rFonts w:cs="Arial"/>
                      <w:color w:val="000000"/>
                      <w:sz w:val="18"/>
                      <w:szCs w:val="18"/>
                      <w:lang w:val="de-DE"/>
                    </w:rPr>
                    <w:t>Vereinigte Staaten von Amerika</w:t>
                  </w:r>
                </w:p>
              </w:tc>
              <w:tc>
                <w:tcPr>
                  <w:tcW w:w="1260" w:type="dxa"/>
                </w:tcPr>
                <w:p w:rsidR="007F0994" w:rsidRPr="002E7E4D" w:rsidRDefault="003169C3" w:rsidP="007F0994">
                  <w:pPr>
                    <w:autoSpaceDE w:val="0"/>
                    <w:autoSpaceDN w:val="0"/>
                    <w:adjustRightInd w:val="0"/>
                    <w:ind w:right="160"/>
                    <w:jc w:val="right"/>
                    <w:rPr>
                      <w:rFonts w:cs="Arial"/>
                      <w:color w:val="000000"/>
                      <w:sz w:val="18"/>
                      <w:szCs w:val="18"/>
                      <w:lang w:val="de-DE"/>
                    </w:rPr>
                  </w:pPr>
                  <w:r w:rsidRPr="002E7E4D">
                    <w:rPr>
                      <w:rFonts w:cs="Arial"/>
                      <w:color w:val="000000"/>
                      <w:sz w:val="18"/>
                      <w:szCs w:val="18"/>
                      <w:lang w:val="de-DE"/>
                    </w:rPr>
                    <w:t>1.</w:t>
                  </w:r>
                  <w:r w:rsidR="007F0994" w:rsidRPr="002E7E4D">
                    <w:rPr>
                      <w:rFonts w:cs="Arial"/>
                      <w:color w:val="000000"/>
                      <w:sz w:val="18"/>
                      <w:szCs w:val="18"/>
                      <w:lang w:val="de-DE"/>
                    </w:rPr>
                    <w:t xml:space="preserve">062 </w:t>
                  </w:r>
                </w:p>
              </w:tc>
              <w:tc>
                <w:tcPr>
                  <w:tcW w:w="1350" w:type="dxa"/>
                </w:tcPr>
                <w:p w:rsidR="007F0994" w:rsidRPr="002E7E4D" w:rsidRDefault="007F0994" w:rsidP="007F0994">
                  <w:pPr>
                    <w:autoSpaceDE w:val="0"/>
                    <w:autoSpaceDN w:val="0"/>
                    <w:adjustRightInd w:val="0"/>
                    <w:ind w:right="234"/>
                    <w:jc w:val="right"/>
                    <w:rPr>
                      <w:rFonts w:cs="Arial"/>
                      <w:color w:val="000000"/>
                      <w:sz w:val="18"/>
                      <w:szCs w:val="18"/>
                      <w:lang w:val="de-DE"/>
                    </w:rPr>
                  </w:pPr>
                  <w:r w:rsidRPr="002E7E4D">
                    <w:rPr>
                      <w:rFonts w:cs="Arial"/>
                      <w:color w:val="000000"/>
                      <w:sz w:val="18"/>
                      <w:szCs w:val="18"/>
                      <w:lang w:val="de-DE"/>
                    </w:rPr>
                    <w:t>73,35%</w:t>
                  </w:r>
                </w:p>
              </w:tc>
              <w:tc>
                <w:tcPr>
                  <w:tcW w:w="1152" w:type="dxa"/>
                </w:tcPr>
                <w:p w:rsidR="007F0994" w:rsidRPr="002E7E4D" w:rsidRDefault="007F0994" w:rsidP="007F0994">
                  <w:pPr>
                    <w:autoSpaceDE w:val="0"/>
                    <w:autoSpaceDN w:val="0"/>
                    <w:adjustRightInd w:val="0"/>
                    <w:ind w:right="170"/>
                    <w:jc w:val="right"/>
                    <w:rPr>
                      <w:rFonts w:cs="Arial"/>
                      <w:color w:val="000000"/>
                      <w:sz w:val="18"/>
                      <w:szCs w:val="18"/>
                      <w:lang w:val="de-DE"/>
                    </w:rPr>
                  </w:pPr>
                  <w:r w:rsidRPr="002E7E4D">
                    <w:rPr>
                      <w:rFonts w:cs="Arial"/>
                      <w:color w:val="000000"/>
                      <w:sz w:val="18"/>
                      <w:szCs w:val="18"/>
                      <w:lang w:val="de-DE"/>
                    </w:rPr>
                    <w:t>779</w:t>
                  </w:r>
                </w:p>
              </w:tc>
            </w:tr>
            <w:tr w:rsidR="007F0994" w:rsidRPr="002E7E4D" w:rsidTr="00BB4AB6">
              <w:trPr>
                <w:trHeight w:val="142"/>
              </w:trPr>
              <w:tc>
                <w:tcPr>
                  <w:tcW w:w="2864" w:type="dxa"/>
                </w:tcPr>
                <w:p w:rsidR="007F0994" w:rsidRPr="002E7E4D" w:rsidRDefault="00F5027F" w:rsidP="00EF2672">
                  <w:pPr>
                    <w:autoSpaceDE w:val="0"/>
                    <w:autoSpaceDN w:val="0"/>
                    <w:adjustRightInd w:val="0"/>
                    <w:jc w:val="left"/>
                    <w:rPr>
                      <w:rFonts w:cs="Arial"/>
                      <w:color w:val="000000"/>
                      <w:sz w:val="18"/>
                      <w:szCs w:val="18"/>
                      <w:lang w:val="de-DE"/>
                    </w:rPr>
                  </w:pPr>
                  <w:r w:rsidRPr="002E7E4D">
                    <w:rPr>
                      <w:rFonts w:cs="Arial"/>
                      <w:color w:val="000000"/>
                      <w:sz w:val="18"/>
                      <w:szCs w:val="18"/>
                      <w:lang w:val="de-DE"/>
                    </w:rPr>
                    <w:t>Deutschland</w:t>
                  </w:r>
                  <w:r w:rsidR="007F0994" w:rsidRPr="002E7E4D">
                    <w:rPr>
                      <w:rFonts w:cs="Arial"/>
                      <w:color w:val="000000"/>
                      <w:sz w:val="18"/>
                      <w:szCs w:val="18"/>
                      <w:lang w:val="de-DE"/>
                    </w:rPr>
                    <w:t xml:space="preserve"> </w:t>
                  </w:r>
                </w:p>
              </w:tc>
              <w:tc>
                <w:tcPr>
                  <w:tcW w:w="1260" w:type="dxa"/>
                </w:tcPr>
                <w:p w:rsidR="007F0994" w:rsidRPr="002E7E4D" w:rsidRDefault="003169C3" w:rsidP="007F0994">
                  <w:pPr>
                    <w:autoSpaceDE w:val="0"/>
                    <w:autoSpaceDN w:val="0"/>
                    <w:adjustRightInd w:val="0"/>
                    <w:ind w:right="160"/>
                    <w:jc w:val="right"/>
                    <w:rPr>
                      <w:rFonts w:cs="Arial"/>
                      <w:color w:val="000000"/>
                      <w:sz w:val="18"/>
                      <w:szCs w:val="18"/>
                      <w:lang w:val="de-DE"/>
                    </w:rPr>
                  </w:pPr>
                  <w:r w:rsidRPr="002E7E4D">
                    <w:rPr>
                      <w:rFonts w:cs="Arial"/>
                      <w:color w:val="000000"/>
                      <w:sz w:val="18"/>
                      <w:szCs w:val="18"/>
                      <w:lang w:val="de-DE"/>
                    </w:rPr>
                    <w:t>1.</w:t>
                  </w:r>
                  <w:r w:rsidR="007F0994" w:rsidRPr="002E7E4D">
                    <w:rPr>
                      <w:rFonts w:cs="Arial"/>
                      <w:color w:val="000000"/>
                      <w:sz w:val="18"/>
                      <w:szCs w:val="18"/>
                      <w:lang w:val="de-DE"/>
                    </w:rPr>
                    <w:t xml:space="preserve">007 </w:t>
                  </w:r>
                </w:p>
              </w:tc>
              <w:tc>
                <w:tcPr>
                  <w:tcW w:w="1350" w:type="dxa"/>
                </w:tcPr>
                <w:p w:rsidR="007F0994" w:rsidRPr="002E7E4D" w:rsidRDefault="007F0994" w:rsidP="007F0994">
                  <w:pPr>
                    <w:autoSpaceDE w:val="0"/>
                    <w:autoSpaceDN w:val="0"/>
                    <w:adjustRightInd w:val="0"/>
                    <w:ind w:right="234"/>
                    <w:jc w:val="right"/>
                    <w:rPr>
                      <w:rFonts w:cs="Arial"/>
                      <w:color w:val="000000"/>
                      <w:sz w:val="18"/>
                      <w:szCs w:val="18"/>
                      <w:lang w:val="de-DE"/>
                    </w:rPr>
                  </w:pPr>
                  <w:r w:rsidRPr="002E7E4D">
                    <w:rPr>
                      <w:rFonts w:cs="Arial"/>
                      <w:color w:val="000000"/>
                      <w:sz w:val="18"/>
                      <w:szCs w:val="18"/>
                      <w:lang w:val="de-DE"/>
                    </w:rPr>
                    <w:t>72,49%</w:t>
                  </w:r>
                </w:p>
              </w:tc>
              <w:tc>
                <w:tcPr>
                  <w:tcW w:w="1152" w:type="dxa"/>
                </w:tcPr>
                <w:p w:rsidR="007F0994" w:rsidRPr="002E7E4D" w:rsidRDefault="007F0994" w:rsidP="007F0994">
                  <w:pPr>
                    <w:autoSpaceDE w:val="0"/>
                    <w:autoSpaceDN w:val="0"/>
                    <w:adjustRightInd w:val="0"/>
                    <w:ind w:right="170"/>
                    <w:jc w:val="right"/>
                    <w:rPr>
                      <w:rFonts w:cs="Arial"/>
                      <w:color w:val="000000"/>
                      <w:sz w:val="18"/>
                      <w:szCs w:val="18"/>
                      <w:lang w:val="de-DE"/>
                    </w:rPr>
                  </w:pPr>
                  <w:r w:rsidRPr="002E7E4D">
                    <w:rPr>
                      <w:rFonts w:cs="Arial"/>
                      <w:color w:val="000000"/>
                      <w:sz w:val="18"/>
                      <w:szCs w:val="18"/>
                      <w:lang w:val="de-DE"/>
                    </w:rPr>
                    <w:t>730</w:t>
                  </w:r>
                </w:p>
              </w:tc>
            </w:tr>
            <w:tr w:rsidR="007F0994" w:rsidRPr="002E7E4D" w:rsidTr="00BB4AB6">
              <w:trPr>
                <w:trHeight w:val="142"/>
              </w:trPr>
              <w:tc>
                <w:tcPr>
                  <w:tcW w:w="2864" w:type="dxa"/>
                </w:tcPr>
                <w:p w:rsidR="007F0994" w:rsidRPr="002E7E4D" w:rsidRDefault="005B155E" w:rsidP="00EF2672">
                  <w:pPr>
                    <w:autoSpaceDE w:val="0"/>
                    <w:autoSpaceDN w:val="0"/>
                    <w:adjustRightInd w:val="0"/>
                    <w:jc w:val="left"/>
                    <w:rPr>
                      <w:rFonts w:cs="Arial"/>
                      <w:color w:val="000000"/>
                      <w:sz w:val="18"/>
                      <w:szCs w:val="18"/>
                      <w:lang w:val="de-DE"/>
                    </w:rPr>
                  </w:pPr>
                  <w:r w:rsidRPr="002E7E4D">
                    <w:rPr>
                      <w:rFonts w:cs="Arial"/>
                      <w:color w:val="000000"/>
                      <w:sz w:val="18"/>
                      <w:szCs w:val="18"/>
                      <w:lang w:val="de-DE"/>
                    </w:rPr>
                    <w:t>Spanien</w:t>
                  </w:r>
                  <w:r w:rsidR="007F0994" w:rsidRPr="002E7E4D">
                    <w:rPr>
                      <w:rFonts w:cs="Arial"/>
                      <w:color w:val="000000"/>
                      <w:sz w:val="18"/>
                      <w:szCs w:val="18"/>
                      <w:lang w:val="de-DE"/>
                    </w:rPr>
                    <w:t xml:space="preserve"> </w:t>
                  </w:r>
                </w:p>
              </w:tc>
              <w:tc>
                <w:tcPr>
                  <w:tcW w:w="1260" w:type="dxa"/>
                </w:tcPr>
                <w:p w:rsidR="007F0994" w:rsidRPr="002E7E4D" w:rsidRDefault="007F0994" w:rsidP="007F0994">
                  <w:pPr>
                    <w:autoSpaceDE w:val="0"/>
                    <w:autoSpaceDN w:val="0"/>
                    <w:adjustRightInd w:val="0"/>
                    <w:ind w:right="160"/>
                    <w:jc w:val="right"/>
                    <w:rPr>
                      <w:rFonts w:cs="Arial"/>
                      <w:color w:val="000000"/>
                      <w:sz w:val="18"/>
                      <w:szCs w:val="18"/>
                      <w:lang w:val="de-DE"/>
                    </w:rPr>
                  </w:pPr>
                  <w:r w:rsidRPr="002E7E4D">
                    <w:rPr>
                      <w:rFonts w:cs="Arial"/>
                      <w:color w:val="000000"/>
                      <w:sz w:val="18"/>
                      <w:szCs w:val="18"/>
                      <w:lang w:val="de-DE"/>
                    </w:rPr>
                    <w:t xml:space="preserve">838 </w:t>
                  </w:r>
                </w:p>
              </w:tc>
              <w:tc>
                <w:tcPr>
                  <w:tcW w:w="1350" w:type="dxa"/>
                </w:tcPr>
                <w:p w:rsidR="007F0994" w:rsidRPr="002E7E4D" w:rsidRDefault="007F0994" w:rsidP="007F0994">
                  <w:pPr>
                    <w:autoSpaceDE w:val="0"/>
                    <w:autoSpaceDN w:val="0"/>
                    <w:adjustRightInd w:val="0"/>
                    <w:ind w:right="234"/>
                    <w:jc w:val="right"/>
                    <w:rPr>
                      <w:rFonts w:cs="Arial"/>
                      <w:color w:val="000000"/>
                      <w:sz w:val="18"/>
                      <w:szCs w:val="18"/>
                      <w:lang w:val="de-DE"/>
                    </w:rPr>
                  </w:pPr>
                  <w:r w:rsidRPr="002E7E4D">
                    <w:rPr>
                      <w:rFonts w:cs="Arial"/>
                      <w:color w:val="000000"/>
                      <w:sz w:val="18"/>
                      <w:szCs w:val="18"/>
                      <w:lang w:val="de-DE"/>
                    </w:rPr>
                    <w:t>59,90%</w:t>
                  </w:r>
                </w:p>
              </w:tc>
              <w:tc>
                <w:tcPr>
                  <w:tcW w:w="1152" w:type="dxa"/>
                </w:tcPr>
                <w:p w:rsidR="007F0994" w:rsidRPr="002E7E4D" w:rsidRDefault="007F0994" w:rsidP="007F0994">
                  <w:pPr>
                    <w:autoSpaceDE w:val="0"/>
                    <w:autoSpaceDN w:val="0"/>
                    <w:adjustRightInd w:val="0"/>
                    <w:ind w:right="170"/>
                    <w:jc w:val="right"/>
                    <w:rPr>
                      <w:rFonts w:cs="Arial"/>
                      <w:color w:val="000000"/>
                      <w:sz w:val="18"/>
                      <w:szCs w:val="18"/>
                      <w:lang w:val="de-DE"/>
                    </w:rPr>
                  </w:pPr>
                  <w:r w:rsidRPr="002E7E4D">
                    <w:rPr>
                      <w:rFonts w:cs="Arial"/>
                      <w:color w:val="000000"/>
                      <w:sz w:val="18"/>
                      <w:szCs w:val="18"/>
                      <w:lang w:val="de-DE"/>
                    </w:rPr>
                    <w:t>502</w:t>
                  </w:r>
                </w:p>
              </w:tc>
            </w:tr>
            <w:tr w:rsidR="007F0994" w:rsidRPr="002E7E4D" w:rsidTr="00BB4AB6">
              <w:trPr>
                <w:trHeight w:val="148"/>
              </w:trPr>
              <w:tc>
                <w:tcPr>
                  <w:tcW w:w="2864" w:type="dxa"/>
                </w:tcPr>
                <w:p w:rsidR="007F0994" w:rsidRPr="002E7E4D" w:rsidRDefault="007F0994" w:rsidP="00EF2672">
                  <w:pPr>
                    <w:autoSpaceDE w:val="0"/>
                    <w:autoSpaceDN w:val="0"/>
                    <w:adjustRightInd w:val="0"/>
                    <w:jc w:val="left"/>
                    <w:rPr>
                      <w:rFonts w:cs="Arial"/>
                      <w:color w:val="000000"/>
                      <w:sz w:val="18"/>
                      <w:szCs w:val="18"/>
                      <w:lang w:val="de-DE"/>
                    </w:rPr>
                  </w:pPr>
                  <w:r w:rsidRPr="002E7E4D">
                    <w:rPr>
                      <w:rFonts w:cs="Arial"/>
                      <w:color w:val="000000"/>
                      <w:sz w:val="18"/>
                      <w:szCs w:val="18"/>
                      <w:lang w:val="de-DE"/>
                    </w:rPr>
                    <w:t xml:space="preserve">Japan </w:t>
                  </w:r>
                </w:p>
              </w:tc>
              <w:tc>
                <w:tcPr>
                  <w:tcW w:w="1260" w:type="dxa"/>
                </w:tcPr>
                <w:p w:rsidR="007F0994" w:rsidRPr="002E7E4D" w:rsidRDefault="007F0994" w:rsidP="007F0994">
                  <w:pPr>
                    <w:autoSpaceDE w:val="0"/>
                    <w:autoSpaceDN w:val="0"/>
                    <w:adjustRightInd w:val="0"/>
                    <w:ind w:right="160"/>
                    <w:jc w:val="right"/>
                    <w:rPr>
                      <w:rFonts w:cs="Arial"/>
                      <w:color w:val="000000"/>
                      <w:sz w:val="18"/>
                      <w:szCs w:val="18"/>
                      <w:lang w:val="de-DE"/>
                    </w:rPr>
                  </w:pPr>
                  <w:r w:rsidRPr="002E7E4D">
                    <w:rPr>
                      <w:rFonts w:cs="Arial"/>
                      <w:color w:val="000000"/>
                      <w:sz w:val="18"/>
                      <w:szCs w:val="18"/>
                      <w:lang w:val="de-DE"/>
                    </w:rPr>
                    <w:t xml:space="preserve">758 </w:t>
                  </w:r>
                </w:p>
              </w:tc>
              <w:tc>
                <w:tcPr>
                  <w:tcW w:w="1350" w:type="dxa"/>
                </w:tcPr>
                <w:p w:rsidR="007F0994" w:rsidRPr="002E7E4D" w:rsidRDefault="007F0994" w:rsidP="007F0994">
                  <w:pPr>
                    <w:autoSpaceDE w:val="0"/>
                    <w:autoSpaceDN w:val="0"/>
                    <w:adjustRightInd w:val="0"/>
                    <w:ind w:right="234"/>
                    <w:jc w:val="right"/>
                    <w:rPr>
                      <w:rFonts w:cs="Arial"/>
                      <w:color w:val="000000"/>
                      <w:sz w:val="18"/>
                      <w:szCs w:val="18"/>
                      <w:lang w:val="de-DE"/>
                    </w:rPr>
                  </w:pPr>
                  <w:r w:rsidRPr="002E7E4D">
                    <w:rPr>
                      <w:rFonts w:cs="Arial"/>
                      <w:color w:val="000000"/>
                      <w:sz w:val="18"/>
                      <w:szCs w:val="18"/>
                      <w:lang w:val="de-DE"/>
                    </w:rPr>
                    <w:t>30,87%</w:t>
                  </w:r>
                </w:p>
              </w:tc>
              <w:tc>
                <w:tcPr>
                  <w:tcW w:w="1152" w:type="dxa"/>
                </w:tcPr>
                <w:p w:rsidR="007F0994" w:rsidRPr="002E7E4D" w:rsidRDefault="007F0994" w:rsidP="007F0994">
                  <w:pPr>
                    <w:autoSpaceDE w:val="0"/>
                    <w:autoSpaceDN w:val="0"/>
                    <w:adjustRightInd w:val="0"/>
                    <w:ind w:right="170"/>
                    <w:jc w:val="right"/>
                    <w:rPr>
                      <w:rFonts w:cs="Arial"/>
                      <w:color w:val="000000"/>
                      <w:sz w:val="18"/>
                      <w:szCs w:val="18"/>
                      <w:lang w:val="de-DE"/>
                    </w:rPr>
                  </w:pPr>
                  <w:r w:rsidRPr="002E7E4D">
                    <w:rPr>
                      <w:rFonts w:cs="Arial"/>
                      <w:color w:val="000000"/>
                      <w:sz w:val="18"/>
                      <w:szCs w:val="18"/>
                      <w:lang w:val="de-DE"/>
                    </w:rPr>
                    <w:t>234</w:t>
                  </w:r>
                </w:p>
              </w:tc>
            </w:tr>
            <w:tr w:rsidR="007F0994" w:rsidRPr="002E7E4D" w:rsidTr="00BB4AB6">
              <w:trPr>
                <w:trHeight w:val="142"/>
              </w:trPr>
              <w:tc>
                <w:tcPr>
                  <w:tcW w:w="2864" w:type="dxa"/>
                </w:tcPr>
                <w:p w:rsidR="007F0994" w:rsidRPr="002E7E4D" w:rsidRDefault="00F5027F" w:rsidP="00EF2672">
                  <w:pPr>
                    <w:autoSpaceDE w:val="0"/>
                    <w:autoSpaceDN w:val="0"/>
                    <w:adjustRightInd w:val="0"/>
                    <w:jc w:val="left"/>
                    <w:rPr>
                      <w:rFonts w:cs="Arial"/>
                      <w:color w:val="000000"/>
                      <w:sz w:val="18"/>
                      <w:szCs w:val="18"/>
                      <w:lang w:val="de-DE"/>
                    </w:rPr>
                  </w:pPr>
                  <w:r w:rsidRPr="002E7E4D">
                    <w:rPr>
                      <w:rFonts w:cs="Arial"/>
                      <w:color w:val="000000"/>
                      <w:sz w:val="18"/>
                      <w:szCs w:val="18"/>
                      <w:lang w:val="de-DE"/>
                    </w:rPr>
                    <w:t>Indien</w:t>
                  </w:r>
                  <w:r w:rsidR="007F0994" w:rsidRPr="002E7E4D">
                    <w:rPr>
                      <w:rFonts w:cs="Arial"/>
                      <w:color w:val="000000"/>
                      <w:sz w:val="18"/>
                      <w:szCs w:val="18"/>
                      <w:lang w:val="de-DE"/>
                    </w:rPr>
                    <w:t xml:space="preserve"> </w:t>
                  </w:r>
                </w:p>
              </w:tc>
              <w:tc>
                <w:tcPr>
                  <w:tcW w:w="1260" w:type="dxa"/>
                </w:tcPr>
                <w:p w:rsidR="007F0994" w:rsidRPr="002E7E4D" w:rsidRDefault="007F0994" w:rsidP="007F0994">
                  <w:pPr>
                    <w:autoSpaceDE w:val="0"/>
                    <w:autoSpaceDN w:val="0"/>
                    <w:adjustRightInd w:val="0"/>
                    <w:ind w:right="160"/>
                    <w:jc w:val="right"/>
                    <w:rPr>
                      <w:rFonts w:cs="Arial"/>
                      <w:color w:val="000000"/>
                      <w:sz w:val="18"/>
                      <w:szCs w:val="18"/>
                      <w:lang w:val="de-DE"/>
                    </w:rPr>
                  </w:pPr>
                  <w:r w:rsidRPr="002E7E4D">
                    <w:rPr>
                      <w:rFonts w:cs="Arial"/>
                      <w:color w:val="000000"/>
                      <w:sz w:val="18"/>
                      <w:szCs w:val="18"/>
                      <w:lang w:val="de-DE"/>
                    </w:rPr>
                    <w:t xml:space="preserve">656 </w:t>
                  </w:r>
                </w:p>
              </w:tc>
              <w:tc>
                <w:tcPr>
                  <w:tcW w:w="1350" w:type="dxa"/>
                </w:tcPr>
                <w:p w:rsidR="007F0994" w:rsidRPr="002E7E4D" w:rsidRDefault="007F0994" w:rsidP="007F0994">
                  <w:pPr>
                    <w:autoSpaceDE w:val="0"/>
                    <w:autoSpaceDN w:val="0"/>
                    <w:adjustRightInd w:val="0"/>
                    <w:ind w:right="234"/>
                    <w:jc w:val="right"/>
                    <w:rPr>
                      <w:rFonts w:cs="Arial"/>
                      <w:color w:val="000000"/>
                      <w:sz w:val="18"/>
                      <w:szCs w:val="18"/>
                      <w:lang w:val="de-DE"/>
                    </w:rPr>
                  </w:pPr>
                  <w:r w:rsidRPr="002E7E4D">
                    <w:rPr>
                      <w:rFonts w:cs="Arial"/>
                      <w:color w:val="000000"/>
                      <w:sz w:val="18"/>
                      <w:szCs w:val="18"/>
                      <w:lang w:val="de-DE"/>
                    </w:rPr>
                    <w:t>77,29%</w:t>
                  </w:r>
                </w:p>
              </w:tc>
              <w:tc>
                <w:tcPr>
                  <w:tcW w:w="1152" w:type="dxa"/>
                </w:tcPr>
                <w:p w:rsidR="007F0994" w:rsidRPr="002E7E4D" w:rsidRDefault="007F0994" w:rsidP="007F0994">
                  <w:pPr>
                    <w:autoSpaceDE w:val="0"/>
                    <w:autoSpaceDN w:val="0"/>
                    <w:adjustRightInd w:val="0"/>
                    <w:ind w:right="170"/>
                    <w:jc w:val="right"/>
                    <w:rPr>
                      <w:rFonts w:cs="Arial"/>
                      <w:color w:val="000000"/>
                      <w:sz w:val="18"/>
                      <w:szCs w:val="18"/>
                      <w:lang w:val="de-DE"/>
                    </w:rPr>
                  </w:pPr>
                  <w:r w:rsidRPr="002E7E4D">
                    <w:rPr>
                      <w:rFonts w:cs="Arial"/>
                      <w:color w:val="000000"/>
                      <w:sz w:val="18"/>
                      <w:szCs w:val="18"/>
                      <w:lang w:val="de-DE"/>
                    </w:rPr>
                    <w:t>507</w:t>
                  </w:r>
                </w:p>
              </w:tc>
            </w:tr>
            <w:tr w:rsidR="007F0994" w:rsidRPr="002E7E4D" w:rsidTr="00BB4AB6">
              <w:trPr>
                <w:trHeight w:val="148"/>
              </w:trPr>
              <w:tc>
                <w:tcPr>
                  <w:tcW w:w="2864" w:type="dxa"/>
                </w:tcPr>
                <w:p w:rsidR="007F0994" w:rsidRPr="002E7E4D" w:rsidRDefault="003F30BB" w:rsidP="00EF2672">
                  <w:pPr>
                    <w:autoSpaceDE w:val="0"/>
                    <w:autoSpaceDN w:val="0"/>
                    <w:adjustRightInd w:val="0"/>
                    <w:jc w:val="left"/>
                    <w:rPr>
                      <w:rFonts w:cs="Arial"/>
                      <w:color w:val="000000"/>
                      <w:sz w:val="18"/>
                      <w:szCs w:val="18"/>
                      <w:lang w:val="de-DE"/>
                    </w:rPr>
                  </w:pPr>
                  <w:r w:rsidRPr="002E7E4D">
                    <w:rPr>
                      <w:rFonts w:cs="Arial"/>
                      <w:color w:val="000000"/>
                      <w:sz w:val="18"/>
                      <w:szCs w:val="18"/>
                      <w:lang w:val="de-DE"/>
                    </w:rPr>
                    <w:t>Mexiko</w:t>
                  </w:r>
                  <w:r w:rsidR="007F0994" w:rsidRPr="002E7E4D">
                    <w:rPr>
                      <w:rFonts w:cs="Arial"/>
                      <w:color w:val="000000"/>
                      <w:sz w:val="18"/>
                      <w:szCs w:val="18"/>
                      <w:lang w:val="de-DE"/>
                    </w:rPr>
                    <w:t xml:space="preserve"> </w:t>
                  </w:r>
                </w:p>
              </w:tc>
              <w:tc>
                <w:tcPr>
                  <w:tcW w:w="1260" w:type="dxa"/>
                </w:tcPr>
                <w:p w:rsidR="007F0994" w:rsidRPr="002E7E4D" w:rsidRDefault="007F0994" w:rsidP="007F0994">
                  <w:pPr>
                    <w:autoSpaceDE w:val="0"/>
                    <w:autoSpaceDN w:val="0"/>
                    <w:adjustRightInd w:val="0"/>
                    <w:ind w:right="160"/>
                    <w:jc w:val="right"/>
                    <w:rPr>
                      <w:rFonts w:cs="Arial"/>
                      <w:color w:val="000000"/>
                      <w:sz w:val="18"/>
                      <w:szCs w:val="18"/>
                      <w:lang w:val="de-DE"/>
                    </w:rPr>
                  </w:pPr>
                  <w:r w:rsidRPr="002E7E4D">
                    <w:rPr>
                      <w:rFonts w:cs="Arial"/>
                      <w:color w:val="000000"/>
                      <w:sz w:val="18"/>
                      <w:szCs w:val="18"/>
                      <w:lang w:val="de-DE"/>
                    </w:rPr>
                    <w:t xml:space="preserve">629 </w:t>
                  </w:r>
                </w:p>
              </w:tc>
              <w:tc>
                <w:tcPr>
                  <w:tcW w:w="1350" w:type="dxa"/>
                </w:tcPr>
                <w:p w:rsidR="007F0994" w:rsidRPr="002E7E4D" w:rsidRDefault="007F0994" w:rsidP="007F0994">
                  <w:pPr>
                    <w:autoSpaceDE w:val="0"/>
                    <w:autoSpaceDN w:val="0"/>
                    <w:adjustRightInd w:val="0"/>
                    <w:ind w:right="234"/>
                    <w:jc w:val="right"/>
                    <w:rPr>
                      <w:rFonts w:cs="Arial"/>
                      <w:color w:val="000000"/>
                      <w:sz w:val="18"/>
                      <w:szCs w:val="18"/>
                      <w:lang w:val="de-DE"/>
                    </w:rPr>
                  </w:pPr>
                  <w:r w:rsidRPr="002E7E4D">
                    <w:rPr>
                      <w:rFonts w:cs="Arial"/>
                      <w:color w:val="000000"/>
                      <w:sz w:val="18"/>
                      <w:szCs w:val="18"/>
                      <w:lang w:val="de-DE"/>
                    </w:rPr>
                    <w:t>55,96%</w:t>
                  </w:r>
                </w:p>
              </w:tc>
              <w:tc>
                <w:tcPr>
                  <w:tcW w:w="1152" w:type="dxa"/>
                </w:tcPr>
                <w:p w:rsidR="007F0994" w:rsidRPr="002E7E4D" w:rsidRDefault="007F0994" w:rsidP="007F0994">
                  <w:pPr>
                    <w:autoSpaceDE w:val="0"/>
                    <w:autoSpaceDN w:val="0"/>
                    <w:adjustRightInd w:val="0"/>
                    <w:ind w:right="170"/>
                    <w:jc w:val="right"/>
                    <w:rPr>
                      <w:rFonts w:cs="Arial"/>
                      <w:color w:val="000000"/>
                      <w:sz w:val="18"/>
                      <w:szCs w:val="18"/>
                      <w:lang w:val="de-DE"/>
                    </w:rPr>
                  </w:pPr>
                  <w:r w:rsidRPr="002E7E4D">
                    <w:rPr>
                      <w:rFonts w:cs="Arial"/>
                      <w:color w:val="000000"/>
                      <w:sz w:val="18"/>
                      <w:szCs w:val="18"/>
                      <w:lang w:val="de-DE"/>
                    </w:rPr>
                    <w:t>352</w:t>
                  </w:r>
                </w:p>
              </w:tc>
            </w:tr>
            <w:tr w:rsidR="007F0994" w:rsidRPr="002E7E4D" w:rsidTr="00BB4AB6">
              <w:trPr>
                <w:trHeight w:val="148"/>
              </w:trPr>
              <w:tc>
                <w:tcPr>
                  <w:tcW w:w="2864" w:type="dxa"/>
                </w:tcPr>
                <w:p w:rsidR="007F0994" w:rsidRPr="002E7E4D" w:rsidRDefault="00901CF8" w:rsidP="00EF2672">
                  <w:pPr>
                    <w:autoSpaceDE w:val="0"/>
                    <w:autoSpaceDN w:val="0"/>
                    <w:adjustRightInd w:val="0"/>
                    <w:jc w:val="left"/>
                    <w:rPr>
                      <w:rFonts w:cs="Arial"/>
                      <w:color w:val="000000"/>
                      <w:sz w:val="18"/>
                      <w:szCs w:val="18"/>
                      <w:lang w:val="de-DE"/>
                    </w:rPr>
                  </w:pPr>
                  <w:r w:rsidRPr="002E7E4D">
                    <w:rPr>
                      <w:rFonts w:cs="Arial"/>
                      <w:color w:val="000000"/>
                      <w:sz w:val="18"/>
                      <w:szCs w:val="18"/>
                      <w:lang w:val="de-DE"/>
                    </w:rPr>
                    <w:t>Australien</w:t>
                  </w:r>
                  <w:r w:rsidR="007F0994" w:rsidRPr="002E7E4D">
                    <w:rPr>
                      <w:rFonts w:cs="Arial"/>
                      <w:color w:val="000000"/>
                      <w:sz w:val="18"/>
                      <w:szCs w:val="18"/>
                      <w:lang w:val="de-DE"/>
                    </w:rPr>
                    <w:t xml:space="preserve"> </w:t>
                  </w:r>
                </w:p>
              </w:tc>
              <w:tc>
                <w:tcPr>
                  <w:tcW w:w="1260" w:type="dxa"/>
                </w:tcPr>
                <w:p w:rsidR="007F0994" w:rsidRPr="002E7E4D" w:rsidRDefault="007F0994" w:rsidP="007F0994">
                  <w:pPr>
                    <w:autoSpaceDE w:val="0"/>
                    <w:autoSpaceDN w:val="0"/>
                    <w:adjustRightInd w:val="0"/>
                    <w:ind w:right="160"/>
                    <w:jc w:val="right"/>
                    <w:rPr>
                      <w:rFonts w:cs="Arial"/>
                      <w:color w:val="000000"/>
                      <w:sz w:val="18"/>
                      <w:szCs w:val="18"/>
                      <w:lang w:val="de-DE"/>
                    </w:rPr>
                  </w:pPr>
                  <w:r w:rsidRPr="002E7E4D">
                    <w:rPr>
                      <w:rFonts w:cs="Arial"/>
                      <w:color w:val="000000"/>
                      <w:sz w:val="18"/>
                      <w:szCs w:val="18"/>
                      <w:lang w:val="de-DE"/>
                    </w:rPr>
                    <w:t xml:space="preserve">613 </w:t>
                  </w:r>
                </w:p>
              </w:tc>
              <w:tc>
                <w:tcPr>
                  <w:tcW w:w="1350" w:type="dxa"/>
                </w:tcPr>
                <w:p w:rsidR="007F0994" w:rsidRPr="002E7E4D" w:rsidRDefault="007F0994" w:rsidP="007F0994">
                  <w:pPr>
                    <w:autoSpaceDE w:val="0"/>
                    <w:autoSpaceDN w:val="0"/>
                    <w:adjustRightInd w:val="0"/>
                    <w:ind w:right="234"/>
                    <w:jc w:val="right"/>
                    <w:rPr>
                      <w:rFonts w:cs="Arial"/>
                      <w:color w:val="000000"/>
                      <w:sz w:val="18"/>
                      <w:szCs w:val="18"/>
                      <w:lang w:val="de-DE"/>
                    </w:rPr>
                  </w:pPr>
                  <w:r w:rsidRPr="002E7E4D">
                    <w:rPr>
                      <w:rFonts w:cs="Arial"/>
                      <w:color w:val="000000"/>
                      <w:sz w:val="18"/>
                      <w:szCs w:val="18"/>
                      <w:lang w:val="de-DE"/>
                    </w:rPr>
                    <w:t>24,80%</w:t>
                  </w:r>
                </w:p>
              </w:tc>
              <w:tc>
                <w:tcPr>
                  <w:tcW w:w="1152" w:type="dxa"/>
                </w:tcPr>
                <w:p w:rsidR="007F0994" w:rsidRPr="002E7E4D" w:rsidRDefault="007F0994" w:rsidP="007F0994">
                  <w:pPr>
                    <w:autoSpaceDE w:val="0"/>
                    <w:autoSpaceDN w:val="0"/>
                    <w:adjustRightInd w:val="0"/>
                    <w:ind w:right="170"/>
                    <w:jc w:val="right"/>
                    <w:rPr>
                      <w:rFonts w:cs="Arial"/>
                      <w:color w:val="000000"/>
                      <w:sz w:val="18"/>
                      <w:szCs w:val="18"/>
                      <w:lang w:val="de-DE"/>
                    </w:rPr>
                  </w:pPr>
                  <w:r w:rsidRPr="002E7E4D">
                    <w:rPr>
                      <w:rFonts w:cs="Arial"/>
                      <w:color w:val="000000"/>
                      <w:sz w:val="18"/>
                      <w:szCs w:val="18"/>
                      <w:lang w:val="de-DE"/>
                    </w:rPr>
                    <w:t>152</w:t>
                  </w:r>
                </w:p>
              </w:tc>
            </w:tr>
            <w:tr w:rsidR="007F0994" w:rsidRPr="002E7E4D" w:rsidTr="00BB4AB6">
              <w:trPr>
                <w:trHeight w:val="142"/>
              </w:trPr>
              <w:tc>
                <w:tcPr>
                  <w:tcW w:w="2864" w:type="dxa"/>
                </w:tcPr>
                <w:p w:rsidR="007F0994" w:rsidRPr="002E7E4D" w:rsidRDefault="0095340E" w:rsidP="00EF2672">
                  <w:pPr>
                    <w:autoSpaceDE w:val="0"/>
                    <w:autoSpaceDN w:val="0"/>
                    <w:adjustRightInd w:val="0"/>
                    <w:jc w:val="left"/>
                    <w:rPr>
                      <w:rFonts w:cs="Arial"/>
                      <w:color w:val="000000"/>
                      <w:sz w:val="18"/>
                      <w:szCs w:val="18"/>
                      <w:lang w:val="de-DE"/>
                    </w:rPr>
                  </w:pPr>
                  <w:r w:rsidRPr="002E7E4D">
                    <w:rPr>
                      <w:rFonts w:cs="Arial"/>
                      <w:color w:val="000000"/>
                      <w:sz w:val="18"/>
                      <w:szCs w:val="18"/>
                      <w:lang w:val="de-DE"/>
                    </w:rPr>
                    <w:t>Türkei</w:t>
                  </w:r>
                </w:p>
              </w:tc>
              <w:tc>
                <w:tcPr>
                  <w:tcW w:w="1260" w:type="dxa"/>
                </w:tcPr>
                <w:p w:rsidR="007F0994" w:rsidRPr="002E7E4D" w:rsidRDefault="007F0994" w:rsidP="007F0994">
                  <w:pPr>
                    <w:autoSpaceDE w:val="0"/>
                    <w:autoSpaceDN w:val="0"/>
                    <w:adjustRightInd w:val="0"/>
                    <w:ind w:right="160"/>
                    <w:jc w:val="right"/>
                    <w:rPr>
                      <w:rFonts w:cs="Arial"/>
                      <w:color w:val="000000"/>
                      <w:sz w:val="18"/>
                      <w:szCs w:val="18"/>
                      <w:lang w:val="de-DE"/>
                    </w:rPr>
                  </w:pPr>
                  <w:r w:rsidRPr="002E7E4D">
                    <w:rPr>
                      <w:rFonts w:cs="Arial"/>
                      <w:color w:val="000000"/>
                      <w:sz w:val="18"/>
                      <w:szCs w:val="18"/>
                      <w:lang w:val="de-DE"/>
                    </w:rPr>
                    <w:t>458</w:t>
                  </w:r>
                </w:p>
              </w:tc>
              <w:tc>
                <w:tcPr>
                  <w:tcW w:w="1350" w:type="dxa"/>
                </w:tcPr>
                <w:p w:rsidR="007F0994" w:rsidRPr="002E7E4D" w:rsidRDefault="007F0994" w:rsidP="007F0994">
                  <w:pPr>
                    <w:autoSpaceDE w:val="0"/>
                    <w:autoSpaceDN w:val="0"/>
                    <w:adjustRightInd w:val="0"/>
                    <w:ind w:right="234"/>
                    <w:jc w:val="right"/>
                    <w:rPr>
                      <w:rFonts w:cs="Arial"/>
                      <w:color w:val="000000"/>
                      <w:sz w:val="18"/>
                      <w:szCs w:val="18"/>
                      <w:lang w:val="de-DE"/>
                    </w:rPr>
                  </w:pPr>
                  <w:r w:rsidRPr="002E7E4D">
                    <w:rPr>
                      <w:rFonts w:cs="Arial"/>
                      <w:color w:val="000000"/>
                      <w:sz w:val="18"/>
                      <w:szCs w:val="18"/>
                      <w:lang w:val="de-DE"/>
                    </w:rPr>
                    <w:t>60,04%</w:t>
                  </w:r>
                </w:p>
              </w:tc>
              <w:tc>
                <w:tcPr>
                  <w:tcW w:w="1152" w:type="dxa"/>
                </w:tcPr>
                <w:p w:rsidR="007F0994" w:rsidRPr="002E7E4D" w:rsidRDefault="007F0994" w:rsidP="007F0994">
                  <w:pPr>
                    <w:autoSpaceDE w:val="0"/>
                    <w:autoSpaceDN w:val="0"/>
                    <w:adjustRightInd w:val="0"/>
                    <w:ind w:right="170"/>
                    <w:jc w:val="right"/>
                    <w:rPr>
                      <w:rFonts w:cs="Arial"/>
                      <w:color w:val="000000"/>
                      <w:sz w:val="18"/>
                      <w:szCs w:val="18"/>
                      <w:lang w:val="de-DE"/>
                    </w:rPr>
                  </w:pPr>
                  <w:r w:rsidRPr="002E7E4D">
                    <w:rPr>
                      <w:rFonts w:cs="Arial"/>
                      <w:color w:val="000000"/>
                      <w:sz w:val="18"/>
                      <w:szCs w:val="18"/>
                      <w:lang w:val="de-DE"/>
                    </w:rPr>
                    <w:t>275</w:t>
                  </w:r>
                </w:p>
              </w:tc>
            </w:tr>
          </w:tbl>
          <w:p w:rsidR="00E52C92" w:rsidRPr="002E7E4D" w:rsidRDefault="00E52C92" w:rsidP="00BB4AB6">
            <w:pPr>
              <w:rPr>
                <w:lang w:val="de-DE"/>
              </w:rPr>
            </w:pPr>
          </w:p>
        </w:tc>
      </w:tr>
    </w:tbl>
    <w:p w:rsidR="00D02A01" w:rsidRPr="002E7E4D" w:rsidRDefault="00D02A01" w:rsidP="00E52C92">
      <w:pPr>
        <w:rPr>
          <w:lang w:val="de-DE"/>
        </w:rPr>
      </w:pPr>
    </w:p>
    <w:tbl>
      <w:tblPr>
        <w:tblW w:w="9889" w:type="dxa"/>
        <w:tblLayout w:type="fixed"/>
        <w:tblLook w:val="0000" w:firstRow="0" w:lastRow="0" w:firstColumn="0" w:lastColumn="0" w:noHBand="0" w:noVBand="0"/>
      </w:tblPr>
      <w:tblGrid>
        <w:gridCol w:w="1951"/>
        <w:gridCol w:w="7938"/>
      </w:tblGrid>
      <w:tr w:rsidR="00E21B4B" w:rsidRPr="002E7E4D" w:rsidTr="006A748B">
        <w:trPr>
          <w:cantSplit/>
        </w:trPr>
        <w:tc>
          <w:tcPr>
            <w:tcW w:w="1951" w:type="dxa"/>
            <w:shd w:val="clear" w:color="auto" w:fill="auto"/>
          </w:tcPr>
          <w:p w:rsidR="00E21B4B" w:rsidRPr="002E7E4D" w:rsidRDefault="00E21B4B" w:rsidP="006A748B">
            <w:pPr>
              <w:jc w:val="left"/>
              <w:rPr>
                <w:lang w:val="de-DE"/>
              </w:rPr>
            </w:pPr>
          </w:p>
        </w:tc>
        <w:tc>
          <w:tcPr>
            <w:tcW w:w="7938" w:type="dxa"/>
            <w:shd w:val="clear" w:color="auto" w:fill="auto"/>
          </w:tcPr>
          <w:p w:rsidR="00E21B4B" w:rsidRPr="002E7E4D" w:rsidRDefault="00BA4E95" w:rsidP="006A748B">
            <w:pPr>
              <w:pStyle w:val="Heading8"/>
              <w:keepNext/>
              <w:rPr>
                <w:lang w:val="de-DE"/>
              </w:rPr>
            </w:pPr>
            <w:bookmarkStart w:id="106" w:name="_Toc497215178"/>
            <w:r w:rsidRPr="002E7E4D">
              <w:rPr>
                <w:lang w:val="de-DE"/>
              </w:rPr>
              <w:t>a)</w:t>
            </w:r>
            <w:r w:rsidR="00A81954" w:rsidRPr="002E7E4D">
              <w:rPr>
                <w:lang w:val="de-DE"/>
              </w:rPr>
              <w:t xml:space="preserve"> </w:t>
            </w:r>
            <w:r w:rsidR="003169C3" w:rsidRPr="002E7E4D">
              <w:rPr>
                <w:lang w:val="de-DE"/>
              </w:rPr>
              <w:t>In der GENIE-Datenbank enthaltene Gattungen und Arten, für die Verbandsmitglieder über praktische Erfahrung verfügen</w:t>
            </w:r>
            <w:bookmarkEnd w:id="106"/>
          </w:p>
          <w:p w:rsidR="005A4B3B" w:rsidRPr="002E7E4D" w:rsidRDefault="005A4B3B" w:rsidP="005A4B3B">
            <w:pPr>
              <w:keepNext/>
              <w:jc w:val="left"/>
              <w:rPr>
                <w:sz w:val="18"/>
                <w:szCs w:val="18"/>
                <w:lang w:val="de-DE"/>
              </w:rPr>
            </w:pPr>
          </w:p>
          <w:p w:rsidR="00E21B4B" w:rsidRPr="002E7E4D" w:rsidRDefault="005A4B3B" w:rsidP="005A4B3B">
            <w:pPr>
              <w:keepNext/>
              <w:jc w:val="left"/>
              <w:rPr>
                <w:sz w:val="18"/>
                <w:szCs w:val="18"/>
                <w:lang w:val="de-DE"/>
              </w:rPr>
            </w:pPr>
            <w:r w:rsidRPr="002E7E4D">
              <w:rPr>
                <w:sz w:val="18"/>
                <w:szCs w:val="18"/>
                <w:lang w:val="de-DE"/>
              </w:rPr>
              <w:t>Praktische Erfahrungen mit der DUS-Prüfung wurden</w:t>
            </w:r>
            <w:r w:rsidR="00684029" w:rsidRPr="002E7E4D">
              <w:rPr>
                <w:sz w:val="18"/>
                <w:szCs w:val="18"/>
                <w:lang w:val="de-DE"/>
              </w:rPr>
              <w:t xml:space="preserve"> im Jahre 2016 </w:t>
            </w:r>
            <w:r w:rsidRPr="002E7E4D">
              <w:rPr>
                <w:sz w:val="18"/>
                <w:szCs w:val="18"/>
                <w:lang w:val="de-DE"/>
              </w:rPr>
              <w:t>für</w:t>
            </w:r>
            <w:r w:rsidR="00E21B4B" w:rsidRPr="002E7E4D">
              <w:rPr>
                <w:sz w:val="18"/>
                <w:szCs w:val="18"/>
                <w:lang w:val="de-DE"/>
              </w:rPr>
              <w:t xml:space="preserve"> </w:t>
            </w:r>
            <w:r w:rsidR="003169C3" w:rsidRPr="002E7E4D">
              <w:rPr>
                <w:sz w:val="18"/>
                <w:szCs w:val="18"/>
                <w:lang w:val="de-DE"/>
              </w:rPr>
              <w:t>circa 3.</w:t>
            </w:r>
            <w:r w:rsidR="00E21B4B" w:rsidRPr="002E7E4D">
              <w:rPr>
                <w:sz w:val="18"/>
                <w:szCs w:val="18"/>
                <w:lang w:val="de-DE"/>
              </w:rPr>
              <w:t xml:space="preserve">462 </w:t>
            </w:r>
            <w:r w:rsidRPr="002E7E4D">
              <w:rPr>
                <w:sz w:val="18"/>
                <w:szCs w:val="18"/>
                <w:lang w:val="de-DE"/>
              </w:rPr>
              <w:t>Gattungen oder Arten</w:t>
            </w:r>
            <w:r w:rsidR="00E21B4B" w:rsidRPr="002E7E4D">
              <w:rPr>
                <w:sz w:val="18"/>
                <w:szCs w:val="18"/>
                <w:lang w:val="de-DE"/>
              </w:rPr>
              <w:t xml:space="preserve"> </w:t>
            </w:r>
            <w:r w:rsidRPr="002E7E4D">
              <w:rPr>
                <w:sz w:val="18"/>
                <w:szCs w:val="18"/>
                <w:lang w:val="de-DE"/>
              </w:rPr>
              <w:t xml:space="preserve">mitgeteilt </w:t>
            </w:r>
            <w:r w:rsidR="003169C3" w:rsidRPr="002E7E4D">
              <w:rPr>
                <w:sz w:val="18"/>
                <w:szCs w:val="18"/>
                <w:lang w:val="de-DE"/>
              </w:rPr>
              <w:t>(3.</w:t>
            </w:r>
            <w:r w:rsidR="00E21B4B" w:rsidRPr="002E7E4D">
              <w:rPr>
                <w:sz w:val="18"/>
                <w:szCs w:val="18"/>
                <w:lang w:val="de-DE"/>
              </w:rPr>
              <w:t>382</w:t>
            </w:r>
            <w:r w:rsidRPr="002E7E4D">
              <w:rPr>
                <w:sz w:val="18"/>
                <w:szCs w:val="18"/>
                <w:lang w:val="de-DE"/>
              </w:rPr>
              <w:t xml:space="preserve"> im Jahre 201</w:t>
            </w:r>
            <w:r w:rsidR="00E21B4B" w:rsidRPr="002E7E4D">
              <w:rPr>
                <w:sz w:val="18"/>
                <w:szCs w:val="18"/>
                <w:lang w:val="de-DE"/>
              </w:rPr>
              <w:t>5;</w:t>
            </w:r>
            <w:r w:rsidR="00A81954" w:rsidRPr="002E7E4D">
              <w:rPr>
                <w:sz w:val="18"/>
                <w:szCs w:val="18"/>
                <w:lang w:val="de-DE"/>
              </w:rPr>
              <w:t xml:space="preserve"> </w:t>
            </w:r>
            <w:r w:rsidR="003169C3" w:rsidRPr="002E7E4D">
              <w:rPr>
                <w:sz w:val="18"/>
                <w:szCs w:val="18"/>
                <w:lang w:val="de-DE" w:eastAsia="ja-JP"/>
              </w:rPr>
              <w:t>3.</w:t>
            </w:r>
            <w:r w:rsidR="00E21B4B" w:rsidRPr="002E7E4D">
              <w:rPr>
                <w:sz w:val="18"/>
                <w:szCs w:val="18"/>
                <w:lang w:val="de-DE" w:eastAsia="ja-JP"/>
              </w:rPr>
              <w:t>305</w:t>
            </w:r>
            <w:r w:rsidRPr="002E7E4D">
              <w:rPr>
                <w:sz w:val="18"/>
                <w:szCs w:val="18"/>
                <w:lang w:val="de-DE" w:eastAsia="ja-JP"/>
              </w:rPr>
              <w:t xml:space="preserve"> im Jahre 201</w:t>
            </w:r>
            <w:r w:rsidR="00E21B4B" w:rsidRPr="002E7E4D">
              <w:rPr>
                <w:sz w:val="18"/>
                <w:szCs w:val="18"/>
                <w:lang w:val="de-DE" w:eastAsia="ja-JP"/>
              </w:rPr>
              <w:t>4</w:t>
            </w:r>
            <w:r w:rsidR="00E21B4B" w:rsidRPr="002E7E4D">
              <w:rPr>
                <w:sz w:val="18"/>
                <w:szCs w:val="18"/>
                <w:lang w:val="de-DE"/>
              </w:rPr>
              <w:t xml:space="preserve"> - </w:t>
            </w:r>
            <w:r w:rsidR="00900983" w:rsidRPr="002E7E4D">
              <w:rPr>
                <w:sz w:val="18"/>
                <w:szCs w:val="18"/>
                <w:lang w:val="de-DE"/>
              </w:rPr>
              <w:t>vergleiche Dokument</w:t>
            </w:r>
            <w:r w:rsidR="00E21B4B" w:rsidRPr="002E7E4D">
              <w:rPr>
                <w:sz w:val="18"/>
                <w:szCs w:val="18"/>
                <w:lang w:val="de-DE"/>
              </w:rPr>
              <w:t xml:space="preserve"> TC/</w:t>
            </w:r>
            <w:r w:rsidR="00E21B4B" w:rsidRPr="002E7E4D">
              <w:rPr>
                <w:sz w:val="18"/>
                <w:szCs w:val="18"/>
                <w:lang w:val="de-DE" w:eastAsia="ja-JP"/>
              </w:rPr>
              <w:t>52</w:t>
            </w:r>
            <w:r w:rsidR="00E21B4B" w:rsidRPr="002E7E4D">
              <w:rPr>
                <w:sz w:val="18"/>
                <w:szCs w:val="18"/>
                <w:lang w:val="de-DE"/>
              </w:rPr>
              <w:t>/4</w:t>
            </w:r>
            <w:r w:rsidR="00B411EC" w:rsidRPr="002E7E4D">
              <w:rPr>
                <w:sz w:val="18"/>
                <w:szCs w:val="18"/>
                <w:lang w:val="de-DE"/>
              </w:rPr>
              <w:t>)</w:t>
            </w:r>
          </w:p>
          <w:p w:rsidR="00E21B4B" w:rsidRPr="002E7E4D" w:rsidRDefault="00E21B4B" w:rsidP="006A748B">
            <w:pPr>
              <w:keepNext/>
              <w:jc w:val="left"/>
              <w:rPr>
                <w:sz w:val="18"/>
                <w:szCs w:val="18"/>
                <w:lang w:val="de-DE"/>
              </w:rPr>
            </w:pPr>
          </w:p>
          <w:p w:rsidR="00E21B4B" w:rsidRPr="002E7E4D" w:rsidRDefault="00E21B4B" w:rsidP="006A748B">
            <w:pPr>
              <w:keepNext/>
              <w:jc w:val="left"/>
              <w:rPr>
                <w:sz w:val="18"/>
                <w:szCs w:val="18"/>
                <w:lang w:val="de-DE"/>
              </w:rPr>
            </w:pPr>
          </w:p>
          <w:p w:rsidR="00E21B4B" w:rsidRPr="002E7E4D" w:rsidRDefault="00BA4E95" w:rsidP="006A748B">
            <w:pPr>
              <w:pStyle w:val="Heading8"/>
              <w:keepNext/>
              <w:rPr>
                <w:lang w:val="de-DE"/>
              </w:rPr>
            </w:pPr>
            <w:bookmarkStart w:id="107" w:name="_Toc497215179"/>
            <w:r w:rsidRPr="002E7E4D">
              <w:rPr>
                <w:lang w:val="de-DE"/>
              </w:rPr>
              <w:t>b)</w:t>
            </w:r>
            <w:r w:rsidR="00A81954" w:rsidRPr="002E7E4D">
              <w:rPr>
                <w:lang w:val="de-DE"/>
              </w:rPr>
              <w:t xml:space="preserve"> </w:t>
            </w:r>
            <w:r w:rsidR="003169C3" w:rsidRPr="002E7E4D">
              <w:rPr>
                <w:lang w:val="de-DE"/>
              </w:rPr>
              <w:t>In der GENIE Datenbank enthaltene Gattungen und Arten, für die Verbandsmitglieder bei der DUS-Prüfung zusammenarbeiten</w:t>
            </w:r>
            <w:bookmarkEnd w:id="107"/>
          </w:p>
          <w:p w:rsidR="00E21B4B" w:rsidRPr="002E7E4D" w:rsidRDefault="00B411EC" w:rsidP="003944E5">
            <w:pPr>
              <w:keepNext/>
              <w:spacing w:after="120"/>
              <w:jc w:val="left"/>
              <w:rPr>
                <w:color w:val="000000"/>
                <w:sz w:val="18"/>
                <w:szCs w:val="18"/>
                <w:lang w:val="de-DE"/>
              </w:rPr>
            </w:pPr>
            <w:r w:rsidRPr="002E7E4D">
              <w:rPr>
                <w:color w:val="000000"/>
                <w:sz w:val="18"/>
                <w:szCs w:val="18"/>
                <w:lang w:val="de-DE"/>
              </w:rPr>
              <w:t xml:space="preserve">Im Jahre </w:t>
            </w:r>
            <w:r w:rsidR="003169C3" w:rsidRPr="002E7E4D">
              <w:rPr>
                <w:color w:val="000000"/>
                <w:sz w:val="18"/>
                <w:szCs w:val="18"/>
                <w:lang w:val="de-DE"/>
              </w:rPr>
              <w:t xml:space="preserve">2015 belief sich die </w:t>
            </w:r>
            <w:r w:rsidR="005A4B3B" w:rsidRPr="002E7E4D">
              <w:rPr>
                <w:color w:val="000000"/>
                <w:sz w:val="18"/>
                <w:szCs w:val="18"/>
                <w:lang w:val="de-DE"/>
              </w:rPr>
              <w:t>Zahl der Pflanzengattungen und -arten, für die Abkommen zwischen Verbandsmitgliedern zur Zusammenarbeit bei der Prüfung auf Unterscheidbarkeit, Homogen</w:t>
            </w:r>
            <w:r w:rsidR="003169C3" w:rsidRPr="002E7E4D">
              <w:rPr>
                <w:color w:val="000000"/>
                <w:sz w:val="18"/>
                <w:szCs w:val="18"/>
                <w:lang w:val="de-DE"/>
              </w:rPr>
              <w:t xml:space="preserve">ität und Beständigkeit bestehen, </w:t>
            </w:r>
            <w:r w:rsidR="005A4B3B" w:rsidRPr="002E7E4D">
              <w:rPr>
                <w:color w:val="000000"/>
                <w:sz w:val="18"/>
                <w:szCs w:val="18"/>
                <w:lang w:val="de-DE"/>
              </w:rPr>
              <w:t>auf</w:t>
            </w:r>
            <w:r w:rsidR="003169C3" w:rsidRPr="002E7E4D">
              <w:rPr>
                <w:color w:val="000000"/>
                <w:sz w:val="18"/>
                <w:szCs w:val="18"/>
                <w:lang w:val="de-DE"/>
              </w:rPr>
              <w:t xml:space="preserve"> 2.031 (2.</w:t>
            </w:r>
            <w:r w:rsidR="003944E5" w:rsidRPr="002E7E4D">
              <w:rPr>
                <w:color w:val="000000"/>
                <w:sz w:val="18"/>
                <w:szCs w:val="18"/>
                <w:lang w:val="de-DE"/>
              </w:rPr>
              <w:t>002</w:t>
            </w:r>
            <w:r w:rsidR="005A4B3B" w:rsidRPr="002E7E4D">
              <w:rPr>
                <w:color w:val="000000"/>
                <w:sz w:val="18"/>
                <w:szCs w:val="18"/>
                <w:lang w:val="de-DE"/>
              </w:rPr>
              <w:t xml:space="preserve"> </w:t>
            </w:r>
            <w:r w:rsidRPr="002E7E4D">
              <w:rPr>
                <w:color w:val="000000"/>
                <w:sz w:val="18"/>
                <w:szCs w:val="18"/>
                <w:lang w:val="de-DE"/>
              </w:rPr>
              <w:t xml:space="preserve">im Jahre </w:t>
            </w:r>
            <w:r w:rsidR="005A4B3B" w:rsidRPr="002E7E4D">
              <w:rPr>
                <w:color w:val="000000"/>
                <w:sz w:val="18"/>
                <w:szCs w:val="18"/>
                <w:lang w:val="de-DE"/>
              </w:rPr>
              <w:t>201</w:t>
            </w:r>
            <w:r w:rsidR="003944E5" w:rsidRPr="002E7E4D">
              <w:rPr>
                <w:color w:val="000000"/>
                <w:sz w:val="18"/>
                <w:szCs w:val="18"/>
                <w:lang w:val="de-DE"/>
              </w:rPr>
              <w:t>4).</w:t>
            </w:r>
          </w:p>
          <w:p w:rsidR="00E21B4B" w:rsidRPr="002E7E4D" w:rsidRDefault="00E21B4B" w:rsidP="006A748B">
            <w:pPr>
              <w:keepNext/>
              <w:jc w:val="left"/>
              <w:rPr>
                <w:color w:val="000000"/>
                <w:sz w:val="18"/>
                <w:szCs w:val="18"/>
                <w:lang w:val="de-DE"/>
              </w:rPr>
            </w:pPr>
          </w:p>
        </w:tc>
      </w:tr>
    </w:tbl>
    <w:p w:rsidR="003944E5" w:rsidRPr="002E7E4D" w:rsidRDefault="003944E5">
      <w:pPr>
        <w:rPr>
          <w:lang w:val="de-DE"/>
        </w:rPr>
      </w:pPr>
      <w:r w:rsidRPr="002E7E4D">
        <w:rPr>
          <w:lang w:val="de-DE"/>
        </w:rPr>
        <w:br w:type="page"/>
      </w:r>
    </w:p>
    <w:tbl>
      <w:tblPr>
        <w:tblW w:w="9889" w:type="dxa"/>
        <w:tblLayout w:type="fixed"/>
        <w:tblLook w:val="0000" w:firstRow="0" w:lastRow="0" w:firstColumn="0" w:lastColumn="0" w:noHBand="0" w:noVBand="0"/>
      </w:tblPr>
      <w:tblGrid>
        <w:gridCol w:w="1951"/>
        <w:gridCol w:w="3969"/>
        <w:gridCol w:w="3969"/>
      </w:tblGrid>
      <w:tr w:rsidR="00E52C92" w:rsidRPr="002E7E4D" w:rsidTr="00BB4AB6">
        <w:tc>
          <w:tcPr>
            <w:tcW w:w="1951" w:type="dxa"/>
            <w:shd w:val="clear" w:color="auto" w:fill="auto"/>
          </w:tcPr>
          <w:p w:rsidR="00E52C92" w:rsidRPr="002E7E4D" w:rsidRDefault="00214B48" w:rsidP="00BB4AB6">
            <w:pPr>
              <w:keepNext/>
              <w:spacing w:after="240"/>
              <w:rPr>
                <w:b/>
                <w:sz w:val="18"/>
                <w:lang w:val="de-DE"/>
              </w:rPr>
            </w:pPr>
            <w:r w:rsidRPr="002E7E4D">
              <w:rPr>
                <w:b/>
                <w:sz w:val="18"/>
                <w:lang w:val="de-DE"/>
              </w:rPr>
              <w:t>Erwartete Ergebnisse</w:t>
            </w:r>
          </w:p>
        </w:tc>
        <w:tc>
          <w:tcPr>
            <w:tcW w:w="7938" w:type="dxa"/>
            <w:gridSpan w:val="2"/>
            <w:shd w:val="clear" w:color="auto" w:fill="auto"/>
          </w:tcPr>
          <w:p w:rsidR="00E52C92" w:rsidRPr="002E7E4D" w:rsidRDefault="00214B48" w:rsidP="00BB4AB6">
            <w:pPr>
              <w:keepNext/>
              <w:spacing w:after="240"/>
              <w:rPr>
                <w:b/>
                <w:i/>
                <w:sz w:val="18"/>
                <w:szCs w:val="18"/>
                <w:lang w:val="de-DE"/>
              </w:rPr>
            </w:pPr>
            <w:r w:rsidRPr="002E7E4D">
              <w:rPr>
                <w:b/>
                <w:sz w:val="18"/>
                <w:szCs w:val="18"/>
                <w:lang w:val="de-DE"/>
              </w:rPr>
              <w:t>Erzielte Ergebnisse</w:t>
            </w:r>
            <w:r w:rsidR="00E52C92"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E52C92" w:rsidRPr="002E7E4D" w:rsidTr="00BB4AB6">
        <w:tc>
          <w:tcPr>
            <w:tcW w:w="1951" w:type="dxa"/>
            <w:vMerge w:val="restart"/>
            <w:shd w:val="clear" w:color="auto" w:fill="auto"/>
          </w:tcPr>
          <w:p w:rsidR="005C3A09" w:rsidRPr="002E7E4D" w:rsidRDefault="0059010C" w:rsidP="005C3A09">
            <w:pPr>
              <w:pStyle w:val="Heading6"/>
              <w:rPr>
                <w:lang w:val="de-DE"/>
              </w:rPr>
            </w:pPr>
            <w:bookmarkStart w:id="108" w:name="_Toc497215180"/>
            <w:r w:rsidRPr="002E7E4D">
              <w:rPr>
                <w:lang w:val="de-DE"/>
              </w:rPr>
              <w:t>5</w:t>
            </w:r>
            <w:r w:rsidR="00E52C92" w:rsidRPr="002E7E4D">
              <w:rPr>
                <w:lang w:val="de-DE"/>
              </w:rPr>
              <w:t>.</w:t>
            </w:r>
            <w:r w:rsidR="00A81954" w:rsidRPr="002E7E4D">
              <w:rPr>
                <w:lang w:val="de-DE"/>
              </w:rPr>
              <w:t xml:space="preserve"> </w:t>
            </w:r>
            <w:r w:rsidR="00142642" w:rsidRPr="002E7E4D">
              <w:rPr>
                <w:lang w:val="de-DE"/>
              </w:rPr>
              <w:t>Zusammenarbeit bei der Prüfung von Sorten</w:t>
            </w:r>
            <w:r w:rsidR="00684029" w:rsidRPr="002E7E4D">
              <w:rPr>
                <w:lang w:val="de-DE"/>
              </w:rPr>
              <w:t>-</w:t>
            </w:r>
            <w:r w:rsidR="00142642" w:rsidRPr="002E7E4D">
              <w:rPr>
                <w:lang w:val="de-DE"/>
              </w:rPr>
              <w:t>bezeichnungen</w:t>
            </w:r>
            <w:bookmarkEnd w:id="108"/>
            <w:r w:rsidR="00142642" w:rsidRPr="002E7E4D">
              <w:rPr>
                <w:lang w:val="de-DE"/>
              </w:rPr>
              <w:t xml:space="preserve"> </w:t>
            </w:r>
          </w:p>
        </w:tc>
        <w:tc>
          <w:tcPr>
            <w:tcW w:w="7938" w:type="dxa"/>
            <w:gridSpan w:val="2"/>
            <w:shd w:val="clear" w:color="auto" w:fill="auto"/>
          </w:tcPr>
          <w:p w:rsidR="00E52C92" w:rsidRPr="002E7E4D" w:rsidRDefault="003169C3" w:rsidP="00BB4AB6">
            <w:pPr>
              <w:pStyle w:val="Heading8"/>
              <w:rPr>
                <w:lang w:val="de-DE"/>
              </w:rPr>
            </w:pPr>
            <w:bookmarkStart w:id="109" w:name="_Toc497215181"/>
            <w:r w:rsidRPr="002E7E4D">
              <w:rPr>
                <w:lang w:val="de-DE"/>
              </w:rPr>
              <w:t>PLUTO-Datenbank</w:t>
            </w:r>
            <w:r w:rsidR="00E52C92" w:rsidRPr="002E7E4D">
              <w:rPr>
                <w:lang w:val="de-DE"/>
              </w:rPr>
              <w:t xml:space="preserve">: </w:t>
            </w:r>
            <w:r w:rsidR="00423D97" w:rsidRPr="002E7E4D">
              <w:rPr>
                <w:lang w:val="de-DE"/>
              </w:rPr>
              <w:t>Besuche auf der UPOV-</w:t>
            </w:r>
            <w:r w:rsidR="00933152" w:rsidRPr="002E7E4D">
              <w:rPr>
                <w:lang w:val="de-DE"/>
              </w:rPr>
              <w:t>Webseite</w:t>
            </w:r>
            <w:r w:rsidR="00E52C92" w:rsidRPr="002E7E4D">
              <w:rPr>
                <w:lang w:val="de-DE"/>
              </w:rPr>
              <w:t xml:space="preserve"> </w:t>
            </w:r>
            <w:r w:rsidR="00B411EC" w:rsidRPr="002E7E4D">
              <w:rPr>
                <w:lang w:val="de-DE"/>
              </w:rPr>
              <w:t xml:space="preserve">im Jahre </w:t>
            </w:r>
            <w:r w:rsidR="00A81954" w:rsidRPr="002E7E4D">
              <w:rPr>
                <w:lang w:val="de-DE"/>
              </w:rPr>
              <w:t>2016</w:t>
            </w:r>
            <w:bookmarkEnd w:id="109"/>
          </w:p>
        </w:tc>
      </w:tr>
      <w:tr w:rsidR="00E52C92" w:rsidRPr="002E7E4D" w:rsidTr="00BB4AB6">
        <w:tc>
          <w:tcPr>
            <w:tcW w:w="1951" w:type="dxa"/>
            <w:vMerge/>
            <w:shd w:val="clear" w:color="auto" w:fill="auto"/>
          </w:tcPr>
          <w:p w:rsidR="00E52C92" w:rsidRPr="002E7E4D" w:rsidRDefault="00E52C92" w:rsidP="00BB4AB6">
            <w:pPr>
              <w:pStyle w:val="Heading6"/>
              <w:rPr>
                <w:lang w:val="de-DE"/>
              </w:rPr>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6D2027" w:rsidRPr="002E7E4D" w:rsidTr="00EF2672">
              <w:trPr>
                <w:trHeight w:val="148"/>
              </w:trPr>
              <w:tc>
                <w:tcPr>
                  <w:tcW w:w="1730" w:type="dxa"/>
                </w:tcPr>
                <w:p w:rsidR="006D2027" w:rsidRPr="002E7E4D" w:rsidRDefault="006D2027" w:rsidP="00BB4AB6">
                  <w:pPr>
                    <w:pStyle w:val="Default"/>
                    <w:ind w:firstLine="6"/>
                    <w:rPr>
                      <w:color w:val="auto"/>
                      <w:sz w:val="18"/>
                      <w:szCs w:val="18"/>
                      <w:lang w:val="de-DE"/>
                    </w:rPr>
                  </w:pPr>
                </w:p>
              </w:tc>
              <w:tc>
                <w:tcPr>
                  <w:tcW w:w="992" w:type="dxa"/>
                </w:tcPr>
                <w:p w:rsidR="006D2027" w:rsidRPr="002E7E4D" w:rsidRDefault="006D2027" w:rsidP="00BB4AB6">
                  <w:pPr>
                    <w:pStyle w:val="Default"/>
                    <w:ind w:right="113"/>
                    <w:jc w:val="center"/>
                    <w:rPr>
                      <w:i/>
                      <w:color w:val="auto"/>
                      <w:sz w:val="18"/>
                      <w:szCs w:val="18"/>
                      <w:lang w:val="de-DE"/>
                    </w:rPr>
                  </w:pPr>
                  <w:r w:rsidRPr="002E7E4D">
                    <w:rPr>
                      <w:i/>
                      <w:color w:val="auto"/>
                      <w:sz w:val="18"/>
                      <w:szCs w:val="18"/>
                      <w:lang w:val="de-DE"/>
                    </w:rPr>
                    <w:t>2016</w:t>
                  </w:r>
                </w:p>
              </w:tc>
              <w:tc>
                <w:tcPr>
                  <w:tcW w:w="992" w:type="dxa"/>
                </w:tcPr>
                <w:p w:rsidR="006D2027" w:rsidRPr="002E7E4D" w:rsidRDefault="006D2027" w:rsidP="00EF2672">
                  <w:pPr>
                    <w:pStyle w:val="Default"/>
                    <w:ind w:right="113"/>
                    <w:jc w:val="center"/>
                    <w:rPr>
                      <w:i/>
                      <w:color w:val="auto"/>
                      <w:sz w:val="18"/>
                      <w:szCs w:val="18"/>
                      <w:lang w:val="de-DE"/>
                    </w:rPr>
                  </w:pPr>
                  <w:r w:rsidRPr="002E7E4D">
                    <w:rPr>
                      <w:i/>
                      <w:color w:val="auto"/>
                      <w:sz w:val="18"/>
                      <w:szCs w:val="18"/>
                      <w:lang w:val="de-DE"/>
                    </w:rPr>
                    <w:t>2015</w:t>
                  </w:r>
                </w:p>
              </w:tc>
            </w:tr>
            <w:tr w:rsidR="006D2027" w:rsidRPr="002E7E4D" w:rsidTr="00EF2672">
              <w:trPr>
                <w:trHeight w:val="148"/>
              </w:trPr>
              <w:tc>
                <w:tcPr>
                  <w:tcW w:w="1730" w:type="dxa"/>
                </w:tcPr>
                <w:p w:rsidR="006D2027" w:rsidRPr="002E7E4D" w:rsidRDefault="005A4B3B" w:rsidP="00BB4AB6">
                  <w:pPr>
                    <w:pStyle w:val="Default"/>
                    <w:ind w:firstLine="6"/>
                    <w:rPr>
                      <w:color w:val="auto"/>
                      <w:sz w:val="18"/>
                      <w:szCs w:val="18"/>
                      <w:lang w:val="de-DE"/>
                    </w:rPr>
                  </w:pPr>
                  <w:r w:rsidRPr="002E7E4D">
                    <w:rPr>
                      <w:color w:val="auto"/>
                      <w:sz w:val="18"/>
                      <w:szCs w:val="18"/>
                      <w:lang w:val="de-DE"/>
                    </w:rPr>
                    <w:t>Sitzungen</w:t>
                  </w:r>
                </w:p>
              </w:tc>
              <w:tc>
                <w:tcPr>
                  <w:tcW w:w="992" w:type="dxa"/>
                </w:tcPr>
                <w:p w:rsidR="006D2027" w:rsidRPr="002E7E4D" w:rsidRDefault="003169C3" w:rsidP="006D2027">
                  <w:pPr>
                    <w:ind w:right="113"/>
                    <w:jc w:val="right"/>
                    <w:rPr>
                      <w:sz w:val="18"/>
                      <w:lang w:val="de-DE"/>
                    </w:rPr>
                  </w:pPr>
                  <w:r w:rsidRPr="002E7E4D">
                    <w:rPr>
                      <w:sz w:val="18"/>
                      <w:lang w:val="de-DE"/>
                    </w:rPr>
                    <w:t>58.</w:t>
                  </w:r>
                  <w:r w:rsidR="006D2027" w:rsidRPr="002E7E4D">
                    <w:rPr>
                      <w:sz w:val="18"/>
                      <w:lang w:val="de-DE"/>
                    </w:rPr>
                    <w:t>673</w:t>
                  </w:r>
                </w:p>
              </w:tc>
              <w:tc>
                <w:tcPr>
                  <w:tcW w:w="992" w:type="dxa"/>
                </w:tcPr>
                <w:p w:rsidR="006D2027" w:rsidRPr="002E7E4D" w:rsidRDefault="003169C3" w:rsidP="00EF2672">
                  <w:pPr>
                    <w:pStyle w:val="Default"/>
                    <w:ind w:right="113"/>
                    <w:jc w:val="right"/>
                    <w:rPr>
                      <w:color w:val="auto"/>
                      <w:sz w:val="18"/>
                      <w:szCs w:val="18"/>
                      <w:lang w:val="de-DE"/>
                    </w:rPr>
                  </w:pPr>
                  <w:r w:rsidRPr="002E7E4D">
                    <w:rPr>
                      <w:color w:val="auto"/>
                      <w:sz w:val="18"/>
                      <w:szCs w:val="18"/>
                      <w:lang w:val="de-DE"/>
                    </w:rPr>
                    <w:t>53.</w:t>
                  </w:r>
                  <w:r w:rsidR="006D2027" w:rsidRPr="002E7E4D">
                    <w:rPr>
                      <w:color w:val="auto"/>
                      <w:sz w:val="18"/>
                      <w:szCs w:val="18"/>
                      <w:lang w:val="de-DE"/>
                    </w:rPr>
                    <w:t>270</w:t>
                  </w:r>
                </w:p>
              </w:tc>
            </w:tr>
            <w:tr w:rsidR="006D2027" w:rsidRPr="002E7E4D" w:rsidTr="00EF2672">
              <w:trPr>
                <w:trHeight w:val="148"/>
              </w:trPr>
              <w:tc>
                <w:tcPr>
                  <w:tcW w:w="1730" w:type="dxa"/>
                </w:tcPr>
                <w:p w:rsidR="006D2027" w:rsidRPr="002E7E4D" w:rsidRDefault="009152BB" w:rsidP="00BB4AB6">
                  <w:pPr>
                    <w:pStyle w:val="Default"/>
                    <w:ind w:firstLine="6"/>
                    <w:rPr>
                      <w:color w:val="auto"/>
                      <w:sz w:val="18"/>
                      <w:szCs w:val="18"/>
                      <w:lang w:val="de-DE"/>
                    </w:rPr>
                  </w:pPr>
                  <w:r w:rsidRPr="002E7E4D">
                    <w:rPr>
                      <w:color w:val="auto"/>
                      <w:sz w:val="18"/>
                      <w:szCs w:val="18"/>
                      <w:lang w:val="de-DE"/>
                    </w:rPr>
                    <w:t>Nutzer</w:t>
                  </w:r>
                  <w:r w:rsidR="006D2027" w:rsidRPr="002E7E4D">
                    <w:rPr>
                      <w:color w:val="auto"/>
                      <w:sz w:val="18"/>
                      <w:szCs w:val="18"/>
                      <w:lang w:val="de-DE"/>
                    </w:rPr>
                    <w:t xml:space="preserve"> </w:t>
                  </w:r>
                </w:p>
              </w:tc>
              <w:tc>
                <w:tcPr>
                  <w:tcW w:w="992" w:type="dxa"/>
                </w:tcPr>
                <w:p w:rsidR="006D2027" w:rsidRPr="002E7E4D" w:rsidRDefault="003169C3" w:rsidP="006D2027">
                  <w:pPr>
                    <w:ind w:right="113"/>
                    <w:jc w:val="right"/>
                    <w:rPr>
                      <w:sz w:val="18"/>
                      <w:lang w:val="de-DE"/>
                    </w:rPr>
                  </w:pPr>
                  <w:r w:rsidRPr="002E7E4D">
                    <w:rPr>
                      <w:sz w:val="18"/>
                      <w:lang w:val="de-DE"/>
                    </w:rPr>
                    <w:t>16.</w:t>
                  </w:r>
                  <w:r w:rsidR="006D2027" w:rsidRPr="002E7E4D">
                    <w:rPr>
                      <w:sz w:val="18"/>
                      <w:lang w:val="de-DE"/>
                    </w:rPr>
                    <w:t>145</w:t>
                  </w:r>
                </w:p>
              </w:tc>
              <w:tc>
                <w:tcPr>
                  <w:tcW w:w="992" w:type="dxa"/>
                </w:tcPr>
                <w:p w:rsidR="006D2027" w:rsidRPr="002E7E4D" w:rsidRDefault="003169C3" w:rsidP="00EF2672">
                  <w:pPr>
                    <w:pStyle w:val="Default"/>
                    <w:ind w:right="113"/>
                    <w:jc w:val="right"/>
                    <w:rPr>
                      <w:color w:val="auto"/>
                      <w:sz w:val="18"/>
                      <w:szCs w:val="18"/>
                      <w:lang w:val="de-DE"/>
                    </w:rPr>
                  </w:pPr>
                  <w:r w:rsidRPr="002E7E4D">
                    <w:rPr>
                      <w:color w:val="auto"/>
                      <w:sz w:val="18"/>
                      <w:szCs w:val="18"/>
                      <w:lang w:val="de-DE"/>
                    </w:rPr>
                    <w:t>14.</w:t>
                  </w:r>
                  <w:r w:rsidR="006D2027" w:rsidRPr="002E7E4D">
                    <w:rPr>
                      <w:color w:val="auto"/>
                      <w:sz w:val="18"/>
                      <w:szCs w:val="18"/>
                      <w:lang w:val="de-DE"/>
                    </w:rPr>
                    <w:t>007</w:t>
                  </w:r>
                </w:p>
              </w:tc>
            </w:tr>
            <w:tr w:rsidR="006D2027" w:rsidRPr="002E7E4D" w:rsidTr="00EF2672">
              <w:trPr>
                <w:trHeight w:val="148"/>
              </w:trPr>
              <w:tc>
                <w:tcPr>
                  <w:tcW w:w="1730" w:type="dxa"/>
                </w:tcPr>
                <w:p w:rsidR="006D2027" w:rsidRPr="002E7E4D" w:rsidRDefault="00423D97" w:rsidP="00BB4AB6">
                  <w:pPr>
                    <w:pStyle w:val="Default"/>
                    <w:ind w:left="204" w:hanging="198"/>
                    <w:rPr>
                      <w:color w:val="auto"/>
                      <w:sz w:val="18"/>
                      <w:szCs w:val="18"/>
                      <w:lang w:val="de-DE"/>
                    </w:rPr>
                  </w:pPr>
                  <w:r w:rsidRPr="002E7E4D">
                    <w:rPr>
                      <w:color w:val="auto"/>
                      <w:sz w:val="18"/>
                      <w:szCs w:val="18"/>
                      <w:lang w:val="de-DE"/>
                    </w:rPr>
                    <w:t>Seitenaufrufe</w:t>
                  </w:r>
                  <w:r w:rsidR="006D2027" w:rsidRPr="002E7E4D">
                    <w:rPr>
                      <w:color w:val="auto"/>
                      <w:sz w:val="18"/>
                      <w:szCs w:val="18"/>
                      <w:lang w:val="de-DE"/>
                    </w:rPr>
                    <w:t xml:space="preserve">: </w:t>
                  </w:r>
                </w:p>
              </w:tc>
              <w:tc>
                <w:tcPr>
                  <w:tcW w:w="992" w:type="dxa"/>
                </w:tcPr>
                <w:p w:rsidR="006D2027" w:rsidRPr="002E7E4D" w:rsidRDefault="003169C3" w:rsidP="006D2027">
                  <w:pPr>
                    <w:ind w:right="113"/>
                    <w:jc w:val="right"/>
                    <w:rPr>
                      <w:sz w:val="18"/>
                      <w:lang w:val="de-DE"/>
                    </w:rPr>
                  </w:pPr>
                  <w:r w:rsidRPr="002E7E4D">
                    <w:rPr>
                      <w:sz w:val="18"/>
                      <w:lang w:val="de-DE"/>
                    </w:rPr>
                    <w:t>90.</w:t>
                  </w:r>
                  <w:r w:rsidR="006D2027" w:rsidRPr="002E7E4D">
                    <w:rPr>
                      <w:sz w:val="18"/>
                      <w:lang w:val="de-DE"/>
                    </w:rPr>
                    <w:t>630</w:t>
                  </w:r>
                </w:p>
              </w:tc>
              <w:tc>
                <w:tcPr>
                  <w:tcW w:w="992" w:type="dxa"/>
                </w:tcPr>
                <w:p w:rsidR="006D2027" w:rsidRPr="002E7E4D" w:rsidRDefault="003169C3" w:rsidP="00EF2672">
                  <w:pPr>
                    <w:pStyle w:val="Default"/>
                    <w:ind w:right="113"/>
                    <w:jc w:val="right"/>
                    <w:rPr>
                      <w:color w:val="auto"/>
                      <w:sz w:val="18"/>
                      <w:szCs w:val="18"/>
                      <w:lang w:val="de-DE"/>
                    </w:rPr>
                  </w:pPr>
                  <w:r w:rsidRPr="002E7E4D">
                    <w:rPr>
                      <w:color w:val="auto"/>
                      <w:sz w:val="18"/>
                      <w:szCs w:val="18"/>
                      <w:lang w:val="de-DE"/>
                    </w:rPr>
                    <w:t>80.</w:t>
                  </w:r>
                  <w:r w:rsidR="006D2027" w:rsidRPr="002E7E4D">
                    <w:rPr>
                      <w:color w:val="auto"/>
                      <w:sz w:val="18"/>
                      <w:szCs w:val="18"/>
                      <w:lang w:val="de-DE"/>
                    </w:rPr>
                    <w:t>382</w:t>
                  </w:r>
                </w:p>
              </w:tc>
            </w:tr>
            <w:tr w:rsidR="006D2027" w:rsidRPr="002E7E4D" w:rsidTr="00EF2672">
              <w:trPr>
                <w:trHeight w:val="148"/>
              </w:trPr>
              <w:tc>
                <w:tcPr>
                  <w:tcW w:w="1730" w:type="dxa"/>
                </w:tcPr>
                <w:p w:rsidR="006D2027" w:rsidRPr="002E7E4D" w:rsidRDefault="00933152" w:rsidP="00BB4AB6">
                  <w:pPr>
                    <w:pStyle w:val="Default"/>
                    <w:ind w:firstLine="6"/>
                    <w:rPr>
                      <w:color w:val="auto"/>
                      <w:sz w:val="18"/>
                      <w:szCs w:val="18"/>
                      <w:lang w:val="de-DE"/>
                    </w:rPr>
                  </w:pPr>
                  <w:r w:rsidRPr="002E7E4D">
                    <w:rPr>
                      <w:color w:val="auto"/>
                      <w:sz w:val="18"/>
                      <w:szCs w:val="18"/>
                      <w:lang w:val="de-DE"/>
                    </w:rPr>
                    <w:t>Neue</w:t>
                  </w:r>
                  <w:r w:rsidR="006D2027" w:rsidRPr="002E7E4D">
                    <w:rPr>
                      <w:color w:val="auto"/>
                      <w:sz w:val="18"/>
                      <w:szCs w:val="18"/>
                      <w:lang w:val="de-DE"/>
                    </w:rPr>
                    <w:t xml:space="preserve"> </w:t>
                  </w:r>
                  <w:r w:rsidR="009152BB" w:rsidRPr="002E7E4D">
                    <w:rPr>
                      <w:color w:val="auto"/>
                      <w:sz w:val="18"/>
                      <w:szCs w:val="18"/>
                      <w:lang w:val="de-DE"/>
                    </w:rPr>
                    <w:t>Besucher</w:t>
                  </w:r>
                  <w:r w:rsidR="006D2027" w:rsidRPr="002E7E4D">
                    <w:rPr>
                      <w:color w:val="auto"/>
                      <w:sz w:val="18"/>
                      <w:szCs w:val="18"/>
                      <w:lang w:val="de-DE"/>
                    </w:rPr>
                    <w:t xml:space="preserve"> </w:t>
                  </w:r>
                </w:p>
              </w:tc>
              <w:tc>
                <w:tcPr>
                  <w:tcW w:w="992" w:type="dxa"/>
                </w:tcPr>
                <w:p w:rsidR="006D2027" w:rsidRPr="002E7E4D" w:rsidRDefault="006D2027" w:rsidP="006D2027">
                  <w:pPr>
                    <w:ind w:right="113"/>
                    <w:jc w:val="right"/>
                    <w:rPr>
                      <w:sz w:val="18"/>
                      <w:lang w:val="de-DE"/>
                    </w:rPr>
                  </w:pPr>
                  <w:r w:rsidRPr="002E7E4D">
                    <w:rPr>
                      <w:sz w:val="18"/>
                      <w:lang w:val="de-DE"/>
                    </w:rPr>
                    <w:t>25</w:t>
                  </w:r>
                  <w:r w:rsidR="003169C3" w:rsidRPr="002E7E4D">
                    <w:rPr>
                      <w:sz w:val="18"/>
                      <w:lang w:val="de-DE"/>
                    </w:rPr>
                    <w:t>,</w:t>
                  </w:r>
                  <w:r w:rsidRPr="002E7E4D">
                    <w:rPr>
                      <w:sz w:val="18"/>
                      <w:lang w:val="de-DE"/>
                    </w:rPr>
                    <w:t>5%</w:t>
                  </w:r>
                </w:p>
              </w:tc>
              <w:tc>
                <w:tcPr>
                  <w:tcW w:w="992" w:type="dxa"/>
                </w:tcPr>
                <w:p w:rsidR="006D2027" w:rsidRPr="002E7E4D" w:rsidRDefault="006D2027" w:rsidP="00EF2672">
                  <w:pPr>
                    <w:pStyle w:val="Default"/>
                    <w:ind w:right="113"/>
                    <w:jc w:val="right"/>
                    <w:rPr>
                      <w:color w:val="auto"/>
                      <w:sz w:val="18"/>
                      <w:szCs w:val="18"/>
                      <w:lang w:val="de-DE"/>
                    </w:rPr>
                  </w:pPr>
                  <w:r w:rsidRPr="002E7E4D">
                    <w:rPr>
                      <w:color w:val="auto"/>
                      <w:sz w:val="18"/>
                      <w:szCs w:val="18"/>
                      <w:lang w:val="de-DE"/>
                    </w:rPr>
                    <w:t>24</w:t>
                  </w:r>
                  <w:r w:rsidR="003169C3" w:rsidRPr="002E7E4D">
                    <w:rPr>
                      <w:color w:val="auto"/>
                      <w:sz w:val="18"/>
                      <w:szCs w:val="18"/>
                      <w:lang w:val="de-DE"/>
                    </w:rPr>
                    <w:t>,</w:t>
                  </w:r>
                  <w:r w:rsidRPr="002E7E4D">
                    <w:rPr>
                      <w:color w:val="auto"/>
                      <w:sz w:val="18"/>
                      <w:szCs w:val="18"/>
                      <w:lang w:val="de-DE"/>
                    </w:rPr>
                    <w:t>3%</w:t>
                  </w:r>
                </w:p>
              </w:tc>
            </w:tr>
            <w:tr w:rsidR="006D2027" w:rsidRPr="002E7E4D" w:rsidTr="00EF2672">
              <w:trPr>
                <w:trHeight w:val="148"/>
              </w:trPr>
              <w:tc>
                <w:tcPr>
                  <w:tcW w:w="1730" w:type="dxa"/>
                </w:tcPr>
                <w:p w:rsidR="006D2027" w:rsidRPr="002E7E4D" w:rsidRDefault="009152BB" w:rsidP="00BB4AB6">
                  <w:pPr>
                    <w:ind w:firstLine="6"/>
                    <w:jc w:val="left"/>
                    <w:rPr>
                      <w:sz w:val="18"/>
                      <w:szCs w:val="18"/>
                      <w:lang w:val="de-DE"/>
                    </w:rPr>
                  </w:pPr>
                  <w:r w:rsidRPr="002E7E4D">
                    <w:rPr>
                      <w:sz w:val="18"/>
                      <w:szCs w:val="18"/>
                      <w:lang w:val="de-DE"/>
                    </w:rPr>
                    <w:t>Wiederkehrende Besucher</w:t>
                  </w:r>
                  <w:r w:rsidR="006D2027" w:rsidRPr="002E7E4D">
                    <w:rPr>
                      <w:sz w:val="18"/>
                      <w:szCs w:val="18"/>
                      <w:lang w:val="de-DE"/>
                    </w:rPr>
                    <w:t xml:space="preserve"> </w:t>
                  </w:r>
                </w:p>
              </w:tc>
              <w:tc>
                <w:tcPr>
                  <w:tcW w:w="992" w:type="dxa"/>
                </w:tcPr>
                <w:p w:rsidR="006D2027" w:rsidRPr="002E7E4D" w:rsidRDefault="003169C3" w:rsidP="006D2027">
                  <w:pPr>
                    <w:ind w:right="113"/>
                    <w:jc w:val="right"/>
                    <w:rPr>
                      <w:sz w:val="18"/>
                      <w:lang w:val="de-DE"/>
                    </w:rPr>
                  </w:pPr>
                  <w:r w:rsidRPr="002E7E4D">
                    <w:rPr>
                      <w:sz w:val="18"/>
                      <w:lang w:val="de-DE"/>
                    </w:rPr>
                    <w:t>74,</w:t>
                  </w:r>
                  <w:r w:rsidR="006D2027" w:rsidRPr="002E7E4D">
                    <w:rPr>
                      <w:sz w:val="18"/>
                      <w:lang w:val="de-DE"/>
                    </w:rPr>
                    <w:t>5%</w:t>
                  </w:r>
                </w:p>
              </w:tc>
              <w:tc>
                <w:tcPr>
                  <w:tcW w:w="992" w:type="dxa"/>
                </w:tcPr>
                <w:p w:rsidR="006D2027" w:rsidRPr="002E7E4D" w:rsidRDefault="003169C3" w:rsidP="00EF2672">
                  <w:pPr>
                    <w:pStyle w:val="Default"/>
                    <w:ind w:right="113"/>
                    <w:jc w:val="right"/>
                    <w:rPr>
                      <w:color w:val="auto"/>
                      <w:sz w:val="18"/>
                      <w:szCs w:val="18"/>
                      <w:lang w:val="de-DE"/>
                    </w:rPr>
                  </w:pPr>
                  <w:r w:rsidRPr="002E7E4D">
                    <w:rPr>
                      <w:color w:val="auto"/>
                      <w:sz w:val="18"/>
                      <w:szCs w:val="18"/>
                      <w:lang w:val="de-DE"/>
                    </w:rPr>
                    <w:t>75,</w:t>
                  </w:r>
                  <w:r w:rsidR="006D2027" w:rsidRPr="002E7E4D">
                    <w:rPr>
                      <w:color w:val="auto"/>
                      <w:sz w:val="18"/>
                      <w:szCs w:val="18"/>
                      <w:lang w:val="de-DE"/>
                    </w:rPr>
                    <w:t>7%</w:t>
                  </w:r>
                </w:p>
              </w:tc>
            </w:tr>
          </w:tbl>
          <w:p w:rsidR="00E52C92" w:rsidRPr="002E7E4D" w:rsidRDefault="00E52C92" w:rsidP="0022069A">
            <w:pPr>
              <w:keepNext/>
              <w:rPr>
                <w:sz w:val="14"/>
                <w:szCs w:val="18"/>
                <w:lang w:val="de-DE"/>
              </w:rPr>
            </w:pPr>
          </w:p>
          <w:p w:rsidR="00E52C92" w:rsidRPr="002E7E4D" w:rsidRDefault="00E52C92" w:rsidP="0022069A">
            <w:pPr>
              <w:keepNext/>
              <w:ind w:left="34"/>
              <w:rPr>
                <w:noProof/>
                <w:lang w:val="de-DE"/>
              </w:rPr>
            </w:pPr>
          </w:p>
        </w:tc>
        <w:tc>
          <w:tcPr>
            <w:tcW w:w="3969" w:type="dxa"/>
            <w:shd w:val="clear" w:color="auto" w:fill="auto"/>
          </w:tcPr>
          <w:tbl>
            <w:tblPr>
              <w:tblW w:w="3831"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9"/>
              <w:gridCol w:w="989"/>
              <w:gridCol w:w="1563"/>
            </w:tblGrid>
            <w:tr w:rsidR="00E52C92" w:rsidRPr="002E7E4D" w:rsidTr="00684029">
              <w:trPr>
                <w:trHeight w:val="143"/>
              </w:trPr>
              <w:tc>
                <w:tcPr>
                  <w:tcW w:w="1279" w:type="dxa"/>
                </w:tcPr>
                <w:p w:rsidR="00E52C92" w:rsidRPr="002E7E4D" w:rsidRDefault="00933152" w:rsidP="00BB4AB6">
                  <w:pPr>
                    <w:autoSpaceDE w:val="0"/>
                    <w:autoSpaceDN w:val="0"/>
                    <w:adjustRightInd w:val="0"/>
                    <w:jc w:val="left"/>
                    <w:rPr>
                      <w:rFonts w:cs="Arial"/>
                      <w:color w:val="000000"/>
                      <w:sz w:val="18"/>
                      <w:szCs w:val="22"/>
                      <w:lang w:val="de-DE"/>
                    </w:rPr>
                  </w:pPr>
                  <w:r w:rsidRPr="002E7E4D">
                    <w:rPr>
                      <w:rFonts w:cs="Arial"/>
                      <w:bCs/>
                      <w:color w:val="000000"/>
                      <w:sz w:val="18"/>
                      <w:szCs w:val="22"/>
                      <w:lang w:val="de-DE"/>
                    </w:rPr>
                    <w:t>Sprache</w:t>
                  </w:r>
                </w:p>
              </w:tc>
              <w:tc>
                <w:tcPr>
                  <w:tcW w:w="989" w:type="dxa"/>
                </w:tcPr>
                <w:p w:rsidR="00E52C92" w:rsidRPr="002E7E4D" w:rsidRDefault="00423D97" w:rsidP="00BB4AB6">
                  <w:pPr>
                    <w:autoSpaceDE w:val="0"/>
                    <w:autoSpaceDN w:val="0"/>
                    <w:adjustRightInd w:val="0"/>
                    <w:jc w:val="center"/>
                    <w:rPr>
                      <w:rFonts w:cs="Arial"/>
                      <w:color w:val="000000"/>
                      <w:sz w:val="18"/>
                      <w:szCs w:val="22"/>
                      <w:lang w:val="de-DE"/>
                    </w:rPr>
                  </w:pPr>
                  <w:r w:rsidRPr="002E7E4D">
                    <w:rPr>
                      <w:rFonts w:cs="Arial"/>
                      <w:bCs/>
                      <w:color w:val="000000"/>
                      <w:sz w:val="18"/>
                      <w:szCs w:val="22"/>
                      <w:lang w:val="de-DE"/>
                    </w:rPr>
                    <w:t>Seiten</w:t>
                  </w:r>
                  <w:r w:rsidR="00EF48AD" w:rsidRPr="002E7E4D">
                    <w:rPr>
                      <w:rFonts w:cs="Arial"/>
                      <w:bCs/>
                      <w:color w:val="000000"/>
                      <w:sz w:val="18"/>
                      <w:szCs w:val="22"/>
                      <w:lang w:val="de-DE"/>
                    </w:rPr>
                    <w:t>-</w:t>
                  </w:r>
                  <w:r w:rsidRPr="002E7E4D">
                    <w:rPr>
                      <w:rFonts w:cs="Arial"/>
                      <w:bCs/>
                      <w:color w:val="000000"/>
                      <w:sz w:val="18"/>
                      <w:szCs w:val="22"/>
                      <w:lang w:val="de-DE"/>
                    </w:rPr>
                    <w:t>aufrufe</w:t>
                  </w:r>
                  <w:r w:rsidR="00E52C92" w:rsidRPr="002E7E4D">
                    <w:rPr>
                      <w:rFonts w:cs="Arial"/>
                      <w:bCs/>
                      <w:color w:val="000000"/>
                      <w:sz w:val="18"/>
                      <w:szCs w:val="22"/>
                      <w:lang w:val="de-DE"/>
                    </w:rPr>
                    <w:t xml:space="preserve"> </w:t>
                  </w:r>
                </w:p>
              </w:tc>
              <w:tc>
                <w:tcPr>
                  <w:tcW w:w="1563" w:type="dxa"/>
                </w:tcPr>
                <w:p w:rsidR="00E52C92" w:rsidRPr="002E7E4D" w:rsidRDefault="00423D97" w:rsidP="00BB4AB6">
                  <w:pPr>
                    <w:autoSpaceDE w:val="0"/>
                    <w:autoSpaceDN w:val="0"/>
                    <w:adjustRightInd w:val="0"/>
                    <w:jc w:val="center"/>
                    <w:rPr>
                      <w:rFonts w:cs="Arial"/>
                      <w:color w:val="000000"/>
                      <w:sz w:val="18"/>
                      <w:szCs w:val="22"/>
                      <w:lang w:val="de-DE"/>
                    </w:rPr>
                  </w:pPr>
                  <w:r w:rsidRPr="002E7E4D">
                    <w:rPr>
                      <w:rFonts w:cs="Arial"/>
                      <w:bCs/>
                      <w:color w:val="000000"/>
                      <w:sz w:val="18"/>
                      <w:szCs w:val="22"/>
                      <w:lang w:val="de-DE"/>
                    </w:rPr>
                    <w:t>Einzel-</w:t>
                  </w:r>
                  <w:r w:rsidR="00E52C92" w:rsidRPr="002E7E4D">
                    <w:rPr>
                      <w:rFonts w:cs="Arial"/>
                      <w:bCs/>
                      <w:color w:val="000000"/>
                      <w:sz w:val="18"/>
                      <w:szCs w:val="22"/>
                      <w:lang w:val="de-DE"/>
                    </w:rPr>
                    <w:t xml:space="preserve"> </w:t>
                  </w:r>
                  <w:r w:rsidR="00E52C92" w:rsidRPr="002E7E4D">
                    <w:rPr>
                      <w:rFonts w:cs="Arial"/>
                      <w:bCs/>
                      <w:color w:val="000000"/>
                      <w:sz w:val="18"/>
                      <w:szCs w:val="22"/>
                      <w:lang w:val="de-DE"/>
                    </w:rPr>
                    <w:br/>
                  </w:r>
                  <w:r w:rsidRPr="002E7E4D">
                    <w:rPr>
                      <w:rFonts w:cs="Arial"/>
                      <w:bCs/>
                      <w:color w:val="000000"/>
                      <w:sz w:val="18"/>
                      <w:szCs w:val="22"/>
                      <w:lang w:val="de-DE"/>
                    </w:rPr>
                    <w:t>Seitenaufrufe</w:t>
                  </w:r>
                </w:p>
              </w:tc>
            </w:tr>
            <w:tr w:rsidR="006D2027" w:rsidRPr="002E7E4D" w:rsidTr="00684029">
              <w:trPr>
                <w:trHeight w:val="148"/>
              </w:trPr>
              <w:tc>
                <w:tcPr>
                  <w:tcW w:w="1279" w:type="dxa"/>
                </w:tcPr>
                <w:p w:rsidR="006D2027"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Englisch</w:t>
                  </w:r>
                  <w:r w:rsidR="006D2027" w:rsidRPr="002E7E4D">
                    <w:rPr>
                      <w:rFonts w:cs="Arial"/>
                      <w:color w:val="000000"/>
                      <w:sz w:val="18"/>
                      <w:szCs w:val="22"/>
                      <w:lang w:val="de-DE"/>
                    </w:rPr>
                    <w:t xml:space="preserve"> </w:t>
                  </w:r>
                </w:p>
              </w:tc>
              <w:tc>
                <w:tcPr>
                  <w:tcW w:w="989" w:type="dxa"/>
                </w:tcPr>
                <w:p w:rsidR="006D2027" w:rsidRPr="002E7E4D" w:rsidRDefault="003169C3" w:rsidP="006D2027">
                  <w:pPr>
                    <w:pStyle w:val="Default"/>
                    <w:ind w:right="113"/>
                    <w:jc w:val="right"/>
                    <w:rPr>
                      <w:sz w:val="18"/>
                      <w:szCs w:val="18"/>
                      <w:lang w:val="de-DE"/>
                    </w:rPr>
                  </w:pPr>
                  <w:r w:rsidRPr="002E7E4D">
                    <w:rPr>
                      <w:sz w:val="18"/>
                      <w:szCs w:val="18"/>
                      <w:lang w:val="de-DE"/>
                    </w:rPr>
                    <w:t>78.</w:t>
                  </w:r>
                  <w:r w:rsidR="006D2027" w:rsidRPr="002E7E4D">
                    <w:rPr>
                      <w:sz w:val="18"/>
                      <w:szCs w:val="18"/>
                      <w:lang w:val="de-DE"/>
                    </w:rPr>
                    <w:t>912</w:t>
                  </w:r>
                </w:p>
              </w:tc>
              <w:tc>
                <w:tcPr>
                  <w:tcW w:w="1563" w:type="dxa"/>
                </w:tcPr>
                <w:p w:rsidR="006D2027" w:rsidRPr="002E7E4D" w:rsidRDefault="003169C3" w:rsidP="00E55A81">
                  <w:pPr>
                    <w:pStyle w:val="Default"/>
                    <w:ind w:right="321"/>
                    <w:jc w:val="right"/>
                    <w:rPr>
                      <w:sz w:val="18"/>
                      <w:szCs w:val="18"/>
                      <w:lang w:val="de-DE"/>
                    </w:rPr>
                  </w:pPr>
                  <w:r w:rsidRPr="002E7E4D">
                    <w:rPr>
                      <w:sz w:val="18"/>
                      <w:szCs w:val="18"/>
                      <w:lang w:val="de-DE"/>
                    </w:rPr>
                    <w:t>55.</w:t>
                  </w:r>
                  <w:r w:rsidR="006D2027" w:rsidRPr="002E7E4D">
                    <w:rPr>
                      <w:sz w:val="18"/>
                      <w:szCs w:val="18"/>
                      <w:lang w:val="de-DE"/>
                    </w:rPr>
                    <w:t>695</w:t>
                  </w:r>
                </w:p>
              </w:tc>
            </w:tr>
            <w:tr w:rsidR="006D2027" w:rsidRPr="002E7E4D" w:rsidTr="00684029">
              <w:trPr>
                <w:trHeight w:val="142"/>
              </w:trPr>
              <w:tc>
                <w:tcPr>
                  <w:tcW w:w="1279" w:type="dxa"/>
                </w:tcPr>
                <w:p w:rsidR="006D2027"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Spanisch</w:t>
                  </w:r>
                  <w:r w:rsidR="006D2027" w:rsidRPr="002E7E4D">
                    <w:rPr>
                      <w:rFonts w:cs="Arial"/>
                      <w:color w:val="000000"/>
                      <w:sz w:val="18"/>
                      <w:szCs w:val="22"/>
                      <w:lang w:val="de-DE"/>
                    </w:rPr>
                    <w:t xml:space="preserve"> </w:t>
                  </w:r>
                </w:p>
              </w:tc>
              <w:tc>
                <w:tcPr>
                  <w:tcW w:w="989" w:type="dxa"/>
                </w:tcPr>
                <w:p w:rsidR="006D2027" w:rsidRPr="002E7E4D" w:rsidRDefault="003169C3" w:rsidP="006D2027">
                  <w:pPr>
                    <w:pStyle w:val="Default"/>
                    <w:ind w:right="113"/>
                    <w:jc w:val="right"/>
                    <w:rPr>
                      <w:sz w:val="18"/>
                      <w:szCs w:val="18"/>
                      <w:lang w:val="de-DE"/>
                    </w:rPr>
                  </w:pPr>
                  <w:r w:rsidRPr="002E7E4D">
                    <w:rPr>
                      <w:sz w:val="18"/>
                      <w:szCs w:val="18"/>
                      <w:lang w:val="de-DE"/>
                    </w:rPr>
                    <w:t>6.</w:t>
                  </w:r>
                  <w:r w:rsidR="006D2027" w:rsidRPr="002E7E4D">
                    <w:rPr>
                      <w:sz w:val="18"/>
                      <w:szCs w:val="18"/>
                      <w:lang w:val="de-DE"/>
                    </w:rPr>
                    <w:t>162</w:t>
                  </w:r>
                </w:p>
              </w:tc>
              <w:tc>
                <w:tcPr>
                  <w:tcW w:w="1563" w:type="dxa"/>
                </w:tcPr>
                <w:p w:rsidR="006D2027" w:rsidRPr="002E7E4D" w:rsidRDefault="003169C3" w:rsidP="00E55A81">
                  <w:pPr>
                    <w:pStyle w:val="Default"/>
                    <w:ind w:right="321"/>
                    <w:jc w:val="right"/>
                    <w:rPr>
                      <w:sz w:val="18"/>
                      <w:szCs w:val="18"/>
                      <w:lang w:val="de-DE"/>
                    </w:rPr>
                  </w:pPr>
                  <w:r w:rsidRPr="002E7E4D">
                    <w:rPr>
                      <w:sz w:val="18"/>
                      <w:szCs w:val="18"/>
                      <w:lang w:val="de-DE"/>
                    </w:rPr>
                    <w:t>3.</w:t>
                  </w:r>
                  <w:r w:rsidR="006D2027" w:rsidRPr="002E7E4D">
                    <w:rPr>
                      <w:sz w:val="18"/>
                      <w:szCs w:val="18"/>
                      <w:lang w:val="de-DE"/>
                    </w:rPr>
                    <w:t>750</w:t>
                  </w:r>
                </w:p>
              </w:tc>
            </w:tr>
            <w:tr w:rsidR="006D2027" w:rsidRPr="002E7E4D" w:rsidTr="00684029">
              <w:trPr>
                <w:trHeight w:val="148"/>
              </w:trPr>
              <w:tc>
                <w:tcPr>
                  <w:tcW w:w="1279" w:type="dxa"/>
                </w:tcPr>
                <w:p w:rsidR="006D2027"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Französisch</w:t>
                  </w:r>
                  <w:r w:rsidR="006D2027" w:rsidRPr="002E7E4D">
                    <w:rPr>
                      <w:rFonts w:cs="Arial"/>
                      <w:color w:val="000000"/>
                      <w:sz w:val="18"/>
                      <w:szCs w:val="22"/>
                      <w:lang w:val="de-DE"/>
                    </w:rPr>
                    <w:t xml:space="preserve"> </w:t>
                  </w:r>
                </w:p>
              </w:tc>
              <w:tc>
                <w:tcPr>
                  <w:tcW w:w="989" w:type="dxa"/>
                </w:tcPr>
                <w:p w:rsidR="006D2027" w:rsidRPr="002E7E4D" w:rsidRDefault="003169C3" w:rsidP="006D2027">
                  <w:pPr>
                    <w:pStyle w:val="Default"/>
                    <w:ind w:right="113"/>
                    <w:jc w:val="right"/>
                    <w:rPr>
                      <w:sz w:val="18"/>
                      <w:szCs w:val="18"/>
                      <w:lang w:val="de-DE"/>
                    </w:rPr>
                  </w:pPr>
                  <w:r w:rsidRPr="002E7E4D">
                    <w:rPr>
                      <w:sz w:val="18"/>
                      <w:szCs w:val="18"/>
                      <w:lang w:val="de-DE"/>
                    </w:rPr>
                    <w:t>4.</w:t>
                  </w:r>
                  <w:r w:rsidR="006D2027" w:rsidRPr="002E7E4D">
                    <w:rPr>
                      <w:sz w:val="18"/>
                      <w:szCs w:val="18"/>
                      <w:lang w:val="de-DE"/>
                    </w:rPr>
                    <w:t>103</w:t>
                  </w:r>
                </w:p>
              </w:tc>
              <w:tc>
                <w:tcPr>
                  <w:tcW w:w="1563" w:type="dxa"/>
                </w:tcPr>
                <w:p w:rsidR="006D2027" w:rsidRPr="002E7E4D" w:rsidRDefault="003169C3" w:rsidP="00E55A81">
                  <w:pPr>
                    <w:pStyle w:val="Default"/>
                    <w:ind w:right="321"/>
                    <w:jc w:val="right"/>
                    <w:rPr>
                      <w:sz w:val="18"/>
                      <w:szCs w:val="18"/>
                      <w:lang w:val="de-DE"/>
                    </w:rPr>
                  </w:pPr>
                  <w:r w:rsidRPr="002E7E4D">
                    <w:rPr>
                      <w:sz w:val="18"/>
                      <w:szCs w:val="18"/>
                      <w:lang w:val="de-DE"/>
                    </w:rPr>
                    <w:t>2.</w:t>
                  </w:r>
                  <w:r w:rsidR="006D2027" w:rsidRPr="002E7E4D">
                    <w:rPr>
                      <w:sz w:val="18"/>
                      <w:szCs w:val="18"/>
                      <w:lang w:val="de-DE"/>
                    </w:rPr>
                    <w:t>904</w:t>
                  </w:r>
                </w:p>
              </w:tc>
            </w:tr>
            <w:tr w:rsidR="006D2027" w:rsidRPr="002E7E4D" w:rsidTr="00684029">
              <w:trPr>
                <w:trHeight w:val="142"/>
              </w:trPr>
              <w:tc>
                <w:tcPr>
                  <w:tcW w:w="1279" w:type="dxa"/>
                </w:tcPr>
                <w:p w:rsidR="006D2027" w:rsidRPr="002E7E4D" w:rsidRDefault="003151D7" w:rsidP="00BB4AB6">
                  <w:pPr>
                    <w:autoSpaceDE w:val="0"/>
                    <w:autoSpaceDN w:val="0"/>
                    <w:adjustRightInd w:val="0"/>
                    <w:jc w:val="left"/>
                    <w:rPr>
                      <w:rFonts w:cs="Arial"/>
                      <w:color w:val="000000"/>
                      <w:sz w:val="18"/>
                      <w:szCs w:val="22"/>
                      <w:lang w:val="de-DE"/>
                    </w:rPr>
                  </w:pPr>
                  <w:r w:rsidRPr="002E7E4D">
                    <w:rPr>
                      <w:rFonts w:cs="Arial"/>
                      <w:color w:val="000000"/>
                      <w:sz w:val="18"/>
                      <w:szCs w:val="22"/>
                      <w:lang w:val="de-DE"/>
                    </w:rPr>
                    <w:t>Deutsch</w:t>
                  </w:r>
                  <w:r w:rsidR="006D2027" w:rsidRPr="002E7E4D">
                    <w:rPr>
                      <w:rFonts w:cs="Arial"/>
                      <w:color w:val="000000"/>
                      <w:sz w:val="18"/>
                      <w:szCs w:val="22"/>
                      <w:lang w:val="de-DE"/>
                    </w:rPr>
                    <w:t xml:space="preserve"> </w:t>
                  </w:r>
                </w:p>
              </w:tc>
              <w:tc>
                <w:tcPr>
                  <w:tcW w:w="989" w:type="dxa"/>
                </w:tcPr>
                <w:p w:rsidR="006D2027" w:rsidRPr="002E7E4D" w:rsidRDefault="003169C3" w:rsidP="006D2027">
                  <w:pPr>
                    <w:pStyle w:val="Default"/>
                    <w:ind w:right="113"/>
                    <w:jc w:val="right"/>
                    <w:rPr>
                      <w:sz w:val="18"/>
                      <w:szCs w:val="18"/>
                      <w:lang w:val="de-DE"/>
                    </w:rPr>
                  </w:pPr>
                  <w:r w:rsidRPr="002E7E4D">
                    <w:rPr>
                      <w:sz w:val="18"/>
                      <w:szCs w:val="18"/>
                      <w:lang w:val="de-DE"/>
                    </w:rPr>
                    <w:t>1.</w:t>
                  </w:r>
                  <w:r w:rsidR="006D2027" w:rsidRPr="002E7E4D">
                    <w:rPr>
                      <w:sz w:val="18"/>
                      <w:szCs w:val="18"/>
                      <w:lang w:val="de-DE"/>
                    </w:rPr>
                    <w:t>451</w:t>
                  </w:r>
                </w:p>
              </w:tc>
              <w:tc>
                <w:tcPr>
                  <w:tcW w:w="1563" w:type="dxa"/>
                </w:tcPr>
                <w:p w:rsidR="006D2027" w:rsidRPr="002E7E4D" w:rsidRDefault="003169C3" w:rsidP="00E55A81">
                  <w:pPr>
                    <w:pStyle w:val="Default"/>
                    <w:ind w:right="321"/>
                    <w:jc w:val="right"/>
                    <w:rPr>
                      <w:sz w:val="18"/>
                      <w:szCs w:val="18"/>
                      <w:lang w:val="de-DE"/>
                    </w:rPr>
                  </w:pPr>
                  <w:r w:rsidRPr="002E7E4D">
                    <w:rPr>
                      <w:sz w:val="18"/>
                      <w:szCs w:val="18"/>
                      <w:lang w:val="de-DE"/>
                    </w:rPr>
                    <w:t>1.</w:t>
                  </w:r>
                  <w:r w:rsidR="006D2027" w:rsidRPr="002E7E4D">
                    <w:rPr>
                      <w:sz w:val="18"/>
                      <w:szCs w:val="18"/>
                      <w:lang w:val="de-DE"/>
                    </w:rPr>
                    <w:t>008</w:t>
                  </w:r>
                </w:p>
              </w:tc>
            </w:tr>
          </w:tbl>
          <w:p w:rsidR="00E52C92" w:rsidRPr="002E7E4D" w:rsidRDefault="00E52C92" w:rsidP="00BB4AB6">
            <w:pPr>
              <w:keepNext/>
              <w:rPr>
                <w:noProof/>
                <w:lang w:val="de-DE"/>
              </w:rPr>
            </w:pPr>
          </w:p>
        </w:tc>
      </w:tr>
      <w:tr w:rsidR="00E52C92" w:rsidRPr="002E7E4D" w:rsidTr="00BB4AB6">
        <w:tc>
          <w:tcPr>
            <w:tcW w:w="1951" w:type="dxa"/>
            <w:shd w:val="clear" w:color="auto" w:fill="auto"/>
          </w:tcPr>
          <w:p w:rsidR="00E52C92" w:rsidRPr="002E7E4D" w:rsidRDefault="00E52C92" w:rsidP="003169C3">
            <w:pPr>
              <w:rPr>
                <w:lang w:val="de-DE"/>
              </w:rPr>
            </w:pPr>
          </w:p>
        </w:tc>
        <w:tc>
          <w:tcPr>
            <w:tcW w:w="7938" w:type="dxa"/>
            <w:gridSpan w:val="2"/>
            <w:shd w:val="clear" w:color="auto" w:fill="auto"/>
          </w:tcPr>
          <w:p w:rsidR="00E52C92" w:rsidRPr="002E7E4D" w:rsidRDefault="00684029" w:rsidP="003169C3">
            <w:pPr>
              <w:keepNext/>
              <w:rPr>
                <w:iCs/>
                <w:sz w:val="18"/>
                <w:szCs w:val="24"/>
                <w:lang w:val="de-DE"/>
              </w:rPr>
            </w:pPr>
            <w:r w:rsidRPr="002E7E4D">
              <w:rPr>
                <w:iCs/>
                <w:sz w:val="18"/>
                <w:szCs w:val="24"/>
                <w:lang w:val="de-DE"/>
              </w:rPr>
              <w:t xml:space="preserve">Die 10 Länder, die die PLUTO-Datenbank im Jahr 2015 am häufigsten besucht haben </w:t>
            </w:r>
          </w:p>
          <w:p w:rsidR="00684029" w:rsidRPr="002E7E4D" w:rsidRDefault="00684029" w:rsidP="003169C3">
            <w:pPr>
              <w:keepNext/>
              <w:rPr>
                <w:b/>
                <w:bCs/>
                <w:sz w:val="18"/>
                <w:szCs w:val="22"/>
                <w:lang w:val="de-DE"/>
              </w:rPr>
            </w:pPr>
          </w:p>
          <w:tbl>
            <w:tblPr>
              <w:tblW w:w="71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260"/>
              <w:gridCol w:w="1327"/>
            </w:tblGrid>
            <w:tr w:rsidR="00E52C92" w:rsidRPr="002E7E4D" w:rsidTr="00E55A81">
              <w:trPr>
                <w:trHeight w:val="143"/>
              </w:trPr>
              <w:tc>
                <w:tcPr>
                  <w:tcW w:w="3354" w:type="dxa"/>
                  <w:vAlign w:val="bottom"/>
                </w:tcPr>
                <w:p w:rsidR="00E52C92" w:rsidRPr="002E7E4D" w:rsidRDefault="003169C3" w:rsidP="003169C3">
                  <w:pPr>
                    <w:autoSpaceDE w:val="0"/>
                    <w:autoSpaceDN w:val="0"/>
                    <w:adjustRightInd w:val="0"/>
                    <w:jc w:val="left"/>
                    <w:rPr>
                      <w:rFonts w:cs="Arial"/>
                      <w:color w:val="000000"/>
                      <w:sz w:val="18"/>
                      <w:szCs w:val="18"/>
                      <w:lang w:val="de-DE"/>
                    </w:rPr>
                  </w:pPr>
                  <w:r w:rsidRPr="002E7E4D">
                    <w:rPr>
                      <w:rFonts w:cs="Arial"/>
                      <w:bCs/>
                      <w:color w:val="000000"/>
                      <w:sz w:val="18"/>
                      <w:szCs w:val="18"/>
                      <w:lang w:val="de-DE"/>
                    </w:rPr>
                    <w:t>Land</w:t>
                  </w:r>
                  <w:r w:rsidR="00E52C92" w:rsidRPr="002E7E4D">
                    <w:rPr>
                      <w:rFonts w:cs="Arial"/>
                      <w:bCs/>
                      <w:color w:val="000000"/>
                      <w:sz w:val="18"/>
                      <w:szCs w:val="18"/>
                      <w:lang w:val="de-DE"/>
                    </w:rPr>
                    <w:t xml:space="preserve"> / </w:t>
                  </w:r>
                  <w:r w:rsidR="009152BB" w:rsidRPr="002E7E4D">
                    <w:rPr>
                      <w:rFonts w:cs="Arial"/>
                      <w:bCs/>
                      <w:color w:val="000000"/>
                      <w:sz w:val="18"/>
                      <w:szCs w:val="18"/>
                      <w:lang w:val="de-DE"/>
                    </w:rPr>
                    <w:t>Hoheitsgebiet</w:t>
                  </w:r>
                  <w:r w:rsidR="00E52C92" w:rsidRPr="002E7E4D">
                    <w:rPr>
                      <w:rFonts w:cs="Arial"/>
                      <w:bCs/>
                      <w:color w:val="000000"/>
                      <w:sz w:val="18"/>
                      <w:szCs w:val="18"/>
                      <w:lang w:val="de-DE"/>
                    </w:rPr>
                    <w:t xml:space="preserve"> </w:t>
                  </w:r>
                </w:p>
              </w:tc>
              <w:tc>
                <w:tcPr>
                  <w:tcW w:w="1211" w:type="dxa"/>
                  <w:vAlign w:val="bottom"/>
                </w:tcPr>
                <w:p w:rsidR="00E52C92" w:rsidRPr="002E7E4D" w:rsidRDefault="005A4B3B" w:rsidP="003169C3">
                  <w:pPr>
                    <w:autoSpaceDE w:val="0"/>
                    <w:autoSpaceDN w:val="0"/>
                    <w:adjustRightInd w:val="0"/>
                    <w:jc w:val="center"/>
                    <w:rPr>
                      <w:rFonts w:cs="Arial"/>
                      <w:color w:val="000000"/>
                      <w:sz w:val="18"/>
                      <w:szCs w:val="18"/>
                      <w:lang w:val="de-DE"/>
                    </w:rPr>
                  </w:pPr>
                  <w:r w:rsidRPr="002E7E4D">
                    <w:rPr>
                      <w:sz w:val="18"/>
                      <w:szCs w:val="18"/>
                      <w:lang w:val="de-DE"/>
                    </w:rPr>
                    <w:t>Sitzungen</w:t>
                  </w:r>
                </w:p>
              </w:tc>
              <w:tc>
                <w:tcPr>
                  <w:tcW w:w="1260" w:type="dxa"/>
                  <w:vAlign w:val="bottom"/>
                </w:tcPr>
                <w:p w:rsidR="00E52C92" w:rsidRPr="002E7E4D" w:rsidRDefault="00E52C92" w:rsidP="003169C3">
                  <w:pPr>
                    <w:autoSpaceDE w:val="0"/>
                    <w:autoSpaceDN w:val="0"/>
                    <w:adjustRightInd w:val="0"/>
                    <w:jc w:val="center"/>
                    <w:rPr>
                      <w:rFonts w:cs="Arial"/>
                      <w:bCs/>
                      <w:color w:val="000000"/>
                      <w:sz w:val="18"/>
                      <w:szCs w:val="18"/>
                      <w:lang w:val="de-DE"/>
                    </w:rPr>
                  </w:pPr>
                  <w:r w:rsidRPr="002E7E4D">
                    <w:rPr>
                      <w:rFonts w:cs="Arial"/>
                      <w:bCs/>
                      <w:color w:val="000000"/>
                      <w:sz w:val="18"/>
                      <w:szCs w:val="18"/>
                      <w:lang w:val="de-DE"/>
                    </w:rPr>
                    <w:t>%</w:t>
                  </w:r>
                  <w:r w:rsidR="00A87B0C" w:rsidRPr="002E7E4D">
                    <w:rPr>
                      <w:rFonts w:cs="Arial"/>
                      <w:bCs/>
                      <w:color w:val="000000"/>
                      <w:sz w:val="18"/>
                      <w:szCs w:val="18"/>
                      <w:lang w:val="de-DE"/>
                    </w:rPr>
                    <w:t xml:space="preserve"> neue </w:t>
                  </w:r>
                  <w:r w:rsidR="005A4B3B" w:rsidRPr="002E7E4D">
                    <w:rPr>
                      <w:sz w:val="18"/>
                      <w:szCs w:val="18"/>
                      <w:lang w:val="de-DE"/>
                    </w:rPr>
                    <w:t>Sitzungen</w:t>
                  </w:r>
                </w:p>
              </w:tc>
              <w:tc>
                <w:tcPr>
                  <w:tcW w:w="1327" w:type="dxa"/>
                  <w:vAlign w:val="bottom"/>
                </w:tcPr>
                <w:p w:rsidR="00E52C92" w:rsidRPr="002E7E4D" w:rsidRDefault="00933152" w:rsidP="003169C3">
                  <w:pPr>
                    <w:autoSpaceDE w:val="0"/>
                    <w:autoSpaceDN w:val="0"/>
                    <w:adjustRightInd w:val="0"/>
                    <w:jc w:val="center"/>
                    <w:rPr>
                      <w:rFonts w:cs="Arial"/>
                      <w:bCs/>
                      <w:color w:val="000000"/>
                      <w:sz w:val="18"/>
                      <w:szCs w:val="18"/>
                      <w:lang w:val="de-DE"/>
                    </w:rPr>
                  </w:pPr>
                  <w:r w:rsidRPr="002E7E4D">
                    <w:rPr>
                      <w:rFonts w:cs="Arial"/>
                      <w:bCs/>
                      <w:color w:val="000000"/>
                      <w:sz w:val="18"/>
                      <w:szCs w:val="18"/>
                      <w:lang w:val="de-DE"/>
                    </w:rPr>
                    <w:t>Neue</w:t>
                  </w:r>
                  <w:r w:rsidR="00E52C92" w:rsidRPr="002E7E4D">
                    <w:rPr>
                      <w:rFonts w:cs="Arial"/>
                      <w:bCs/>
                      <w:color w:val="000000"/>
                      <w:sz w:val="18"/>
                      <w:szCs w:val="18"/>
                      <w:lang w:val="de-DE"/>
                    </w:rPr>
                    <w:t xml:space="preserve"> </w:t>
                  </w:r>
                  <w:r w:rsidR="009152BB" w:rsidRPr="002E7E4D">
                    <w:rPr>
                      <w:rFonts w:cs="Arial"/>
                      <w:bCs/>
                      <w:color w:val="000000"/>
                      <w:sz w:val="18"/>
                      <w:szCs w:val="18"/>
                      <w:lang w:val="de-DE"/>
                    </w:rPr>
                    <w:t>Nutzer</w:t>
                  </w:r>
                </w:p>
              </w:tc>
            </w:tr>
            <w:tr w:rsidR="00E67B77" w:rsidRPr="002E7E4D" w:rsidTr="00E55A81">
              <w:trPr>
                <w:trHeight w:val="142"/>
              </w:trPr>
              <w:tc>
                <w:tcPr>
                  <w:tcW w:w="3354" w:type="dxa"/>
                </w:tcPr>
                <w:p w:rsidR="00E67B77" w:rsidRPr="002E7E4D" w:rsidRDefault="00F5027F" w:rsidP="003169C3">
                  <w:pPr>
                    <w:pStyle w:val="Default"/>
                    <w:rPr>
                      <w:sz w:val="18"/>
                      <w:szCs w:val="18"/>
                      <w:lang w:val="de-DE"/>
                    </w:rPr>
                  </w:pPr>
                  <w:r w:rsidRPr="002E7E4D">
                    <w:rPr>
                      <w:sz w:val="18"/>
                      <w:szCs w:val="18"/>
                      <w:lang w:val="de-DE"/>
                    </w:rPr>
                    <w:t>Vereinigte Staaten von Amerika</w:t>
                  </w:r>
                </w:p>
              </w:tc>
              <w:tc>
                <w:tcPr>
                  <w:tcW w:w="1211" w:type="dxa"/>
                </w:tcPr>
                <w:p w:rsidR="00E67B77" w:rsidRPr="002E7E4D" w:rsidRDefault="003169C3" w:rsidP="003169C3">
                  <w:pPr>
                    <w:jc w:val="center"/>
                    <w:rPr>
                      <w:sz w:val="18"/>
                      <w:lang w:val="de-DE"/>
                    </w:rPr>
                  </w:pPr>
                  <w:r w:rsidRPr="002E7E4D">
                    <w:rPr>
                      <w:sz w:val="18"/>
                      <w:lang w:val="de-DE"/>
                    </w:rPr>
                    <w:t>8.</w:t>
                  </w:r>
                  <w:r w:rsidR="00E67B77" w:rsidRPr="002E7E4D">
                    <w:rPr>
                      <w:sz w:val="18"/>
                      <w:lang w:val="de-DE"/>
                    </w:rPr>
                    <w:t>277</w:t>
                  </w:r>
                </w:p>
              </w:tc>
              <w:tc>
                <w:tcPr>
                  <w:tcW w:w="1260" w:type="dxa"/>
                </w:tcPr>
                <w:p w:rsidR="00E67B77" w:rsidRPr="002E7E4D" w:rsidRDefault="003169C3" w:rsidP="003169C3">
                  <w:pPr>
                    <w:jc w:val="center"/>
                    <w:rPr>
                      <w:sz w:val="18"/>
                      <w:lang w:val="de-DE"/>
                    </w:rPr>
                  </w:pPr>
                  <w:r w:rsidRPr="002E7E4D">
                    <w:rPr>
                      <w:sz w:val="18"/>
                      <w:lang w:val="de-DE"/>
                    </w:rPr>
                    <w:t>21,</w:t>
                  </w:r>
                  <w:r w:rsidR="00E67B77" w:rsidRPr="002E7E4D">
                    <w:rPr>
                      <w:sz w:val="18"/>
                      <w:lang w:val="de-DE"/>
                    </w:rPr>
                    <w:t>70%</w:t>
                  </w:r>
                </w:p>
              </w:tc>
              <w:tc>
                <w:tcPr>
                  <w:tcW w:w="1327" w:type="dxa"/>
                </w:tcPr>
                <w:p w:rsidR="00E67B77" w:rsidRPr="002E7E4D" w:rsidRDefault="003169C3" w:rsidP="003169C3">
                  <w:pPr>
                    <w:ind w:right="227"/>
                    <w:jc w:val="right"/>
                    <w:rPr>
                      <w:sz w:val="18"/>
                      <w:lang w:val="de-DE"/>
                    </w:rPr>
                  </w:pPr>
                  <w:r w:rsidRPr="002E7E4D">
                    <w:rPr>
                      <w:sz w:val="18"/>
                      <w:lang w:val="de-DE"/>
                    </w:rPr>
                    <w:t>1.</w:t>
                  </w:r>
                  <w:r w:rsidR="00E67B77" w:rsidRPr="002E7E4D">
                    <w:rPr>
                      <w:sz w:val="18"/>
                      <w:lang w:val="de-DE"/>
                    </w:rPr>
                    <w:t>796</w:t>
                  </w:r>
                </w:p>
              </w:tc>
            </w:tr>
            <w:tr w:rsidR="00E67B77" w:rsidRPr="002E7E4D" w:rsidTr="00E55A81">
              <w:trPr>
                <w:trHeight w:val="148"/>
              </w:trPr>
              <w:tc>
                <w:tcPr>
                  <w:tcW w:w="3354" w:type="dxa"/>
                  <w:shd w:val="clear" w:color="auto" w:fill="auto"/>
                </w:tcPr>
                <w:p w:rsidR="00E67B77" w:rsidRPr="002E7E4D" w:rsidRDefault="003C2150" w:rsidP="003169C3">
                  <w:pPr>
                    <w:pStyle w:val="Default"/>
                    <w:rPr>
                      <w:sz w:val="18"/>
                      <w:szCs w:val="18"/>
                      <w:lang w:val="de-DE"/>
                    </w:rPr>
                  </w:pPr>
                  <w:r w:rsidRPr="002E7E4D">
                    <w:rPr>
                      <w:sz w:val="18"/>
                      <w:szCs w:val="18"/>
                      <w:lang w:val="de-DE"/>
                    </w:rPr>
                    <w:t>Frankreich</w:t>
                  </w:r>
                  <w:r w:rsidR="00E67B77" w:rsidRPr="002E7E4D">
                    <w:rPr>
                      <w:sz w:val="18"/>
                      <w:szCs w:val="18"/>
                      <w:lang w:val="de-DE"/>
                    </w:rPr>
                    <w:t xml:space="preserve"> </w:t>
                  </w:r>
                </w:p>
              </w:tc>
              <w:tc>
                <w:tcPr>
                  <w:tcW w:w="1211" w:type="dxa"/>
                  <w:shd w:val="clear" w:color="auto" w:fill="auto"/>
                </w:tcPr>
                <w:p w:rsidR="00E67B77" w:rsidRPr="002E7E4D" w:rsidRDefault="003169C3" w:rsidP="003169C3">
                  <w:pPr>
                    <w:jc w:val="center"/>
                    <w:rPr>
                      <w:sz w:val="18"/>
                      <w:lang w:val="de-DE"/>
                    </w:rPr>
                  </w:pPr>
                  <w:r w:rsidRPr="002E7E4D">
                    <w:rPr>
                      <w:sz w:val="18"/>
                      <w:lang w:val="de-DE"/>
                    </w:rPr>
                    <w:t>4.</w:t>
                  </w:r>
                  <w:r w:rsidR="00E67B77" w:rsidRPr="002E7E4D">
                    <w:rPr>
                      <w:sz w:val="18"/>
                      <w:lang w:val="de-DE"/>
                    </w:rPr>
                    <w:t>923</w:t>
                  </w:r>
                </w:p>
              </w:tc>
              <w:tc>
                <w:tcPr>
                  <w:tcW w:w="1260" w:type="dxa"/>
                  <w:shd w:val="clear" w:color="auto" w:fill="auto"/>
                </w:tcPr>
                <w:p w:rsidR="00E67B77" w:rsidRPr="002E7E4D" w:rsidRDefault="003169C3" w:rsidP="003169C3">
                  <w:pPr>
                    <w:jc w:val="center"/>
                    <w:rPr>
                      <w:sz w:val="18"/>
                      <w:lang w:val="de-DE"/>
                    </w:rPr>
                  </w:pPr>
                  <w:r w:rsidRPr="002E7E4D">
                    <w:rPr>
                      <w:sz w:val="18"/>
                      <w:lang w:val="de-DE"/>
                    </w:rPr>
                    <w:t>22,</w:t>
                  </w:r>
                  <w:r w:rsidR="00E67B77" w:rsidRPr="002E7E4D">
                    <w:rPr>
                      <w:sz w:val="18"/>
                      <w:lang w:val="de-DE"/>
                    </w:rPr>
                    <w:t>22%</w:t>
                  </w:r>
                </w:p>
              </w:tc>
              <w:tc>
                <w:tcPr>
                  <w:tcW w:w="1327" w:type="dxa"/>
                  <w:shd w:val="clear" w:color="auto" w:fill="auto"/>
                </w:tcPr>
                <w:p w:rsidR="00E67B77" w:rsidRPr="002E7E4D" w:rsidRDefault="003169C3" w:rsidP="003169C3">
                  <w:pPr>
                    <w:ind w:right="227"/>
                    <w:jc w:val="right"/>
                    <w:rPr>
                      <w:sz w:val="18"/>
                      <w:lang w:val="de-DE"/>
                    </w:rPr>
                  </w:pPr>
                  <w:r w:rsidRPr="002E7E4D">
                    <w:rPr>
                      <w:sz w:val="18"/>
                      <w:lang w:val="de-DE"/>
                    </w:rPr>
                    <w:t>1.</w:t>
                  </w:r>
                  <w:r w:rsidR="00E67B77" w:rsidRPr="002E7E4D">
                    <w:rPr>
                      <w:sz w:val="18"/>
                      <w:lang w:val="de-DE"/>
                    </w:rPr>
                    <w:t>094</w:t>
                  </w:r>
                </w:p>
              </w:tc>
            </w:tr>
            <w:tr w:rsidR="00E67B77" w:rsidRPr="002E7E4D" w:rsidTr="00E55A81">
              <w:trPr>
                <w:trHeight w:val="148"/>
              </w:trPr>
              <w:tc>
                <w:tcPr>
                  <w:tcW w:w="3354" w:type="dxa"/>
                </w:tcPr>
                <w:p w:rsidR="00E67B77" w:rsidRPr="002E7E4D" w:rsidRDefault="001C0624" w:rsidP="003169C3">
                  <w:pPr>
                    <w:pStyle w:val="Default"/>
                    <w:rPr>
                      <w:sz w:val="18"/>
                      <w:szCs w:val="18"/>
                      <w:lang w:val="de-DE"/>
                    </w:rPr>
                  </w:pPr>
                  <w:r w:rsidRPr="002E7E4D">
                    <w:rPr>
                      <w:sz w:val="18"/>
                      <w:szCs w:val="18"/>
                      <w:lang w:val="de-DE"/>
                    </w:rPr>
                    <w:t>Niederlande</w:t>
                  </w:r>
                  <w:r w:rsidR="00E67B77" w:rsidRPr="002E7E4D">
                    <w:rPr>
                      <w:sz w:val="18"/>
                      <w:szCs w:val="18"/>
                      <w:lang w:val="de-DE"/>
                    </w:rPr>
                    <w:t xml:space="preserve"> </w:t>
                  </w:r>
                </w:p>
              </w:tc>
              <w:tc>
                <w:tcPr>
                  <w:tcW w:w="1211" w:type="dxa"/>
                </w:tcPr>
                <w:p w:rsidR="00E67B77" w:rsidRPr="002E7E4D" w:rsidRDefault="003169C3" w:rsidP="003169C3">
                  <w:pPr>
                    <w:jc w:val="center"/>
                    <w:rPr>
                      <w:sz w:val="18"/>
                      <w:lang w:val="de-DE"/>
                    </w:rPr>
                  </w:pPr>
                  <w:r w:rsidRPr="002E7E4D">
                    <w:rPr>
                      <w:sz w:val="18"/>
                      <w:lang w:val="de-DE"/>
                    </w:rPr>
                    <w:t>4.</w:t>
                  </w:r>
                  <w:r w:rsidR="00E67B77" w:rsidRPr="002E7E4D">
                    <w:rPr>
                      <w:sz w:val="18"/>
                      <w:lang w:val="de-DE"/>
                    </w:rPr>
                    <w:t>523</w:t>
                  </w:r>
                </w:p>
              </w:tc>
              <w:tc>
                <w:tcPr>
                  <w:tcW w:w="1260" w:type="dxa"/>
                </w:tcPr>
                <w:p w:rsidR="00E67B77" w:rsidRPr="002E7E4D" w:rsidRDefault="003169C3" w:rsidP="003169C3">
                  <w:pPr>
                    <w:jc w:val="center"/>
                    <w:rPr>
                      <w:sz w:val="18"/>
                      <w:lang w:val="de-DE"/>
                    </w:rPr>
                  </w:pPr>
                  <w:r w:rsidRPr="002E7E4D">
                    <w:rPr>
                      <w:sz w:val="18"/>
                      <w:lang w:val="de-DE"/>
                    </w:rPr>
                    <w:t>17,</w:t>
                  </w:r>
                  <w:r w:rsidR="00E67B77" w:rsidRPr="002E7E4D">
                    <w:rPr>
                      <w:sz w:val="18"/>
                      <w:lang w:val="de-DE"/>
                    </w:rPr>
                    <w:t>44%</w:t>
                  </w:r>
                </w:p>
              </w:tc>
              <w:tc>
                <w:tcPr>
                  <w:tcW w:w="1327" w:type="dxa"/>
                </w:tcPr>
                <w:p w:rsidR="00E67B77" w:rsidRPr="002E7E4D" w:rsidRDefault="00E67B77" w:rsidP="003169C3">
                  <w:pPr>
                    <w:ind w:right="227"/>
                    <w:jc w:val="right"/>
                    <w:rPr>
                      <w:sz w:val="18"/>
                      <w:lang w:val="de-DE"/>
                    </w:rPr>
                  </w:pPr>
                  <w:r w:rsidRPr="002E7E4D">
                    <w:rPr>
                      <w:sz w:val="18"/>
                      <w:lang w:val="de-DE"/>
                    </w:rPr>
                    <w:t>789</w:t>
                  </w:r>
                </w:p>
              </w:tc>
            </w:tr>
            <w:tr w:rsidR="00E67B77" w:rsidRPr="002E7E4D" w:rsidTr="00E55A81">
              <w:trPr>
                <w:trHeight w:val="142"/>
              </w:trPr>
              <w:tc>
                <w:tcPr>
                  <w:tcW w:w="3354" w:type="dxa"/>
                </w:tcPr>
                <w:p w:rsidR="00E67B77" w:rsidRPr="002E7E4D" w:rsidRDefault="00F5027F" w:rsidP="003169C3">
                  <w:pPr>
                    <w:pStyle w:val="Default"/>
                    <w:rPr>
                      <w:sz w:val="18"/>
                      <w:szCs w:val="18"/>
                      <w:lang w:val="de-DE"/>
                    </w:rPr>
                  </w:pPr>
                  <w:r w:rsidRPr="002E7E4D">
                    <w:rPr>
                      <w:sz w:val="18"/>
                      <w:szCs w:val="18"/>
                      <w:lang w:val="de-DE"/>
                    </w:rPr>
                    <w:t>Brasilien</w:t>
                  </w:r>
                  <w:r w:rsidR="00E67B77" w:rsidRPr="002E7E4D">
                    <w:rPr>
                      <w:sz w:val="18"/>
                      <w:szCs w:val="18"/>
                      <w:lang w:val="de-DE"/>
                    </w:rPr>
                    <w:t xml:space="preserve"> </w:t>
                  </w:r>
                </w:p>
              </w:tc>
              <w:tc>
                <w:tcPr>
                  <w:tcW w:w="1211" w:type="dxa"/>
                </w:tcPr>
                <w:p w:rsidR="00E67B77" w:rsidRPr="002E7E4D" w:rsidRDefault="003169C3" w:rsidP="003169C3">
                  <w:pPr>
                    <w:jc w:val="center"/>
                    <w:rPr>
                      <w:sz w:val="18"/>
                      <w:lang w:val="de-DE"/>
                    </w:rPr>
                  </w:pPr>
                  <w:r w:rsidRPr="002E7E4D">
                    <w:rPr>
                      <w:sz w:val="18"/>
                      <w:lang w:val="de-DE"/>
                    </w:rPr>
                    <w:t>3.</w:t>
                  </w:r>
                  <w:r w:rsidR="00E67B77" w:rsidRPr="002E7E4D">
                    <w:rPr>
                      <w:sz w:val="18"/>
                      <w:lang w:val="de-DE"/>
                    </w:rPr>
                    <w:t>517</w:t>
                  </w:r>
                </w:p>
              </w:tc>
              <w:tc>
                <w:tcPr>
                  <w:tcW w:w="1260" w:type="dxa"/>
                </w:tcPr>
                <w:p w:rsidR="00E67B77" w:rsidRPr="002E7E4D" w:rsidRDefault="003169C3" w:rsidP="003169C3">
                  <w:pPr>
                    <w:jc w:val="center"/>
                    <w:rPr>
                      <w:sz w:val="18"/>
                      <w:lang w:val="de-DE"/>
                    </w:rPr>
                  </w:pPr>
                  <w:r w:rsidRPr="002E7E4D">
                    <w:rPr>
                      <w:sz w:val="18"/>
                      <w:lang w:val="de-DE"/>
                    </w:rPr>
                    <w:t>22,</w:t>
                  </w:r>
                  <w:r w:rsidR="00E67B77" w:rsidRPr="002E7E4D">
                    <w:rPr>
                      <w:sz w:val="18"/>
                      <w:lang w:val="de-DE"/>
                    </w:rPr>
                    <w:t>80%</w:t>
                  </w:r>
                </w:p>
              </w:tc>
              <w:tc>
                <w:tcPr>
                  <w:tcW w:w="1327" w:type="dxa"/>
                </w:tcPr>
                <w:p w:rsidR="00E67B77" w:rsidRPr="002E7E4D" w:rsidRDefault="00E67B77" w:rsidP="003169C3">
                  <w:pPr>
                    <w:ind w:right="227"/>
                    <w:jc w:val="right"/>
                    <w:rPr>
                      <w:sz w:val="18"/>
                      <w:lang w:val="de-DE"/>
                    </w:rPr>
                  </w:pPr>
                  <w:r w:rsidRPr="002E7E4D">
                    <w:rPr>
                      <w:sz w:val="18"/>
                      <w:lang w:val="de-DE"/>
                    </w:rPr>
                    <w:t>802</w:t>
                  </w:r>
                </w:p>
              </w:tc>
            </w:tr>
            <w:tr w:rsidR="00E67B77" w:rsidRPr="002E7E4D" w:rsidTr="00E55A81">
              <w:trPr>
                <w:trHeight w:val="142"/>
              </w:trPr>
              <w:tc>
                <w:tcPr>
                  <w:tcW w:w="3354" w:type="dxa"/>
                </w:tcPr>
                <w:p w:rsidR="00E67B77" w:rsidRPr="002E7E4D" w:rsidRDefault="00901CF8" w:rsidP="003169C3">
                  <w:pPr>
                    <w:pStyle w:val="Default"/>
                    <w:rPr>
                      <w:sz w:val="18"/>
                      <w:szCs w:val="18"/>
                      <w:lang w:val="de-DE"/>
                    </w:rPr>
                  </w:pPr>
                  <w:r w:rsidRPr="002E7E4D">
                    <w:rPr>
                      <w:sz w:val="18"/>
                      <w:szCs w:val="18"/>
                      <w:lang w:val="de-DE"/>
                    </w:rPr>
                    <w:t>Australien</w:t>
                  </w:r>
                  <w:r w:rsidR="00E67B77" w:rsidRPr="002E7E4D">
                    <w:rPr>
                      <w:sz w:val="18"/>
                      <w:szCs w:val="18"/>
                      <w:lang w:val="de-DE"/>
                    </w:rPr>
                    <w:t xml:space="preserve"> </w:t>
                  </w:r>
                </w:p>
              </w:tc>
              <w:tc>
                <w:tcPr>
                  <w:tcW w:w="1211" w:type="dxa"/>
                </w:tcPr>
                <w:p w:rsidR="00E67B77" w:rsidRPr="002E7E4D" w:rsidRDefault="003169C3" w:rsidP="003169C3">
                  <w:pPr>
                    <w:jc w:val="center"/>
                    <w:rPr>
                      <w:sz w:val="18"/>
                      <w:lang w:val="de-DE"/>
                    </w:rPr>
                  </w:pPr>
                  <w:r w:rsidRPr="002E7E4D">
                    <w:rPr>
                      <w:sz w:val="18"/>
                      <w:lang w:val="de-DE"/>
                    </w:rPr>
                    <w:t>3.</w:t>
                  </w:r>
                  <w:r w:rsidR="00E67B77" w:rsidRPr="002E7E4D">
                    <w:rPr>
                      <w:sz w:val="18"/>
                      <w:lang w:val="de-DE"/>
                    </w:rPr>
                    <w:t>269</w:t>
                  </w:r>
                </w:p>
              </w:tc>
              <w:tc>
                <w:tcPr>
                  <w:tcW w:w="1260" w:type="dxa"/>
                </w:tcPr>
                <w:p w:rsidR="00E67B77" w:rsidRPr="002E7E4D" w:rsidRDefault="003169C3" w:rsidP="003169C3">
                  <w:pPr>
                    <w:jc w:val="center"/>
                    <w:rPr>
                      <w:sz w:val="18"/>
                      <w:lang w:val="de-DE"/>
                    </w:rPr>
                  </w:pPr>
                  <w:r w:rsidRPr="002E7E4D">
                    <w:rPr>
                      <w:sz w:val="18"/>
                      <w:lang w:val="de-DE"/>
                    </w:rPr>
                    <w:t>12,</w:t>
                  </w:r>
                  <w:r w:rsidR="00E67B77" w:rsidRPr="002E7E4D">
                    <w:rPr>
                      <w:sz w:val="18"/>
                      <w:lang w:val="de-DE"/>
                    </w:rPr>
                    <w:t>76%</w:t>
                  </w:r>
                </w:p>
              </w:tc>
              <w:tc>
                <w:tcPr>
                  <w:tcW w:w="1327" w:type="dxa"/>
                </w:tcPr>
                <w:p w:rsidR="00E67B77" w:rsidRPr="002E7E4D" w:rsidRDefault="00E67B77" w:rsidP="003169C3">
                  <w:pPr>
                    <w:ind w:right="227"/>
                    <w:jc w:val="right"/>
                    <w:rPr>
                      <w:sz w:val="18"/>
                      <w:lang w:val="de-DE"/>
                    </w:rPr>
                  </w:pPr>
                  <w:r w:rsidRPr="002E7E4D">
                    <w:rPr>
                      <w:sz w:val="18"/>
                      <w:lang w:val="de-DE"/>
                    </w:rPr>
                    <w:t>417</w:t>
                  </w:r>
                </w:p>
              </w:tc>
            </w:tr>
            <w:tr w:rsidR="00E67B77" w:rsidRPr="002E7E4D" w:rsidTr="00E55A81">
              <w:trPr>
                <w:trHeight w:val="148"/>
              </w:trPr>
              <w:tc>
                <w:tcPr>
                  <w:tcW w:w="3354" w:type="dxa"/>
                </w:tcPr>
                <w:p w:rsidR="00E67B77" w:rsidRPr="002E7E4D" w:rsidRDefault="00E67B77" w:rsidP="003169C3">
                  <w:pPr>
                    <w:pStyle w:val="Default"/>
                    <w:rPr>
                      <w:sz w:val="18"/>
                      <w:szCs w:val="18"/>
                      <w:lang w:val="de-DE"/>
                    </w:rPr>
                  </w:pPr>
                  <w:r w:rsidRPr="002E7E4D">
                    <w:rPr>
                      <w:sz w:val="18"/>
                      <w:szCs w:val="18"/>
                      <w:lang w:val="de-DE"/>
                    </w:rPr>
                    <w:t xml:space="preserve">Ukraine </w:t>
                  </w:r>
                </w:p>
              </w:tc>
              <w:tc>
                <w:tcPr>
                  <w:tcW w:w="1211" w:type="dxa"/>
                </w:tcPr>
                <w:p w:rsidR="00E67B77" w:rsidRPr="002E7E4D" w:rsidRDefault="003169C3" w:rsidP="003169C3">
                  <w:pPr>
                    <w:jc w:val="center"/>
                    <w:rPr>
                      <w:sz w:val="18"/>
                      <w:lang w:val="de-DE"/>
                    </w:rPr>
                  </w:pPr>
                  <w:r w:rsidRPr="002E7E4D">
                    <w:rPr>
                      <w:sz w:val="18"/>
                      <w:lang w:val="de-DE"/>
                    </w:rPr>
                    <w:t>3.</w:t>
                  </w:r>
                  <w:r w:rsidR="00E67B77" w:rsidRPr="002E7E4D">
                    <w:rPr>
                      <w:sz w:val="18"/>
                      <w:lang w:val="de-DE"/>
                    </w:rPr>
                    <w:t>079</w:t>
                  </w:r>
                </w:p>
              </w:tc>
              <w:tc>
                <w:tcPr>
                  <w:tcW w:w="1260" w:type="dxa"/>
                </w:tcPr>
                <w:p w:rsidR="00E67B77" w:rsidRPr="002E7E4D" w:rsidRDefault="003169C3" w:rsidP="003169C3">
                  <w:pPr>
                    <w:jc w:val="center"/>
                    <w:rPr>
                      <w:sz w:val="18"/>
                      <w:lang w:val="de-DE"/>
                    </w:rPr>
                  </w:pPr>
                  <w:r w:rsidRPr="002E7E4D">
                    <w:rPr>
                      <w:sz w:val="18"/>
                      <w:lang w:val="de-DE"/>
                    </w:rPr>
                    <w:t>13,</w:t>
                  </w:r>
                  <w:r w:rsidR="00E67B77" w:rsidRPr="002E7E4D">
                    <w:rPr>
                      <w:sz w:val="18"/>
                      <w:lang w:val="de-DE"/>
                    </w:rPr>
                    <w:t>22%</w:t>
                  </w:r>
                </w:p>
              </w:tc>
              <w:tc>
                <w:tcPr>
                  <w:tcW w:w="1327" w:type="dxa"/>
                </w:tcPr>
                <w:p w:rsidR="00E67B77" w:rsidRPr="002E7E4D" w:rsidRDefault="00E67B77" w:rsidP="003169C3">
                  <w:pPr>
                    <w:ind w:right="227"/>
                    <w:jc w:val="right"/>
                    <w:rPr>
                      <w:sz w:val="18"/>
                      <w:lang w:val="de-DE"/>
                    </w:rPr>
                  </w:pPr>
                  <w:r w:rsidRPr="002E7E4D">
                    <w:rPr>
                      <w:sz w:val="18"/>
                      <w:lang w:val="de-DE"/>
                    </w:rPr>
                    <w:t>407</w:t>
                  </w:r>
                </w:p>
              </w:tc>
            </w:tr>
            <w:tr w:rsidR="00E67B77" w:rsidRPr="002E7E4D" w:rsidTr="00E55A81">
              <w:trPr>
                <w:trHeight w:val="148"/>
              </w:trPr>
              <w:tc>
                <w:tcPr>
                  <w:tcW w:w="3354" w:type="dxa"/>
                </w:tcPr>
                <w:p w:rsidR="00E67B77" w:rsidRPr="002E7E4D" w:rsidRDefault="00E67B77" w:rsidP="003169C3">
                  <w:pPr>
                    <w:pStyle w:val="Default"/>
                    <w:rPr>
                      <w:sz w:val="18"/>
                      <w:szCs w:val="18"/>
                      <w:lang w:val="de-DE"/>
                    </w:rPr>
                  </w:pPr>
                  <w:r w:rsidRPr="002E7E4D">
                    <w:rPr>
                      <w:sz w:val="18"/>
                      <w:szCs w:val="18"/>
                      <w:lang w:val="de-DE"/>
                    </w:rPr>
                    <w:t xml:space="preserve">Japan </w:t>
                  </w:r>
                </w:p>
              </w:tc>
              <w:tc>
                <w:tcPr>
                  <w:tcW w:w="1211" w:type="dxa"/>
                </w:tcPr>
                <w:p w:rsidR="00E67B77" w:rsidRPr="002E7E4D" w:rsidRDefault="003169C3" w:rsidP="003169C3">
                  <w:pPr>
                    <w:jc w:val="center"/>
                    <w:rPr>
                      <w:sz w:val="18"/>
                      <w:lang w:val="de-DE"/>
                    </w:rPr>
                  </w:pPr>
                  <w:r w:rsidRPr="002E7E4D">
                    <w:rPr>
                      <w:sz w:val="18"/>
                      <w:lang w:val="de-DE"/>
                    </w:rPr>
                    <w:t>2.</w:t>
                  </w:r>
                  <w:r w:rsidR="00E67B77" w:rsidRPr="002E7E4D">
                    <w:rPr>
                      <w:sz w:val="18"/>
                      <w:lang w:val="de-DE"/>
                    </w:rPr>
                    <w:t>695</w:t>
                  </w:r>
                </w:p>
              </w:tc>
              <w:tc>
                <w:tcPr>
                  <w:tcW w:w="1260" w:type="dxa"/>
                </w:tcPr>
                <w:p w:rsidR="00E67B77" w:rsidRPr="002E7E4D" w:rsidRDefault="003169C3" w:rsidP="003169C3">
                  <w:pPr>
                    <w:jc w:val="center"/>
                    <w:rPr>
                      <w:sz w:val="18"/>
                      <w:lang w:val="de-DE"/>
                    </w:rPr>
                  </w:pPr>
                  <w:r w:rsidRPr="002E7E4D">
                    <w:rPr>
                      <w:sz w:val="18"/>
                      <w:lang w:val="de-DE"/>
                    </w:rPr>
                    <w:t>20,</w:t>
                  </w:r>
                  <w:r w:rsidR="00E67B77" w:rsidRPr="002E7E4D">
                    <w:rPr>
                      <w:sz w:val="18"/>
                      <w:lang w:val="de-DE"/>
                    </w:rPr>
                    <w:t>48%</w:t>
                  </w:r>
                </w:p>
              </w:tc>
              <w:tc>
                <w:tcPr>
                  <w:tcW w:w="1327" w:type="dxa"/>
                </w:tcPr>
                <w:p w:rsidR="00E67B77" w:rsidRPr="002E7E4D" w:rsidRDefault="00E67B77" w:rsidP="003169C3">
                  <w:pPr>
                    <w:ind w:right="227"/>
                    <w:jc w:val="right"/>
                    <w:rPr>
                      <w:sz w:val="18"/>
                      <w:lang w:val="de-DE"/>
                    </w:rPr>
                  </w:pPr>
                  <w:r w:rsidRPr="002E7E4D">
                    <w:rPr>
                      <w:sz w:val="18"/>
                      <w:lang w:val="de-DE"/>
                    </w:rPr>
                    <w:t>552</w:t>
                  </w:r>
                </w:p>
              </w:tc>
            </w:tr>
            <w:tr w:rsidR="00E67B77" w:rsidRPr="002E7E4D" w:rsidTr="00E55A81">
              <w:trPr>
                <w:trHeight w:val="142"/>
              </w:trPr>
              <w:tc>
                <w:tcPr>
                  <w:tcW w:w="3354" w:type="dxa"/>
                </w:tcPr>
                <w:p w:rsidR="00E67B77" w:rsidRPr="002E7E4D" w:rsidRDefault="00C16BC2" w:rsidP="003169C3">
                  <w:pPr>
                    <w:pStyle w:val="Default"/>
                    <w:rPr>
                      <w:sz w:val="18"/>
                      <w:szCs w:val="18"/>
                      <w:lang w:val="de-DE"/>
                    </w:rPr>
                  </w:pPr>
                  <w:r w:rsidRPr="002E7E4D">
                    <w:rPr>
                      <w:sz w:val="18"/>
                      <w:szCs w:val="18"/>
                      <w:lang w:val="de-DE"/>
                    </w:rPr>
                    <w:t>Schweiz</w:t>
                  </w:r>
                </w:p>
              </w:tc>
              <w:tc>
                <w:tcPr>
                  <w:tcW w:w="1211" w:type="dxa"/>
                </w:tcPr>
                <w:p w:rsidR="00E67B77" w:rsidRPr="002E7E4D" w:rsidRDefault="003169C3" w:rsidP="003169C3">
                  <w:pPr>
                    <w:jc w:val="center"/>
                    <w:rPr>
                      <w:sz w:val="18"/>
                      <w:lang w:val="de-DE"/>
                    </w:rPr>
                  </w:pPr>
                  <w:r w:rsidRPr="002E7E4D">
                    <w:rPr>
                      <w:sz w:val="18"/>
                      <w:lang w:val="de-DE"/>
                    </w:rPr>
                    <w:t>2.</w:t>
                  </w:r>
                  <w:r w:rsidR="00E67B77" w:rsidRPr="002E7E4D">
                    <w:rPr>
                      <w:sz w:val="18"/>
                      <w:lang w:val="de-DE"/>
                    </w:rPr>
                    <w:t>588</w:t>
                  </w:r>
                </w:p>
              </w:tc>
              <w:tc>
                <w:tcPr>
                  <w:tcW w:w="1260" w:type="dxa"/>
                </w:tcPr>
                <w:p w:rsidR="00E67B77" w:rsidRPr="002E7E4D" w:rsidRDefault="003169C3" w:rsidP="003169C3">
                  <w:pPr>
                    <w:jc w:val="center"/>
                    <w:rPr>
                      <w:sz w:val="18"/>
                      <w:lang w:val="de-DE"/>
                    </w:rPr>
                  </w:pPr>
                  <w:r w:rsidRPr="002E7E4D">
                    <w:rPr>
                      <w:sz w:val="18"/>
                      <w:lang w:val="de-DE"/>
                    </w:rPr>
                    <w:t>24,</w:t>
                  </w:r>
                  <w:r w:rsidR="00E67B77" w:rsidRPr="002E7E4D">
                    <w:rPr>
                      <w:sz w:val="18"/>
                      <w:lang w:val="de-DE"/>
                    </w:rPr>
                    <w:t>81%</w:t>
                  </w:r>
                </w:p>
              </w:tc>
              <w:tc>
                <w:tcPr>
                  <w:tcW w:w="1327" w:type="dxa"/>
                </w:tcPr>
                <w:p w:rsidR="00E67B77" w:rsidRPr="002E7E4D" w:rsidRDefault="00E67B77" w:rsidP="003169C3">
                  <w:pPr>
                    <w:ind w:right="227"/>
                    <w:jc w:val="right"/>
                    <w:rPr>
                      <w:sz w:val="18"/>
                      <w:lang w:val="de-DE"/>
                    </w:rPr>
                  </w:pPr>
                  <w:r w:rsidRPr="002E7E4D">
                    <w:rPr>
                      <w:sz w:val="18"/>
                      <w:lang w:val="de-DE"/>
                    </w:rPr>
                    <w:t>642</w:t>
                  </w:r>
                </w:p>
              </w:tc>
            </w:tr>
            <w:tr w:rsidR="00E67B77" w:rsidRPr="002E7E4D" w:rsidTr="00E55A81">
              <w:trPr>
                <w:trHeight w:val="142"/>
              </w:trPr>
              <w:tc>
                <w:tcPr>
                  <w:tcW w:w="3354" w:type="dxa"/>
                </w:tcPr>
                <w:p w:rsidR="00E67B77" w:rsidRPr="002E7E4D" w:rsidRDefault="00F5027F" w:rsidP="003169C3">
                  <w:pPr>
                    <w:pStyle w:val="Default"/>
                    <w:rPr>
                      <w:sz w:val="18"/>
                      <w:szCs w:val="18"/>
                      <w:lang w:val="de-DE"/>
                    </w:rPr>
                  </w:pPr>
                  <w:r w:rsidRPr="002E7E4D">
                    <w:rPr>
                      <w:sz w:val="18"/>
                      <w:szCs w:val="18"/>
                      <w:lang w:val="de-DE"/>
                    </w:rPr>
                    <w:t>Deutschland</w:t>
                  </w:r>
                  <w:r w:rsidR="00E67B77" w:rsidRPr="002E7E4D">
                    <w:rPr>
                      <w:sz w:val="18"/>
                      <w:szCs w:val="18"/>
                      <w:lang w:val="de-DE"/>
                    </w:rPr>
                    <w:t xml:space="preserve"> </w:t>
                  </w:r>
                </w:p>
              </w:tc>
              <w:tc>
                <w:tcPr>
                  <w:tcW w:w="1211" w:type="dxa"/>
                </w:tcPr>
                <w:p w:rsidR="00E67B77" w:rsidRPr="002E7E4D" w:rsidRDefault="003169C3" w:rsidP="003169C3">
                  <w:pPr>
                    <w:jc w:val="center"/>
                    <w:rPr>
                      <w:sz w:val="18"/>
                      <w:lang w:val="de-DE"/>
                    </w:rPr>
                  </w:pPr>
                  <w:r w:rsidRPr="002E7E4D">
                    <w:rPr>
                      <w:sz w:val="18"/>
                      <w:lang w:val="de-DE"/>
                    </w:rPr>
                    <w:t>2.</w:t>
                  </w:r>
                  <w:r w:rsidR="00E67B77" w:rsidRPr="002E7E4D">
                    <w:rPr>
                      <w:sz w:val="18"/>
                      <w:lang w:val="de-DE"/>
                    </w:rPr>
                    <w:t>155</w:t>
                  </w:r>
                </w:p>
              </w:tc>
              <w:tc>
                <w:tcPr>
                  <w:tcW w:w="1260" w:type="dxa"/>
                </w:tcPr>
                <w:p w:rsidR="00E67B77" w:rsidRPr="002E7E4D" w:rsidRDefault="003169C3" w:rsidP="003169C3">
                  <w:pPr>
                    <w:jc w:val="center"/>
                    <w:rPr>
                      <w:sz w:val="18"/>
                      <w:lang w:val="de-DE"/>
                    </w:rPr>
                  </w:pPr>
                  <w:r w:rsidRPr="002E7E4D">
                    <w:rPr>
                      <w:sz w:val="18"/>
                      <w:lang w:val="de-DE"/>
                    </w:rPr>
                    <w:t>28,</w:t>
                  </w:r>
                  <w:r w:rsidR="00E67B77" w:rsidRPr="002E7E4D">
                    <w:rPr>
                      <w:sz w:val="18"/>
                      <w:lang w:val="de-DE"/>
                    </w:rPr>
                    <w:t>40%</w:t>
                  </w:r>
                </w:p>
              </w:tc>
              <w:tc>
                <w:tcPr>
                  <w:tcW w:w="1327" w:type="dxa"/>
                </w:tcPr>
                <w:p w:rsidR="00E67B77" w:rsidRPr="002E7E4D" w:rsidRDefault="00E67B77" w:rsidP="003169C3">
                  <w:pPr>
                    <w:ind w:right="227"/>
                    <w:jc w:val="right"/>
                    <w:rPr>
                      <w:sz w:val="18"/>
                      <w:lang w:val="de-DE"/>
                    </w:rPr>
                  </w:pPr>
                  <w:r w:rsidRPr="002E7E4D">
                    <w:rPr>
                      <w:sz w:val="18"/>
                      <w:lang w:val="de-DE"/>
                    </w:rPr>
                    <w:t>612</w:t>
                  </w:r>
                </w:p>
              </w:tc>
            </w:tr>
            <w:tr w:rsidR="00E67B77" w:rsidRPr="002E7E4D" w:rsidTr="00E55A81">
              <w:trPr>
                <w:trHeight w:val="148"/>
              </w:trPr>
              <w:tc>
                <w:tcPr>
                  <w:tcW w:w="3354" w:type="dxa"/>
                </w:tcPr>
                <w:p w:rsidR="00E67B77" w:rsidRPr="002E7E4D" w:rsidRDefault="003169C3" w:rsidP="003169C3">
                  <w:pPr>
                    <w:pStyle w:val="Default"/>
                    <w:rPr>
                      <w:sz w:val="18"/>
                      <w:szCs w:val="18"/>
                      <w:lang w:val="de-DE"/>
                    </w:rPr>
                  </w:pPr>
                  <w:r w:rsidRPr="002E7E4D">
                    <w:rPr>
                      <w:sz w:val="18"/>
                      <w:szCs w:val="18"/>
                      <w:lang w:val="de-DE"/>
                    </w:rPr>
                    <w:t>Neuseeland</w:t>
                  </w:r>
                </w:p>
              </w:tc>
              <w:tc>
                <w:tcPr>
                  <w:tcW w:w="1211" w:type="dxa"/>
                </w:tcPr>
                <w:p w:rsidR="00E67B77" w:rsidRPr="002E7E4D" w:rsidRDefault="003169C3" w:rsidP="003169C3">
                  <w:pPr>
                    <w:jc w:val="center"/>
                    <w:rPr>
                      <w:sz w:val="18"/>
                      <w:lang w:val="de-DE"/>
                    </w:rPr>
                  </w:pPr>
                  <w:r w:rsidRPr="002E7E4D">
                    <w:rPr>
                      <w:sz w:val="18"/>
                      <w:lang w:val="de-DE"/>
                    </w:rPr>
                    <w:t>1.</w:t>
                  </w:r>
                  <w:r w:rsidR="00E67B77" w:rsidRPr="002E7E4D">
                    <w:rPr>
                      <w:sz w:val="18"/>
                      <w:lang w:val="de-DE"/>
                    </w:rPr>
                    <w:t>702</w:t>
                  </w:r>
                </w:p>
              </w:tc>
              <w:tc>
                <w:tcPr>
                  <w:tcW w:w="1260" w:type="dxa"/>
                </w:tcPr>
                <w:p w:rsidR="00E67B77" w:rsidRPr="002E7E4D" w:rsidRDefault="003169C3" w:rsidP="003169C3">
                  <w:pPr>
                    <w:jc w:val="center"/>
                    <w:rPr>
                      <w:sz w:val="18"/>
                      <w:lang w:val="de-DE"/>
                    </w:rPr>
                  </w:pPr>
                  <w:r w:rsidRPr="002E7E4D">
                    <w:rPr>
                      <w:sz w:val="18"/>
                      <w:lang w:val="de-DE"/>
                    </w:rPr>
                    <w:t>10,</w:t>
                  </w:r>
                  <w:r w:rsidR="00E67B77" w:rsidRPr="002E7E4D">
                    <w:rPr>
                      <w:sz w:val="18"/>
                      <w:lang w:val="de-DE"/>
                    </w:rPr>
                    <w:t>11%</w:t>
                  </w:r>
                </w:p>
              </w:tc>
              <w:tc>
                <w:tcPr>
                  <w:tcW w:w="1327" w:type="dxa"/>
                </w:tcPr>
                <w:p w:rsidR="00E67B77" w:rsidRPr="002E7E4D" w:rsidRDefault="00E67B77" w:rsidP="003169C3">
                  <w:pPr>
                    <w:ind w:right="227"/>
                    <w:jc w:val="right"/>
                    <w:rPr>
                      <w:sz w:val="18"/>
                      <w:lang w:val="de-DE"/>
                    </w:rPr>
                  </w:pPr>
                  <w:r w:rsidRPr="002E7E4D">
                    <w:rPr>
                      <w:sz w:val="18"/>
                      <w:lang w:val="de-DE"/>
                    </w:rPr>
                    <w:t>172</w:t>
                  </w:r>
                </w:p>
              </w:tc>
            </w:tr>
          </w:tbl>
          <w:p w:rsidR="00E52C92" w:rsidRPr="002E7E4D" w:rsidRDefault="00E52C92" w:rsidP="003169C3">
            <w:pPr>
              <w:keepNext/>
              <w:rPr>
                <w:sz w:val="14"/>
                <w:szCs w:val="18"/>
                <w:lang w:val="de-DE"/>
              </w:rPr>
            </w:pPr>
          </w:p>
          <w:p w:rsidR="00E52C92" w:rsidRPr="002E7E4D" w:rsidRDefault="00E52C92" w:rsidP="003169C3">
            <w:pPr>
              <w:rPr>
                <w:lang w:val="de-DE"/>
              </w:rPr>
            </w:pPr>
          </w:p>
        </w:tc>
      </w:tr>
    </w:tbl>
    <w:p w:rsidR="00E52C92" w:rsidRPr="002E7E4D" w:rsidRDefault="00E52C92" w:rsidP="003169C3">
      <w:pPr>
        <w:rPr>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rPr>
          <w:cantSplit/>
        </w:trPr>
        <w:tc>
          <w:tcPr>
            <w:tcW w:w="1951" w:type="dxa"/>
            <w:shd w:val="clear" w:color="auto" w:fill="auto"/>
          </w:tcPr>
          <w:p w:rsidR="0052711A" w:rsidRPr="002E7E4D" w:rsidRDefault="0052711A" w:rsidP="003169C3">
            <w:pPr>
              <w:jc w:val="left"/>
              <w:rPr>
                <w:sz w:val="18"/>
                <w:lang w:val="de-DE"/>
              </w:rPr>
            </w:pPr>
          </w:p>
        </w:tc>
        <w:tc>
          <w:tcPr>
            <w:tcW w:w="7938" w:type="dxa"/>
            <w:shd w:val="clear" w:color="auto" w:fill="auto"/>
          </w:tcPr>
          <w:p w:rsidR="00E52C92" w:rsidRPr="002E7E4D" w:rsidRDefault="00BA4E95" w:rsidP="003169C3">
            <w:pPr>
              <w:pStyle w:val="Heading8"/>
              <w:rPr>
                <w:szCs w:val="18"/>
                <w:lang w:val="de-DE"/>
              </w:rPr>
            </w:pPr>
            <w:bookmarkStart w:id="110" w:name="_Toc458013794"/>
            <w:bookmarkStart w:id="111" w:name="_Toc497215182"/>
            <w:r w:rsidRPr="002E7E4D">
              <w:rPr>
                <w:szCs w:val="18"/>
                <w:lang w:val="de-DE"/>
              </w:rPr>
              <w:t>a)</w:t>
            </w:r>
            <w:r w:rsidR="00A81954" w:rsidRPr="002E7E4D">
              <w:rPr>
                <w:szCs w:val="18"/>
                <w:lang w:val="de-DE"/>
              </w:rPr>
              <w:t xml:space="preserve"> </w:t>
            </w:r>
            <w:bookmarkEnd w:id="110"/>
            <w:r w:rsidR="003169C3" w:rsidRPr="002E7E4D">
              <w:rPr>
                <w:szCs w:val="18"/>
                <w:lang w:val="de-DE"/>
              </w:rPr>
              <w:t>Menge und Qualität der in der PLUTO-Datenbank enthaltenen Daten</w:t>
            </w:r>
            <w:bookmarkEnd w:id="111"/>
          </w:p>
          <w:p w:rsidR="005C3A09" w:rsidRPr="002E7E4D" w:rsidRDefault="005C3A09" w:rsidP="003169C3">
            <w:pPr>
              <w:pStyle w:val="Heading8"/>
              <w:spacing w:after="120"/>
              <w:rPr>
                <w:szCs w:val="18"/>
                <w:lang w:val="de-DE"/>
              </w:rPr>
            </w:pPr>
            <w:bookmarkStart w:id="112" w:name="_Toc497215183"/>
            <w:r w:rsidRPr="002E7E4D">
              <w:rPr>
                <w:szCs w:val="18"/>
                <w:lang w:val="de-DE"/>
              </w:rPr>
              <w:t>1.</w:t>
            </w:r>
            <w:r w:rsidRPr="002E7E4D">
              <w:rPr>
                <w:szCs w:val="18"/>
                <w:lang w:val="de-DE"/>
              </w:rPr>
              <w:tab/>
            </w:r>
            <w:r w:rsidR="00686607" w:rsidRPr="002E7E4D">
              <w:rPr>
                <w:szCs w:val="18"/>
                <w:lang w:val="de-DE"/>
              </w:rPr>
              <w:t>Anzahl der Beitragsleistenden</w:t>
            </w:r>
            <w:bookmarkEnd w:id="112"/>
          </w:p>
          <w:p w:rsidR="005C3A09" w:rsidRPr="002E7E4D" w:rsidRDefault="005C3A09" w:rsidP="003169C3">
            <w:pPr>
              <w:tabs>
                <w:tab w:val="left" w:pos="176"/>
              </w:tabs>
              <w:spacing w:after="120"/>
              <w:ind w:left="1026" w:hanging="459"/>
              <w:jc w:val="left"/>
              <w:rPr>
                <w:sz w:val="18"/>
                <w:szCs w:val="18"/>
                <w:lang w:val="de-DE"/>
              </w:rPr>
            </w:pPr>
            <w:r w:rsidRPr="002E7E4D">
              <w:rPr>
                <w:sz w:val="18"/>
                <w:szCs w:val="18"/>
                <w:lang w:val="de-DE"/>
              </w:rPr>
              <w:t xml:space="preserve">- </w:t>
            </w:r>
            <w:r w:rsidRPr="002E7E4D">
              <w:rPr>
                <w:sz w:val="18"/>
                <w:szCs w:val="18"/>
                <w:lang w:val="de-DE"/>
              </w:rPr>
              <w:tab/>
            </w:r>
            <w:r w:rsidR="00686607" w:rsidRPr="002E7E4D">
              <w:rPr>
                <w:sz w:val="18"/>
                <w:szCs w:val="18"/>
                <w:lang w:val="de-DE"/>
              </w:rPr>
              <w:t>Anzahl Beitragsleistende</w:t>
            </w:r>
            <w:r w:rsidRPr="002E7E4D">
              <w:rPr>
                <w:sz w:val="18"/>
                <w:szCs w:val="18"/>
                <w:lang w:val="de-DE"/>
              </w:rPr>
              <w:t xml:space="preserve"> </w:t>
            </w:r>
            <w:r w:rsidR="00686607" w:rsidRPr="002E7E4D">
              <w:rPr>
                <w:sz w:val="18"/>
                <w:szCs w:val="18"/>
                <w:lang w:val="de-DE"/>
              </w:rPr>
              <w:t xml:space="preserve">für die PLUTO-Datenbank Ende </w:t>
            </w:r>
            <w:r w:rsidRPr="002E7E4D">
              <w:rPr>
                <w:sz w:val="18"/>
                <w:szCs w:val="18"/>
                <w:lang w:val="de-DE"/>
              </w:rPr>
              <w:t>201</w:t>
            </w:r>
            <w:r w:rsidRPr="002E7E4D">
              <w:rPr>
                <w:sz w:val="18"/>
                <w:szCs w:val="18"/>
                <w:lang w:val="de-DE" w:eastAsia="ja-JP"/>
              </w:rPr>
              <w:t>6</w:t>
            </w:r>
            <w:r w:rsidRPr="002E7E4D">
              <w:rPr>
                <w:sz w:val="18"/>
                <w:szCs w:val="18"/>
                <w:lang w:val="de-DE"/>
              </w:rPr>
              <w:t>:</w:t>
            </w:r>
            <w:r w:rsidRPr="002E7E4D">
              <w:rPr>
                <w:sz w:val="18"/>
                <w:szCs w:val="18"/>
                <w:lang w:val="de-DE"/>
              </w:rPr>
              <w:br/>
              <w:t>60</w:t>
            </w:r>
            <w:r w:rsidR="00210D48" w:rsidRPr="002E7E4D">
              <w:rPr>
                <w:sz w:val="18"/>
                <w:szCs w:val="18"/>
                <w:lang w:val="de-DE"/>
              </w:rPr>
              <w:t xml:space="preserve"> </w:t>
            </w:r>
            <w:r w:rsidRPr="002E7E4D">
              <w:rPr>
                <w:sz w:val="18"/>
                <w:szCs w:val="18"/>
                <w:lang w:val="de-DE"/>
              </w:rPr>
              <w:t>(58</w:t>
            </w:r>
            <w:r w:rsidR="005A4B3B" w:rsidRPr="002E7E4D">
              <w:rPr>
                <w:sz w:val="18"/>
                <w:szCs w:val="18"/>
                <w:lang w:val="de-DE"/>
              </w:rPr>
              <w:t xml:space="preserve"> im Jahre 201</w:t>
            </w:r>
            <w:r w:rsidRPr="002E7E4D">
              <w:rPr>
                <w:sz w:val="18"/>
                <w:szCs w:val="18"/>
                <w:lang w:val="de-DE"/>
              </w:rPr>
              <w:t>5)</w:t>
            </w:r>
          </w:p>
          <w:p w:rsidR="005C3A09" w:rsidRPr="002E7E4D" w:rsidRDefault="005C3A09" w:rsidP="003169C3">
            <w:pPr>
              <w:tabs>
                <w:tab w:val="left" w:pos="176"/>
                <w:tab w:val="left" w:pos="2302"/>
              </w:tabs>
              <w:spacing w:after="120"/>
              <w:ind w:left="1026" w:hanging="459"/>
              <w:jc w:val="left"/>
              <w:rPr>
                <w:sz w:val="18"/>
                <w:szCs w:val="18"/>
                <w:lang w:val="de-DE" w:eastAsia="ja-JP"/>
              </w:rPr>
            </w:pPr>
            <w:r w:rsidRPr="002E7E4D">
              <w:rPr>
                <w:sz w:val="18"/>
                <w:szCs w:val="18"/>
                <w:lang w:val="de-DE"/>
              </w:rPr>
              <w:t xml:space="preserve">- </w:t>
            </w:r>
            <w:r w:rsidRPr="002E7E4D">
              <w:rPr>
                <w:sz w:val="18"/>
                <w:szCs w:val="18"/>
                <w:lang w:val="de-DE"/>
              </w:rPr>
              <w:tab/>
            </w:r>
            <w:r w:rsidR="003169C3" w:rsidRPr="002E7E4D">
              <w:rPr>
                <w:sz w:val="18"/>
                <w:szCs w:val="18"/>
                <w:lang w:val="de-DE"/>
              </w:rPr>
              <w:t xml:space="preserve">Anzahl </w:t>
            </w:r>
            <w:r w:rsidR="006A7CDE" w:rsidRPr="002E7E4D">
              <w:rPr>
                <w:sz w:val="18"/>
                <w:szCs w:val="18"/>
                <w:lang w:val="de-DE"/>
              </w:rPr>
              <w:t>Verbandsmitglieder</w:t>
            </w:r>
            <w:r w:rsidR="003169C3" w:rsidRPr="002E7E4D">
              <w:rPr>
                <w:sz w:val="18"/>
                <w:szCs w:val="18"/>
                <w:lang w:val="de-DE"/>
              </w:rPr>
              <w:t xml:space="preserve">, die </w:t>
            </w:r>
            <w:r w:rsidR="00B411EC" w:rsidRPr="002E7E4D">
              <w:rPr>
                <w:sz w:val="18"/>
                <w:szCs w:val="18"/>
                <w:lang w:val="de-DE"/>
              </w:rPr>
              <w:t xml:space="preserve">im Jahre </w:t>
            </w:r>
            <w:r w:rsidR="003169C3" w:rsidRPr="002E7E4D">
              <w:rPr>
                <w:sz w:val="18"/>
                <w:szCs w:val="18"/>
                <w:lang w:val="de-DE"/>
              </w:rPr>
              <w:t>2016 Daten beigetragen haben:</w:t>
            </w:r>
            <w:r w:rsidRPr="002E7E4D">
              <w:rPr>
                <w:sz w:val="18"/>
                <w:szCs w:val="18"/>
                <w:lang w:val="de-DE"/>
              </w:rPr>
              <w:br/>
            </w:r>
            <w:r w:rsidRPr="002E7E4D">
              <w:rPr>
                <w:sz w:val="18"/>
                <w:szCs w:val="18"/>
                <w:lang w:val="de-DE" w:eastAsia="ja-JP"/>
              </w:rPr>
              <w:t>48</w:t>
            </w:r>
            <w:r w:rsidR="00210D48" w:rsidRPr="002E7E4D">
              <w:rPr>
                <w:sz w:val="18"/>
                <w:szCs w:val="18"/>
                <w:lang w:val="de-DE" w:eastAsia="ja-JP"/>
              </w:rPr>
              <w:t xml:space="preserve"> </w:t>
            </w:r>
            <w:r w:rsidRPr="002E7E4D">
              <w:rPr>
                <w:sz w:val="18"/>
                <w:szCs w:val="18"/>
                <w:lang w:val="de-DE"/>
              </w:rPr>
              <w:t>(45</w:t>
            </w:r>
            <w:r w:rsidR="005A4B3B" w:rsidRPr="002E7E4D">
              <w:rPr>
                <w:sz w:val="18"/>
                <w:szCs w:val="18"/>
                <w:lang w:val="de-DE"/>
              </w:rPr>
              <w:t xml:space="preserve"> im Jahre 201</w:t>
            </w:r>
            <w:r w:rsidRPr="002E7E4D">
              <w:rPr>
                <w:sz w:val="18"/>
                <w:szCs w:val="18"/>
                <w:lang w:val="de-DE" w:eastAsia="ja-JP"/>
              </w:rPr>
              <w:t>5</w:t>
            </w:r>
            <w:r w:rsidRPr="002E7E4D">
              <w:rPr>
                <w:sz w:val="18"/>
                <w:szCs w:val="18"/>
                <w:lang w:val="de-DE"/>
              </w:rPr>
              <w:t>)</w:t>
            </w:r>
          </w:p>
          <w:p w:rsidR="005C3A09" w:rsidRPr="002E7E4D" w:rsidRDefault="005C3A09" w:rsidP="003169C3">
            <w:pPr>
              <w:pStyle w:val="Heading8"/>
              <w:spacing w:after="120"/>
              <w:rPr>
                <w:szCs w:val="18"/>
                <w:lang w:val="de-DE"/>
              </w:rPr>
            </w:pPr>
            <w:bookmarkStart w:id="113" w:name="_Toc497215184"/>
            <w:r w:rsidRPr="002E7E4D">
              <w:rPr>
                <w:szCs w:val="18"/>
                <w:lang w:val="de-DE"/>
              </w:rPr>
              <w:t>2.</w:t>
            </w:r>
            <w:r w:rsidRPr="002E7E4D">
              <w:rPr>
                <w:szCs w:val="18"/>
                <w:lang w:val="de-DE"/>
              </w:rPr>
              <w:tab/>
            </w:r>
            <w:r w:rsidR="00686607" w:rsidRPr="002E7E4D">
              <w:rPr>
                <w:szCs w:val="18"/>
                <w:lang w:val="de-DE"/>
              </w:rPr>
              <w:t>Anzahl neuer Beiträge</w:t>
            </w:r>
            <w:bookmarkEnd w:id="113"/>
          </w:p>
          <w:p w:rsidR="005C3A09" w:rsidRPr="002E7E4D" w:rsidRDefault="005C3A09" w:rsidP="003169C3">
            <w:pPr>
              <w:tabs>
                <w:tab w:val="left" w:pos="176"/>
              </w:tabs>
              <w:spacing w:after="120"/>
              <w:ind w:left="743" w:hanging="176"/>
              <w:jc w:val="left"/>
              <w:rPr>
                <w:sz w:val="18"/>
                <w:szCs w:val="18"/>
                <w:lang w:val="de-DE"/>
              </w:rPr>
            </w:pPr>
            <w:r w:rsidRPr="002E7E4D">
              <w:rPr>
                <w:sz w:val="18"/>
                <w:szCs w:val="18"/>
                <w:lang w:val="de-DE"/>
              </w:rPr>
              <w:t xml:space="preserve">- </w:t>
            </w:r>
            <w:r w:rsidRPr="002E7E4D">
              <w:rPr>
                <w:sz w:val="18"/>
                <w:szCs w:val="18"/>
                <w:lang w:val="de-DE"/>
              </w:rPr>
              <w:tab/>
            </w:r>
            <w:r w:rsidR="003A50E2" w:rsidRPr="002E7E4D">
              <w:rPr>
                <w:sz w:val="18"/>
                <w:szCs w:val="18"/>
                <w:lang w:val="de-DE"/>
              </w:rPr>
              <w:t xml:space="preserve">Anzahl </w:t>
            </w:r>
            <w:r w:rsidR="00686607" w:rsidRPr="002E7E4D">
              <w:rPr>
                <w:sz w:val="18"/>
                <w:szCs w:val="18"/>
                <w:lang w:val="de-DE"/>
              </w:rPr>
              <w:t>Einträge</w:t>
            </w:r>
            <w:r w:rsidR="003169C3" w:rsidRPr="002E7E4D">
              <w:rPr>
                <w:sz w:val="18"/>
                <w:szCs w:val="18"/>
                <w:lang w:val="de-DE"/>
              </w:rPr>
              <w:t xml:space="preserve"> neuer Daten</w:t>
            </w:r>
            <w:r w:rsidRPr="002E7E4D">
              <w:rPr>
                <w:sz w:val="18"/>
                <w:szCs w:val="18"/>
                <w:lang w:val="de-DE"/>
              </w:rPr>
              <w:t xml:space="preserve"> </w:t>
            </w:r>
            <w:r w:rsidR="00B411EC" w:rsidRPr="002E7E4D">
              <w:rPr>
                <w:sz w:val="18"/>
                <w:szCs w:val="18"/>
                <w:lang w:val="de-DE"/>
              </w:rPr>
              <w:t xml:space="preserve">im Jahre </w:t>
            </w:r>
            <w:r w:rsidR="00A81954" w:rsidRPr="002E7E4D">
              <w:rPr>
                <w:sz w:val="18"/>
                <w:szCs w:val="18"/>
                <w:lang w:val="de-DE"/>
              </w:rPr>
              <w:t>2016</w:t>
            </w:r>
            <w:r w:rsidRPr="002E7E4D">
              <w:rPr>
                <w:sz w:val="18"/>
                <w:szCs w:val="18"/>
                <w:lang w:val="de-DE"/>
              </w:rPr>
              <w:t>:</w:t>
            </w:r>
          </w:p>
          <w:p w:rsidR="005C3A09" w:rsidRPr="002E7E4D" w:rsidRDefault="005C3A09" w:rsidP="003169C3">
            <w:pPr>
              <w:spacing w:after="120"/>
              <w:ind w:left="1026" w:hanging="459"/>
              <w:jc w:val="left"/>
              <w:rPr>
                <w:sz w:val="18"/>
                <w:szCs w:val="18"/>
                <w:lang w:val="de-DE"/>
              </w:rPr>
            </w:pPr>
            <w:r w:rsidRPr="002E7E4D">
              <w:rPr>
                <w:sz w:val="18"/>
                <w:szCs w:val="18"/>
                <w:lang w:val="de-DE"/>
              </w:rPr>
              <w:tab/>
              <w:t>255</w:t>
            </w:r>
            <w:r w:rsidR="00210D48" w:rsidRPr="002E7E4D">
              <w:rPr>
                <w:sz w:val="18"/>
                <w:szCs w:val="18"/>
                <w:lang w:val="de-DE"/>
              </w:rPr>
              <w:t xml:space="preserve"> </w:t>
            </w:r>
            <w:r w:rsidRPr="002E7E4D">
              <w:rPr>
                <w:sz w:val="18"/>
                <w:szCs w:val="18"/>
                <w:lang w:val="de-DE"/>
              </w:rPr>
              <w:t>(</w:t>
            </w:r>
            <w:r w:rsidRPr="002E7E4D">
              <w:rPr>
                <w:sz w:val="18"/>
                <w:szCs w:val="18"/>
                <w:lang w:val="de-DE" w:eastAsia="ja-JP"/>
              </w:rPr>
              <w:t>211</w:t>
            </w:r>
            <w:r w:rsidR="005A4B3B" w:rsidRPr="002E7E4D">
              <w:rPr>
                <w:sz w:val="18"/>
                <w:szCs w:val="18"/>
                <w:lang w:val="de-DE" w:eastAsia="ja-JP"/>
              </w:rPr>
              <w:t xml:space="preserve"> im Jahre 201</w:t>
            </w:r>
            <w:r w:rsidRPr="002E7E4D">
              <w:rPr>
                <w:sz w:val="18"/>
                <w:szCs w:val="18"/>
                <w:lang w:val="de-DE" w:eastAsia="ja-JP"/>
              </w:rPr>
              <w:t>5</w:t>
            </w:r>
            <w:r w:rsidRPr="002E7E4D">
              <w:rPr>
                <w:sz w:val="18"/>
                <w:szCs w:val="18"/>
                <w:lang w:val="de-DE"/>
              </w:rPr>
              <w:t>)</w:t>
            </w:r>
          </w:p>
          <w:p w:rsidR="005C3A09" w:rsidRPr="002E7E4D" w:rsidRDefault="005C3A09" w:rsidP="003169C3">
            <w:pPr>
              <w:tabs>
                <w:tab w:val="left" w:pos="176"/>
              </w:tabs>
              <w:spacing w:after="120"/>
              <w:ind w:left="1026" w:hanging="459"/>
              <w:jc w:val="left"/>
              <w:rPr>
                <w:sz w:val="18"/>
                <w:szCs w:val="18"/>
                <w:lang w:val="de-DE" w:eastAsia="ja-JP"/>
              </w:rPr>
            </w:pPr>
            <w:r w:rsidRPr="002E7E4D">
              <w:rPr>
                <w:sz w:val="18"/>
                <w:szCs w:val="18"/>
                <w:lang w:val="de-DE"/>
              </w:rPr>
              <w:t xml:space="preserve">- </w:t>
            </w:r>
            <w:r w:rsidRPr="002E7E4D">
              <w:rPr>
                <w:sz w:val="18"/>
                <w:szCs w:val="18"/>
                <w:lang w:val="de-DE"/>
              </w:rPr>
              <w:tab/>
            </w:r>
            <w:r w:rsidR="00686607" w:rsidRPr="002E7E4D">
              <w:rPr>
                <w:sz w:val="18"/>
                <w:szCs w:val="18"/>
                <w:lang w:val="de-DE"/>
              </w:rPr>
              <w:t xml:space="preserve">Anzahl Verbandsmitglieder, die </w:t>
            </w:r>
            <w:r w:rsidR="00B411EC" w:rsidRPr="002E7E4D">
              <w:rPr>
                <w:sz w:val="18"/>
                <w:szCs w:val="18"/>
                <w:lang w:val="de-DE"/>
              </w:rPr>
              <w:t xml:space="preserve">im Jahre </w:t>
            </w:r>
            <w:r w:rsidR="00686607" w:rsidRPr="002E7E4D">
              <w:rPr>
                <w:sz w:val="18"/>
                <w:szCs w:val="18"/>
                <w:lang w:val="de-DE"/>
              </w:rPr>
              <w:t>2016 erstmals Daten beigetragen haben</w:t>
            </w:r>
            <w:r w:rsidRPr="002E7E4D">
              <w:rPr>
                <w:sz w:val="18"/>
                <w:szCs w:val="18"/>
                <w:lang w:val="de-DE"/>
              </w:rPr>
              <w:t>:</w:t>
            </w:r>
            <w:r w:rsidRPr="002E7E4D">
              <w:rPr>
                <w:sz w:val="18"/>
                <w:szCs w:val="18"/>
                <w:lang w:val="de-DE"/>
              </w:rPr>
              <w:br/>
              <w:t>2</w:t>
            </w:r>
            <w:r w:rsidR="00210D48" w:rsidRPr="002E7E4D">
              <w:rPr>
                <w:sz w:val="18"/>
                <w:szCs w:val="18"/>
                <w:lang w:val="de-DE"/>
              </w:rPr>
              <w:t xml:space="preserve"> </w:t>
            </w:r>
            <w:r w:rsidRPr="002E7E4D">
              <w:rPr>
                <w:sz w:val="18"/>
                <w:szCs w:val="18"/>
                <w:lang w:val="de-DE"/>
              </w:rPr>
              <w:t>(</w:t>
            </w:r>
            <w:r w:rsidRPr="002E7E4D">
              <w:rPr>
                <w:sz w:val="18"/>
                <w:szCs w:val="18"/>
                <w:lang w:val="de-DE" w:eastAsia="ja-JP"/>
              </w:rPr>
              <w:t>0</w:t>
            </w:r>
            <w:r w:rsidR="005A4B3B" w:rsidRPr="002E7E4D">
              <w:rPr>
                <w:sz w:val="18"/>
                <w:szCs w:val="18"/>
                <w:lang w:val="de-DE"/>
              </w:rPr>
              <w:t xml:space="preserve"> im Jahre 201</w:t>
            </w:r>
            <w:r w:rsidRPr="002E7E4D">
              <w:rPr>
                <w:sz w:val="18"/>
                <w:szCs w:val="18"/>
                <w:lang w:val="de-DE" w:eastAsia="ja-JP"/>
              </w:rPr>
              <w:t>5</w:t>
            </w:r>
            <w:r w:rsidRPr="002E7E4D">
              <w:rPr>
                <w:sz w:val="18"/>
                <w:szCs w:val="18"/>
                <w:lang w:val="de-DE"/>
              </w:rPr>
              <w:t>)</w:t>
            </w:r>
          </w:p>
          <w:p w:rsidR="005C3A09" w:rsidRPr="002E7E4D" w:rsidRDefault="005C3A09" w:rsidP="003169C3">
            <w:pPr>
              <w:pStyle w:val="Heading8"/>
              <w:spacing w:after="120"/>
              <w:rPr>
                <w:szCs w:val="18"/>
                <w:lang w:val="de-DE"/>
              </w:rPr>
            </w:pPr>
            <w:bookmarkStart w:id="114" w:name="_Toc497215185"/>
            <w:r w:rsidRPr="002E7E4D">
              <w:rPr>
                <w:szCs w:val="18"/>
                <w:lang w:val="de-DE"/>
              </w:rPr>
              <w:t>3.</w:t>
            </w:r>
            <w:r w:rsidRPr="002E7E4D">
              <w:rPr>
                <w:szCs w:val="18"/>
                <w:lang w:val="de-DE"/>
              </w:rPr>
              <w:tab/>
            </w:r>
            <w:r w:rsidR="00686607" w:rsidRPr="002E7E4D">
              <w:rPr>
                <w:szCs w:val="18"/>
                <w:lang w:val="de-DE"/>
              </w:rPr>
              <w:t>Anzahl der Einträge</w:t>
            </w:r>
            <w:bookmarkEnd w:id="114"/>
          </w:p>
          <w:p w:rsidR="005C3A09" w:rsidRPr="002E7E4D" w:rsidRDefault="005C3A09" w:rsidP="003169C3">
            <w:pPr>
              <w:tabs>
                <w:tab w:val="left" w:pos="176"/>
                <w:tab w:val="left" w:pos="2302"/>
              </w:tabs>
              <w:spacing w:after="120"/>
              <w:ind w:left="1026" w:hanging="459"/>
              <w:jc w:val="left"/>
              <w:rPr>
                <w:sz w:val="18"/>
                <w:szCs w:val="18"/>
                <w:lang w:val="de-DE"/>
              </w:rPr>
            </w:pPr>
            <w:r w:rsidRPr="002E7E4D">
              <w:rPr>
                <w:sz w:val="18"/>
                <w:szCs w:val="18"/>
                <w:lang w:val="de-DE"/>
              </w:rPr>
              <w:t xml:space="preserve">- </w:t>
            </w:r>
            <w:r w:rsidRPr="002E7E4D">
              <w:rPr>
                <w:sz w:val="18"/>
                <w:szCs w:val="18"/>
                <w:lang w:val="de-DE"/>
              </w:rPr>
              <w:tab/>
            </w:r>
            <w:r w:rsidR="00A87B0C" w:rsidRPr="002E7E4D">
              <w:rPr>
                <w:sz w:val="18"/>
                <w:szCs w:val="18"/>
                <w:lang w:val="de-DE"/>
              </w:rPr>
              <w:t>Gesamtanzahl</w:t>
            </w:r>
            <w:r w:rsidRPr="002E7E4D">
              <w:rPr>
                <w:sz w:val="18"/>
                <w:szCs w:val="18"/>
                <w:lang w:val="de-DE"/>
              </w:rPr>
              <w:t xml:space="preserve"> </w:t>
            </w:r>
            <w:r w:rsidR="003A50E2" w:rsidRPr="002E7E4D">
              <w:rPr>
                <w:sz w:val="18"/>
                <w:szCs w:val="18"/>
                <w:lang w:val="de-DE"/>
              </w:rPr>
              <w:t>Einträge in der PLUTO-</w:t>
            </w:r>
            <w:r w:rsidR="003169C3" w:rsidRPr="002E7E4D">
              <w:rPr>
                <w:sz w:val="18"/>
                <w:szCs w:val="18"/>
                <w:lang w:val="de-DE"/>
              </w:rPr>
              <w:t>Datenbank</w:t>
            </w:r>
            <w:r w:rsidRPr="002E7E4D">
              <w:rPr>
                <w:sz w:val="18"/>
                <w:szCs w:val="18"/>
                <w:lang w:val="de-DE"/>
              </w:rPr>
              <w:t xml:space="preserve"> </w:t>
            </w:r>
            <w:r w:rsidR="003A50E2" w:rsidRPr="002E7E4D">
              <w:rPr>
                <w:sz w:val="18"/>
                <w:szCs w:val="18"/>
                <w:lang w:val="de-DE" w:eastAsia="ja-JP"/>
              </w:rPr>
              <w:t>am Ende des Jahres</w:t>
            </w:r>
            <w:r w:rsidRPr="002E7E4D">
              <w:rPr>
                <w:sz w:val="18"/>
                <w:szCs w:val="18"/>
                <w:lang w:val="de-DE" w:eastAsia="ja-JP"/>
              </w:rPr>
              <w:t xml:space="preserve"> 2016</w:t>
            </w:r>
            <w:r w:rsidRPr="002E7E4D">
              <w:rPr>
                <w:sz w:val="18"/>
                <w:szCs w:val="18"/>
                <w:lang w:val="de-DE"/>
              </w:rPr>
              <w:t>:</w:t>
            </w:r>
            <w:r w:rsidRPr="002E7E4D">
              <w:rPr>
                <w:sz w:val="18"/>
                <w:szCs w:val="18"/>
                <w:lang w:val="de-DE"/>
              </w:rPr>
              <w:br/>
            </w:r>
            <w:r w:rsidR="003A50E2" w:rsidRPr="002E7E4D">
              <w:rPr>
                <w:sz w:val="18"/>
                <w:szCs w:val="18"/>
                <w:lang w:val="de-DE" w:eastAsia="ja-JP"/>
              </w:rPr>
              <w:t>765.</w:t>
            </w:r>
            <w:r w:rsidRPr="002E7E4D">
              <w:rPr>
                <w:sz w:val="18"/>
                <w:szCs w:val="18"/>
                <w:lang w:val="de-DE" w:eastAsia="ja-JP"/>
              </w:rPr>
              <w:t>070</w:t>
            </w:r>
            <w:r w:rsidR="00A81954" w:rsidRPr="002E7E4D">
              <w:rPr>
                <w:sz w:val="18"/>
                <w:szCs w:val="18"/>
                <w:lang w:val="de-DE" w:eastAsia="ja-JP"/>
              </w:rPr>
              <w:t xml:space="preserve"> </w:t>
            </w:r>
            <w:r w:rsidRPr="002E7E4D">
              <w:rPr>
                <w:sz w:val="18"/>
                <w:szCs w:val="18"/>
                <w:lang w:val="de-DE"/>
              </w:rPr>
              <w:t>(</w:t>
            </w:r>
            <w:r w:rsidR="003A50E2" w:rsidRPr="002E7E4D">
              <w:rPr>
                <w:sz w:val="18"/>
                <w:szCs w:val="18"/>
                <w:lang w:val="de-DE" w:eastAsia="ja-JP"/>
              </w:rPr>
              <w:t>723.</w:t>
            </w:r>
            <w:r w:rsidRPr="002E7E4D">
              <w:rPr>
                <w:sz w:val="18"/>
                <w:szCs w:val="18"/>
                <w:lang w:val="de-DE" w:eastAsia="ja-JP"/>
              </w:rPr>
              <w:t xml:space="preserve">783 </w:t>
            </w:r>
            <w:r w:rsidR="003A50E2" w:rsidRPr="002E7E4D">
              <w:rPr>
                <w:sz w:val="18"/>
                <w:szCs w:val="18"/>
                <w:lang w:val="de-DE" w:eastAsia="ja-JP"/>
              </w:rPr>
              <w:t>am Ende des Jahres</w:t>
            </w:r>
            <w:r w:rsidRPr="002E7E4D">
              <w:rPr>
                <w:sz w:val="18"/>
                <w:szCs w:val="18"/>
                <w:lang w:val="de-DE" w:eastAsia="ja-JP"/>
              </w:rPr>
              <w:t xml:space="preserve"> 2015</w:t>
            </w:r>
            <w:r w:rsidRPr="002E7E4D">
              <w:rPr>
                <w:sz w:val="18"/>
                <w:szCs w:val="18"/>
                <w:lang w:val="de-DE"/>
              </w:rPr>
              <w:t>)</w:t>
            </w:r>
          </w:p>
          <w:p w:rsidR="005C3A09" w:rsidRPr="002E7E4D" w:rsidRDefault="005C3A09" w:rsidP="003169C3">
            <w:pPr>
              <w:pStyle w:val="Heading8"/>
              <w:spacing w:after="120"/>
              <w:rPr>
                <w:b/>
                <w:szCs w:val="18"/>
                <w:lang w:val="de-DE"/>
              </w:rPr>
            </w:pPr>
            <w:bookmarkStart w:id="115" w:name="_Toc497215186"/>
            <w:r w:rsidRPr="002E7E4D">
              <w:rPr>
                <w:szCs w:val="18"/>
                <w:lang w:val="de-DE"/>
              </w:rPr>
              <w:t>4.</w:t>
            </w:r>
            <w:r w:rsidRPr="002E7E4D">
              <w:rPr>
                <w:szCs w:val="18"/>
                <w:lang w:val="de-DE"/>
              </w:rPr>
              <w:tab/>
            </w:r>
            <w:r w:rsidR="00686607" w:rsidRPr="002E7E4D">
              <w:rPr>
                <w:szCs w:val="18"/>
                <w:lang w:val="de-DE"/>
              </w:rPr>
              <w:t>Anzahl der eingereichten obligatorischen Punkte</w:t>
            </w:r>
            <w:bookmarkEnd w:id="115"/>
          </w:p>
          <w:p w:rsidR="005C3A09" w:rsidRPr="002E7E4D" w:rsidRDefault="005C3A09" w:rsidP="003169C3">
            <w:pPr>
              <w:spacing w:after="120"/>
              <w:ind w:left="567"/>
              <w:rPr>
                <w:sz w:val="18"/>
                <w:szCs w:val="18"/>
                <w:lang w:val="de-DE"/>
              </w:rPr>
            </w:pPr>
            <w:r w:rsidRPr="002E7E4D">
              <w:rPr>
                <w:sz w:val="18"/>
                <w:szCs w:val="18"/>
                <w:lang w:val="de-DE"/>
              </w:rPr>
              <w:t xml:space="preserve">- </w:t>
            </w:r>
            <w:r w:rsidR="00686607" w:rsidRPr="002E7E4D">
              <w:rPr>
                <w:sz w:val="18"/>
                <w:szCs w:val="18"/>
                <w:lang w:val="de-DE"/>
              </w:rPr>
              <w:t>noch nicht verfügbar</w:t>
            </w:r>
          </w:p>
          <w:p w:rsidR="005C3A09" w:rsidRPr="002E7E4D" w:rsidRDefault="005C3A09" w:rsidP="003169C3">
            <w:pPr>
              <w:pStyle w:val="Heading8"/>
              <w:spacing w:after="120"/>
              <w:rPr>
                <w:b/>
                <w:szCs w:val="18"/>
                <w:lang w:val="de-DE"/>
              </w:rPr>
            </w:pPr>
            <w:bookmarkStart w:id="116" w:name="_Toc497215187"/>
            <w:r w:rsidRPr="002E7E4D">
              <w:rPr>
                <w:szCs w:val="18"/>
                <w:lang w:val="de-DE"/>
              </w:rPr>
              <w:t>5.</w:t>
            </w:r>
            <w:r w:rsidRPr="002E7E4D">
              <w:rPr>
                <w:szCs w:val="18"/>
                <w:lang w:val="de-DE"/>
              </w:rPr>
              <w:tab/>
            </w:r>
            <w:r w:rsidR="00686607" w:rsidRPr="002E7E4D">
              <w:rPr>
                <w:szCs w:val="18"/>
                <w:lang w:val="de-DE"/>
              </w:rPr>
              <w:t>Anzahl der eingereichten nicht obligatorischen Punkte</w:t>
            </w:r>
            <w:bookmarkEnd w:id="116"/>
          </w:p>
          <w:p w:rsidR="005C3A09" w:rsidRPr="002E7E4D" w:rsidRDefault="005C3A09" w:rsidP="003169C3">
            <w:pPr>
              <w:spacing w:after="120"/>
              <w:ind w:left="567"/>
              <w:rPr>
                <w:sz w:val="18"/>
                <w:szCs w:val="18"/>
                <w:lang w:val="de-DE"/>
              </w:rPr>
            </w:pPr>
            <w:r w:rsidRPr="002E7E4D">
              <w:rPr>
                <w:sz w:val="18"/>
                <w:szCs w:val="18"/>
                <w:lang w:val="de-DE"/>
              </w:rPr>
              <w:t xml:space="preserve">- </w:t>
            </w:r>
            <w:r w:rsidR="00686607" w:rsidRPr="002E7E4D">
              <w:rPr>
                <w:sz w:val="18"/>
                <w:szCs w:val="18"/>
                <w:lang w:val="de-DE"/>
              </w:rPr>
              <w:t>noch nicht verfügbar</w:t>
            </w:r>
          </w:p>
          <w:p w:rsidR="005C3A09" w:rsidRPr="002E7E4D" w:rsidRDefault="005C3A09" w:rsidP="003169C3">
            <w:pPr>
              <w:pStyle w:val="Heading8"/>
              <w:spacing w:after="120"/>
              <w:rPr>
                <w:b/>
                <w:szCs w:val="18"/>
                <w:lang w:val="de-DE"/>
              </w:rPr>
            </w:pPr>
            <w:bookmarkStart w:id="117" w:name="_Toc497215188"/>
            <w:r w:rsidRPr="002E7E4D">
              <w:rPr>
                <w:szCs w:val="18"/>
                <w:lang w:val="de-DE"/>
              </w:rPr>
              <w:t>6.</w:t>
            </w:r>
            <w:r w:rsidRPr="002E7E4D">
              <w:rPr>
                <w:szCs w:val="18"/>
                <w:lang w:val="de-DE"/>
              </w:rPr>
              <w:tab/>
            </w:r>
            <w:r w:rsidR="00B411EC" w:rsidRPr="002E7E4D">
              <w:rPr>
                <w:szCs w:val="18"/>
                <w:lang w:val="de-DE"/>
              </w:rPr>
              <w:t>J</w:t>
            </w:r>
            <w:r w:rsidR="00686607" w:rsidRPr="002E7E4D">
              <w:rPr>
                <w:szCs w:val="18"/>
                <w:lang w:val="de-DE"/>
              </w:rPr>
              <w:t>ährliche Herausgabe einer CD-ROM-Version</w:t>
            </w:r>
            <w:bookmarkEnd w:id="117"/>
          </w:p>
          <w:p w:rsidR="005C3A09" w:rsidRPr="002E7E4D" w:rsidRDefault="005C3A09" w:rsidP="003169C3">
            <w:pPr>
              <w:spacing w:after="120"/>
              <w:ind w:left="567"/>
              <w:rPr>
                <w:sz w:val="18"/>
                <w:szCs w:val="18"/>
                <w:lang w:val="de-DE"/>
              </w:rPr>
            </w:pPr>
            <w:r w:rsidRPr="002E7E4D">
              <w:rPr>
                <w:sz w:val="18"/>
                <w:szCs w:val="18"/>
                <w:lang w:val="de-DE"/>
              </w:rPr>
              <w:t xml:space="preserve">- </w:t>
            </w:r>
            <w:r w:rsidR="003A50E2" w:rsidRPr="002E7E4D">
              <w:rPr>
                <w:sz w:val="18"/>
                <w:szCs w:val="18"/>
                <w:lang w:val="de-DE"/>
              </w:rPr>
              <w:t xml:space="preserve">nicht </w:t>
            </w:r>
            <w:r w:rsidR="00B411EC" w:rsidRPr="002E7E4D">
              <w:rPr>
                <w:sz w:val="18"/>
                <w:szCs w:val="18"/>
                <w:lang w:val="de-DE"/>
              </w:rPr>
              <w:t>erstellt</w:t>
            </w:r>
          </w:p>
          <w:p w:rsidR="005C3A09" w:rsidRPr="002E7E4D" w:rsidRDefault="005C3A09" w:rsidP="003169C3">
            <w:pPr>
              <w:spacing w:after="120"/>
              <w:jc w:val="left"/>
              <w:rPr>
                <w:sz w:val="18"/>
                <w:szCs w:val="18"/>
                <w:lang w:val="de-DE"/>
              </w:rPr>
            </w:pPr>
            <w:r w:rsidRPr="002E7E4D">
              <w:rPr>
                <w:sz w:val="18"/>
                <w:szCs w:val="18"/>
                <w:lang w:val="de-DE"/>
              </w:rPr>
              <w:br/>
            </w:r>
            <w:r w:rsidR="002F5192" w:rsidRPr="002E7E4D">
              <w:rPr>
                <w:sz w:val="18"/>
                <w:szCs w:val="18"/>
                <w:lang w:val="de-DE"/>
              </w:rPr>
              <w:t>Entwicklungen in Bezug auf die Datenbank für Pflanzensorten (PLUTO-Datenbank)</w:t>
            </w:r>
            <w:r w:rsidR="00E52C92" w:rsidRPr="002E7E4D">
              <w:rPr>
                <w:sz w:val="18"/>
                <w:szCs w:val="18"/>
                <w:lang w:val="de-DE"/>
              </w:rPr>
              <w:t>:</w:t>
            </w:r>
          </w:p>
          <w:p w:rsidR="006E3A94" w:rsidRPr="002E7E4D" w:rsidRDefault="005C3A09" w:rsidP="00E55A81">
            <w:pPr>
              <w:ind w:left="567"/>
              <w:jc w:val="left"/>
              <w:rPr>
                <w:sz w:val="18"/>
                <w:szCs w:val="18"/>
                <w:lang w:val="de-DE" w:eastAsia="ja-JP"/>
              </w:rPr>
            </w:pPr>
            <w:r w:rsidRPr="002E7E4D">
              <w:rPr>
                <w:sz w:val="18"/>
                <w:szCs w:val="18"/>
                <w:lang w:val="de-DE" w:eastAsia="ja-JP"/>
              </w:rPr>
              <w:t xml:space="preserve">- </w:t>
            </w:r>
            <w:r w:rsidR="003A50E2" w:rsidRPr="002E7E4D">
              <w:rPr>
                <w:sz w:val="18"/>
                <w:szCs w:val="18"/>
                <w:lang w:val="de-DE" w:eastAsia="ja-JP"/>
              </w:rPr>
              <w:t>Keine Entwicklungen zu berichten</w:t>
            </w:r>
            <w:r w:rsidR="00880E32" w:rsidRPr="002E7E4D">
              <w:rPr>
                <w:sz w:val="18"/>
                <w:szCs w:val="18"/>
                <w:lang w:val="de-DE" w:eastAsia="ja-JP"/>
              </w:rPr>
              <w:t>.</w:t>
            </w:r>
          </w:p>
        </w:tc>
      </w:tr>
    </w:tbl>
    <w:p w:rsidR="00E52C92" w:rsidRPr="002E7E4D" w:rsidRDefault="00E52C92" w:rsidP="00E52C92">
      <w:pPr>
        <w:rPr>
          <w:lang w:val="de-DE"/>
        </w:rPr>
      </w:pPr>
    </w:p>
    <w:p w:rsidR="0022069A" w:rsidRPr="002E7E4D" w:rsidRDefault="0022069A" w:rsidP="00E52C92">
      <w:pPr>
        <w:rPr>
          <w:lang w:val="de-DE"/>
        </w:rPr>
      </w:pPr>
    </w:p>
    <w:tbl>
      <w:tblPr>
        <w:tblW w:w="9889" w:type="dxa"/>
        <w:tblLayout w:type="fixed"/>
        <w:tblLook w:val="0000" w:firstRow="0" w:lastRow="0" w:firstColumn="0" w:lastColumn="0" w:noHBand="0" w:noVBand="0"/>
      </w:tblPr>
      <w:tblGrid>
        <w:gridCol w:w="1951"/>
        <w:gridCol w:w="7938"/>
      </w:tblGrid>
      <w:tr w:rsidR="006E3A94" w:rsidRPr="002E7E4D" w:rsidTr="0072305E">
        <w:trPr>
          <w:cantSplit/>
        </w:trPr>
        <w:tc>
          <w:tcPr>
            <w:tcW w:w="1951" w:type="dxa"/>
            <w:shd w:val="clear" w:color="auto" w:fill="auto"/>
          </w:tcPr>
          <w:p w:rsidR="006E3A94" w:rsidRPr="002E7E4D" w:rsidRDefault="006E3A94" w:rsidP="006E3A94">
            <w:pPr>
              <w:jc w:val="left"/>
              <w:rPr>
                <w:sz w:val="18"/>
                <w:lang w:val="de-DE"/>
              </w:rPr>
            </w:pPr>
          </w:p>
        </w:tc>
        <w:tc>
          <w:tcPr>
            <w:tcW w:w="7938" w:type="dxa"/>
            <w:shd w:val="clear" w:color="auto" w:fill="auto"/>
          </w:tcPr>
          <w:p w:rsidR="006E3A94" w:rsidRPr="002E7E4D" w:rsidRDefault="00BA4E95" w:rsidP="0072305E">
            <w:pPr>
              <w:pStyle w:val="Heading8"/>
              <w:rPr>
                <w:lang w:val="de-DE"/>
              </w:rPr>
            </w:pPr>
            <w:bookmarkStart w:id="118" w:name="_Toc497215189"/>
            <w:r w:rsidRPr="002E7E4D">
              <w:rPr>
                <w:lang w:val="de-DE"/>
              </w:rPr>
              <w:t>b)</w:t>
            </w:r>
            <w:r w:rsidR="00A81954" w:rsidRPr="002E7E4D">
              <w:rPr>
                <w:lang w:val="de-DE"/>
              </w:rPr>
              <w:t xml:space="preserve"> </w:t>
            </w:r>
            <w:r w:rsidR="003A50E2" w:rsidRPr="002E7E4D">
              <w:rPr>
                <w:lang w:val="de-DE"/>
              </w:rPr>
              <w:t>Entwicklung und Billigung durch den Rat eines UPOV-Suchinstruments für Ähnlichkeiten zum Zweck der Sortenbezeichnung und Aufnahme in die PLUTO-Datenbank</w:t>
            </w:r>
            <w:bookmarkEnd w:id="118"/>
          </w:p>
          <w:p w:rsidR="006E3A94" w:rsidRPr="002E7E4D" w:rsidRDefault="002F5192" w:rsidP="0072305E">
            <w:pPr>
              <w:rPr>
                <w:sz w:val="18"/>
                <w:szCs w:val="18"/>
                <w:lang w:val="de-DE"/>
              </w:rPr>
            </w:pPr>
            <w:r w:rsidRPr="002E7E4D">
              <w:rPr>
                <w:sz w:val="18"/>
                <w:szCs w:val="18"/>
                <w:lang w:val="de-DE"/>
              </w:rPr>
              <w:t>Derzeit erörtert</w:t>
            </w:r>
            <w:r w:rsidR="0022069A" w:rsidRPr="002E7E4D">
              <w:rPr>
                <w:sz w:val="18"/>
                <w:szCs w:val="18"/>
                <w:lang w:val="de-DE"/>
              </w:rPr>
              <w:t xml:space="preserve"> in </w:t>
            </w:r>
            <w:r w:rsidR="003A50E2" w:rsidRPr="002E7E4D">
              <w:rPr>
                <w:sz w:val="18"/>
                <w:szCs w:val="18"/>
                <w:lang w:val="de-DE"/>
              </w:rPr>
              <w:t>der</w:t>
            </w:r>
            <w:r w:rsidR="0022069A" w:rsidRPr="002E7E4D">
              <w:rPr>
                <w:sz w:val="18"/>
                <w:szCs w:val="18"/>
                <w:lang w:val="de-DE"/>
              </w:rPr>
              <w:t xml:space="preserve"> </w:t>
            </w:r>
            <w:r w:rsidRPr="002E7E4D">
              <w:rPr>
                <w:sz w:val="18"/>
                <w:szCs w:val="18"/>
                <w:lang w:val="de-DE"/>
              </w:rPr>
              <w:t>Arbeitsgruppe für Sortenbezeichnungen</w:t>
            </w:r>
            <w:r w:rsidR="0022069A" w:rsidRPr="002E7E4D">
              <w:rPr>
                <w:sz w:val="18"/>
                <w:szCs w:val="18"/>
                <w:lang w:val="de-DE"/>
              </w:rPr>
              <w:t xml:space="preserve"> (WG-DEN)</w:t>
            </w:r>
          </w:p>
        </w:tc>
      </w:tr>
      <w:tr w:rsidR="00E52C92" w:rsidRPr="002E7E4D" w:rsidTr="00BB4AB6">
        <w:tc>
          <w:tcPr>
            <w:tcW w:w="1951" w:type="dxa"/>
            <w:shd w:val="clear" w:color="auto" w:fill="auto"/>
          </w:tcPr>
          <w:p w:rsidR="00E52C92" w:rsidRPr="002E7E4D" w:rsidRDefault="00214B48" w:rsidP="00BB4AB6">
            <w:pPr>
              <w:keepNext/>
              <w:spacing w:after="240"/>
              <w:rPr>
                <w:b/>
                <w:sz w:val="18"/>
                <w:lang w:val="de-DE"/>
              </w:rPr>
            </w:pPr>
            <w:r w:rsidRPr="002E7E4D">
              <w:rPr>
                <w:b/>
                <w:sz w:val="18"/>
                <w:lang w:val="de-DE"/>
              </w:rPr>
              <w:t>Erwartete Ergebnisse</w:t>
            </w:r>
          </w:p>
        </w:tc>
        <w:tc>
          <w:tcPr>
            <w:tcW w:w="7938" w:type="dxa"/>
            <w:shd w:val="clear" w:color="auto" w:fill="auto"/>
          </w:tcPr>
          <w:p w:rsidR="00E52C92" w:rsidRPr="002E7E4D" w:rsidRDefault="00214B48" w:rsidP="00BB4AB6">
            <w:pPr>
              <w:keepNext/>
              <w:spacing w:after="240"/>
              <w:rPr>
                <w:b/>
                <w:i/>
                <w:sz w:val="18"/>
                <w:szCs w:val="18"/>
                <w:lang w:val="de-DE"/>
              </w:rPr>
            </w:pPr>
            <w:r w:rsidRPr="002E7E4D">
              <w:rPr>
                <w:b/>
                <w:sz w:val="18"/>
                <w:szCs w:val="18"/>
                <w:lang w:val="de-DE"/>
              </w:rPr>
              <w:t>Erzielte Ergebnisse</w:t>
            </w:r>
            <w:r w:rsidR="00E52C92"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086CA1" w:rsidRPr="002E7E4D" w:rsidTr="00BB4AB6">
        <w:tc>
          <w:tcPr>
            <w:tcW w:w="1951" w:type="dxa"/>
          </w:tcPr>
          <w:p w:rsidR="00086CA1" w:rsidRPr="002E7E4D" w:rsidRDefault="00086CA1" w:rsidP="00FE686E">
            <w:pPr>
              <w:pStyle w:val="Heading6"/>
              <w:rPr>
                <w:lang w:val="de-DE"/>
              </w:rPr>
            </w:pPr>
            <w:bookmarkStart w:id="119" w:name="_Toc497215190"/>
            <w:r w:rsidRPr="002E7E4D">
              <w:rPr>
                <w:lang w:val="de-DE"/>
              </w:rPr>
              <w:t>6.</w:t>
            </w:r>
            <w:r w:rsidR="00A81954" w:rsidRPr="002E7E4D">
              <w:rPr>
                <w:lang w:val="de-DE"/>
              </w:rPr>
              <w:t xml:space="preserve"> </w:t>
            </w:r>
            <w:r w:rsidR="00684029" w:rsidRPr="002E7E4D">
              <w:rPr>
                <w:lang w:val="de-DE"/>
              </w:rPr>
              <w:t>Erleichterung von Anwendungen für Züchterrechte</w:t>
            </w:r>
            <w:bookmarkEnd w:id="119"/>
          </w:p>
        </w:tc>
        <w:tc>
          <w:tcPr>
            <w:tcW w:w="7938" w:type="dxa"/>
          </w:tcPr>
          <w:p w:rsidR="00086CA1" w:rsidRPr="002E7E4D" w:rsidRDefault="00BA4E95" w:rsidP="008B3F04">
            <w:pPr>
              <w:pStyle w:val="Heading8"/>
              <w:rPr>
                <w:lang w:val="de-DE"/>
              </w:rPr>
            </w:pPr>
            <w:bookmarkStart w:id="120" w:name="_Toc497215191"/>
            <w:r w:rsidRPr="002E7E4D">
              <w:rPr>
                <w:lang w:val="de-DE"/>
              </w:rPr>
              <w:t>a)</w:t>
            </w:r>
            <w:r w:rsidR="00A81954" w:rsidRPr="002E7E4D">
              <w:rPr>
                <w:lang w:val="de-DE"/>
              </w:rPr>
              <w:t xml:space="preserve"> </w:t>
            </w:r>
            <w:r w:rsidR="00AF01D6" w:rsidRPr="002E7E4D">
              <w:rPr>
                <w:lang w:val="de-DE"/>
              </w:rPr>
              <w:t>Entwicklung und Billigung durch den Rat eines UPOV-Suchinstruments für Ähnlichkeiten zum Zweck der Sortenbezeichnung und Aufnahme in die PLUTO-Datenbank</w:t>
            </w:r>
            <w:bookmarkEnd w:id="120"/>
          </w:p>
          <w:p w:rsidR="008B3F04" w:rsidRPr="002E7E4D" w:rsidRDefault="00142642" w:rsidP="000F2A85">
            <w:pPr>
              <w:tabs>
                <w:tab w:val="left" w:pos="2410"/>
                <w:tab w:val="left" w:pos="4536"/>
                <w:tab w:val="left" w:pos="9072"/>
              </w:tabs>
              <w:jc w:val="left"/>
              <w:rPr>
                <w:color w:val="000000"/>
                <w:sz w:val="18"/>
                <w:szCs w:val="18"/>
                <w:lang w:val="de-DE"/>
              </w:rPr>
            </w:pPr>
            <w:r w:rsidRPr="002E7E4D">
              <w:rPr>
                <w:sz w:val="18"/>
                <w:szCs w:val="18"/>
                <w:lang w:val="de-DE"/>
              </w:rPr>
              <w:t xml:space="preserve">Vergleiche Unterprogramm </w:t>
            </w:r>
            <w:r w:rsidR="000F2A85" w:rsidRPr="002E7E4D">
              <w:rPr>
                <w:sz w:val="18"/>
                <w:szCs w:val="18"/>
                <w:lang w:val="de-DE"/>
              </w:rPr>
              <w:t xml:space="preserve">UV.1, </w:t>
            </w:r>
            <w:r w:rsidR="00D363E4" w:rsidRPr="002E7E4D">
              <w:rPr>
                <w:sz w:val="18"/>
                <w:szCs w:val="18"/>
                <w:lang w:val="de-DE"/>
              </w:rPr>
              <w:t>Planerfüllungsindikator</w:t>
            </w:r>
            <w:r w:rsidR="000F2A85" w:rsidRPr="002E7E4D">
              <w:rPr>
                <w:sz w:val="18"/>
                <w:szCs w:val="18"/>
                <w:lang w:val="de-DE"/>
              </w:rPr>
              <w:t xml:space="preserve"> 7 </w:t>
            </w:r>
            <w:r w:rsidR="00A81954" w:rsidRPr="002E7E4D">
              <w:rPr>
                <w:sz w:val="18"/>
                <w:szCs w:val="18"/>
                <w:lang w:val="de-DE"/>
              </w:rPr>
              <w:t>„</w:t>
            </w:r>
            <w:r w:rsidR="002F5192" w:rsidRPr="002E7E4D">
              <w:rPr>
                <w:sz w:val="18"/>
                <w:szCs w:val="18"/>
                <w:lang w:val="de-DE"/>
              </w:rPr>
              <w:t>Grundsätze zur Erleichterung von Anmeldungen durch die Entwicklung eines elektronischen Systems zur Antragstellung und Verbesserung der Zusammenarbeit bei der Prüfung von Sorten</w:t>
            </w:r>
            <w:r w:rsidR="00A81954" w:rsidRPr="002E7E4D">
              <w:rPr>
                <w:sz w:val="18"/>
                <w:szCs w:val="18"/>
                <w:lang w:val="de-DE"/>
              </w:rPr>
              <w:t>“</w:t>
            </w:r>
            <w:r w:rsidR="000F2A85" w:rsidRPr="002E7E4D">
              <w:rPr>
                <w:sz w:val="18"/>
                <w:szCs w:val="18"/>
                <w:lang w:val="de-DE"/>
              </w:rPr>
              <w:t xml:space="preserve">, </w:t>
            </w:r>
            <w:r w:rsidRPr="002E7E4D">
              <w:rPr>
                <w:sz w:val="18"/>
                <w:szCs w:val="18"/>
                <w:lang w:val="de-DE"/>
              </w:rPr>
              <w:t>Abschnitt</w:t>
            </w:r>
            <w:r w:rsidR="000F2A85" w:rsidRPr="002E7E4D">
              <w:rPr>
                <w:sz w:val="18"/>
                <w:szCs w:val="18"/>
                <w:lang w:val="de-DE"/>
              </w:rPr>
              <w:t xml:space="preserve"> </w:t>
            </w:r>
            <w:r w:rsidR="00BA4E95" w:rsidRPr="002E7E4D">
              <w:rPr>
                <w:sz w:val="18"/>
                <w:szCs w:val="18"/>
                <w:lang w:val="de-DE"/>
              </w:rPr>
              <w:t>b)</w:t>
            </w:r>
          </w:p>
        </w:tc>
      </w:tr>
    </w:tbl>
    <w:p w:rsidR="000F2A85" w:rsidRPr="002E7E4D" w:rsidRDefault="000F2A85">
      <w:pPr>
        <w:rPr>
          <w:lang w:val="de-DE"/>
        </w:rPr>
      </w:pPr>
    </w:p>
    <w:p w:rsidR="000F2A85" w:rsidRPr="002E7E4D" w:rsidRDefault="000F2A85">
      <w:pPr>
        <w:rPr>
          <w:lang w:val="de-DE"/>
        </w:rPr>
      </w:pPr>
    </w:p>
    <w:tbl>
      <w:tblPr>
        <w:tblW w:w="9889" w:type="dxa"/>
        <w:tblLayout w:type="fixed"/>
        <w:tblLook w:val="0000" w:firstRow="0" w:lastRow="0" w:firstColumn="0" w:lastColumn="0" w:noHBand="0" w:noVBand="0"/>
      </w:tblPr>
      <w:tblGrid>
        <w:gridCol w:w="1951"/>
        <w:gridCol w:w="7938"/>
      </w:tblGrid>
      <w:tr w:rsidR="008B3F04" w:rsidRPr="002E7E4D" w:rsidTr="0072305E">
        <w:trPr>
          <w:cantSplit/>
        </w:trPr>
        <w:tc>
          <w:tcPr>
            <w:tcW w:w="1951" w:type="dxa"/>
          </w:tcPr>
          <w:p w:rsidR="008B3F04" w:rsidRPr="002E7E4D" w:rsidRDefault="008B3F04" w:rsidP="0072305E">
            <w:pPr>
              <w:jc w:val="left"/>
              <w:rPr>
                <w:sz w:val="18"/>
                <w:lang w:val="de-DE"/>
              </w:rPr>
            </w:pPr>
          </w:p>
        </w:tc>
        <w:tc>
          <w:tcPr>
            <w:tcW w:w="7938" w:type="dxa"/>
          </w:tcPr>
          <w:p w:rsidR="008B3F04" w:rsidRPr="002E7E4D" w:rsidRDefault="00BA4E95" w:rsidP="0072305E">
            <w:pPr>
              <w:pStyle w:val="Heading8"/>
              <w:rPr>
                <w:szCs w:val="18"/>
                <w:lang w:val="de-DE"/>
              </w:rPr>
            </w:pPr>
            <w:bookmarkStart w:id="121" w:name="_Toc497215192"/>
            <w:r w:rsidRPr="002E7E4D">
              <w:rPr>
                <w:szCs w:val="18"/>
                <w:lang w:val="de-DE"/>
              </w:rPr>
              <w:t>b)</w:t>
            </w:r>
            <w:r w:rsidR="00A81954" w:rsidRPr="002E7E4D">
              <w:rPr>
                <w:szCs w:val="18"/>
                <w:lang w:val="de-DE"/>
              </w:rPr>
              <w:t xml:space="preserve"> </w:t>
            </w:r>
            <w:r w:rsidR="00AA05D1" w:rsidRPr="002E7E4D">
              <w:rPr>
                <w:szCs w:val="18"/>
                <w:lang w:val="de-DE"/>
              </w:rPr>
              <w:t xml:space="preserve">Zuordnung eines/von Pflanzentyps/en zu UPOV-Codes und Änderung der Datenbanken GENIE und PLUTO, so </w:t>
            </w:r>
            <w:proofErr w:type="spellStart"/>
            <w:r w:rsidR="00AA05D1" w:rsidRPr="002E7E4D">
              <w:rPr>
                <w:szCs w:val="18"/>
                <w:lang w:val="de-DE"/>
              </w:rPr>
              <w:t>daß</w:t>
            </w:r>
            <w:proofErr w:type="spellEnd"/>
            <w:r w:rsidR="00AA05D1" w:rsidRPr="002E7E4D">
              <w:rPr>
                <w:szCs w:val="18"/>
                <w:lang w:val="de-DE"/>
              </w:rPr>
              <w:t xml:space="preserve"> Statistiken nach Pflanzentyp bereitgestellt werden können (landwirtschaftliche Arten, Obstarten, Zierarten, Gemüsearten und forstliche Baumarten)</w:t>
            </w:r>
            <w:bookmarkEnd w:id="121"/>
          </w:p>
          <w:p w:rsidR="008B3F04" w:rsidRPr="002E7E4D" w:rsidRDefault="00142642" w:rsidP="00FE686E">
            <w:pPr>
              <w:rPr>
                <w:sz w:val="18"/>
                <w:szCs w:val="18"/>
                <w:lang w:val="de-DE"/>
              </w:rPr>
            </w:pPr>
            <w:r w:rsidRPr="002E7E4D">
              <w:rPr>
                <w:sz w:val="18"/>
                <w:szCs w:val="18"/>
                <w:lang w:val="de-DE"/>
              </w:rPr>
              <w:t xml:space="preserve">Vergleiche Unterprogramm </w:t>
            </w:r>
            <w:r w:rsidR="00C5129C" w:rsidRPr="002E7E4D">
              <w:rPr>
                <w:sz w:val="18"/>
                <w:szCs w:val="18"/>
                <w:lang w:val="de-DE"/>
              </w:rPr>
              <w:t xml:space="preserve">UV.1, </w:t>
            </w:r>
            <w:r w:rsidR="00D363E4" w:rsidRPr="002E7E4D">
              <w:rPr>
                <w:sz w:val="18"/>
                <w:szCs w:val="18"/>
                <w:lang w:val="de-DE"/>
              </w:rPr>
              <w:t>Planerfüllungsindikator</w:t>
            </w:r>
            <w:r w:rsidR="00C5129C" w:rsidRPr="002E7E4D">
              <w:rPr>
                <w:sz w:val="18"/>
                <w:szCs w:val="18"/>
                <w:lang w:val="de-DE"/>
              </w:rPr>
              <w:t xml:space="preserve"> 6 </w:t>
            </w:r>
            <w:r w:rsidR="00A81954" w:rsidRPr="002E7E4D">
              <w:rPr>
                <w:sz w:val="18"/>
                <w:szCs w:val="18"/>
                <w:lang w:val="de-DE"/>
              </w:rPr>
              <w:t>„</w:t>
            </w:r>
            <w:r w:rsidRPr="002E7E4D">
              <w:rPr>
                <w:sz w:val="18"/>
                <w:szCs w:val="18"/>
                <w:lang w:val="de-DE"/>
              </w:rPr>
              <w:t>Beobachtung von Entwicklungen betreffend Anträge und Erteilungen von Züchterrechten</w:t>
            </w:r>
            <w:r w:rsidR="00A81954" w:rsidRPr="002E7E4D">
              <w:rPr>
                <w:sz w:val="18"/>
                <w:szCs w:val="18"/>
                <w:lang w:val="de-DE"/>
              </w:rPr>
              <w:t>“</w:t>
            </w:r>
            <w:r w:rsidR="00C5129C" w:rsidRPr="002E7E4D">
              <w:rPr>
                <w:sz w:val="18"/>
                <w:szCs w:val="18"/>
                <w:lang w:val="de-DE"/>
              </w:rPr>
              <w:t xml:space="preserve">, </w:t>
            </w:r>
            <w:r w:rsidRPr="002E7E4D">
              <w:rPr>
                <w:sz w:val="18"/>
                <w:szCs w:val="18"/>
                <w:lang w:val="de-DE"/>
              </w:rPr>
              <w:t>Abschnitt</w:t>
            </w:r>
            <w:r w:rsidR="00C5129C" w:rsidRPr="002E7E4D">
              <w:rPr>
                <w:sz w:val="18"/>
                <w:szCs w:val="18"/>
                <w:lang w:val="de-DE"/>
              </w:rPr>
              <w:t xml:space="preserve"> </w:t>
            </w:r>
            <w:r w:rsidR="00BA4E95" w:rsidRPr="002E7E4D">
              <w:rPr>
                <w:sz w:val="18"/>
                <w:szCs w:val="18"/>
                <w:lang w:val="de-DE"/>
              </w:rPr>
              <w:t>e)</w:t>
            </w:r>
          </w:p>
        </w:tc>
      </w:tr>
    </w:tbl>
    <w:p w:rsidR="00E52C92" w:rsidRPr="002E7E4D" w:rsidRDefault="00E52C92" w:rsidP="00E52C92">
      <w:pPr>
        <w:rPr>
          <w:lang w:val="de-DE"/>
        </w:rPr>
      </w:pPr>
    </w:p>
    <w:p w:rsidR="00B36C6B" w:rsidRPr="002E7E4D" w:rsidRDefault="00B36C6B">
      <w:pPr>
        <w:rPr>
          <w:lang w:val="de-DE"/>
        </w:rPr>
      </w:pPr>
    </w:p>
    <w:p w:rsidR="00C2447F" w:rsidRPr="002E7E4D" w:rsidRDefault="00C2447F">
      <w:pPr>
        <w:jc w:val="left"/>
        <w:rPr>
          <w:rFonts w:eastAsiaTheme="minorEastAsia"/>
          <w:b/>
          <w:caps/>
          <w:sz w:val="18"/>
          <w:lang w:val="de-DE"/>
        </w:rPr>
      </w:pPr>
      <w:bookmarkStart w:id="122" w:name="_Toc336339204"/>
      <w:r w:rsidRPr="002E7E4D">
        <w:rPr>
          <w:lang w:val="de-DE"/>
        </w:rPr>
        <w:br w:type="page"/>
      </w:r>
    </w:p>
    <w:p w:rsidR="00E52C92" w:rsidRPr="002E7E4D" w:rsidRDefault="00D363E4" w:rsidP="00E52C92">
      <w:pPr>
        <w:pStyle w:val="Heading3"/>
        <w:rPr>
          <w:lang w:val="de-DE"/>
        </w:rPr>
      </w:pPr>
      <w:bookmarkStart w:id="123" w:name="_Toc497215193"/>
      <w:r w:rsidRPr="002E7E4D">
        <w:rPr>
          <w:lang w:val="de-DE"/>
        </w:rPr>
        <w:t>Unterprogramm</w:t>
      </w:r>
      <w:r w:rsidR="00E52C92" w:rsidRPr="002E7E4D">
        <w:rPr>
          <w:lang w:val="de-DE"/>
        </w:rPr>
        <w:t xml:space="preserve"> UV.3:</w:t>
      </w:r>
      <w:r w:rsidR="00A81954" w:rsidRPr="002E7E4D">
        <w:rPr>
          <w:lang w:val="de-DE"/>
        </w:rPr>
        <w:t xml:space="preserve"> </w:t>
      </w:r>
      <w:bookmarkEnd w:id="122"/>
      <w:r w:rsidR="00CB7FA6" w:rsidRPr="002E7E4D">
        <w:rPr>
          <w:lang w:val="de-DE"/>
        </w:rPr>
        <w:t>Unterstützung bei der Einführung und Umsetzung des UPOV-Systems</w:t>
      </w:r>
      <w:bookmarkEnd w:id="123"/>
    </w:p>
    <w:p w:rsidR="00E52C92" w:rsidRPr="002E7E4D" w:rsidRDefault="00E52C92" w:rsidP="00E52C92">
      <w:pPr>
        <w:rPr>
          <w:sz w:val="18"/>
          <w:szCs w:val="18"/>
          <w:lang w:val="de-DE"/>
        </w:rPr>
      </w:pPr>
    </w:p>
    <w:p w:rsidR="000C71A3" w:rsidRPr="002E7E4D" w:rsidRDefault="00CB7FA6" w:rsidP="00CB7FA6">
      <w:pPr>
        <w:autoSpaceDE w:val="0"/>
        <w:autoSpaceDN w:val="0"/>
        <w:adjustRightInd w:val="0"/>
        <w:rPr>
          <w:rFonts w:cs="Arial"/>
          <w:sz w:val="18"/>
          <w:szCs w:val="19"/>
          <w:lang w:val="de-DE"/>
        </w:rPr>
      </w:pPr>
      <w:r w:rsidRPr="002E7E4D">
        <w:rPr>
          <w:rFonts w:cs="Arial"/>
          <w:sz w:val="18"/>
          <w:szCs w:val="19"/>
          <w:lang w:val="de-DE"/>
        </w:rPr>
        <w:t xml:space="preserve">Dieses Unterprogramm </w:t>
      </w:r>
      <w:proofErr w:type="spellStart"/>
      <w:r w:rsidRPr="002E7E4D">
        <w:rPr>
          <w:rFonts w:cs="Arial"/>
          <w:sz w:val="18"/>
          <w:szCs w:val="19"/>
          <w:lang w:val="de-DE"/>
        </w:rPr>
        <w:t>umfaßt</w:t>
      </w:r>
      <w:proofErr w:type="spellEnd"/>
      <w:r w:rsidRPr="002E7E4D">
        <w:rPr>
          <w:rFonts w:cs="Arial"/>
          <w:sz w:val="18"/>
          <w:szCs w:val="19"/>
          <w:lang w:val="de-DE"/>
        </w:rPr>
        <w:t xml:space="preserve"> die geleistete Unterstützung auf Anfragen von Verbandsmitgliedern und potentiellen Verbandsmitgliedern. Die Befriedigung der Nachfrage nach Unterstützung bei der Einführung und Umsetzung des UPOV-Systems im Rahmen der verfügbaren Ressourcen hängt von der Nutzung von Fernlehrkursen, Schulung der Ausbilder, dem Einräumen hoher Priorität für Unterstützung durch das Verbandsbüro und der Verwendung externer Ressourcen für Verwaltung, Schulung und Unterstützung gemäß den verfügbaren finanziellen Mitteln ab. Dieses Unterprogramm wird über den regulären Etat finanziert, doch außeretatmäßige Fonds und Sachleistungen stellen einen wesentlichen Anteil der für Unterstützung aufgewendeten Mittel dar. Um die verfügbaren Mittel so wirksam wie möglich zu verwenden, wird das Verbandsbüro seinen Tätigkeiten auch weiterhin Schwerpunkte einräumen und weiterhin Synergien mit den Verbandsmitgliedern und anderen Partnern für seine Tätigkeiten untersuchen</w:t>
      </w:r>
      <w:r w:rsidR="000C71A3" w:rsidRPr="002E7E4D">
        <w:rPr>
          <w:rFonts w:cs="Arial"/>
          <w:sz w:val="18"/>
          <w:szCs w:val="19"/>
          <w:lang w:val="de-DE"/>
        </w:rPr>
        <w:t>.</w:t>
      </w:r>
    </w:p>
    <w:p w:rsidR="000C71A3" w:rsidRPr="002E7E4D" w:rsidRDefault="000C71A3" w:rsidP="000C71A3">
      <w:pPr>
        <w:autoSpaceDE w:val="0"/>
        <w:autoSpaceDN w:val="0"/>
        <w:adjustRightInd w:val="0"/>
        <w:rPr>
          <w:rFonts w:cs="Arial"/>
          <w:sz w:val="18"/>
          <w:szCs w:val="19"/>
          <w:lang w:val="de-DE"/>
        </w:rPr>
      </w:pPr>
    </w:p>
    <w:p w:rsidR="000C71A3" w:rsidRPr="002E7E4D" w:rsidRDefault="00B411EC" w:rsidP="000C71A3">
      <w:pPr>
        <w:autoSpaceDE w:val="0"/>
        <w:autoSpaceDN w:val="0"/>
        <w:adjustRightInd w:val="0"/>
        <w:rPr>
          <w:rFonts w:cs="Arial"/>
          <w:sz w:val="18"/>
          <w:szCs w:val="19"/>
          <w:lang w:val="de-DE"/>
        </w:rPr>
      </w:pPr>
      <w:r w:rsidRPr="002E7E4D">
        <w:rPr>
          <w:rFonts w:cs="Arial"/>
          <w:sz w:val="18"/>
          <w:szCs w:val="19"/>
          <w:lang w:val="de-DE"/>
        </w:rPr>
        <w:t xml:space="preserve">Der </w:t>
      </w:r>
      <w:r w:rsidR="00CB7FA6" w:rsidRPr="002E7E4D">
        <w:rPr>
          <w:rFonts w:cs="Arial"/>
          <w:sz w:val="18"/>
          <w:szCs w:val="19"/>
          <w:lang w:val="de-DE"/>
        </w:rPr>
        <w:t>Bereitstellung von Unterstützung durch das Verbandsbüro wird folgende Priorität eingeräumt</w:t>
      </w:r>
      <w:r w:rsidR="000C71A3" w:rsidRPr="002E7E4D">
        <w:rPr>
          <w:rFonts w:cs="Arial"/>
          <w:sz w:val="18"/>
          <w:szCs w:val="19"/>
          <w:lang w:val="de-DE"/>
        </w:rPr>
        <w:t>:</w:t>
      </w:r>
    </w:p>
    <w:p w:rsidR="000C71A3" w:rsidRPr="002E7E4D" w:rsidRDefault="000C71A3" w:rsidP="000C71A3">
      <w:pPr>
        <w:autoSpaceDE w:val="0"/>
        <w:autoSpaceDN w:val="0"/>
        <w:adjustRightInd w:val="0"/>
        <w:rPr>
          <w:rFonts w:cs="Arial"/>
          <w:sz w:val="18"/>
          <w:szCs w:val="19"/>
          <w:lang w:val="de-DE"/>
        </w:rPr>
      </w:pPr>
    </w:p>
    <w:p w:rsidR="00CB7FA6" w:rsidRPr="002E7E4D" w:rsidRDefault="00CB7FA6" w:rsidP="00CB7FA6">
      <w:pPr>
        <w:autoSpaceDE w:val="0"/>
        <w:autoSpaceDN w:val="0"/>
        <w:adjustRightInd w:val="0"/>
        <w:ind w:left="993" w:hanging="426"/>
        <w:rPr>
          <w:rFonts w:cs="Arial"/>
          <w:sz w:val="18"/>
          <w:szCs w:val="19"/>
          <w:lang w:val="de-DE"/>
        </w:rPr>
      </w:pPr>
      <w:r w:rsidRPr="002E7E4D">
        <w:rPr>
          <w:rFonts w:cs="Arial"/>
          <w:sz w:val="18"/>
          <w:szCs w:val="19"/>
          <w:lang w:val="de-DE"/>
        </w:rPr>
        <w:t xml:space="preserve">i) </w:t>
      </w:r>
      <w:r w:rsidR="00B411EC" w:rsidRPr="002E7E4D">
        <w:rPr>
          <w:rFonts w:cs="Arial"/>
          <w:sz w:val="18"/>
          <w:szCs w:val="19"/>
          <w:lang w:val="de-DE"/>
        </w:rPr>
        <w:tab/>
      </w:r>
      <w:r w:rsidRPr="002E7E4D">
        <w:rPr>
          <w:rFonts w:cs="Arial"/>
          <w:sz w:val="18"/>
          <w:szCs w:val="19"/>
          <w:lang w:val="de-DE"/>
        </w:rPr>
        <w:t>Unterstützung für bestehende Verbandsmitglieder;</w:t>
      </w:r>
    </w:p>
    <w:p w:rsidR="00CB7FA6" w:rsidRPr="002E7E4D" w:rsidRDefault="00CB7FA6" w:rsidP="00CB7FA6">
      <w:pPr>
        <w:autoSpaceDE w:val="0"/>
        <w:autoSpaceDN w:val="0"/>
        <w:adjustRightInd w:val="0"/>
        <w:ind w:left="993" w:hanging="426"/>
        <w:rPr>
          <w:rFonts w:cs="Arial"/>
          <w:sz w:val="18"/>
          <w:szCs w:val="19"/>
          <w:lang w:val="de-DE"/>
        </w:rPr>
      </w:pPr>
    </w:p>
    <w:p w:rsidR="00CB7FA6" w:rsidRPr="002E7E4D" w:rsidRDefault="00CB7FA6" w:rsidP="00CB7FA6">
      <w:pPr>
        <w:autoSpaceDE w:val="0"/>
        <w:autoSpaceDN w:val="0"/>
        <w:adjustRightInd w:val="0"/>
        <w:ind w:left="993" w:hanging="426"/>
        <w:rPr>
          <w:rFonts w:cs="Arial"/>
          <w:sz w:val="18"/>
          <w:szCs w:val="19"/>
          <w:lang w:val="de-DE"/>
        </w:rPr>
      </w:pPr>
      <w:r w:rsidRPr="002E7E4D">
        <w:rPr>
          <w:rFonts w:cs="Arial"/>
          <w:sz w:val="18"/>
          <w:szCs w:val="19"/>
          <w:lang w:val="de-DE"/>
        </w:rPr>
        <w:t xml:space="preserve">ii) </w:t>
      </w:r>
      <w:r w:rsidR="00B411EC" w:rsidRPr="002E7E4D">
        <w:rPr>
          <w:rFonts w:cs="Arial"/>
          <w:sz w:val="18"/>
          <w:szCs w:val="19"/>
          <w:lang w:val="de-DE"/>
        </w:rPr>
        <w:tab/>
      </w:r>
      <w:r w:rsidRPr="002E7E4D">
        <w:rPr>
          <w:rFonts w:cs="Arial"/>
          <w:sz w:val="18"/>
          <w:szCs w:val="19"/>
          <w:lang w:val="de-DE"/>
        </w:rPr>
        <w:t>Unterstützung von Staaten und bestimmten Organisationen, die nicht Mitglieder des Verbandes sind, insbesondere der Regierungen der Entwicklungsländer und der Länder im Übergang zur Marktwirtschaft, bei der Ausarbeitung von Rechtsvorschriften, die der Akte von 1991 des UPOV Übereinkommens entsprechen, und beim Beitritt zum UPOV-Übereinkommen; und</w:t>
      </w:r>
    </w:p>
    <w:p w:rsidR="00CB7FA6" w:rsidRPr="002E7E4D" w:rsidRDefault="00CB7FA6" w:rsidP="00CB7FA6">
      <w:pPr>
        <w:autoSpaceDE w:val="0"/>
        <w:autoSpaceDN w:val="0"/>
        <w:adjustRightInd w:val="0"/>
        <w:ind w:left="993" w:hanging="426"/>
        <w:rPr>
          <w:rFonts w:cs="Arial"/>
          <w:sz w:val="18"/>
          <w:szCs w:val="19"/>
          <w:lang w:val="de-DE"/>
        </w:rPr>
      </w:pPr>
    </w:p>
    <w:p w:rsidR="000C71A3" w:rsidRPr="002E7E4D" w:rsidRDefault="00CB7FA6" w:rsidP="00CB7FA6">
      <w:pPr>
        <w:autoSpaceDE w:val="0"/>
        <w:autoSpaceDN w:val="0"/>
        <w:adjustRightInd w:val="0"/>
        <w:ind w:left="993" w:hanging="426"/>
        <w:rPr>
          <w:sz w:val="16"/>
          <w:szCs w:val="18"/>
          <w:lang w:val="de-DE"/>
        </w:rPr>
      </w:pPr>
      <w:r w:rsidRPr="002E7E4D">
        <w:rPr>
          <w:rFonts w:cs="Arial"/>
          <w:sz w:val="18"/>
          <w:szCs w:val="19"/>
          <w:lang w:val="de-DE"/>
        </w:rPr>
        <w:t xml:space="preserve">iii) </w:t>
      </w:r>
      <w:r w:rsidR="00B411EC" w:rsidRPr="002E7E4D">
        <w:rPr>
          <w:rFonts w:cs="Arial"/>
          <w:sz w:val="18"/>
          <w:szCs w:val="19"/>
          <w:lang w:val="de-DE"/>
        </w:rPr>
        <w:tab/>
      </w:r>
      <w:r w:rsidRPr="002E7E4D">
        <w:rPr>
          <w:rFonts w:cs="Arial"/>
          <w:sz w:val="18"/>
          <w:szCs w:val="19"/>
          <w:lang w:val="de-DE"/>
        </w:rPr>
        <w:t>Unterstützung von Staaten und bestimmten Organisationen, die nicht Mitglieder des Verbandes sind, bei der Umsetzung von Rechtsvorschriften, die eine positive Entscheidung des Rates erhalten haben, gemäß ihrer Bindung bezüglich des Beitritts zum UPOV-Übereinkommen</w:t>
      </w:r>
      <w:r w:rsidR="000C71A3" w:rsidRPr="002E7E4D">
        <w:rPr>
          <w:rFonts w:cs="Arial"/>
          <w:sz w:val="18"/>
          <w:szCs w:val="19"/>
          <w:lang w:val="de-DE"/>
        </w:rPr>
        <w:t>.</w:t>
      </w:r>
    </w:p>
    <w:p w:rsidR="00E52C92" w:rsidRPr="002E7E4D" w:rsidRDefault="00E52C92" w:rsidP="00E52C92">
      <w:pPr>
        <w:rPr>
          <w:sz w:val="18"/>
          <w:szCs w:val="18"/>
          <w:lang w:val="de-DE"/>
        </w:rPr>
      </w:pPr>
    </w:p>
    <w:p w:rsidR="00E52C92" w:rsidRPr="002E7E4D" w:rsidRDefault="00E52C92" w:rsidP="00E52C92">
      <w:pPr>
        <w:rPr>
          <w:sz w:val="18"/>
          <w:szCs w:val="18"/>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tcPr>
          <w:p w:rsidR="00BC2AEF" w:rsidRPr="002E7E4D" w:rsidRDefault="00214B48" w:rsidP="000F5315">
            <w:pPr>
              <w:pStyle w:val="Heading5"/>
              <w:rPr>
                <w:lang w:val="de-DE"/>
              </w:rPr>
            </w:pPr>
            <w:bookmarkStart w:id="124" w:name="_Toc336339205"/>
            <w:bookmarkStart w:id="125" w:name="_Toc497215194"/>
            <w:r w:rsidRPr="002E7E4D">
              <w:rPr>
                <w:lang w:val="de-DE"/>
              </w:rPr>
              <w:t>Ziele</w:t>
            </w:r>
            <w:r w:rsidR="00E52C92" w:rsidRPr="002E7E4D">
              <w:rPr>
                <w:lang w:val="de-DE"/>
              </w:rPr>
              <w:t>:</w:t>
            </w:r>
            <w:bookmarkEnd w:id="124"/>
            <w:bookmarkEnd w:id="125"/>
          </w:p>
        </w:tc>
        <w:tc>
          <w:tcPr>
            <w:tcW w:w="7938" w:type="dxa"/>
          </w:tcPr>
          <w:p w:rsidR="003C6EDC" w:rsidRPr="002E7E4D" w:rsidRDefault="003C6EDC" w:rsidP="003C6EDC">
            <w:pPr>
              <w:keepNext/>
              <w:keepLines/>
              <w:widowControl w:val="0"/>
              <w:numPr>
                <w:ilvl w:val="0"/>
                <w:numId w:val="2"/>
              </w:numPr>
              <w:rPr>
                <w:spacing w:val="-1"/>
                <w:sz w:val="18"/>
                <w:szCs w:val="18"/>
                <w:lang w:val="de-DE"/>
              </w:rPr>
            </w:pPr>
            <w:r w:rsidRPr="002E7E4D">
              <w:rPr>
                <w:sz w:val="18"/>
                <w:szCs w:val="18"/>
                <w:lang w:val="de-DE"/>
              </w:rPr>
              <w:t>Sensibilisierung für die Bedeutung des Sortenschutzes nach dem UPOV</w:t>
            </w:r>
            <w:r w:rsidRPr="002E7E4D">
              <w:rPr>
                <w:sz w:val="18"/>
                <w:szCs w:val="18"/>
                <w:lang w:val="de-DE"/>
              </w:rPr>
              <w:noBreakHyphen/>
              <w:t>Übereinkommen</w:t>
            </w:r>
            <w:r w:rsidRPr="002E7E4D">
              <w:rPr>
                <w:spacing w:val="-1"/>
                <w:sz w:val="18"/>
                <w:szCs w:val="18"/>
                <w:lang w:val="de-DE"/>
              </w:rPr>
              <w:t>.</w:t>
            </w:r>
          </w:p>
          <w:p w:rsidR="003C6EDC" w:rsidRPr="002E7E4D" w:rsidRDefault="003C6EDC" w:rsidP="003C6EDC">
            <w:pPr>
              <w:keepNext/>
              <w:keepLines/>
              <w:widowControl w:val="0"/>
              <w:numPr>
                <w:ilvl w:val="0"/>
                <w:numId w:val="2"/>
              </w:numPr>
              <w:rPr>
                <w:sz w:val="18"/>
                <w:szCs w:val="18"/>
                <w:lang w:val="de-DE"/>
              </w:rPr>
            </w:pPr>
            <w:r w:rsidRPr="002E7E4D">
              <w:rPr>
                <w:sz w:val="18"/>
                <w:szCs w:val="18"/>
                <w:lang w:val="de-DE"/>
              </w:rPr>
              <w:t>Unterstützung von Staaten und Organisationen, insbesondere der Regierungen von Entwicklungsländern und der Länder im Übergang zur Marktwirtschaft, bei der Ausarbeitung von Rechtsvorschriften, die der Akte von 1991 des UPOV-Übereinkommens entsprechen.</w:t>
            </w:r>
          </w:p>
          <w:p w:rsidR="003C6EDC" w:rsidRPr="002E7E4D" w:rsidRDefault="003C6EDC" w:rsidP="003C6EDC">
            <w:pPr>
              <w:keepNext/>
              <w:keepLines/>
              <w:widowControl w:val="0"/>
              <w:numPr>
                <w:ilvl w:val="0"/>
                <w:numId w:val="2"/>
              </w:numPr>
              <w:rPr>
                <w:sz w:val="18"/>
                <w:szCs w:val="18"/>
                <w:lang w:val="de-DE"/>
              </w:rPr>
            </w:pPr>
            <w:r w:rsidRPr="002E7E4D">
              <w:rPr>
                <w:sz w:val="18"/>
                <w:szCs w:val="18"/>
                <w:lang w:val="de-DE"/>
              </w:rPr>
              <w:t>Unterstützung von Staaten und Organisationen beim Beitritt zur Akte von 1991 des UPOV</w:t>
            </w:r>
            <w:r w:rsidRPr="002E7E4D">
              <w:rPr>
                <w:sz w:val="18"/>
                <w:szCs w:val="18"/>
                <w:lang w:val="de-DE"/>
              </w:rPr>
              <w:noBreakHyphen/>
              <w:t>Übereinkommens.</w:t>
            </w:r>
          </w:p>
          <w:p w:rsidR="00E52C92" w:rsidRPr="002E7E4D" w:rsidRDefault="003C6EDC" w:rsidP="003C6EDC">
            <w:pPr>
              <w:keepNext/>
              <w:keepLines/>
              <w:widowControl w:val="0"/>
              <w:numPr>
                <w:ilvl w:val="0"/>
                <w:numId w:val="2"/>
              </w:numPr>
              <w:jc w:val="left"/>
              <w:rPr>
                <w:sz w:val="18"/>
                <w:szCs w:val="18"/>
                <w:lang w:val="de-DE"/>
              </w:rPr>
            </w:pPr>
            <w:r w:rsidRPr="002E7E4D">
              <w:rPr>
                <w:sz w:val="18"/>
                <w:szCs w:val="18"/>
                <w:lang w:val="de-DE"/>
              </w:rPr>
              <w:t>Unterstützung von Staaten und Organisationen bei der Umsetzung wirksamer Sortenschutzsysteme nach der Akte von 1991 des UPOV-Übereinkommens</w:t>
            </w:r>
            <w:r w:rsidR="00E52C92" w:rsidRPr="002E7E4D">
              <w:rPr>
                <w:sz w:val="18"/>
                <w:szCs w:val="18"/>
                <w:lang w:val="de-DE"/>
              </w:rPr>
              <w:t>.</w:t>
            </w:r>
          </w:p>
        </w:tc>
      </w:tr>
    </w:tbl>
    <w:p w:rsidR="00E52C92" w:rsidRPr="002E7E4D" w:rsidRDefault="00E52C92" w:rsidP="00E52C92">
      <w:pPr>
        <w:rPr>
          <w:sz w:val="18"/>
          <w:szCs w:val="18"/>
          <w:lang w:val="de-DE"/>
        </w:rPr>
      </w:pPr>
    </w:p>
    <w:p w:rsidR="00E52C92" w:rsidRPr="002E7E4D" w:rsidRDefault="00E52C92" w:rsidP="00E52C92">
      <w:pPr>
        <w:rPr>
          <w:sz w:val="18"/>
          <w:szCs w:val="18"/>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rPr>
          <w:tblHeader/>
        </w:trPr>
        <w:tc>
          <w:tcPr>
            <w:tcW w:w="1951" w:type="dxa"/>
          </w:tcPr>
          <w:p w:rsidR="00E52C92" w:rsidRPr="002E7E4D" w:rsidRDefault="00214B48" w:rsidP="00BB4AB6">
            <w:pPr>
              <w:pStyle w:val="Heading5"/>
              <w:rPr>
                <w:lang w:val="de-DE"/>
              </w:rPr>
            </w:pPr>
            <w:bookmarkStart w:id="126" w:name="_Toc497215195"/>
            <w:r w:rsidRPr="002E7E4D">
              <w:rPr>
                <w:lang w:val="de-DE"/>
              </w:rPr>
              <w:t>Erwartete Ergebnisse</w:t>
            </w:r>
            <w:bookmarkEnd w:id="126"/>
          </w:p>
        </w:tc>
        <w:tc>
          <w:tcPr>
            <w:tcW w:w="7938" w:type="dxa"/>
          </w:tcPr>
          <w:p w:rsidR="00E52C92" w:rsidRPr="002E7E4D" w:rsidRDefault="00214B48" w:rsidP="00BB4AB6">
            <w:pPr>
              <w:pStyle w:val="Heading7"/>
              <w:rPr>
                <w:lang w:val="de-DE"/>
              </w:rPr>
            </w:pPr>
            <w:bookmarkStart w:id="127" w:name="_Toc336331205"/>
            <w:bookmarkStart w:id="128" w:name="_Toc336339207"/>
            <w:bookmarkStart w:id="129" w:name="_Toc497215196"/>
            <w:r w:rsidRPr="002E7E4D">
              <w:rPr>
                <w:lang w:val="de-DE"/>
              </w:rPr>
              <w:t>Erzielte Ergebnisse</w:t>
            </w:r>
            <w:r w:rsidR="00E52C92" w:rsidRPr="002E7E4D">
              <w:rPr>
                <w:lang w:val="de-DE"/>
              </w:rPr>
              <w:t>:</w:t>
            </w:r>
            <w:r w:rsidR="00A81954" w:rsidRPr="002E7E4D">
              <w:rPr>
                <w:lang w:val="de-DE"/>
              </w:rPr>
              <w:t xml:space="preserve"> </w:t>
            </w:r>
            <w:r w:rsidRPr="002E7E4D">
              <w:rPr>
                <w:lang w:val="de-DE"/>
              </w:rPr>
              <w:t>Ausgewählte Planerfüllungsindikatoren</w:t>
            </w:r>
            <w:bookmarkEnd w:id="127"/>
            <w:bookmarkEnd w:id="128"/>
            <w:bookmarkEnd w:id="129"/>
          </w:p>
          <w:p w:rsidR="00B411EC" w:rsidRPr="002E7E4D" w:rsidRDefault="00B411EC" w:rsidP="00210D48">
            <w:pPr>
              <w:rPr>
                <w:lang w:val="de-DE"/>
              </w:rPr>
            </w:pPr>
          </w:p>
        </w:tc>
      </w:tr>
      <w:tr w:rsidR="00E52C92" w:rsidRPr="002E7E4D" w:rsidTr="00BB4AB6">
        <w:tc>
          <w:tcPr>
            <w:tcW w:w="1951" w:type="dxa"/>
          </w:tcPr>
          <w:p w:rsidR="00485B58" w:rsidRPr="002E7E4D" w:rsidRDefault="00E52C92" w:rsidP="0084752D">
            <w:pPr>
              <w:pStyle w:val="Heading6"/>
              <w:rPr>
                <w:lang w:val="de-DE"/>
              </w:rPr>
            </w:pPr>
            <w:bookmarkStart w:id="130" w:name="_Toc497215197"/>
            <w:r w:rsidRPr="002E7E4D">
              <w:rPr>
                <w:lang w:val="de-DE"/>
              </w:rPr>
              <w:t>1.</w:t>
            </w:r>
            <w:r w:rsidR="00A81954" w:rsidRPr="002E7E4D">
              <w:rPr>
                <w:lang w:val="de-DE"/>
              </w:rPr>
              <w:t xml:space="preserve"> </w:t>
            </w:r>
            <w:r w:rsidR="00380D6D" w:rsidRPr="002E7E4D">
              <w:rPr>
                <w:lang w:val="de-DE"/>
              </w:rPr>
              <w:t>Sensibilisierung für die Bedeutung von Sortenschutz gemäß dem UPOV-Übereinkommen</w:t>
            </w:r>
            <w:bookmarkEnd w:id="130"/>
          </w:p>
        </w:tc>
        <w:tc>
          <w:tcPr>
            <w:tcW w:w="7938" w:type="dxa"/>
          </w:tcPr>
          <w:p w:rsidR="00E52C92" w:rsidRPr="002E7E4D" w:rsidRDefault="00BA4E95" w:rsidP="00BB4AB6">
            <w:pPr>
              <w:pStyle w:val="Heading8"/>
              <w:rPr>
                <w:szCs w:val="18"/>
                <w:lang w:val="de-DE"/>
              </w:rPr>
            </w:pPr>
            <w:bookmarkStart w:id="131" w:name="_Toc497215198"/>
            <w:r w:rsidRPr="002E7E4D">
              <w:rPr>
                <w:szCs w:val="18"/>
                <w:lang w:val="de-DE"/>
              </w:rPr>
              <w:t>a)</w:t>
            </w:r>
            <w:r w:rsidR="00A81954" w:rsidRPr="002E7E4D">
              <w:rPr>
                <w:szCs w:val="18"/>
                <w:lang w:val="de-DE"/>
              </w:rPr>
              <w:t xml:space="preserve"> </w:t>
            </w:r>
            <w:r w:rsidR="00380D6D" w:rsidRPr="002E7E4D">
              <w:rPr>
                <w:szCs w:val="18"/>
                <w:lang w:val="de-DE"/>
              </w:rPr>
              <w:t>Erteilte Auskünfte an Staaten und Organisationen bei Veranstaltungen der UPOV</w:t>
            </w:r>
            <w:bookmarkEnd w:id="131"/>
          </w:p>
          <w:p w:rsidR="00E52C92" w:rsidRPr="002E7E4D" w:rsidRDefault="00243485" w:rsidP="00380D6D">
            <w:pPr>
              <w:rPr>
                <w:sz w:val="18"/>
                <w:lang w:val="de-DE"/>
              </w:rPr>
            </w:pPr>
            <w:r w:rsidRPr="002E7E4D">
              <w:rPr>
                <w:sz w:val="18"/>
                <w:lang w:val="de-DE"/>
              </w:rPr>
              <w:t>Antigua</w:t>
            </w:r>
            <w:r w:rsidR="00092D7F" w:rsidRPr="002E7E4D">
              <w:rPr>
                <w:sz w:val="18"/>
                <w:lang w:val="de-DE"/>
              </w:rPr>
              <w:t xml:space="preserve"> und </w:t>
            </w:r>
            <w:r w:rsidRPr="002E7E4D">
              <w:rPr>
                <w:sz w:val="18"/>
                <w:lang w:val="de-DE"/>
              </w:rPr>
              <w:t xml:space="preserve">Barbuda, </w:t>
            </w:r>
            <w:r w:rsidR="00901CF8" w:rsidRPr="002E7E4D">
              <w:rPr>
                <w:sz w:val="18"/>
                <w:lang w:val="de-DE"/>
              </w:rPr>
              <w:t>Australien</w:t>
            </w:r>
            <w:r w:rsidRPr="002E7E4D">
              <w:rPr>
                <w:sz w:val="18"/>
                <w:lang w:val="de-DE"/>
              </w:rPr>
              <w:t>, Banglades</w:t>
            </w:r>
            <w:r w:rsidR="00380D6D" w:rsidRPr="002E7E4D">
              <w:rPr>
                <w:sz w:val="18"/>
                <w:lang w:val="de-DE"/>
              </w:rPr>
              <w:t>c</w:t>
            </w:r>
            <w:r w:rsidRPr="002E7E4D">
              <w:rPr>
                <w:sz w:val="18"/>
                <w:lang w:val="de-DE"/>
              </w:rPr>
              <w:t xml:space="preserve">h, Barbados, Bhutan, Brunei Darussalam, Chile, China, Costa Rica, </w:t>
            </w:r>
            <w:r w:rsidR="00CA05AC" w:rsidRPr="002E7E4D">
              <w:rPr>
                <w:sz w:val="18"/>
                <w:lang w:val="de-DE"/>
              </w:rPr>
              <w:t>Côte d’Ivoire</w:t>
            </w:r>
            <w:r w:rsidRPr="002E7E4D">
              <w:rPr>
                <w:sz w:val="18"/>
                <w:lang w:val="de-DE"/>
              </w:rPr>
              <w:t xml:space="preserve">, </w:t>
            </w:r>
            <w:r w:rsidR="00AA05D1" w:rsidRPr="002E7E4D">
              <w:rPr>
                <w:sz w:val="18"/>
                <w:lang w:val="de-DE"/>
              </w:rPr>
              <w:t xml:space="preserve">Demokratische Volksrepublik Laos, </w:t>
            </w:r>
            <w:r w:rsidR="003C2150" w:rsidRPr="002E7E4D">
              <w:rPr>
                <w:sz w:val="18"/>
                <w:lang w:val="de-DE"/>
              </w:rPr>
              <w:t>Frankreich</w:t>
            </w:r>
            <w:r w:rsidRPr="002E7E4D">
              <w:rPr>
                <w:sz w:val="18"/>
                <w:lang w:val="de-DE"/>
              </w:rPr>
              <w:t>, Ghana, Grenada, Guatemala, Hong Kong (</w:t>
            </w:r>
            <w:r w:rsidR="00380D6D" w:rsidRPr="002E7E4D">
              <w:rPr>
                <w:sz w:val="18"/>
                <w:lang w:val="de-DE"/>
              </w:rPr>
              <w:t>Sonderverwaltungszone der Volksrepublik China</w:t>
            </w:r>
            <w:r w:rsidRPr="002E7E4D">
              <w:rPr>
                <w:sz w:val="18"/>
                <w:lang w:val="de-DE"/>
              </w:rPr>
              <w:t xml:space="preserve">), </w:t>
            </w:r>
            <w:r w:rsidR="00F5027F" w:rsidRPr="002E7E4D">
              <w:rPr>
                <w:sz w:val="18"/>
                <w:lang w:val="de-DE"/>
              </w:rPr>
              <w:t>Indien</w:t>
            </w:r>
            <w:r w:rsidRPr="002E7E4D">
              <w:rPr>
                <w:sz w:val="18"/>
                <w:lang w:val="de-DE"/>
              </w:rPr>
              <w:t xml:space="preserve">, </w:t>
            </w:r>
            <w:r w:rsidR="00380D6D" w:rsidRPr="002E7E4D">
              <w:rPr>
                <w:sz w:val="18"/>
                <w:lang w:val="de-DE"/>
              </w:rPr>
              <w:t>Indonesien</w:t>
            </w:r>
            <w:r w:rsidRPr="002E7E4D">
              <w:rPr>
                <w:sz w:val="18"/>
                <w:lang w:val="de-DE"/>
              </w:rPr>
              <w:t xml:space="preserve">, Iran, </w:t>
            </w:r>
            <w:r w:rsidR="00CA05AC" w:rsidRPr="002E7E4D">
              <w:rPr>
                <w:sz w:val="18"/>
                <w:lang w:val="de-DE"/>
              </w:rPr>
              <w:t>Jamaika</w:t>
            </w:r>
            <w:r w:rsidRPr="002E7E4D">
              <w:rPr>
                <w:sz w:val="18"/>
                <w:lang w:val="de-DE"/>
              </w:rPr>
              <w:t xml:space="preserve">, Japan, </w:t>
            </w:r>
            <w:r w:rsidR="005877D7" w:rsidRPr="002E7E4D">
              <w:rPr>
                <w:sz w:val="18"/>
                <w:lang w:val="de-DE"/>
              </w:rPr>
              <w:t xml:space="preserve">Kambodscha, Kanada, </w:t>
            </w:r>
            <w:r w:rsidR="0095340E" w:rsidRPr="002E7E4D">
              <w:rPr>
                <w:sz w:val="18"/>
                <w:lang w:val="de-DE"/>
              </w:rPr>
              <w:t>Kenia</w:t>
            </w:r>
            <w:r w:rsidRPr="002E7E4D">
              <w:rPr>
                <w:sz w:val="18"/>
                <w:lang w:val="de-DE"/>
              </w:rPr>
              <w:t xml:space="preserve">, </w:t>
            </w:r>
            <w:r w:rsidR="00FD69D0" w:rsidRPr="002E7E4D">
              <w:rPr>
                <w:sz w:val="18"/>
                <w:lang w:val="de-DE"/>
              </w:rPr>
              <w:t>Kirgisistan</w:t>
            </w:r>
            <w:r w:rsidRPr="002E7E4D">
              <w:rPr>
                <w:sz w:val="18"/>
                <w:lang w:val="de-DE"/>
              </w:rPr>
              <w:t xml:space="preserve">, Malaysia, </w:t>
            </w:r>
            <w:r w:rsidR="003F30BB" w:rsidRPr="002E7E4D">
              <w:rPr>
                <w:sz w:val="18"/>
                <w:lang w:val="de-DE"/>
              </w:rPr>
              <w:t>Mexiko</w:t>
            </w:r>
            <w:r w:rsidRPr="002E7E4D">
              <w:rPr>
                <w:sz w:val="18"/>
                <w:lang w:val="de-DE"/>
              </w:rPr>
              <w:t xml:space="preserve">, Myanmar, </w:t>
            </w:r>
            <w:r w:rsidR="001C0624" w:rsidRPr="002E7E4D">
              <w:rPr>
                <w:sz w:val="18"/>
                <w:lang w:val="de-DE"/>
              </w:rPr>
              <w:t>Niederlande</w:t>
            </w:r>
            <w:r w:rsidRPr="002E7E4D">
              <w:rPr>
                <w:sz w:val="18"/>
                <w:lang w:val="de-DE"/>
              </w:rPr>
              <w:t xml:space="preserve">, Peru, </w:t>
            </w:r>
            <w:r w:rsidR="009A7984" w:rsidRPr="002E7E4D">
              <w:rPr>
                <w:sz w:val="18"/>
                <w:lang w:val="de-DE"/>
              </w:rPr>
              <w:t>Philippinen</w:t>
            </w:r>
            <w:r w:rsidRPr="002E7E4D">
              <w:rPr>
                <w:sz w:val="18"/>
                <w:lang w:val="de-DE"/>
              </w:rPr>
              <w:t xml:space="preserve">, </w:t>
            </w:r>
            <w:r w:rsidR="003F30BB" w:rsidRPr="002E7E4D">
              <w:rPr>
                <w:sz w:val="18"/>
                <w:lang w:val="de-DE"/>
              </w:rPr>
              <w:t>Republik Korea</w:t>
            </w:r>
            <w:r w:rsidRPr="002E7E4D">
              <w:rPr>
                <w:sz w:val="18"/>
                <w:lang w:val="de-DE"/>
              </w:rPr>
              <w:t xml:space="preserve">, </w:t>
            </w:r>
            <w:r w:rsidR="00FD69D0" w:rsidRPr="002E7E4D">
              <w:rPr>
                <w:sz w:val="18"/>
                <w:lang w:val="de-DE"/>
              </w:rPr>
              <w:t>Republik Moldau</w:t>
            </w:r>
            <w:r w:rsidRPr="002E7E4D">
              <w:rPr>
                <w:sz w:val="18"/>
                <w:lang w:val="de-DE"/>
              </w:rPr>
              <w:t xml:space="preserve">, </w:t>
            </w:r>
            <w:r w:rsidR="005A74EC" w:rsidRPr="002E7E4D">
              <w:rPr>
                <w:sz w:val="18"/>
                <w:lang w:val="de-DE"/>
              </w:rPr>
              <w:t>Ruanda</w:t>
            </w:r>
            <w:r w:rsidRPr="002E7E4D">
              <w:rPr>
                <w:sz w:val="18"/>
                <w:lang w:val="de-DE"/>
              </w:rPr>
              <w:t>,</w:t>
            </w:r>
            <w:r w:rsidR="00B411EC" w:rsidRPr="002E7E4D">
              <w:rPr>
                <w:sz w:val="18"/>
                <w:lang w:val="de-DE"/>
              </w:rPr>
              <w:t xml:space="preserve"> Sambia,</w:t>
            </w:r>
            <w:r w:rsidRPr="002E7E4D">
              <w:rPr>
                <w:sz w:val="18"/>
                <w:lang w:val="de-DE"/>
              </w:rPr>
              <w:t xml:space="preserve"> St</w:t>
            </w:r>
            <w:r w:rsidR="005877D7" w:rsidRPr="002E7E4D">
              <w:rPr>
                <w:sz w:val="18"/>
                <w:lang w:val="de-DE"/>
              </w:rPr>
              <w:t>.</w:t>
            </w:r>
            <w:r w:rsidRPr="002E7E4D">
              <w:rPr>
                <w:sz w:val="18"/>
                <w:lang w:val="de-DE"/>
              </w:rPr>
              <w:t xml:space="preserve"> Kitts</w:t>
            </w:r>
            <w:r w:rsidR="00092D7F" w:rsidRPr="002E7E4D">
              <w:rPr>
                <w:sz w:val="18"/>
                <w:lang w:val="de-DE"/>
              </w:rPr>
              <w:t xml:space="preserve"> und </w:t>
            </w:r>
            <w:r w:rsidRPr="002E7E4D">
              <w:rPr>
                <w:sz w:val="18"/>
                <w:lang w:val="de-DE"/>
              </w:rPr>
              <w:t>Nevis, St</w:t>
            </w:r>
            <w:r w:rsidR="005877D7" w:rsidRPr="002E7E4D">
              <w:rPr>
                <w:sz w:val="18"/>
                <w:lang w:val="de-DE"/>
              </w:rPr>
              <w:t>. Lucia, St.</w:t>
            </w:r>
            <w:r w:rsidRPr="002E7E4D">
              <w:rPr>
                <w:sz w:val="18"/>
                <w:lang w:val="de-DE"/>
              </w:rPr>
              <w:t xml:space="preserve"> Vincent </w:t>
            </w:r>
            <w:r w:rsidR="00665A31" w:rsidRPr="002E7E4D">
              <w:rPr>
                <w:sz w:val="18"/>
                <w:lang w:val="de-DE"/>
              </w:rPr>
              <w:t>und die</w:t>
            </w:r>
            <w:r w:rsidRPr="002E7E4D">
              <w:rPr>
                <w:sz w:val="18"/>
                <w:lang w:val="de-DE"/>
              </w:rPr>
              <w:t xml:space="preserve"> Grenadine</w:t>
            </w:r>
            <w:r w:rsidR="005877D7" w:rsidRPr="002E7E4D">
              <w:rPr>
                <w:sz w:val="18"/>
                <w:lang w:val="de-DE"/>
              </w:rPr>
              <w:t>n</w:t>
            </w:r>
            <w:r w:rsidRPr="002E7E4D">
              <w:rPr>
                <w:sz w:val="18"/>
                <w:lang w:val="de-DE"/>
              </w:rPr>
              <w:t xml:space="preserve">, </w:t>
            </w:r>
            <w:r w:rsidR="0095340E" w:rsidRPr="002E7E4D">
              <w:rPr>
                <w:sz w:val="18"/>
                <w:lang w:val="de-DE"/>
              </w:rPr>
              <w:t>Serbien</w:t>
            </w:r>
            <w:r w:rsidRPr="002E7E4D">
              <w:rPr>
                <w:sz w:val="18"/>
                <w:lang w:val="de-DE"/>
              </w:rPr>
              <w:t xml:space="preserve">, Sierra Leone, Sri Lanka, Sudan, Thailand, Timor-Leste, </w:t>
            </w:r>
            <w:r w:rsidR="001A3645" w:rsidRPr="002E7E4D">
              <w:rPr>
                <w:sz w:val="18"/>
                <w:lang w:val="de-DE"/>
              </w:rPr>
              <w:t xml:space="preserve">Togo, </w:t>
            </w:r>
            <w:r w:rsidRPr="002E7E4D">
              <w:rPr>
                <w:sz w:val="18"/>
                <w:lang w:val="de-DE"/>
              </w:rPr>
              <w:t>Trinidad</w:t>
            </w:r>
            <w:r w:rsidR="00092D7F" w:rsidRPr="002E7E4D">
              <w:rPr>
                <w:sz w:val="18"/>
                <w:lang w:val="de-DE"/>
              </w:rPr>
              <w:t xml:space="preserve"> und </w:t>
            </w:r>
            <w:r w:rsidRPr="002E7E4D">
              <w:rPr>
                <w:sz w:val="18"/>
                <w:lang w:val="de-DE"/>
              </w:rPr>
              <w:t xml:space="preserve">Tobago, </w:t>
            </w:r>
            <w:r w:rsidR="005877D7" w:rsidRPr="002E7E4D">
              <w:rPr>
                <w:sz w:val="18"/>
                <w:lang w:val="de-DE"/>
              </w:rPr>
              <w:t>Tunesien</w:t>
            </w:r>
            <w:r w:rsidRPr="002E7E4D">
              <w:rPr>
                <w:sz w:val="18"/>
                <w:lang w:val="de-DE"/>
              </w:rPr>
              <w:t xml:space="preserve">, </w:t>
            </w:r>
            <w:r w:rsidR="00092D7F" w:rsidRPr="002E7E4D">
              <w:rPr>
                <w:sz w:val="18"/>
                <w:lang w:val="de-DE"/>
              </w:rPr>
              <w:t>Vereinigte Republik Tansania</w:t>
            </w:r>
            <w:r w:rsidRPr="002E7E4D">
              <w:rPr>
                <w:sz w:val="18"/>
                <w:lang w:val="de-DE"/>
              </w:rPr>
              <w:t xml:space="preserve">, </w:t>
            </w:r>
            <w:r w:rsidR="00F5027F" w:rsidRPr="002E7E4D">
              <w:rPr>
                <w:sz w:val="18"/>
                <w:lang w:val="de-DE"/>
              </w:rPr>
              <w:t>Vereinigte Staaten von Amerika</w:t>
            </w:r>
            <w:r w:rsidRPr="002E7E4D">
              <w:rPr>
                <w:sz w:val="18"/>
                <w:lang w:val="de-DE"/>
              </w:rPr>
              <w:t xml:space="preserve">, </w:t>
            </w:r>
            <w:r w:rsidR="00901CF8" w:rsidRPr="002E7E4D">
              <w:rPr>
                <w:sz w:val="18"/>
                <w:lang w:val="de-DE"/>
              </w:rPr>
              <w:t>Vietnam</w:t>
            </w:r>
            <w:r w:rsidRPr="002E7E4D">
              <w:rPr>
                <w:sz w:val="18"/>
                <w:lang w:val="de-DE"/>
              </w:rPr>
              <w:t xml:space="preserve"> </w:t>
            </w:r>
            <w:r w:rsidR="00E52C92" w:rsidRPr="002E7E4D">
              <w:rPr>
                <w:sz w:val="18"/>
                <w:lang w:val="de-DE"/>
              </w:rPr>
              <w:t>(</w:t>
            </w:r>
            <w:r w:rsidR="001A3645" w:rsidRPr="002E7E4D">
              <w:rPr>
                <w:sz w:val="18"/>
                <w:lang w:val="de-DE"/>
              </w:rPr>
              <w:t>50</w:t>
            </w:r>
            <w:r w:rsidR="00E52C92" w:rsidRPr="002E7E4D">
              <w:rPr>
                <w:sz w:val="18"/>
                <w:lang w:val="de-DE"/>
              </w:rPr>
              <w:t xml:space="preserve"> </w:t>
            </w:r>
            <w:r w:rsidR="005877D7" w:rsidRPr="002E7E4D">
              <w:rPr>
                <w:sz w:val="18"/>
                <w:lang w:val="de-DE"/>
              </w:rPr>
              <w:t>Staaten</w:t>
            </w:r>
            <w:r w:rsidR="00E52C92" w:rsidRPr="002E7E4D">
              <w:rPr>
                <w:sz w:val="18"/>
                <w:lang w:val="de-DE"/>
              </w:rPr>
              <w:t xml:space="preserve">, </w:t>
            </w:r>
            <w:r w:rsidR="00B871D5" w:rsidRPr="002E7E4D">
              <w:rPr>
                <w:sz w:val="18"/>
                <w:lang w:val="de-DE"/>
              </w:rPr>
              <w:t>0</w:t>
            </w:r>
            <w:r w:rsidR="00E52C92" w:rsidRPr="002E7E4D">
              <w:rPr>
                <w:sz w:val="18"/>
                <w:lang w:val="de-DE"/>
              </w:rPr>
              <w:t xml:space="preserve"> </w:t>
            </w:r>
            <w:r w:rsidR="005877D7" w:rsidRPr="002E7E4D">
              <w:rPr>
                <w:sz w:val="18"/>
                <w:lang w:val="de-DE"/>
              </w:rPr>
              <w:t>Organisationen</w:t>
            </w:r>
            <w:r w:rsidR="00E52C92" w:rsidRPr="002E7E4D">
              <w:rPr>
                <w:sz w:val="18"/>
                <w:lang w:val="de-DE"/>
              </w:rPr>
              <w:t>)</w:t>
            </w:r>
          </w:p>
          <w:p w:rsidR="00E52C92" w:rsidRPr="002E7E4D" w:rsidRDefault="00E52C92" w:rsidP="00BB4AB6">
            <w:pPr>
              <w:rPr>
                <w:sz w:val="18"/>
                <w:szCs w:val="18"/>
                <w:lang w:val="de-DE"/>
              </w:rPr>
            </w:pPr>
          </w:p>
          <w:p w:rsidR="00E52C92" w:rsidRPr="002E7E4D" w:rsidRDefault="00CB7FA6" w:rsidP="00CD3703">
            <w:pPr>
              <w:rPr>
                <w:sz w:val="18"/>
                <w:szCs w:val="18"/>
                <w:lang w:val="de-DE"/>
              </w:rPr>
            </w:pPr>
            <w:r w:rsidRPr="002E7E4D">
              <w:rPr>
                <w:sz w:val="18"/>
                <w:szCs w:val="18"/>
                <w:lang w:val="de-DE"/>
              </w:rPr>
              <w:t>Vergleiche auch</w:t>
            </w:r>
            <w:r w:rsidR="00E52C92" w:rsidRPr="002E7E4D">
              <w:rPr>
                <w:sz w:val="18"/>
                <w:szCs w:val="18"/>
                <w:lang w:val="de-DE"/>
              </w:rPr>
              <w:t xml:space="preserve"> </w:t>
            </w:r>
            <w:r w:rsidR="00BA4E95" w:rsidRPr="002E7E4D">
              <w:rPr>
                <w:i/>
                <w:sz w:val="18"/>
                <w:szCs w:val="18"/>
                <w:lang w:val="de-DE"/>
              </w:rPr>
              <w:t>d)</w:t>
            </w:r>
            <w:r w:rsidR="00E52C92" w:rsidRPr="002E7E4D">
              <w:rPr>
                <w:sz w:val="18"/>
                <w:szCs w:val="18"/>
                <w:lang w:val="de-DE"/>
              </w:rPr>
              <w:t xml:space="preserve"> </w:t>
            </w:r>
            <w:r w:rsidR="005877D7" w:rsidRPr="002E7E4D">
              <w:rPr>
                <w:sz w:val="18"/>
                <w:szCs w:val="18"/>
                <w:lang w:val="de-DE"/>
              </w:rPr>
              <w:t>unten</w:t>
            </w:r>
          </w:p>
        </w:tc>
      </w:tr>
    </w:tbl>
    <w:p w:rsidR="00E52C92" w:rsidRPr="002E7E4D" w:rsidRDefault="00E52C92" w:rsidP="00E52C92">
      <w:pPr>
        <w:rPr>
          <w:lang w:val="de-DE"/>
        </w:rPr>
      </w:pPr>
    </w:p>
    <w:p w:rsidR="00E52C92" w:rsidRPr="002E7E4D" w:rsidRDefault="00E52C92" w:rsidP="00E52C92">
      <w:pPr>
        <w:rPr>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tcPr>
          <w:p w:rsidR="00E52C92" w:rsidRPr="002E7E4D" w:rsidRDefault="00E52C92" w:rsidP="00BB4AB6">
            <w:pPr>
              <w:jc w:val="left"/>
              <w:rPr>
                <w:sz w:val="18"/>
                <w:szCs w:val="18"/>
                <w:lang w:val="de-DE"/>
              </w:rPr>
            </w:pPr>
          </w:p>
        </w:tc>
        <w:tc>
          <w:tcPr>
            <w:tcW w:w="7938" w:type="dxa"/>
          </w:tcPr>
          <w:p w:rsidR="00E52C92" w:rsidRPr="002E7E4D" w:rsidRDefault="00BA4E95" w:rsidP="00BB4AB6">
            <w:pPr>
              <w:pStyle w:val="Heading8"/>
              <w:rPr>
                <w:szCs w:val="18"/>
                <w:lang w:val="de-DE"/>
              </w:rPr>
            </w:pPr>
            <w:bookmarkStart w:id="132" w:name="_Toc497215199"/>
            <w:r w:rsidRPr="002E7E4D">
              <w:rPr>
                <w:szCs w:val="18"/>
                <w:lang w:val="de-DE"/>
              </w:rPr>
              <w:t>b)</w:t>
            </w:r>
            <w:r w:rsidR="00A81954" w:rsidRPr="002E7E4D">
              <w:rPr>
                <w:szCs w:val="18"/>
                <w:lang w:val="de-DE"/>
              </w:rPr>
              <w:t xml:space="preserve"> </w:t>
            </w:r>
            <w:r w:rsidR="005877D7" w:rsidRPr="002E7E4D">
              <w:rPr>
                <w:szCs w:val="18"/>
                <w:lang w:val="de-DE"/>
              </w:rPr>
              <w:t>Staaten und Organisationen, die das Verbandsbüro um Unterstützung bei der Ausarbeitung von Rechtsvorschriften zum Sortenschutz ersuch</w:t>
            </w:r>
            <w:r w:rsidR="00B411EC" w:rsidRPr="002E7E4D">
              <w:rPr>
                <w:szCs w:val="18"/>
                <w:lang w:val="de-DE"/>
              </w:rPr>
              <w:t>t haben</w:t>
            </w:r>
            <w:bookmarkEnd w:id="132"/>
          </w:p>
          <w:p w:rsidR="00E52C92" w:rsidRPr="002E7E4D" w:rsidRDefault="006A7CDE" w:rsidP="00BB4AB6">
            <w:pPr>
              <w:pStyle w:val="BodyText"/>
              <w:rPr>
                <w:sz w:val="18"/>
                <w:szCs w:val="18"/>
                <w:lang w:val="de-DE"/>
              </w:rPr>
            </w:pPr>
            <w:r w:rsidRPr="002E7E4D">
              <w:rPr>
                <w:sz w:val="18"/>
                <w:szCs w:val="18"/>
                <w:lang w:val="de-DE"/>
              </w:rPr>
              <w:t>Verbandsmitglieder</w:t>
            </w:r>
            <w:r w:rsidR="00E52C92" w:rsidRPr="002E7E4D">
              <w:rPr>
                <w:sz w:val="18"/>
                <w:szCs w:val="18"/>
                <w:lang w:val="de-DE"/>
              </w:rPr>
              <w:t>:</w:t>
            </w:r>
            <w:r w:rsidR="00A81954" w:rsidRPr="002E7E4D">
              <w:rPr>
                <w:sz w:val="18"/>
                <w:szCs w:val="18"/>
                <w:lang w:val="de-DE"/>
              </w:rPr>
              <w:t xml:space="preserve"> </w:t>
            </w:r>
            <w:r w:rsidR="00C16BC2" w:rsidRPr="002E7E4D">
              <w:rPr>
                <w:sz w:val="18"/>
                <w:lang w:val="de-DE"/>
              </w:rPr>
              <w:t>Aserbaidschan</w:t>
            </w:r>
            <w:r w:rsidR="002A028E" w:rsidRPr="002E7E4D">
              <w:rPr>
                <w:sz w:val="18"/>
                <w:lang w:val="de-DE"/>
              </w:rPr>
              <w:t xml:space="preserve">, Chile, </w:t>
            </w:r>
            <w:r w:rsidR="007A367D" w:rsidRPr="002E7E4D">
              <w:rPr>
                <w:sz w:val="18"/>
                <w:lang w:val="de-DE"/>
              </w:rPr>
              <w:t>Dominikanische Republik</w:t>
            </w:r>
            <w:r w:rsidR="002A028E" w:rsidRPr="002E7E4D">
              <w:rPr>
                <w:sz w:val="18"/>
                <w:lang w:val="de-DE"/>
              </w:rPr>
              <w:t>,</w:t>
            </w:r>
            <w:r w:rsidR="00A87B0C" w:rsidRPr="002E7E4D">
              <w:rPr>
                <w:sz w:val="18"/>
                <w:lang w:val="de-DE"/>
              </w:rPr>
              <w:t xml:space="preserve"> </w:t>
            </w:r>
            <w:r w:rsidR="003169C3" w:rsidRPr="002E7E4D">
              <w:rPr>
                <w:sz w:val="18"/>
                <w:lang w:val="de-DE"/>
              </w:rPr>
              <w:t>Neuseeland</w:t>
            </w:r>
            <w:r w:rsidR="002A028E" w:rsidRPr="002E7E4D">
              <w:rPr>
                <w:sz w:val="18"/>
                <w:lang w:val="de-DE"/>
              </w:rPr>
              <w:t xml:space="preserve">, </w:t>
            </w:r>
            <w:r w:rsidR="00C16BC2" w:rsidRPr="002E7E4D">
              <w:rPr>
                <w:sz w:val="18"/>
                <w:lang w:val="de-DE"/>
              </w:rPr>
              <w:t>Schweiz</w:t>
            </w:r>
            <w:r w:rsidR="00092D7F" w:rsidRPr="002E7E4D">
              <w:rPr>
                <w:sz w:val="18"/>
                <w:lang w:val="de-DE"/>
              </w:rPr>
              <w:t xml:space="preserve"> und </w:t>
            </w:r>
            <w:r w:rsidR="002A028E" w:rsidRPr="002E7E4D">
              <w:rPr>
                <w:sz w:val="18"/>
                <w:lang w:val="de-DE"/>
              </w:rPr>
              <w:t>Trinidad</w:t>
            </w:r>
            <w:r w:rsidR="00092D7F" w:rsidRPr="002E7E4D">
              <w:rPr>
                <w:sz w:val="18"/>
                <w:lang w:val="de-DE"/>
              </w:rPr>
              <w:t xml:space="preserve"> und </w:t>
            </w:r>
            <w:r w:rsidR="002A028E" w:rsidRPr="002E7E4D">
              <w:rPr>
                <w:sz w:val="18"/>
                <w:lang w:val="de-DE"/>
              </w:rPr>
              <w:t>Tobago</w:t>
            </w:r>
          </w:p>
          <w:p w:rsidR="00E52C92" w:rsidRPr="002E7E4D" w:rsidRDefault="00E52C92" w:rsidP="00BB4AB6">
            <w:pPr>
              <w:rPr>
                <w:sz w:val="18"/>
                <w:szCs w:val="18"/>
                <w:lang w:val="de-DE"/>
              </w:rPr>
            </w:pPr>
          </w:p>
          <w:p w:rsidR="00E52C92" w:rsidRPr="002E7E4D" w:rsidRDefault="00CB7FA6" w:rsidP="00BB4AB6">
            <w:pPr>
              <w:tabs>
                <w:tab w:val="left" w:pos="2410"/>
              </w:tabs>
              <w:jc w:val="left"/>
              <w:rPr>
                <w:sz w:val="18"/>
                <w:szCs w:val="18"/>
                <w:lang w:val="de-DE"/>
              </w:rPr>
            </w:pPr>
            <w:r w:rsidRPr="002E7E4D">
              <w:rPr>
                <w:sz w:val="18"/>
                <w:szCs w:val="18"/>
                <w:lang w:val="de-DE"/>
              </w:rPr>
              <w:t>Nichtmitglieder</w:t>
            </w:r>
            <w:r w:rsidR="00E52C92" w:rsidRPr="002E7E4D">
              <w:rPr>
                <w:sz w:val="18"/>
                <w:szCs w:val="18"/>
                <w:lang w:val="de-DE"/>
              </w:rPr>
              <w:t>:</w:t>
            </w:r>
            <w:r w:rsidR="00A81954" w:rsidRPr="002E7E4D">
              <w:rPr>
                <w:sz w:val="18"/>
                <w:szCs w:val="18"/>
                <w:lang w:val="de-DE"/>
              </w:rPr>
              <w:t xml:space="preserve"> </w:t>
            </w:r>
            <w:r w:rsidR="002A028E" w:rsidRPr="002E7E4D">
              <w:rPr>
                <w:sz w:val="18"/>
                <w:szCs w:val="18"/>
                <w:lang w:val="de-DE"/>
              </w:rPr>
              <w:t xml:space="preserve">ARIPO, Barbados, </w:t>
            </w:r>
            <w:r w:rsidR="00CA05AC" w:rsidRPr="002E7E4D">
              <w:rPr>
                <w:sz w:val="18"/>
                <w:szCs w:val="18"/>
                <w:lang w:val="de-DE"/>
              </w:rPr>
              <w:t>Iran (Islamische Republik)</w:t>
            </w:r>
            <w:r w:rsidR="002A028E" w:rsidRPr="002E7E4D">
              <w:rPr>
                <w:sz w:val="18"/>
                <w:szCs w:val="18"/>
                <w:lang w:val="de-DE"/>
              </w:rPr>
              <w:t xml:space="preserve">, </w:t>
            </w:r>
            <w:r w:rsidR="00CA05AC" w:rsidRPr="002E7E4D">
              <w:rPr>
                <w:sz w:val="18"/>
                <w:szCs w:val="18"/>
                <w:lang w:val="de-DE"/>
              </w:rPr>
              <w:t>Jamaika</w:t>
            </w:r>
            <w:r w:rsidR="002A028E" w:rsidRPr="002E7E4D">
              <w:rPr>
                <w:sz w:val="18"/>
                <w:szCs w:val="18"/>
                <w:lang w:val="de-DE"/>
              </w:rPr>
              <w:t>, Liechtenstein, Malaysia</w:t>
            </w:r>
            <w:r w:rsidR="00092D7F" w:rsidRPr="002E7E4D">
              <w:rPr>
                <w:sz w:val="18"/>
                <w:szCs w:val="18"/>
                <w:lang w:val="de-DE"/>
              </w:rPr>
              <w:t xml:space="preserve"> und </w:t>
            </w:r>
            <w:r w:rsidR="002A028E" w:rsidRPr="002E7E4D">
              <w:rPr>
                <w:sz w:val="18"/>
                <w:szCs w:val="18"/>
                <w:lang w:val="de-DE"/>
              </w:rPr>
              <w:t>Myanmar</w:t>
            </w:r>
          </w:p>
          <w:p w:rsidR="00CB7FA6" w:rsidRPr="002E7E4D" w:rsidRDefault="00CB7FA6" w:rsidP="00BB4AB6">
            <w:pPr>
              <w:tabs>
                <w:tab w:val="left" w:pos="2410"/>
              </w:tabs>
              <w:jc w:val="left"/>
              <w:rPr>
                <w:sz w:val="18"/>
                <w:szCs w:val="18"/>
                <w:lang w:val="de-DE"/>
              </w:rPr>
            </w:pPr>
          </w:p>
          <w:p w:rsidR="00E52C92" w:rsidRPr="002E7E4D" w:rsidRDefault="00BA4E95" w:rsidP="00BB4AB6">
            <w:pPr>
              <w:pStyle w:val="Heading8"/>
              <w:rPr>
                <w:szCs w:val="18"/>
                <w:lang w:val="de-DE"/>
              </w:rPr>
            </w:pPr>
            <w:bookmarkStart w:id="133" w:name="_Toc497215200"/>
            <w:r w:rsidRPr="002E7E4D">
              <w:rPr>
                <w:szCs w:val="18"/>
                <w:lang w:val="de-DE"/>
              </w:rPr>
              <w:t>c)</w:t>
            </w:r>
            <w:r w:rsidR="00A81954" w:rsidRPr="002E7E4D">
              <w:rPr>
                <w:szCs w:val="18"/>
                <w:lang w:val="de-DE"/>
              </w:rPr>
              <w:t xml:space="preserve"> </w:t>
            </w:r>
            <w:r w:rsidR="005877D7" w:rsidRPr="002E7E4D">
              <w:rPr>
                <w:szCs w:val="18"/>
                <w:lang w:val="de-DE"/>
              </w:rPr>
              <w:t xml:space="preserve">Staaten und Organisationen, die beim Rat der UPOV das Verfahren für den Beitritt zum UPOV-Übereinkommen </w:t>
            </w:r>
            <w:r w:rsidR="00B411EC" w:rsidRPr="002E7E4D">
              <w:rPr>
                <w:szCs w:val="18"/>
                <w:lang w:val="de-DE"/>
              </w:rPr>
              <w:t>eingeleitet haben</w:t>
            </w:r>
            <w:bookmarkEnd w:id="133"/>
          </w:p>
          <w:p w:rsidR="00E52C92" w:rsidRPr="002E7E4D" w:rsidRDefault="005877D7" w:rsidP="00BB4AB6">
            <w:pPr>
              <w:tabs>
                <w:tab w:val="left" w:pos="2410"/>
              </w:tabs>
              <w:jc w:val="left"/>
              <w:rPr>
                <w:sz w:val="18"/>
                <w:szCs w:val="18"/>
                <w:lang w:val="de-DE"/>
              </w:rPr>
            </w:pPr>
            <w:r w:rsidRPr="002E7E4D">
              <w:rPr>
                <w:sz w:val="18"/>
                <w:lang w:val="de-DE"/>
              </w:rPr>
              <w:t>Keine</w:t>
            </w:r>
          </w:p>
          <w:p w:rsidR="00E52C92" w:rsidRPr="002E7E4D" w:rsidRDefault="00E52C92" w:rsidP="00BB4AB6">
            <w:pPr>
              <w:rPr>
                <w:sz w:val="18"/>
                <w:szCs w:val="18"/>
                <w:lang w:val="de-DE"/>
              </w:rPr>
            </w:pPr>
          </w:p>
        </w:tc>
      </w:tr>
    </w:tbl>
    <w:p w:rsidR="00E52C92" w:rsidRPr="002E7E4D" w:rsidRDefault="00E52C92" w:rsidP="00E52C92">
      <w:pPr>
        <w:rPr>
          <w:sz w:val="18"/>
          <w:szCs w:val="18"/>
          <w:lang w:val="de-DE"/>
        </w:rPr>
      </w:pPr>
    </w:p>
    <w:p w:rsidR="00E52C92" w:rsidRPr="002E7E4D" w:rsidRDefault="00E52C92" w:rsidP="00E52C92">
      <w:pPr>
        <w:rPr>
          <w:lang w:val="de-DE"/>
        </w:rPr>
      </w:pPr>
    </w:p>
    <w:p w:rsidR="00CD3703" w:rsidRPr="002E7E4D" w:rsidRDefault="00CD3703">
      <w:pPr>
        <w:rPr>
          <w:lang w:val="de-DE"/>
        </w:rPr>
      </w:pPr>
      <w:r w:rsidRPr="002E7E4D">
        <w:rPr>
          <w:lang w:val="de-DE"/>
        </w:rPr>
        <w:br w:type="page"/>
      </w: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shd w:val="clear" w:color="auto" w:fill="auto"/>
          </w:tcPr>
          <w:p w:rsidR="00E52C92" w:rsidRPr="002E7E4D" w:rsidRDefault="00214B48" w:rsidP="00BB4AB6">
            <w:pPr>
              <w:spacing w:after="240"/>
              <w:rPr>
                <w:b/>
                <w:sz w:val="18"/>
                <w:lang w:val="de-DE"/>
              </w:rPr>
            </w:pPr>
            <w:r w:rsidRPr="002E7E4D">
              <w:rPr>
                <w:b/>
                <w:sz w:val="18"/>
                <w:lang w:val="de-DE"/>
              </w:rPr>
              <w:t>Erwartete Ergebnisse</w:t>
            </w:r>
          </w:p>
        </w:tc>
        <w:tc>
          <w:tcPr>
            <w:tcW w:w="7938" w:type="dxa"/>
            <w:shd w:val="clear" w:color="auto" w:fill="auto"/>
          </w:tcPr>
          <w:p w:rsidR="00E52C92" w:rsidRPr="002E7E4D" w:rsidRDefault="00214B48" w:rsidP="00BB4AB6">
            <w:pPr>
              <w:spacing w:after="240"/>
              <w:rPr>
                <w:b/>
                <w:sz w:val="18"/>
                <w:lang w:val="de-DE"/>
              </w:rPr>
            </w:pPr>
            <w:r w:rsidRPr="002E7E4D">
              <w:rPr>
                <w:b/>
                <w:sz w:val="18"/>
                <w:lang w:val="de-DE"/>
              </w:rPr>
              <w:t>Erzielte Ergebnisse</w:t>
            </w:r>
            <w:r w:rsidR="00E52C92" w:rsidRPr="002E7E4D">
              <w:rPr>
                <w:b/>
                <w:sz w:val="18"/>
                <w:lang w:val="de-DE"/>
              </w:rPr>
              <w:t>:</w:t>
            </w:r>
            <w:r w:rsidR="00A81954" w:rsidRPr="002E7E4D">
              <w:rPr>
                <w:b/>
                <w:sz w:val="18"/>
                <w:lang w:val="de-DE"/>
              </w:rPr>
              <w:t xml:space="preserve"> </w:t>
            </w:r>
            <w:r w:rsidRPr="002E7E4D">
              <w:rPr>
                <w:b/>
                <w:sz w:val="18"/>
                <w:lang w:val="de-DE"/>
              </w:rPr>
              <w:t>Ausgewählte Planerfüllungsindikatoren</w:t>
            </w:r>
          </w:p>
        </w:tc>
      </w:tr>
      <w:tr w:rsidR="00E52C92" w:rsidRPr="002E7E4D" w:rsidTr="00BB4AB6">
        <w:tc>
          <w:tcPr>
            <w:tcW w:w="1951" w:type="dxa"/>
          </w:tcPr>
          <w:p w:rsidR="00F01CF0" w:rsidRPr="002E7E4D" w:rsidRDefault="00E52C92" w:rsidP="00BB4AB6">
            <w:pPr>
              <w:jc w:val="left"/>
              <w:rPr>
                <w:sz w:val="18"/>
                <w:szCs w:val="18"/>
                <w:lang w:val="de-DE"/>
              </w:rPr>
            </w:pPr>
            <w:r w:rsidRPr="002E7E4D">
              <w:rPr>
                <w:i/>
                <w:sz w:val="18"/>
                <w:szCs w:val="18"/>
                <w:lang w:val="de-DE"/>
              </w:rPr>
              <w:t>1.</w:t>
            </w:r>
            <w:r w:rsidR="00A81954" w:rsidRPr="002E7E4D">
              <w:rPr>
                <w:i/>
                <w:sz w:val="18"/>
                <w:szCs w:val="18"/>
                <w:lang w:val="de-DE"/>
              </w:rPr>
              <w:t xml:space="preserve"> </w:t>
            </w:r>
            <w:r w:rsidR="00380D6D" w:rsidRPr="002E7E4D">
              <w:rPr>
                <w:i/>
                <w:sz w:val="18"/>
                <w:szCs w:val="18"/>
                <w:lang w:val="de-DE"/>
              </w:rPr>
              <w:t>Sensibilisierung für die Bedeutung von Sortenschutz gemäß dem UPOV-Übereinkommen</w:t>
            </w:r>
            <w:r w:rsidRPr="002E7E4D">
              <w:rPr>
                <w:sz w:val="18"/>
                <w:szCs w:val="18"/>
                <w:lang w:val="de-DE"/>
              </w:rPr>
              <w:t xml:space="preserve"> (</w:t>
            </w:r>
            <w:r w:rsidR="005877D7" w:rsidRPr="002E7E4D">
              <w:rPr>
                <w:sz w:val="18"/>
                <w:szCs w:val="18"/>
                <w:lang w:val="de-DE"/>
              </w:rPr>
              <w:t>Fortsetzung</w:t>
            </w:r>
            <w:r w:rsidRPr="002E7E4D">
              <w:rPr>
                <w:sz w:val="18"/>
                <w:szCs w:val="18"/>
                <w:lang w:val="de-DE"/>
              </w:rPr>
              <w:t>)</w:t>
            </w:r>
          </w:p>
        </w:tc>
        <w:tc>
          <w:tcPr>
            <w:tcW w:w="7938" w:type="dxa"/>
          </w:tcPr>
          <w:p w:rsidR="00E52C92" w:rsidRPr="002E7E4D" w:rsidRDefault="00BA4E95" w:rsidP="00BB4AB6">
            <w:pPr>
              <w:pStyle w:val="Heading8"/>
              <w:rPr>
                <w:szCs w:val="18"/>
                <w:lang w:val="de-DE"/>
              </w:rPr>
            </w:pPr>
            <w:bookmarkStart w:id="134" w:name="_Toc497215201"/>
            <w:r w:rsidRPr="002E7E4D">
              <w:rPr>
                <w:szCs w:val="18"/>
                <w:lang w:val="de-DE"/>
              </w:rPr>
              <w:t>d)</w:t>
            </w:r>
            <w:r w:rsidR="00A81954" w:rsidRPr="002E7E4D">
              <w:rPr>
                <w:szCs w:val="18"/>
                <w:lang w:val="de-DE"/>
              </w:rPr>
              <w:t xml:space="preserve"> </w:t>
            </w:r>
            <w:r w:rsidR="005877D7" w:rsidRPr="002E7E4D">
              <w:rPr>
                <w:szCs w:val="18"/>
                <w:lang w:val="de-DE"/>
              </w:rPr>
              <w:t>Teilnahme an Sensibilisierungsveranstaltungen der UPOV oder Veranstaltungen mit beteiligtem Personal der UPOV oder UPOV-Ausbildern im Namen von Personal der UPOV</w:t>
            </w:r>
            <w:bookmarkEnd w:id="134"/>
          </w:p>
          <w:p w:rsidR="00E52C92" w:rsidRPr="002E7E4D" w:rsidRDefault="00E52C92" w:rsidP="00BB4AB6">
            <w:pPr>
              <w:rPr>
                <w:sz w:val="18"/>
                <w:szCs w:val="18"/>
                <w:lang w:val="de-DE"/>
              </w:rPr>
            </w:pPr>
            <w:r w:rsidRPr="002E7E4D">
              <w:rPr>
                <w:sz w:val="18"/>
                <w:szCs w:val="18"/>
                <w:lang w:val="de-DE"/>
              </w:rPr>
              <w:t>1)</w:t>
            </w:r>
            <w:r w:rsidR="00A81954" w:rsidRPr="002E7E4D">
              <w:rPr>
                <w:sz w:val="18"/>
                <w:szCs w:val="18"/>
                <w:lang w:val="de-DE"/>
              </w:rPr>
              <w:t xml:space="preserve"> </w:t>
            </w:r>
            <w:r w:rsidR="00AA05D1" w:rsidRPr="002E7E4D">
              <w:rPr>
                <w:sz w:val="18"/>
                <w:szCs w:val="18"/>
                <w:lang w:val="de-DE"/>
              </w:rPr>
              <w:t>Von oder mit der UPOV organisierte Tätigkeiten</w:t>
            </w:r>
            <w:r w:rsidRPr="002E7E4D">
              <w:rPr>
                <w:sz w:val="18"/>
                <w:szCs w:val="18"/>
                <w:lang w:val="de-DE"/>
              </w:rPr>
              <w:t>:</w:t>
            </w:r>
          </w:p>
          <w:p w:rsidR="00E52C92" w:rsidRPr="002E7E4D" w:rsidRDefault="00E52C92" w:rsidP="00BB4AB6">
            <w:pPr>
              <w:rPr>
                <w:sz w:val="18"/>
                <w:szCs w:val="18"/>
                <w:lang w:val="de-DE"/>
              </w:rPr>
            </w:pPr>
          </w:p>
          <w:p w:rsidR="00DC5B4F" w:rsidRPr="002E7E4D" w:rsidRDefault="00462611" w:rsidP="00DC5B4F">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Internationales Seminar über Sortenschutz nach dem UPOV-Übereinkommen</w:t>
            </w:r>
            <w:r w:rsidR="00DC5B4F" w:rsidRPr="002E7E4D">
              <w:rPr>
                <w:rFonts w:eastAsiaTheme="minorEastAsia" w:cs="Arial"/>
                <w:color w:val="000000"/>
                <w:sz w:val="18"/>
                <w:szCs w:val="18"/>
                <w:lang w:val="de-DE"/>
              </w:rPr>
              <w:t>, Lima, Peru (</w:t>
            </w:r>
            <w:r w:rsidR="001E4133" w:rsidRPr="002E7E4D">
              <w:rPr>
                <w:rFonts w:eastAsiaTheme="minorEastAsia" w:cs="Arial"/>
                <w:color w:val="000000"/>
                <w:sz w:val="18"/>
                <w:szCs w:val="18"/>
                <w:lang w:val="de-DE"/>
              </w:rPr>
              <w:t>Mai</w:t>
            </w:r>
            <w:r w:rsidR="00DC5B4F" w:rsidRPr="002E7E4D">
              <w:rPr>
                <w:rFonts w:eastAsiaTheme="minorEastAsia" w:cs="Arial"/>
                <w:color w:val="000000"/>
                <w:sz w:val="18"/>
                <w:szCs w:val="18"/>
                <w:lang w:val="de-DE"/>
              </w:rPr>
              <w:t xml:space="preserve"> 2016)</w:t>
            </w:r>
          </w:p>
          <w:p w:rsidR="00DC5B4F" w:rsidRPr="002E7E4D" w:rsidRDefault="00B43C84" w:rsidP="00DC5B4F">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Lehrgang über Sortenschutz</w:t>
            </w:r>
            <w:r w:rsidR="00462611" w:rsidRPr="002E7E4D">
              <w:rPr>
                <w:rFonts w:eastAsiaTheme="minorEastAsia" w:cs="Arial"/>
                <w:color w:val="000000"/>
                <w:sz w:val="18"/>
                <w:szCs w:val="18"/>
                <w:lang w:val="de-DE"/>
              </w:rPr>
              <w:t xml:space="preserve"> nach dem UPOV-Übereinkommen und Technologietransfer</w:t>
            </w:r>
            <w:r w:rsidR="00DC5B4F" w:rsidRPr="002E7E4D">
              <w:rPr>
                <w:rFonts w:eastAsiaTheme="minorEastAsia" w:cs="Arial"/>
                <w:color w:val="000000"/>
                <w:sz w:val="18"/>
                <w:szCs w:val="18"/>
                <w:lang w:val="de-DE"/>
              </w:rPr>
              <w:t xml:space="preserve">, </w:t>
            </w:r>
            <w:proofErr w:type="spellStart"/>
            <w:r w:rsidR="00BB7029" w:rsidRPr="002E7E4D">
              <w:rPr>
                <w:rFonts w:eastAsiaTheme="minorEastAsia" w:cs="Arial"/>
                <w:color w:val="000000"/>
                <w:sz w:val="18"/>
                <w:szCs w:val="18"/>
                <w:lang w:val="de-DE"/>
              </w:rPr>
              <w:t>Cusco</w:t>
            </w:r>
            <w:proofErr w:type="spellEnd"/>
            <w:r w:rsidR="00DC5B4F" w:rsidRPr="002E7E4D">
              <w:rPr>
                <w:rFonts w:eastAsiaTheme="minorEastAsia" w:cs="Arial"/>
                <w:color w:val="000000"/>
                <w:sz w:val="18"/>
                <w:szCs w:val="18"/>
                <w:lang w:val="de-DE"/>
              </w:rPr>
              <w:t>, Peru (</w:t>
            </w:r>
            <w:r w:rsidR="001E4133" w:rsidRPr="002E7E4D">
              <w:rPr>
                <w:rFonts w:eastAsiaTheme="minorEastAsia" w:cs="Arial"/>
                <w:color w:val="000000"/>
                <w:sz w:val="18"/>
                <w:szCs w:val="18"/>
                <w:lang w:val="de-DE"/>
              </w:rPr>
              <w:t>Mai</w:t>
            </w:r>
            <w:r w:rsidR="00DC5B4F" w:rsidRPr="002E7E4D">
              <w:rPr>
                <w:rFonts w:eastAsiaTheme="minorEastAsia" w:cs="Arial"/>
                <w:color w:val="000000"/>
                <w:sz w:val="18"/>
                <w:szCs w:val="18"/>
                <w:lang w:val="de-DE"/>
              </w:rPr>
              <w:t xml:space="preserve"> 2016)</w:t>
            </w:r>
          </w:p>
          <w:p w:rsidR="00DC5B4F" w:rsidRPr="002E7E4D" w:rsidRDefault="00462611" w:rsidP="00DC5B4F">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Hochrangige Studientour über Sortenschutz</w:t>
            </w:r>
            <w:r w:rsidR="00DC5B4F" w:rsidRPr="002E7E4D">
              <w:rPr>
                <w:rFonts w:eastAsiaTheme="minorEastAsia" w:cs="Arial"/>
                <w:color w:val="000000"/>
                <w:sz w:val="18"/>
                <w:szCs w:val="18"/>
                <w:lang w:val="de-DE"/>
              </w:rPr>
              <w:t xml:space="preserve">, </w:t>
            </w:r>
            <w:r w:rsidR="00D7504E" w:rsidRPr="002E7E4D">
              <w:rPr>
                <w:rFonts w:eastAsiaTheme="minorEastAsia" w:cs="Arial"/>
                <w:color w:val="000000"/>
                <w:sz w:val="18"/>
                <w:szCs w:val="18"/>
                <w:lang w:val="de-DE"/>
              </w:rPr>
              <w:t>Tokio</w:t>
            </w:r>
            <w:r w:rsidR="00092D7F" w:rsidRPr="002E7E4D">
              <w:rPr>
                <w:rFonts w:eastAsiaTheme="minorEastAsia" w:cs="Arial"/>
                <w:color w:val="000000"/>
                <w:sz w:val="18"/>
                <w:szCs w:val="18"/>
                <w:lang w:val="de-DE"/>
              </w:rPr>
              <w:t xml:space="preserve"> und </w:t>
            </w:r>
            <w:r w:rsidR="00DC5B4F" w:rsidRPr="002E7E4D">
              <w:rPr>
                <w:rFonts w:eastAsiaTheme="minorEastAsia" w:cs="Arial"/>
                <w:color w:val="000000"/>
                <w:sz w:val="18"/>
                <w:szCs w:val="18"/>
                <w:lang w:val="de-DE"/>
              </w:rPr>
              <w:t xml:space="preserve">Yamagata </w:t>
            </w:r>
            <w:r w:rsidR="00944F02" w:rsidRPr="002E7E4D">
              <w:rPr>
                <w:rFonts w:eastAsiaTheme="minorEastAsia" w:cs="Arial"/>
                <w:color w:val="000000"/>
                <w:sz w:val="18"/>
                <w:szCs w:val="18"/>
                <w:lang w:val="de-DE"/>
              </w:rPr>
              <w:t>Präfektur</w:t>
            </w:r>
            <w:r w:rsidR="00126CB8" w:rsidRPr="002E7E4D">
              <w:rPr>
                <w:rFonts w:eastAsiaTheme="minorEastAsia" w:cs="Arial"/>
                <w:color w:val="000000"/>
                <w:sz w:val="18"/>
                <w:szCs w:val="18"/>
                <w:lang w:val="de-DE"/>
              </w:rPr>
              <w:t>,</w:t>
            </w:r>
            <w:r w:rsidR="00DC5B4F" w:rsidRPr="002E7E4D">
              <w:rPr>
                <w:rFonts w:eastAsiaTheme="minorEastAsia" w:cs="Arial"/>
                <w:color w:val="000000"/>
                <w:sz w:val="18"/>
                <w:szCs w:val="18"/>
                <w:lang w:val="de-DE"/>
              </w:rPr>
              <w:t xml:space="preserve"> Japan (</w:t>
            </w:r>
            <w:r w:rsidR="003F30BB" w:rsidRPr="002E7E4D">
              <w:rPr>
                <w:rFonts w:eastAsiaTheme="minorEastAsia" w:cs="Arial"/>
                <w:color w:val="000000"/>
                <w:sz w:val="18"/>
                <w:szCs w:val="18"/>
                <w:lang w:val="de-DE"/>
              </w:rPr>
              <w:t>Juli</w:t>
            </w:r>
            <w:r w:rsidR="00DC5B4F" w:rsidRPr="002E7E4D">
              <w:rPr>
                <w:rFonts w:eastAsiaTheme="minorEastAsia" w:cs="Arial"/>
                <w:color w:val="000000"/>
                <w:sz w:val="18"/>
                <w:szCs w:val="18"/>
                <w:lang w:val="de-DE"/>
              </w:rPr>
              <w:t xml:space="preserve"> 2016)</w:t>
            </w:r>
          </w:p>
          <w:p w:rsidR="00DC5B4F" w:rsidRPr="002E7E4D" w:rsidRDefault="00641C13" w:rsidP="00DC5B4F">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Symposium über mögliche wechselseitige Beziehungen zwischen dem Internationalen Vertrag über pflanzengenetische Ressourcen für Ernährung und Landwirtschaft (ITPGRFA) und dem Übereinkommen für den Schutz von Pflanzenzüchtungen (UPOV-Übereinkommen)</w:t>
            </w:r>
            <w:r w:rsidR="00DC5B4F" w:rsidRPr="002E7E4D">
              <w:rPr>
                <w:rFonts w:eastAsiaTheme="minorEastAsia" w:cs="Arial"/>
                <w:color w:val="000000"/>
                <w:sz w:val="18"/>
                <w:szCs w:val="18"/>
                <w:lang w:val="de-DE"/>
              </w:rPr>
              <w:t xml:space="preserve">, </w:t>
            </w:r>
            <w:r w:rsidR="003F30BB" w:rsidRPr="002E7E4D">
              <w:rPr>
                <w:rFonts w:eastAsiaTheme="minorEastAsia" w:cs="Arial"/>
                <w:color w:val="000000"/>
                <w:sz w:val="18"/>
                <w:szCs w:val="18"/>
                <w:lang w:val="de-DE"/>
              </w:rPr>
              <w:t>Genf</w:t>
            </w:r>
            <w:r w:rsidR="00DC5B4F" w:rsidRPr="002E7E4D">
              <w:rPr>
                <w:rFonts w:eastAsiaTheme="minorEastAsia" w:cs="Arial"/>
                <w:color w:val="000000"/>
                <w:sz w:val="18"/>
                <w:szCs w:val="18"/>
                <w:lang w:val="de-DE"/>
              </w:rPr>
              <w:t xml:space="preserve">, </w:t>
            </w:r>
            <w:r w:rsidR="00C16BC2" w:rsidRPr="002E7E4D">
              <w:rPr>
                <w:rFonts w:eastAsiaTheme="minorEastAsia" w:cs="Arial"/>
                <w:color w:val="000000"/>
                <w:sz w:val="18"/>
                <w:szCs w:val="18"/>
                <w:lang w:val="de-DE"/>
              </w:rPr>
              <w:t>Schweiz</w:t>
            </w:r>
            <w:r w:rsidR="00DC5B4F" w:rsidRPr="002E7E4D">
              <w:rPr>
                <w:rFonts w:eastAsiaTheme="minorEastAsia" w:cs="Arial"/>
                <w:color w:val="000000"/>
                <w:sz w:val="18"/>
                <w:szCs w:val="18"/>
                <w:lang w:val="de-DE"/>
              </w:rPr>
              <w:t xml:space="preserve"> (</w:t>
            </w:r>
            <w:r w:rsidR="00C82649" w:rsidRPr="002E7E4D">
              <w:rPr>
                <w:rFonts w:eastAsiaTheme="minorEastAsia" w:cs="Arial"/>
                <w:color w:val="000000"/>
                <w:sz w:val="18"/>
                <w:szCs w:val="18"/>
                <w:lang w:val="de-DE"/>
              </w:rPr>
              <w:t>Oktober</w:t>
            </w:r>
            <w:r w:rsidR="00DC5B4F" w:rsidRPr="002E7E4D">
              <w:rPr>
                <w:rFonts w:eastAsiaTheme="minorEastAsia" w:cs="Arial"/>
                <w:color w:val="000000"/>
                <w:sz w:val="18"/>
                <w:szCs w:val="18"/>
                <w:lang w:val="de-DE"/>
              </w:rPr>
              <w:t> 2016)</w:t>
            </w:r>
          </w:p>
          <w:p w:rsidR="00DC5B4F" w:rsidRPr="002E7E4D" w:rsidRDefault="00AA05D1" w:rsidP="00DC5B4F">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 xml:space="preserve">Seminar </w:t>
            </w:r>
            <w:r w:rsidR="00AF01D6" w:rsidRPr="002E7E4D">
              <w:rPr>
                <w:rFonts w:eastAsiaTheme="minorEastAsia" w:cs="Arial"/>
                <w:color w:val="000000"/>
                <w:sz w:val="18"/>
                <w:szCs w:val="18"/>
                <w:lang w:val="de-DE"/>
              </w:rPr>
              <w:t>zur</w:t>
            </w:r>
            <w:r w:rsidRPr="002E7E4D">
              <w:rPr>
                <w:rFonts w:eastAsiaTheme="minorEastAsia" w:cs="Arial"/>
                <w:color w:val="000000"/>
                <w:sz w:val="18"/>
                <w:szCs w:val="18"/>
                <w:lang w:val="de-DE"/>
              </w:rPr>
              <w:t xml:space="preserve"> Sensibilisierung für das UPOV-Sortenschutzsystem</w:t>
            </w:r>
            <w:r w:rsidR="00DC5B4F" w:rsidRPr="002E7E4D">
              <w:rPr>
                <w:rFonts w:eastAsiaTheme="minorEastAsia" w:cs="Arial"/>
                <w:color w:val="000000"/>
                <w:sz w:val="18"/>
                <w:szCs w:val="18"/>
                <w:lang w:val="de-DE"/>
              </w:rPr>
              <w:t>, Nay </w:t>
            </w:r>
            <w:proofErr w:type="spellStart"/>
            <w:r w:rsidR="00DC5B4F" w:rsidRPr="002E7E4D">
              <w:rPr>
                <w:rFonts w:eastAsiaTheme="minorEastAsia" w:cs="Arial"/>
                <w:color w:val="000000"/>
                <w:sz w:val="18"/>
                <w:szCs w:val="18"/>
                <w:lang w:val="de-DE"/>
              </w:rPr>
              <w:t>Pyi</w:t>
            </w:r>
            <w:proofErr w:type="spellEnd"/>
            <w:r w:rsidR="00DC5B4F" w:rsidRPr="002E7E4D">
              <w:rPr>
                <w:rFonts w:eastAsiaTheme="minorEastAsia" w:cs="Arial"/>
                <w:color w:val="000000"/>
                <w:sz w:val="18"/>
                <w:szCs w:val="18"/>
                <w:lang w:val="de-DE"/>
              </w:rPr>
              <w:t> </w:t>
            </w:r>
            <w:proofErr w:type="spellStart"/>
            <w:r w:rsidR="00DC5B4F" w:rsidRPr="002E7E4D">
              <w:rPr>
                <w:rFonts w:eastAsiaTheme="minorEastAsia" w:cs="Arial"/>
                <w:color w:val="000000"/>
                <w:sz w:val="18"/>
                <w:szCs w:val="18"/>
                <w:lang w:val="de-DE"/>
              </w:rPr>
              <w:t>Taw</w:t>
            </w:r>
            <w:proofErr w:type="spellEnd"/>
            <w:r w:rsidR="00DC5B4F" w:rsidRPr="002E7E4D">
              <w:rPr>
                <w:rFonts w:eastAsiaTheme="minorEastAsia" w:cs="Arial"/>
                <w:color w:val="000000"/>
                <w:sz w:val="18"/>
                <w:szCs w:val="18"/>
                <w:lang w:val="de-DE"/>
              </w:rPr>
              <w:t>, Myanmar (</w:t>
            </w:r>
            <w:r w:rsidR="00C82649" w:rsidRPr="002E7E4D">
              <w:rPr>
                <w:rFonts w:eastAsiaTheme="minorEastAsia" w:cs="Arial"/>
                <w:color w:val="000000"/>
                <w:sz w:val="18"/>
                <w:szCs w:val="18"/>
                <w:lang w:val="de-DE"/>
              </w:rPr>
              <w:t>Dezember</w:t>
            </w:r>
            <w:r w:rsidR="00DC5B4F" w:rsidRPr="002E7E4D">
              <w:rPr>
                <w:rFonts w:eastAsiaTheme="minorEastAsia" w:cs="Arial"/>
                <w:color w:val="000000"/>
                <w:sz w:val="18"/>
                <w:szCs w:val="18"/>
                <w:lang w:val="de-DE"/>
              </w:rPr>
              <w:t xml:space="preserve"> 2016)</w:t>
            </w:r>
          </w:p>
          <w:p w:rsidR="00F01CF0" w:rsidRPr="002E7E4D" w:rsidRDefault="00991834" w:rsidP="00DC5B4F">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Sitzung</w:t>
            </w:r>
            <w:r w:rsidR="00DC5B4F" w:rsidRPr="002E7E4D">
              <w:rPr>
                <w:rFonts w:eastAsiaTheme="minorEastAsia" w:cs="Arial"/>
                <w:color w:val="000000"/>
                <w:sz w:val="18"/>
                <w:szCs w:val="18"/>
                <w:lang w:val="de-DE"/>
              </w:rPr>
              <w:t xml:space="preserve"> </w:t>
            </w:r>
            <w:r w:rsidR="008D6EDF" w:rsidRPr="002E7E4D">
              <w:rPr>
                <w:rFonts w:eastAsiaTheme="minorEastAsia" w:cs="Arial"/>
                <w:color w:val="000000"/>
                <w:sz w:val="18"/>
                <w:szCs w:val="18"/>
                <w:lang w:val="de-DE"/>
              </w:rPr>
              <w:t>mit dem Generald</w:t>
            </w:r>
            <w:r w:rsidR="00173AFC" w:rsidRPr="002E7E4D">
              <w:rPr>
                <w:rFonts w:eastAsiaTheme="minorEastAsia" w:cs="Arial"/>
                <w:color w:val="000000"/>
                <w:sz w:val="18"/>
                <w:szCs w:val="18"/>
                <w:lang w:val="de-DE"/>
              </w:rPr>
              <w:t>irektor</w:t>
            </w:r>
            <w:r w:rsidR="00DC5B4F" w:rsidRPr="002E7E4D">
              <w:rPr>
                <w:rFonts w:eastAsiaTheme="minorEastAsia" w:cs="Arial"/>
                <w:color w:val="000000"/>
                <w:sz w:val="18"/>
                <w:szCs w:val="18"/>
                <w:lang w:val="de-DE"/>
              </w:rPr>
              <w:t xml:space="preserve"> </w:t>
            </w:r>
            <w:r w:rsidR="008D6EDF" w:rsidRPr="002E7E4D">
              <w:rPr>
                <w:rFonts w:eastAsiaTheme="minorEastAsia" w:cs="Arial"/>
                <w:color w:val="000000"/>
                <w:sz w:val="18"/>
                <w:szCs w:val="18"/>
                <w:lang w:val="de-DE"/>
              </w:rPr>
              <w:t>des</w:t>
            </w:r>
            <w:r w:rsidR="00DC5B4F" w:rsidRPr="002E7E4D">
              <w:rPr>
                <w:rFonts w:eastAsiaTheme="minorEastAsia" w:cs="Arial"/>
                <w:color w:val="000000"/>
                <w:sz w:val="18"/>
                <w:szCs w:val="18"/>
                <w:lang w:val="de-DE"/>
              </w:rPr>
              <w:t xml:space="preserve"> </w:t>
            </w:r>
            <w:r w:rsidR="005D34F7" w:rsidRPr="002E7E4D">
              <w:rPr>
                <w:rFonts w:eastAsiaTheme="minorEastAsia" w:cs="Arial"/>
                <w:color w:val="000000"/>
                <w:sz w:val="18"/>
                <w:szCs w:val="18"/>
                <w:lang w:val="de-DE"/>
              </w:rPr>
              <w:t>Landwirtschaft</w:t>
            </w:r>
            <w:r w:rsidR="008D6EDF" w:rsidRPr="002E7E4D">
              <w:rPr>
                <w:rFonts w:eastAsiaTheme="minorEastAsia" w:cs="Arial"/>
                <w:color w:val="000000"/>
                <w:sz w:val="18"/>
                <w:szCs w:val="18"/>
                <w:lang w:val="de-DE"/>
              </w:rPr>
              <w:t>sministeriums von</w:t>
            </w:r>
            <w:r w:rsidR="00DC5B4F" w:rsidRPr="002E7E4D">
              <w:rPr>
                <w:rFonts w:eastAsiaTheme="minorEastAsia" w:cs="Arial"/>
                <w:color w:val="000000"/>
                <w:sz w:val="18"/>
                <w:szCs w:val="18"/>
                <w:lang w:val="de-DE"/>
              </w:rPr>
              <w:t xml:space="preserve"> Thailand, Bangkok, Thailand (</w:t>
            </w:r>
            <w:r w:rsidR="00C82649" w:rsidRPr="002E7E4D">
              <w:rPr>
                <w:rFonts w:eastAsiaTheme="minorEastAsia" w:cs="Arial"/>
                <w:color w:val="000000"/>
                <w:sz w:val="18"/>
                <w:szCs w:val="18"/>
                <w:lang w:val="de-DE"/>
              </w:rPr>
              <w:t>Dezember</w:t>
            </w:r>
            <w:r w:rsidR="00DC5B4F" w:rsidRPr="002E7E4D">
              <w:rPr>
                <w:rFonts w:eastAsiaTheme="minorEastAsia" w:cs="Arial"/>
                <w:color w:val="000000"/>
                <w:sz w:val="18"/>
                <w:szCs w:val="18"/>
                <w:lang w:val="de-DE"/>
              </w:rPr>
              <w:t xml:space="preserve"> 2016)</w:t>
            </w:r>
          </w:p>
          <w:p w:rsidR="00E52C92" w:rsidRPr="002E7E4D" w:rsidRDefault="00E52C92" w:rsidP="00BB4AB6">
            <w:pPr>
              <w:rPr>
                <w:sz w:val="18"/>
                <w:szCs w:val="18"/>
                <w:lang w:val="de-DE"/>
              </w:rPr>
            </w:pPr>
            <w:r w:rsidRPr="002E7E4D">
              <w:rPr>
                <w:sz w:val="18"/>
                <w:szCs w:val="18"/>
                <w:lang w:val="de-DE"/>
              </w:rPr>
              <w:br/>
              <w:t>2)</w:t>
            </w:r>
            <w:r w:rsidR="00A81954" w:rsidRPr="002E7E4D">
              <w:rPr>
                <w:sz w:val="18"/>
                <w:szCs w:val="18"/>
                <w:lang w:val="de-DE"/>
              </w:rPr>
              <w:t xml:space="preserve"> </w:t>
            </w:r>
            <w:r w:rsidR="008D6EDF" w:rsidRPr="002E7E4D">
              <w:rPr>
                <w:sz w:val="18"/>
                <w:szCs w:val="18"/>
                <w:lang w:val="de-DE"/>
              </w:rPr>
              <w:t>Aktivitäten</w:t>
            </w:r>
            <w:r w:rsidRPr="002E7E4D">
              <w:rPr>
                <w:sz w:val="18"/>
                <w:szCs w:val="18"/>
                <w:lang w:val="de-DE"/>
              </w:rPr>
              <w:t>/</w:t>
            </w:r>
            <w:r w:rsidR="00991834" w:rsidRPr="002E7E4D">
              <w:rPr>
                <w:sz w:val="18"/>
                <w:szCs w:val="18"/>
                <w:lang w:val="de-DE"/>
              </w:rPr>
              <w:t>Sitzung</w:t>
            </w:r>
            <w:r w:rsidR="008D6EDF" w:rsidRPr="002E7E4D">
              <w:rPr>
                <w:sz w:val="18"/>
                <w:szCs w:val="18"/>
                <w:lang w:val="de-DE"/>
              </w:rPr>
              <w:t xml:space="preserve">en, an denen die </w:t>
            </w:r>
            <w:r w:rsidRPr="002E7E4D">
              <w:rPr>
                <w:sz w:val="18"/>
                <w:szCs w:val="18"/>
                <w:lang w:val="de-DE"/>
              </w:rPr>
              <w:t xml:space="preserve">UPOV </w:t>
            </w:r>
            <w:r w:rsidR="008D6EDF" w:rsidRPr="002E7E4D">
              <w:rPr>
                <w:sz w:val="18"/>
                <w:szCs w:val="18"/>
                <w:lang w:val="de-DE"/>
              </w:rPr>
              <w:t>teilnahm</w:t>
            </w:r>
            <w:r w:rsidRPr="002E7E4D">
              <w:rPr>
                <w:sz w:val="18"/>
                <w:szCs w:val="18"/>
                <w:lang w:val="de-DE"/>
              </w:rPr>
              <w:t>:</w:t>
            </w:r>
          </w:p>
          <w:p w:rsidR="00E52C92" w:rsidRPr="002E7E4D" w:rsidRDefault="00E52C92" w:rsidP="00BB4AB6">
            <w:pPr>
              <w:rPr>
                <w:sz w:val="18"/>
                <w:szCs w:val="18"/>
                <w:lang w:val="de-DE"/>
              </w:rPr>
            </w:pPr>
          </w:p>
          <w:p w:rsidR="00D2402B" w:rsidRPr="002E7E4D" w:rsidRDefault="00462611"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Masterstudiengang für Internationales Lebensmittelrecht</w:t>
            </w:r>
            <w:r w:rsidR="00BB7029" w:rsidRPr="002E7E4D">
              <w:rPr>
                <w:rFonts w:eastAsiaTheme="minorEastAsia" w:cs="Arial"/>
                <w:color w:val="000000"/>
                <w:sz w:val="18"/>
                <w:szCs w:val="18"/>
                <w:lang w:val="de-DE"/>
              </w:rPr>
              <w:t xml:space="preserve"> </w:t>
            </w:r>
            <w:r w:rsidR="005265DD" w:rsidRPr="002E7E4D">
              <w:rPr>
                <w:rFonts w:eastAsiaTheme="minorEastAsia" w:cs="Arial"/>
                <w:color w:val="000000"/>
                <w:sz w:val="18"/>
                <w:szCs w:val="18"/>
                <w:lang w:val="de-DE"/>
              </w:rPr>
              <w:t xml:space="preserve">von </w:t>
            </w:r>
            <w:r w:rsidR="00BB7029" w:rsidRPr="002E7E4D">
              <w:rPr>
                <w:rFonts w:eastAsiaTheme="minorEastAsia" w:cs="Arial"/>
                <w:color w:val="000000"/>
                <w:sz w:val="18"/>
                <w:szCs w:val="18"/>
                <w:lang w:val="de-DE"/>
              </w:rPr>
              <w:t xml:space="preserve">der </w:t>
            </w:r>
            <w:proofErr w:type="spellStart"/>
            <w:r w:rsidR="00BB7029" w:rsidRPr="002E7E4D">
              <w:rPr>
                <w:rFonts w:eastAsiaTheme="minorEastAsia" w:cs="Arial"/>
                <w:color w:val="000000"/>
                <w:sz w:val="18"/>
                <w:szCs w:val="18"/>
                <w:lang w:val="de-DE"/>
              </w:rPr>
              <w:t>Wageningen</w:t>
            </w:r>
            <w:proofErr w:type="spellEnd"/>
            <w:r w:rsidR="00BB7029" w:rsidRPr="002E7E4D">
              <w:rPr>
                <w:rFonts w:eastAsiaTheme="minorEastAsia" w:cs="Arial"/>
                <w:color w:val="000000"/>
                <w:sz w:val="18"/>
                <w:szCs w:val="18"/>
                <w:lang w:val="de-DE"/>
              </w:rPr>
              <w:t xml:space="preserve"> Universität</w:t>
            </w:r>
            <w:r w:rsidR="00D2402B" w:rsidRPr="002E7E4D">
              <w:rPr>
                <w:rFonts w:eastAsiaTheme="minorEastAsia" w:cs="Arial"/>
                <w:color w:val="000000"/>
                <w:sz w:val="18"/>
                <w:szCs w:val="18"/>
                <w:lang w:val="de-DE"/>
              </w:rPr>
              <w:t xml:space="preserve">, </w:t>
            </w:r>
            <w:r w:rsidR="002C6380" w:rsidRPr="002E7E4D">
              <w:rPr>
                <w:rFonts w:eastAsiaTheme="minorEastAsia" w:cs="Arial"/>
                <w:color w:val="000000"/>
                <w:sz w:val="18"/>
                <w:szCs w:val="18"/>
                <w:lang w:val="de-DE"/>
              </w:rPr>
              <w:t>WIPO-Hauptsitz</w:t>
            </w:r>
            <w:r w:rsidR="00D2402B" w:rsidRPr="002E7E4D">
              <w:rPr>
                <w:rFonts w:eastAsiaTheme="minorEastAsia" w:cs="Arial"/>
                <w:color w:val="000000"/>
                <w:sz w:val="18"/>
                <w:szCs w:val="18"/>
                <w:lang w:val="de-DE"/>
              </w:rPr>
              <w:t xml:space="preserve">, </w:t>
            </w:r>
            <w:r w:rsidR="003F30BB" w:rsidRPr="002E7E4D">
              <w:rPr>
                <w:rFonts w:eastAsiaTheme="minorEastAsia" w:cs="Arial"/>
                <w:color w:val="000000"/>
                <w:sz w:val="18"/>
                <w:szCs w:val="18"/>
                <w:lang w:val="de-DE"/>
              </w:rPr>
              <w:t>Genf</w:t>
            </w:r>
            <w:r w:rsidR="00D2402B" w:rsidRPr="002E7E4D">
              <w:rPr>
                <w:rFonts w:eastAsiaTheme="minorEastAsia" w:cs="Arial"/>
                <w:color w:val="000000"/>
                <w:sz w:val="18"/>
                <w:szCs w:val="18"/>
                <w:lang w:val="de-DE"/>
              </w:rPr>
              <w:t xml:space="preserve">, </w:t>
            </w:r>
            <w:r w:rsidR="00C16BC2" w:rsidRPr="002E7E4D">
              <w:rPr>
                <w:rFonts w:eastAsiaTheme="minorEastAsia" w:cs="Arial"/>
                <w:color w:val="000000"/>
                <w:sz w:val="18"/>
                <w:szCs w:val="18"/>
                <w:lang w:val="de-DE"/>
              </w:rPr>
              <w:t>Schweiz</w:t>
            </w:r>
            <w:r w:rsidR="00D2402B" w:rsidRPr="002E7E4D">
              <w:rPr>
                <w:rFonts w:eastAsiaTheme="minorEastAsia" w:cs="Arial"/>
                <w:color w:val="000000"/>
                <w:sz w:val="18"/>
                <w:szCs w:val="18"/>
                <w:lang w:val="de-DE"/>
              </w:rPr>
              <w:t xml:space="preserve"> (</w:t>
            </w:r>
            <w:r w:rsidR="00C82649" w:rsidRPr="002E7E4D">
              <w:rPr>
                <w:rFonts w:eastAsiaTheme="minorEastAsia" w:cs="Arial"/>
                <w:color w:val="000000"/>
                <w:sz w:val="18"/>
                <w:szCs w:val="18"/>
                <w:lang w:val="de-DE"/>
              </w:rPr>
              <w:t>Januar</w:t>
            </w:r>
            <w:r w:rsidR="00D2402B" w:rsidRPr="002E7E4D">
              <w:rPr>
                <w:rFonts w:eastAsiaTheme="minorEastAsia" w:cs="Arial"/>
                <w:color w:val="000000"/>
                <w:sz w:val="18"/>
                <w:szCs w:val="18"/>
                <w:lang w:val="de-DE"/>
              </w:rPr>
              <w:t xml:space="preserve"> 2016)</w:t>
            </w:r>
          </w:p>
          <w:p w:rsidR="00D2402B" w:rsidRPr="002E7E4D" w:rsidRDefault="002C6380"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Tagung über Wissenschaft und Technologie in der Landwirtschaft der parteienübergreifenden parlamentarischen Gruppe</w:t>
            </w:r>
            <w:r w:rsidR="00462611" w:rsidRPr="002E7E4D">
              <w:rPr>
                <w:rFonts w:eastAsiaTheme="minorEastAsia" w:cs="Arial"/>
                <w:color w:val="000000"/>
                <w:sz w:val="18"/>
                <w:szCs w:val="18"/>
                <w:lang w:val="de-DE"/>
              </w:rPr>
              <w:t xml:space="preserve"> </w:t>
            </w:r>
            <w:r w:rsidR="008D6EDF" w:rsidRPr="002E7E4D">
              <w:rPr>
                <w:rFonts w:eastAsiaTheme="minorEastAsia" w:cs="Arial"/>
                <w:color w:val="000000"/>
                <w:sz w:val="18"/>
                <w:szCs w:val="18"/>
                <w:lang w:val="de-DE"/>
              </w:rPr>
              <w:t>zum Thema</w:t>
            </w:r>
            <w:r w:rsidR="00D2402B" w:rsidRPr="002E7E4D">
              <w:rPr>
                <w:rFonts w:eastAsiaTheme="minorEastAsia" w:cs="Arial"/>
                <w:color w:val="000000"/>
                <w:sz w:val="18"/>
                <w:szCs w:val="18"/>
                <w:lang w:val="de-DE"/>
              </w:rPr>
              <w:t xml:space="preserve"> </w:t>
            </w:r>
            <w:r w:rsidR="00A81954" w:rsidRPr="002E7E4D">
              <w:rPr>
                <w:rFonts w:eastAsiaTheme="minorEastAsia" w:cs="Arial"/>
                <w:color w:val="000000"/>
                <w:sz w:val="18"/>
                <w:szCs w:val="18"/>
                <w:lang w:val="de-DE"/>
              </w:rPr>
              <w:t>„</w:t>
            </w:r>
            <w:r w:rsidRPr="002E7E4D">
              <w:rPr>
                <w:rFonts w:eastAsiaTheme="minorEastAsia" w:cs="Arial"/>
                <w:color w:val="000000"/>
                <w:sz w:val="18"/>
                <w:szCs w:val="18"/>
                <w:lang w:val="de-DE"/>
              </w:rPr>
              <w:t>Geistiges Eigentum und Innovation in der Landwirtschaft</w:t>
            </w:r>
            <w:r w:rsidR="00A81954" w:rsidRPr="002E7E4D">
              <w:rPr>
                <w:rFonts w:eastAsiaTheme="minorEastAsia" w:cs="Arial"/>
                <w:color w:val="000000"/>
                <w:sz w:val="18"/>
                <w:szCs w:val="18"/>
                <w:lang w:val="de-DE"/>
              </w:rPr>
              <w:t>“</w:t>
            </w:r>
            <w:r w:rsidR="00D2402B" w:rsidRPr="002E7E4D">
              <w:rPr>
                <w:rFonts w:eastAsiaTheme="minorEastAsia" w:cs="Arial"/>
                <w:color w:val="000000"/>
                <w:sz w:val="18"/>
                <w:szCs w:val="18"/>
                <w:lang w:val="de-DE"/>
              </w:rPr>
              <w:t xml:space="preserve">, London, </w:t>
            </w:r>
            <w:r w:rsidR="00494F9F" w:rsidRPr="002E7E4D">
              <w:rPr>
                <w:rFonts w:eastAsiaTheme="minorEastAsia" w:cs="Arial"/>
                <w:color w:val="000000"/>
                <w:sz w:val="18"/>
                <w:szCs w:val="18"/>
                <w:lang w:val="de-DE"/>
              </w:rPr>
              <w:t>Vereinigtes Königreich</w:t>
            </w:r>
            <w:r w:rsidR="00D2402B" w:rsidRPr="002E7E4D">
              <w:rPr>
                <w:rFonts w:eastAsiaTheme="minorEastAsia" w:cs="Arial"/>
                <w:color w:val="000000"/>
                <w:sz w:val="18"/>
                <w:szCs w:val="18"/>
                <w:lang w:val="de-DE"/>
              </w:rPr>
              <w:t xml:space="preserve"> (</w:t>
            </w:r>
            <w:r w:rsidR="00C82649" w:rsidRPr="002E7E4D">
              <w:rPr>
                <w:rFonts w:eastAsiaTheme="minorEastAsia" w:cs="Arial"/>
                <w:color w:val="000000"/>
                <w:sz w:val="18"/>
                <w:szCs w:val="18"/>
                <w:lang w:val="de-DE"/>
              </w:rPr>
              <w:t>Januar</w:t>
            </w:r>
            <w:r w:rsidR="00D2402B" w:rsidRPr="002E7E4D">
              <w:rPr>
                <w:rFonts w:eastAsiaTheme="minorEastAsia" w:cs="Arial"/>
                <w:color w:val="000000"/>
                <w:sz w:val="18"/>
                <w:szCs w:val="18"/>
                <w:lang w:val="de-DE"/>
              </w:rPr>
              <w:t xml:space="preserve"> 2016)</w:t>
            </w:r>
          </w:p>
          <w:p w:rsidR="00D2402B" w:rsidRPr="002E7E4D" w:rsidRDefault="00D2402B"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TAIEX</w:t>
            </w:r>
            <w:r w:rsidR="008D6EDF" w:rsidRPr="002E7E4D">
              <w:rPr>
                <w:rFonts w:eastAsiaTheme="minorEastAsia" w:cs="Arial"/>
                <w:color w:val="000000"/>
                <w:sz w:val="18"/>
                <w:szCs w:val="18"/>
                <w:lang w:val="de-DE"/>
              </w:rPr>
              <w:t>-</w:t>
            </w:r>
            <w:r w:rsidR="00DA3A55" w:rsidRPr="002E7E4D">
              <w:rPr>
                <w:rFonts w:eastAsiaTheme="minorEastAsia" w:cs="Arial"/>
                <w:color w:val="000000"/>
                <w:sz w:val="18"/>
                <w:szCs w:val="18"/>
                <w:lang w:val="de-DE"/>
              </w:rPr>
              <w:t>Arbeitstagung über Sortenschutz</w:t>
            </w:r>
            <w:r w:rsidR="00AA05D1" w:rsidRPr="002E7E4D">
              <w:rPr>
                <w:rFonts w:eastAsiaTheme="minorEastAsia" w:cs="Arial"/>
                <w:color w:val="000000"/>
                <w:sz w:val="18"/>
                <w:szCs w:val="18"/>
                <w:lang w:val="de-DE"/>
              </w:rPr>
              <w:t xml:space="preserve"> </w:t>
            </w:r>
            <w:r w:rsidR="005265DD" w:rsidRPr="002E7E4D">
              <w:rPr>
                <w:rFonts w:eastAsiaTheme="minorEastAsia" w:cs="Arial"/>
                <w:color w:val="000000"/>
                <w:sz w:val="18"/>
                <w:szCs w:val="18"/>
                <w:lang w:val="de-DE"/>
              </w:rPr>
              <w:t>-</w:t>
            </w:r>
            <w:r w:rsidR="00AA05D1" w:rsidRPr="002E7E4D">
              <w:rPr>
                <w:rFonts w:eastAsiaTheme="minorEastAsia" w:cs="Arial"/>
                <w:color w:val="000000"/>
                <w:sz w:val="18"/>
                <w:szCs w:val="18"/>
                <w:lang w:val="de-DE"/>
              </w:rPr>
              <w:t xml:space="preserve"> </w:t>
            </w:r>
            <w:r w:rsidR="00DA3A55" w:rsidRPr="002E7E4D">
              <w:rPr>
                <w:rFonts w:eastAsiaTheme="minorEastAsia" w:cs="Arial"/>
                <w:color w:val="000000"/>
                <w:sz w:val="18"/>
                <w:szCs w:val="18"/>
                <w:lang w:val="de-DE"/>
              </w:rPr>
              <w:t>Vorteile für Wissenschaft, Technologietransfer, Produktion und Verbraucher</w:t>
            </w:r>
            <w:r w:rsidRPr="002E7E4D">
              <w:rPr>
                <w:rFonts w:eastAsiaTheme="minorEastAsia" w:cs="Arial"/>
                <w:color w:val="000000"/>
                <w:sz w:val="18"/>
                <w:szCs w:val="18"/>
                <w:lang w:val="de-DE"/>
              </w:rPr>
              <w:t xml:space="preserve">, </w:t>
            </w:r>
            <w:r w:rsidR="0095340E" w:rsidRPr="002E7E4D">
              <w:rPr>
                <w:rFonts w:eastAsiaTheme="minorEastAsia" w:cs="Arial"/>
                <w:color w:val="000000"/>
                <w:sz w:val="18"/>
                <w:szCs w:val="18"/>
                <w:lang w:val="de-DE"/>
              </w:rPr>
              <w:t>Belgrad</w:t>
            </w:r>
            <w:r w:rsidRPr="002E7E4D">
              <w:rPr>
                <w:rFonts w:eastAsiaTheme="minorEastAsia" w:cs="Arial"/>
                <w:color w:val="000000"/>
                <w:sz w:val="18"/>
                <w:szCs w:val="18"/>
                <w:lang w:val="de-DE"/>
              </w:rPr>
              <w:t xml:space="preserve">, </w:t>
            </w:r>
            <w:r w:rsidR="0095340E" w:rsidRPr="002E7E4D">
              <w:rPr>
                <w:rFonts w:eastAsiaTheme="minorEastAsia" w:cs="Arial"/>
                <w:color w:val="000000"/>
                <w:sz w:val="18"/>
                <w:szCs w:val="18"/>
                <w:lang w:val="de-DE"/>
              </w:rPr>
              <w:t>Serbien</w:t>
            </w:r>
            <w:r w:rsidRPr="002E7E4D">
              <w:rPr>
                <w:rFonts w:eastAsiaTheme="minorEastAsia" w:cs="Arial"/>
                <w:color w:val="000000"/>
                <w:sz w:val="18"/>
                <w:szCs w:val="18"/>
                <w:lang w:val="de-DE"/>
              </w:rPr>
              <w:t xml:space="preserve"> (</w:t>
            </w:r>
            <w:r w:rsidR="001E4133" w:rsidRPr="002E7E4D">
              <w:rPr>
                <w:rFonts w:eastAsiaTheme="minorEastAsia" w:cs="Arial"/>
                <w:color w:val="000000"/>
                <w:sz w:val="18"/>
                <w:szCs w:val="18"/>
                <w:lang w:val="de-DE"/>
              </w:rPr>
              <w:t>Februar</w:t>
            </w:r>
            <w:r w:rsidRPr="002E7E4D">
              <w:rPr>
                <w:rFonts w:eastAsiaTheme="minorEastAsia" w:cs="Arial"/>
                <w:color w:val="000000"/>
                <w:sz w:val="18"/>
                <w:szCs w:val="18"/>
                <w:lang w:val="de-DE"/>
              </w:rPr>
              <w:t xml:space="preserve"> 2016)</w:t>
            </w:r>
          </w:p>
          <w:p w:rsidR="00D2402B" w:rsidRPr="002E7E4D" w:rsidRDefault="00DA3A55"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Sitzung mit der Saatgutzertifi</w:t>
            </w:r>
            <w:r w:rsidR="008D6EDF" w:rsidRPr="002E7E4D">
              <w:rPr>
                <w:rFonts w:eastAsiaTheme="minorEastAsia" w:cs="Arial"/>
                <w:color w:val="000000"/>
                <w:sz w:val="18"/>
                <w:szCs w:val="18"/>
                <w:lang w:val="de-DE"/>
              </w:rPr>
              <w:t>zi</w:t>
            </w:r>
            <w:r w:rsidRPr="002E7E4D">
              <w:rPr>
                <w:rFonts w:eastAsiaTheme="minorEastAsia" w:cs="Arial"/>
                <w:color w:val="000000"/>
                <w:sz w:val="18"/>
                <w:szCs w:val="18"/>
                <w:lang w:val="de-DE"/>
              </w:rPr>
              <w:t>erungsbehörde von Sierra Leone</w:t>
            </w:r>
            <w:r w:rsidR="00D2402B" w:rsidRPr="002E7E4D">
              <w:rPr>
                <w:rFonts w:eastAsiaTheme="minorEastAsia" w:cs="Arial"/>
                <w:color w:val="000000"/>
                <w:sz w:val="18"/>
                <w:szCs w:val="18"/>
                <w:lang w:val="de-DE"/>
              </w:rPr>
              <w:t xml:space="preserve"> (</w:t>
            </w:r>
            <w:proofErr w:type="spellStart"/>
            <w:r w:rsidR="00D2402B" w:rsidRPr="002E7E4D">
              <w:rPr>
                <w:rFonts w:eastAsiaTheme="minorEastAsia" w:cs="Arial"/>
                <w:color w:val="000000"/>
                <w:sz w:val="18"/>
                <w:szCs w:val="18"/>
                <w:lang w:val="de-DE"/>
              </w:rPr>
              <w:t>SLeSCA</w:t>
            </w:r>
            <w:proofErr w:type="spellEnd"/>
            <w:r w:rsidR="00D2402B" w:rsidRPr="002E7E4D">
              <w:rPr>
                <w:rFonts w:eastAsiaTheme="minorEastAsia" w:cs="Arial"/>
                <w:color w:val="000000"/>
                <w:sz w:val="18"/>
                <w:szCs w:val="18"/>
                <w:lang w:val="de-DE"/>
              </w:rPr>
              <w:t>)</w:t>
            </w:r>
            <w:r w:rsidR="00092D7F" w:rsidRPr="002E7E4D">
              <w:rPr>
                <w:rFonts w:eastAsiaTheme="minorEastAsia" w:cs="Arial"/>
                <w:color w:val="000000"/>
                <w:sz w:val="18"/>
                <w:szCs w:val="18"/>
                <w:lang w:val="de-DE"/>
              </w:rPr>
              <w:t xml:space="preserve"> und </w:t>
            </w:r>
            <w:r w:rsidR="002C6380" w:rsidRPr="002E7E4D">
              <w:rPr>
                <w:rFonts w:eastAsiaTheme="minorEastAsia" w:cs="Arial"/>
                <w:color w:val="000000"/>
                <w:sz w:val="18"/>
                <w:szCs w:val="18"/>
                <w:lang w:val="de-DE"/>
              </w:rPr>
              <w:t>Interessenvertretern</w:t>
            </w:r>
            <w:r w:rsidR="00D2402B" w:rsidRPr="002E7E4D">
              <w:rPr>
                <w:rFonts w:eastAsiaTheme="minorEastAsia" w:cs="Arial"/>
                <w:color w:val="000000"/>
                <w:sz w:val="18"/>
                <w:szCs w:val="18"/>
                <w:lang w:val="de-DE"/>
              </w:rPr>
              <w:t xml:space="preserve"> </w:t>
            </w:r>
            <w:r w:rsidR="008D6EDF" w:rsidRPr="002E7E4D">
              <w:rPr>
                <w:rFonts w:eastAsiaTheme="minorEastAsia" w:cs="Arial"/>
                <w:color w:val="000000"/>
                <w:sz w:val="18"/>
                <w:szCs w:val="18"/>
                <w:lang w:val="de-DE"/>
              </w:rPr>
              <w:t>im</w:t>
            </w:r>
            <w:r w:rsidR="00D2402B" w:rsidRPr="002E7E4D">
              <w:rPr>
                <w:rFonts w:eastAsiaTheme="minorEastAsia" w:cs="Arial"/>
                <w:color w:val="000000"/>
                <w:sz w:val="18"/>
                <w:szCs w:val="18"/>
                <w:lang w:val="de-DE"/>
              </w:rPr>
              <w:t xml:space="preserve"> </w:t>
            </w:r>
            <w:r w:rsidR="00B43C84" w:rsidRPr="002E7E4D">
              <w:rPr>
                <w:rFonts w:eastAsiaTheme="minorEastAsia" w:cs="Arial"/>
                <w:color w:val="000000"/>
                <w:sz w:val="18"/>
                <w:szCs w:val="18"/>
                <w:lang w:val="de-DE"/>
              </w:rPr>
              <w:t>Saatgutsektor</w:t>
            </w:r>
            <w:r w:rsidR="00D2402B" w:rsidRPr="002E7E4D">
              <w:rPr>
                <w:rFonts w:eastAsiaTheme="minorEastAsia" w:cs="Arial"/>
                <w:color w:val="000000"/>
                <w:sz w:val="18"/>
                <w:szCs w:val="18"/>
                <w:lang w:val="de-DE"/>
              </w:rPr>
              <w:t xml:space="preserve"> in Free Town, Sierra Leone (</w:t>
            </w:r>
            <w:r w:rsidR="001E4133" w:rsidRPr="002E7E4D">
              <w:rPr>
                <w:rFonts w:eastAsiaTheme="minorEastAsia" w:cs="Arial"/>
                <w:color w:val="000000"/>
                <w:sz w:val="18"/>
                <w:szCs w:val="18"/>
                <w:lang w:val="de-DE"/>
              </w:rPr>
              <w:t>März</w:t>
            </w:r>
            <w:r w:rsidR="00D2402B" w:rsidRPr="002E7E4D">
              <w:rPr>
                <w:rFonts w:eastAsiaTheme="minorEastAsia" w:cs="Arial"/>
                <w:color w:val="000000"/>
                <w:sz w:val="18"/>
                <w:szCs w:val="18"/>
                <w:lang w:val="de-DE"/>
              </w:rPr>
              <w:t xml:space="preserve"> 2016)</w:t>
            </w:r>
          </w:p>
          <w:p w:rsidR="00D2402B" w:rsidRPr="002E7E4D" w:rsidRDefault="00B43C84"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Lehrgang über Sortenschutz</w:t>
            </w:r>
            <w:r w:rsidR="00D2402B" w:rsidRPr="002E7E4D">
              <w:rPr>
                <w:rFonts w:eastAsiaTheme="minorEastAsia" w:cs="Arial"/>
                <w:color w:val="000000"/>
                <w:sz w:val="18"/>
                <w:szCs w:val="18"/>
                <w:lang w:val="de-DE"/>
              </w:rPr>
              <w:t xml:space="preserve">, </w:t>
            </w:r>
            <w:proofErr w:type="spellStart"/>
            <w:r w:rsidR="00D2402B" w:rsidRPr="002E7E4D">
              <w:rPr>
                <w:rFonts w:eastAsiaTheme="minorEastAsia" w:cs="Arial"/>
                <w:color w:val="000000"/>
                <w:sz w:val="18"/>
                <w:szCs w:val="18"/>
                <w:lang w:val="de-DE"/>
              </w:rPr>
              <w:t>Musanze</w:t>
            </w:r>
            <w:proofErr w:type="spellEnd"/>
            <w:r w:rsidR="00D2402B" w:rsidRPr="002E7E4D">
              <w:rPr>
                <w:rFonts w:eastAsiaTheme="minorEastAsia" w:cs="Arial"/>
                <w:color w:val="000000"/>
                <w:sz w:val="18"/>
                <w:szCs w:val="18"/>
                <w:lang w:val="de-DE"/>
              </w:rPr>
              <w:t xml:space="preserve">, </w:t>
            </w:r>
            <w:r w:rsidR="005A74EC" w:rsidRPr="002E7E4D">
              <w:rPr>
                <w:rFonts w:eastAsiaTheme="minorEastAsia" w:cs="Arial"/>
                <w:color w:val="000000"/>
                <w:sz w:val="18"/>
                <w:szCs w:val="18"/>
                <w:lang w:val="de-DE"/>
              </w:rPr>
              <w:t>Ruanda</w:t>
            </w:r>
            <w:r w:rsidR="00D2402B" w:rsidRPr="002E7E4D">
              <w:rPr>
                <w:rFonts w:eastAsiaTheme="minorEastAsia" w:cs="Arial"/>
                <w:color w:val="000000"/>
                <w:sz w:val="18"/>
                <w:szCs w:val="18"/>
                <w:lang w:val="de-DE"/>
              </w:rPr>
              <w:t xml:space="preserve"> (</w:t>
            </w:r>
            <w:r w:rsidR="001E4133" w:rsidRPr="002E7E4D">
              <w:rPr>
                <w:rFonts w:eastAsiaTheme="minorEastAsia" w:cs="Arial"/>
                <w:color w:val="000000"/>
                <w:sz w:val="18"/>
                <w:szCs w:val="18"/>
                <w:lang w:val="de-DE"/>
              </w:rPr>
              <w:t>Mai</w:t>
            </w:r>
            <w:r w:rsidR="00D2402B" w:rsidRPr="002E7E4D">
              <w:rPr>
                <w:rFonts w:eastAsiaTheme="minorEastAsia" w:cs="Arial"/>
                <w:color w:val="000000"/>
                <w:sz w:val="18"/>
                <w:szCs w:val="18"/>
                <w:lang w:val="de-DE"/>
              </w:rPr>
              <w:t xml:space="preserve"> 2016)</w:t>
            </w:r>
          </w:p>
          <w:p w:rsidR="00D2402B" w:rsidRPr="002E7E4D" w:rsidRDefault="008D6EDF"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KOICA/KSVS-</w:t>
            </w:r>
            <w:r w:rsidR="00B43C84" w:rsidRPr="002E7E4D">
              <w:rPr>
                <w:rFonts w:eastAsiaTheme="minorEastAsia" w:cs="Arial"/>
                <w:color w:val="000000"/>
                <w:sz w:val="18"/>
                <w:szCs w:val="18"/>
                <w:lang w:val="de-DE"/>
              </w:rPr>
              <w:t>Lehrgang über Sortenschutz</w:t>
            </w:r>
            <w:r w:rsidR="00092D7F" w:rsidRPr="002E7E4D">
              <w:rPr>
                <w:rFonts w:eastAsiaTheme="minorEastAsia" w:cs="Arial"/>
                <w:color w:val="000000"/>
                <w:sz w:val="18"/>
                <w:szCs w:val="18"/>
                <w:lang w:val="de-DE"/>
              </w:rPr>
              <w:t xml:space="preserve"> und </w:t>
            </w:r>
            <w:r w:rsidR="005071EB" w:rsidRPr="002E7E4D">
              <w:rPr>
                <w:rFonts w:eastAsiaTheme="minorEastAsia" w:cs="Arial"/>
                <w:color w:val="000000"/>
                <w:sz w:val="18"/>
                <w:szCs w:val="18"/>
                <w:lang w:val="de-DE"/>
              </w:rPr>
              <w:t>DUS-Prüfung</w:t>
            </w:r>
            <w:r w:rsidR="00D2402B" w:rsidRPr="002E7E4D">
              <w:rPr>
                <w:rFonts w:eastAsiaTheme="minorEastAsia" w:cs="Arial"/>
                <w:color w:val="000000"/>
                <w:sz w:val="18"/>
                <w:szCs w:val="18"/>
                <w:lang w:val="de-DE"/>
              </w:rPr>
              <w:t xml:space="preserve">, </w:t>
            </w:r>
            <w:proofErr w:type="spellStart"/>
            <w:r w:rsidR="001A3645" w:rsidRPr="002E7E4D">
              <w:rPr>
                <w:rFonts w:eastAsiaTheme="minorEastAsia" w:cs="Arial"/>
                <w:color w:val="000000"/>
                <w:sz w:val="18"/>
                <w:szCs w:val="18"/>
                <w:lang w:val="de-DE"/>
              </w:rPr>
              <w:t>Seongnam</w:t>
            </w:r>
            <w:proofErr w:type="spellEnd"/>
            <w:r w:rsidR="001A3645" w:rsidRPr="002E7E4D">
              <w:rPr>
                <w:rFonts w:eastAsiaTheme="minorEastAsia" w:cs="Arial"/>
                <w:color w:val="000000"/>
                <w:sz w:val="18"/>
                <w:szCs w:val="18"/>
                <w:lang w:val="de-DE"/>
              </w:rPr>
              <w:t> </w:t>
            </w:r>
            <w:r w:rsidR="00D2402B" w:rsidRPr="002E7E4D">
              <w:rPr>
                <w:rFonts w:eastAsiaTheme="minorEastAsia" w:cs="Arial"/>
                <w:color w:val="000000"/>
                <w:sz w:val="18"/>
                <w:szCs w:val="18"/>
                <w:lang w:val="de-DE"/>
              </w:rPr>
              <w:t>City</w:t>
            </w:r>
            <w:r w:rsidR="001A3645" w:rsidRPr="002E7E4D">
              <w:rPr>
                <w:rFonts w:eastAsiaTheme="minorEastAsia" w:cs="Arial"/>
                <w:color w:val="000000"/>
                <w:sz w:val="18"/>
                <w:szCs w:val="18"/>
                <w:lang w:val="de-DE"/>
              </w:rPr>
              <w:t xml:space="preserve">, </w:t>
            </w:r>
            <w:r w:rsidR="003F30BB" w:rsidRPr="002E7E4D">
              <w:rPr>
                <w:rFonts w:eastAsiaTheme="minorEastAsia" w:cs="Arial"/>
                <w:color w:val="000000"/>
                <w:sz w:val="18"/>
                <w:szCs w:val="18"/>
                <w:lang w:val="de-DE"/>
              </w:rPr>
              <w:t>Republik Korea</w:t>
            </w:r>
            <w:r w:rsidR="001A3645" w:rsidRPr="002E7E4D">
              <w:rPr>
                <w:rFonts w:eastAsiaTheme="minorEastAsia" w:cs="Arial"/>
                <w:color w:val="000000"/>
                <w:sz w:val="18"/>
                <w:szCs w:val="18"/>
                <w:lang w:val="de-DE"/>
              </w:rPr>
              <w:t xml:space="preserve"> (</w:t>
            </w:r>
            <w:r w:rsidR="001E4133" w:rsidRPr="002E7E4D">
              <w:rPr>
                <w:rFonts w:eastAsiaTheme="minorEastAsia" w:cs="Arial"/>
                <w:color w:val="000000"/>
                <w:sz w:val="18"/>
                <w:szCs w:val="18"/>
                <w:lang w:val="de-DE"/>
              </w:rPr>
              <w:t>Mai</w:t>
            </w:r>
            <w:r w:rsidR="001A3645" w:rsidRPr="002E7E4D">
              <w:rPr>
                <w:rFonts w:eastAsiaTheme="minorEastAsia" w:cs="Arial"/>
                <w:color w:val="000000"/>
                <w:sz w:val="18"/>
                <w:szCs w:val="18"/>
                <w:lang w:val="de-DE"/>
              </w:rPr>
              <w:t xml:space="preserve"> 2016)</w:t>
            </w:r>
          </w:p>
          <w:p w:rsidR="00D2402B" w:rsidRPr="002E7E4D" w:rsidRDefault="00AF01D6"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Referat</w:t>
            </w:r>
            <w:r w:rsidR="008D6EDF" w:rsidRPr="002E7E4D">
              <w:rPr>
                <w:rFonts w:eastAsiaTheme="minorEastAsia" w:cs="Arial"/>
                <w:color w:val="000000"/>
                <w:sz w:val="18"/>
                <w:szCs w:val="18"/>
                <w:lang w:val="de-DE"/>
              </w:rPr>
              <w:t xml:space="preserve"> der</w:t>
            </w:r>
            <w:r w:rsidR="00D2402B" w:rsidRPr="002E7E4D">
              <w:rPr>
                <w:rFonts w:eastAsiaTheme="minorEastAsia" w:cs="Arial"/>
                <w:color w:val="000000"/>
                <w:sz w:val="18"/>
                <w:szCs w:val="18"/>
                <w:lang w:val="de-DE"/>
              </w:rPr>
              <w:t xml:space="preserve"> UPOV </w:t>
            </w:r>
            <w:r w:rsidR="008D6EDF" w:rsidRPr="002E7E4D">
              <w:rPr>
                <w:rFonts w:eastAsiaTheme="minorEastAsia" w:cs="Arial"/>
                <w:color w:val="000000"/>
                <w:sz w:val="18"/>
                <w:szCs w:val="18"/>
                <w:lang w:val="de-DE"/>
              </w:rPr>
              <w:t>während eines</w:t>
            </w:r>
            <w:r w:rsidR="00D2402B" w:rsidRPr="002E7E4D">
              <w:rPr>
                <w:rFonts w:eastAsiaTheme="minorEastAsia" w:cs="Arial"/>
                <w:color w:val="000000"/>
                <w:sz w:val="18"/>
                <w:szCs w:val="18"/>
                <w:lang w:val="de-DE"/>
              </w:rPr>
              <w:t xml:space="preserve"> </w:t>
            </w:r>
            <w:r w:rsidR="002B715C" w:rsidRPr="002E7E4D">
              <w:rPr>
                <w:rFonts w:eastAsiaTheme="minorEastAsia" w:cs="Arial"/>
                <w:color w:val="000000"/>
                <w:sz w:val="18"/>
                <w:szCs w:val="18"/>
                <w:lang w:val="de-DE"/>
              </w:rPr>
              <w:t>Studienbesuch</w:t>
            </w:r>
            <w:r w:rsidR="008D6EDF" w:rsidRPr="002E7E4D">
              <w:rPr>
                <w:rFonts w:eastAsiaTheme="minorEastAsia" w:cs="Arial"/>
                <w:color w:val="000000"/>
                <w:sz w:val="18"/>
                <w:szCs w:val="18"/>
                <w:lang w:val="de-DE"/>
              </w:rPr>
              <w:t>s</w:t>
            </w:r>
            <w:r w:rsidR="00D2402B" w:rsidRPr="002E7E4D">
              <w:rPr>
                <w:rFonts w:eastAsiaTheme="minorEastAsia" w:cs="Arial"/>
                <w:color w:val="000000"/>
                <w:sz w:val="18"/>
                <w:szCs w:val="18"/>
                <w:lang w:val="de-DE"/>
              </w:rPr>
              <w:t xml:space="preserve"> </w:t>
            </w:r>
            <w:r w:rsidR="008D6EDF" w:rsidRPr="002E7E4D">
              <w:rPr>
                <w:rFonts w:eastAsiaTheme="minorEastAsia" w:cs="Arial"/>
                <w:color w:val="000000"/>
                <w:sz w:val="18"/>
                <w:szCs w:val="18"/>
                <w:lang w:val="de-DE"/>
              </w:rPr>
              <w:t>einer D</w:t>
            </w:r>
            <w:r w:rsidR="00D2402B" w:rsidRPr="002E7E4D">
              <w:rPr>
                <w:rFonts w:eastAsiaTheme="minorEastAsia" w:cs="Arial"/>
                <w:color w:val="000000"/>
                <w:sz w:val="18"/>
                <w:szCs w:val="18"/>
                <w:lang w:val="de-DE"/>
              </w:rPr>
              <w:t xml:space="preserve">elegation </w:t>
            </w:r>
            <w:r w:rsidR="008D6EDF" w:rsidRPr="002E7E4D">
              <w:rPr>
                <w:rFonts w:eastAsiaTheme="minorEastAsia" w:cs="Arial"/>
                <w:color w:val="000000"/>
                <w:sz w:val="18"/>
                <w:szCs w:val="18"/>
                <w:lang w:val="de-DE"/>
              </w:rPr>
              <w:t xml:space="preserve">der Islamischen Republik </w:t>
            </w:r>
            <w:r w:rsidR="00D2402B" w:rsidRPr="002E7E4D">
              <w:rPr>
                <w:rFonts w:eastAsiaTheme="minorEastAsia" w:cs="Arial"/>
                <w:color w:val="000000"/>
                <w:sz w:val="18"/>
                <w:szCs w:val="18"/>
                <w:lang w:val="de-DE"/>
              </w:rPr>
              <w:t>Iran</w:t>
            </w:r>
            <w:r w:rsidR="001A3645" w:rsidRPr="002E7E4D">
              <w:rPr>
                <w:rFonts w:eastAsiaTheme="minorEastAsia" w:cs="Arial"/>
                <w:color w:val="000000"/>
                <w:sz w:val="18"/>
                <w:szCs w:val="18"/>
                <w:lang w:val="de-DE"/>
              </w:rPr>
              <w:t xml:space="preserve">, Paris, </w:t>
            </w:r>
            <w:r w:rsidR="003C2150" w:rsidRPr="002E7E4D">
              <w:rPr>
                <w:rFonts w:eastAsiaTheme="minorEastAsia" w:cs="Arial"/>
                <w:color w:val="000000"/>
                <w:sz w:val="18"/>
                <w:szCs w:val="18"/>
                <w:lang w:val="de-DE"/>
              </w:rPr>
              <w:t>Frankreich</w:t>
            </w:r>
            <w:r w:rsidR="001A3645" w:rsidRPr="002E7E4D">
              <w:rPr>
                <w:rFonts w:eastAsiaTheme="minorEastAsia" w:cs="Arial"/>
                <w:color w:val="000000"/>
                <w:sz w:val="18"/>
                <w:szCs w:val="18"/>
                <w:lang w:val="de-DE"/>
              </w:rPr>
              <w:t xml:space="preserve"> (</w:t>
            </w:r>
            <w:r w:rsidR="001E4133" w:rsidRPr="002E7E4D">
              <w:rPr>
                <w:rFonts w:eastAsiaTheme="minorEastAsia" w:cs="Arial"/>
                <w:color w:val="000000"/>
                <w:sz w:val="18"/>
                <w:szCs w:val="18"/>
                <w:lang w:val="de-DE"/>
              </w:rPr>
              <w:t>Mai</w:t>
            </w:r>
            <w:r w:rsidR="001A3645" w:rsidRPr="002E7E4D">
              <w:rPr>
                <w:rFonts w:eastAsiaTheme="minorEastAsia" w:cs="Arial"/>
                <w:color w:val="000000"/>
                <w:sz w:val="18"/>
                <w:szCs w:val="18"/>
                <w:lang w:val="de-DE"/>
              </w:rPr>
              <w:t xml:space="preserve"> 2016)</w:t>
            </w:r>
          </w:p>
          <w:p w:rsidR="00D2402B" w:rsidRPr="002E7E4D" w:rsidRDefault="008D6EDF"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Achtzehnter</w:t>
            </w:r>
            <w:r w:rsidR="00D2402B" w:rsidRPr="002E7E4D">
              <w:rPr>
                <w:rFonts w:eastAsiaTheme="minorEastAsia" w:cs="Arial"/>
                <w:color w:val="000000"/>
                <w:sz w:val="18"/>
                <w:szCs w:val="18"/>
                <w:lang w:val="de-DE"/>
              </w:rPr>
              <w:t xml:space="preserve"> </w:t>
            </w:r>
            <w:r w:rsidR="003D6D88" w:rsidRPr="002E7E4D">
              <w:rPr>
                <w:rFonts w:eastAsiaTheme="minorEastAsia" w:cs="Arial"/>
                <w:color w:val="000000"/>
                <w:sz w:val="18"/>
                <w:szCs w:val="18"/>
                <w:lang w:val="de-DE"/>
              </w:rPr>
              <w:t xml:space="preserve">Internationaler </w:t>
            </w:r>
            <w:r w:rsidR="00B43C84" w:rsidRPr="002E7E4D">
              <w:rPr>
                <w:rFonts w:eastAsiaTheme="minorEastAsia" w:cs="Arial"/>
                <w:color w:val="000000"/>
                <w:sz w:val="18"/>
                <w:szCs w:val="18"/>
                <w:lang w:val="de-DE"/>
              </w:rPr>
              <w:t>Lehrgang über Sortenschutz</w:t>
            </w:r>
            <w:r w:rsidR="00DA3A55" w:rsidRPr="002E7E4D">
              <w:rPr>
                <w:rFonts w:eastAsiaTheme="minorEastAsia" w:cs="Arial"/>
                <w:color w:val="000000"/>
                <w:sz w:val="18"/>
                <w:szCs w:val="18"/>
                <w:lang w:val="de-DE"/>
              </w:rPr>
              <w:t xml:space="preserve"> </w:t>
            </w:r>
            <w:r w:rsidR="00D2402B" w:rsidRPr="002E7E4D">
              <w:rPr>
                <w:rFonts w:eastAsiaTheme="minorEastAsia" w:cs="Arial"/>
                <w:color w:val="000000"/>
                <w:sz w:val="18"/>
                <w:szCs w:val="18"/>
                <w:lang w:val="de-DE"/>
              </w:rPr>
              <w:t>(</w:t>
            </w:r>
            <w:proofErr w:type="spellStart"/>
            <w:r w:rsidR="00D2402B" w:rsidRPr="002E7E4D">
              <w:rPr>
                <w:rFonts w:eastAsiaTheme="minorEastAsia" w:cs="Arial"/>
                <w:color w:val="000000"/>
                <w:sz w:val="18"/>
                <w:szCs w:val="18"/>
                <w:lang w:val="de-DE"/>
              </w:rPr>
              <w:t>Naktuinbouw</w:t>
            </w:r>
            <w:proofErr w:type="spellEnd"/>
            <w:r w:rsidR="00D2402B" w:rsidRPr="002E7E4D">
              <w:rPr>
                <w:rFonts w:eastAsiaTheme="minorEastAsia" w:cs="Arial"/>
                <w:color w:val="000000"/>
                <w:sz w:val="18"/>
                <w:szCs w:val="18"/>
                <w:lang w:val="de-DE"/>
              </w:rPr>
              <w:t>)</w:t>
            </w:r>
            <w:r w:rsidR="001A3645" w:rsidRPr="002E7E4D">
              <w:rPr>
                <w:rFonts w:eastAsiaTheme="minorEastAsia" w:cs="Arial"/>
                <w:color w:val="000000"/>
                <w:sz w:val="18"/>
                <w:szCs w:val="18"/>
                <w:lang w:val="de-DE"/>
              </w:rPr>
              <w:t xml:space="preserve">, </w:t>
            </w:r>
            <w:proofErr w:type="spellStart"/>
            <w:r w:rsidR="001A3645" w:rsidRPr="002E7E4D">
              <w:rPr>
                <w:rFonts w:eastAsiaTheme="minorEastAsia" w:cs="Arial"/>
                <w:color w:val="000000"/>
                <w:sz w:val="18"/>
                <w:szCs w:val="18"/>
                <w:lang w:val="de-DE"/>
              </w:rPr>
              <w:t>Wageningen</w:t>
            </w:r>
            <w:proofErr w:type="spellEnd"/>
            <w:r w:rsidR="001A3645" w:rsidRPr="002E7E4D">
              <w:rPr>
                <w:rFonts w:eastAsiaTheme="minorEastAsia" w:cs="Arial"/>
                <w:color w:val="000000"/>
                <w:sz w:val="18"/>
                <w:szCs w:val="18"/>
                <w:lang w:val="de-DE"/>
              </w:rPr>
              <w:t xml:space="preserve">, </w:t>
            </w:r>
            <w:r w:rsidR="001C0624" w:rsidRPr="002E7E4D">
              <w:rPr>
                <w:rFonts w:eastAsiaTheme="minorEastAsia" w:cs="Arial"/>
                <w:color w:val="000000"/>
                <w:sz w:val="18"/>
                <w:szCs w:val="18"/>
                <w:lang w:val="de-DE"/>
              </w:rPr>
              <w:t>Niederlande</w:t>
            </w:r>
            <w:r w:rsidR="001A3645" w:rsidRPr="002E7E4D">
              <w:rPr>
                <w:rFonts w:eastAsiaTheme="minorEastAsia" w:cs="Arial"/>
                <w:color w:val="000000"/>
                <w:sz w:val="18"/>
                <w:szCs w:val="18"/>
                <w:lang w:val="de-DE"/>
              </w:rPr>
              <w:t xml:space="preserve"> (</w:t>
            </w:r>
            <w:r w:rsidR="003F30BB" w:rsidRPr="002E7E4D">
              <w:rPr>
                <w:rFonts w:eastAsiaTheme="minorEastAsia" w:cs="Arial"/>
                <w:color w:val="000000"/>
                <w:sz w:val="18"/>
                <w:szCs w:val="18"/>
                <w:lang w:val="de-DE"/>
              </w:rPr>
              <w:t>Juni</w:t>
            </w:r>
            <w:r w:rsidR="001A3645" w:rsidRPr="002E7E4D">
              <w:rPr>
                <w:rFonts w:eastAsiaTheme="minorEastAsia" w:cs="Arial"/>
                <w:color w:val="000000"/>
                <w:sz w:val="18"/>
                <w:szCs w:val="18"/>
                <w:lang w:val="de-DE"/>
              </w:rPr>
              <w:t xml:space="preserve"> 2016)</w:t>
            </w:r>
          </w:p>
          <w:p w:rsidR="00D2402B" w:rsidRPr="002E7E4D" w:rsidRDefault="008D6EDF"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JICA-</w:t>
            </w:r>
            <w:r w:rsidR="00DA3A55" w:rsidRPr="002E7E4D">
              <w:rPr>
                <w:rFonts w:eastAsiaTheme="minorEastAsia" w:cs="Arial"/>
                <w:color w:val="000000"/>
                <w:sz w:val="18"/>
                <w:szCs w:val="18"/>
                <w:lang w:val="de-DE"/>
              </w:rPr>
              <w:t>Lehrgang</w:t>
            </w:r>
            <w:r w:rsidR="005071EB" w:rsidRPr="002E7E4D">
              <w:rPr>
                <w:rFonts w:eastAsiaTheme="minorEastAsia" w:cs="Arial"/>
                <w:color w:val="000000"/>
                <w:sz w:val="18"/>
                <w:szCs w:val="18"/>
                <w:lang w:val="de-DE"/>
              </w:rPr>
              <w:t xml:space="preserve"> über</w:t>
            </w:r>
            <w:r w:rsidR="00D2402B" w:rsidRPr="002E7E4D">
              <w:rPr>
                <w:rFonts w:eastAsiaTheme="minorEastAsia" w:cs="Arial"/>
                <w:color w:val="000000"/>
                <w:sz w:val="18"/>
                <w:szCs w:val="18"/>
                <w:lang w:val="de-DE"/>
              </w:rPr>
              <w:t xml:space="preserve"> </w:t>
            </w:r>
            <w:r w:rsidR="00A81954" w:rsidRPr="002E7E4D">
              <w:rPr>
                <w:rFonts w:eastAsiaTheme="minorEastAsia" w:cs="Arial"/>
                <w:color w:val="000000"/>
                <w:sz w:val="18"/>
                <w:szCs w:val="18"/>
                <w:lang w:val="de-DE"/>
              </w:rPr>
              <w:t>„</w:t>
            </w:r>
            <w:r w:rsidR="00DA3A55" w:rsidRPr="002E7E4D">
              <w:rPr>
                <w:rFonts w:eastAsiaTheme="minorEastAsia" w:cs="Arial"/>
                <w:color w:val="000000"/>
                <w:sz w:val="18"/>
                <w:szCs w:val="18"/>
                <w:lang w:val="de-DE"/>
              </w:rPr>
              <w:t>Qualitätskontrollsysteme für Samen und Keimpflanzen zur besseren Verbreitung hochwertigen Saatguts</w:t>
            </w:r>
            <w:r w:rsidR="00A81954" w:rsidRPr="002E7E4D">
              <w:rPr>
                <w:rFonts w:eastAsiaTheme="minorEastAsia" w:cs="Arial"/>
                <w:color w:val="000000"/>
                <w:sz w:val="18"/>
                <w:szCs w:val="18"/>
                <w:lang w:val="de-DE"/>
              </w:rPr>
              <w:t>“</w:t>
            </w:r>
            <w:r w:rsidR="001A3645" w:rsidRPr="002E7E4D">
              <w:rPr>
                <w:rFonts w:eastAsiaTheme="minorEastAsia" w:cs="Arial"/>
                <w:color w:val="000000"/>
                <w:sz w:val="18"/>
                <w:szCs w:val="18"/>
                <w:lang w:val="de-DE"/>
              </w:rPr>
              <w:t xml:space="preserve">, </w:t>
            </w:r>
            <w:proofErr w:type="spellStart"/>
            <w:r w:rsidR="001A3645" w:rsidRPr="002E7E4D">
              <w:rPr>
                <w:rFonts w:eastAsiaTheme="minorEastAsia" w:cs="Arial"/>
                <w:color w:val="000000"/>
                <w:sz w:val="18"/>
                <w:szCs w:val="18"/>
                <w:lang w:val="de-DE"/>
              </w:rPr>
              <w:t>Tsukuba</w:t>
            </w:r>
            <w:proofErr w:type="spellEnd"/>
            <w:r w:rsidR="001A3645" w:rsidRPr="002E7E4D">
              <w:rPr>
                <w:rFonts w:eastAsiaTheme="minorEastAsia" w:cs="Arial"/>
                <w:color w:val="000000"/>
                <w:sz w:val="18"/>
                <w:szCs w:val="18"/>
                <w:lang w:val="de-DE"/>
              </w:rPr>
              <w:t>, Japan (</w:t>
            </w:r>
            <w:r w:rsidR="003F30BB" w:rsidRPr="002E7E4D">
              <w:rPr>
                <w:rFonts w:eastAsiaTheme="minorEastAsia" w:cs="Arial"/>
                <w:color w:val="000000"/>
                <w:sz w:val="18"/>
                <w:szCs w:val="18"/>
                <w:lang w:val="de-DE"/>
              </w:rPr>
              <w:t>Juni</w:t>
            </w:r>
            <w:r w:rsidR="001A3645" w:rsidRPr="002E7E4D">
              <w:rPr>
                <w:rFonts w:eastAsiaTheme="minorEastAsia" w:cs="Arial"/>
                <w:color w:val="000000"/>
                <w:sz w:val="18"/>
                <w:szCs w:val="18"/>
                <w:lang w:val="de-DE"/>
              </w:rPr>
              <w:t xml:space="preserve"> 2016)</w:t>
            </w:r>
          </w:p>
          <w:p w:rsidR="00D2402B" w:rsidRPr="002E7E4D" w:rsidRDefault="008D6EDF"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USPTO-</w:t>
            </w:r>
            <w:r w:rsidR="00D2402B" w:rsidRPr="002E7E4D">
              <w:rPr>
                <w:rFonts w:eastAsiaTheme="minorEastAsia" w:cs="Arial"/>
                <w:color w:val="000000"/>
                <w:sz w:val="18"/>
                <w:szCs w:val="18"/>
                <w:lang w:val="de-DE"/>
              </w:rPr>
              <w:t>Program</w:t>
            </w:r>
            <w:r w:rsidRPr="002E7E4D">
              <w:rPr>
                <w:rFonts w:eastAsiaTheme="minorEastAsia" w:cs="Arial"/>
                <w:color w:val="000000"/>
                <w:sz w:val="18"/>
                <w:szCs w:val="18"/>
                <w:lang w:val="de-DE"/>
              </w:rPr>
              <w:t xml:space="preserve">m </w:t>
            </w:r>
            <w:r w:rsidR="00BB7029" w:rsidRPr="002E7E4D">
              <w:rPr>
                <w:rFonts w:eastAsiaTheme="minorEastAsia" w:cs="Arial"/>
                <w:color w:val="000000"/>
                <w:sz w:val="18"/>
                <w:szCs w:val="18"/>
                <w:lang w:val="de-DE"/>
              </w:rPr>
              <w:t>über</w:t>
            </w:r>
            <w:r w:rsidR="00D2402B" w:rsidRPr="002E7E4D">
              <w:rPr>
                <w:rFonts w:eastAsiaTheme="minorEastAsia" w:cs="Arial"/>
                <w:color w:val="000000"/>
                <w:sz w:val="18"/>
                <w:szCs w:val="18"/>
                <w:lang w:val="de-DE"/>
              </w:rPr>
              <w:t xml:space="preserve"> </w:t>
            </w:r>
            <w:r w:rsidR="00A81954" w:rsidRPr="002E7E4D">
              <w:rPr>
                <w:rFonts w:eastAsiaTheme="minorEastAsia" w:cs="Arial"/>
                <w:color w:val="000000"/>
                <w:sz w:val="18"/>
                <w:szCs w:val="18"/>
                <w:lang w:val="de-DE"/>
              </w:rPr>
              <w:t>„</w:t>
            </w:r>
            <w:r w:rsidR="00DA3A55" w:rsidRPr="002E7E4D">
              <w:rPr>
                <w:rFonts w:eastAsiaTheme="minorEastAsia" w:cs="Arial"/>
                <w:color w:val="000000"/>
                <w:sz w:val="18"/>
                <w:szCs w:val="18"/>
                <w:lang w:val="de-DE"/>
              </w:rPr>
              <w:t>Pflanzenbezogenes geistiges Eigentum und damit verbundene internationale Entwicklungen</w:t>
            </w:r>
            <w:r w:rsidR="00A81954" w:rsidRPr="002E7E4D">
              <w:rPr>
                <w:rFonts w:eastAsiaTheme="minorEastAsia" w:cs="Arial"/>
                <w:color w:val="000000"/>
                <w:sz w:val="18"/>
                <w:szCs w:val="18"/>
                <w:lang w:val="de-DE"/>
              </w:rPr>
              <w:t>“</w:t>
            </w:r>
            <w:r w:rsidR="001A3645" w:rsidRPr="002E7E4D">
              <w:rPr>
                <w:rFonts w:eastAsiaTheme="minorEastAsia" w:cs="Arial"/>
                <w:color w:val="000000"/>
                <w:sz w:val="18"/>
                <w:szCs w:val="18"/>
                <w:lang w:val="de-DE"/>
              </w:rPr>
              <w:t xml:space="preserve">, Washington D.C., </w:t>
            </w:r>
            <w:r w:rsidR="00F5027F" w:rsidRPr="002E7E4D">
              <w:rPr>
                <w:rFonts w:eastAsiaTheme="minorEastAsia" w:cs="Arial"/>
                <w:color w:val="000000"/>
                <w:sz w:val="18"/>
                <w:szCs w:val="18"/>
                <w:lang w:val="de-DE"/>
              </w:rPr>
              <w:t>Vereinigte Staaten von Amerika</w:t>
            </w:r>
            <w:r w:rsidR="001A3645" w:rsidRPr="002E7E4D">
              <w:rPr>
                <w:rFonts w:eastAsiaTheme="minorEastAsia" w:cs="Arial"/>
                <w:color w:val="000000"/>
                <w:sz w:val="18"/>
                <w:szCs w:val="18"/>
                <w:lang w:val="de-DE"/>
              </w:rPr>
              <w:t xml:space="preserve"> (</w:t>
            </w:r>
            <w:r w:rsidR="003F30BB" w:rsidRPr="002E7E4D">
              <w:rPr>
                <w:rFonts w:eastAsiaTheme="minorEastAsia" w:cs="Arial"/>
                <w:color w:val="000000"/>
                <w:sz w:val="18"/>
                <w:szCs w:val="18"/>
                <w:lang w:val="de-DE"/>
              </w:rPr>
              <w:t>Juli</w:t>
            </w:r>
            <w:r w:rsidR="001A3645" w:rsidRPr="002E7E4D">
              <w:rPr>
                <w:rFonts w:eastAsiaTheme="minorEastAsia" w:cs="Arial"/>
                <w:color w:val="000000"/>
                <w:sz w:val="18"/>
                <w:szCs w:val="18"/>
                <w:lang w:val="de-DE"/>
              </w:rPr>
              <w:t xml:space="preserve"> 2016)</w:t>
            </w:r>
          </w:p>
          <w:p w:rsidR="00D2402B" w:rsidRPr="002E7E4D" w:rsidRDefault="00641C13"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Arbeitstagung</w:t>
            </w:r>
            <w:r w:rsidR="00D2402B" w:rsidRPr="002E7E4D">
              <w:rPr>
                <w:rFonts w:eastAsiaTheme="minorEastAsia" w:cs="Arial"/>
                <w:color w:val="000000"/>
                <w:sz w:val="18"/>
                <w:szCs w:val="18"/>
                <w:lang w:val="de-DE"/>
              </w:rPr>
              <w:t xml:space="preserve"> </w:t>
            </w:r>
            <w:r w:rsidR="008D6EDF" w:rsidRPr="002E7E4D">
              <w:rPr>
                <w:rFonts w:eastAsiaTheme="minorEastAsia" w:cs="Arial"/>
                <w:color w:val="000000"/>
                <w:sz w:val="18"/>
                <w:szCs w:val="18"/>
                <w:lang w:val="de-DE"/>
              </w:rPr>
              <w:t xml:space="preserve">mit </w:t>
            </w:r>
            <w:r w:rsidR="002F5A78" w:rsidRPr="002E7E4D">
              <w:rPr>
                <w:rFonts w:eastAsiaTheme="minorEastAsia" w:cs="Arial"/>
                <w:color w:val="000000"/>
                <w:sz w:val="18"/>
                <w:szCs w:val="18"/>
                <w:lang w:val="de-DE"/>
              </w:rPr>
              <w:t>Studierenden</w:t>
            </w:r>
            <w:r w:rsidR="008D6EDF" w:rsidRPr="002E7E4D">
              <w:rPr>
                <w:rFonts w:eastAsiaTheme="minorEastAsia" w:cs="Arial"/>
                <w:color w:val="000000"/>
                <w:sz w:val="18"/>
                <w:szCs w:val="18"/>
                <w:lang w:val="de-DE"/>
              </w:rPr>
              <w:t xml:space="preserve"> des JICA-</w:t>
            </w:r>
            <w:r w:rsidR="00DA3A55" w:rsidRPr="002E7E4D">
              <w:rPr>
                <w:rFonts w:eastAsiaTheme="minorEastAsia" w:cs="Arial"/>
                <w:color w:val="000000"/>
                <w:sz w:val="18"/>
                <w:szCs w:val="18"/>
                <w:lang w:val="de-DE"/>
              </w:rPr>
              <w:t>Lehrgang</w:t>
            </w:r>
            <w:r w:rsidR="008D6EDF" w:rsidRPr="002E7E4D">
              <w:rPr>
                <w:rFonts w:eastAsiaTheme="minorEastAsia" w:cs="Arial"/>
                <w:color w:val="000000"/>
                <w:sz w:val="18"/>
                <w:szCs w:val="18"/>
                <w:lang w:val="de-DE"/>
              </w:rPr>
              <w:t>s</w:t>
            </w:r>
            <w:r w:rsidR="001A3645" w:rsidRPr="002E7E4D">
              <w:rPr>
                <w:rFonts w:eastAsiaTheme="minorEastAsia" w:cs="Arial"/>
                <w:color w:val="000000"/>
                <w:sz w:val="18"/>
                <w:szCs w:val="18"/>
                <w:lang w:val="de-DE"/>
              </w:rPr>
              <w:t xml:space="preserve">, </w:t>
            </w:r>
            <w:proofErr w:type="spellStart"/>
            <w:r w:rsidR="001A3645" w:rsidRPr="002E7E4D">
              <w:rPr>
                <w:rFonts w:eastAsiaTheme="minorEastAsia" w:cs="Arial"/>
                <w:color w:val="000000"/>
                <w:sz w:val="18"/>
                <w:szCs w:val="18"/>
                <w:lang w:val="de-DE"/>
              </w:rPr>
              <w:t>Tsukuba</w:t>
            </w:r>
            <w:proofErr w:type="spellEnd"/>
            <w:r w:rsidR="001A3645" w:rsidRPr="002E7E4D">
              <w:rPr>
                <w:rFonts w:eastAsiaTheme="minorEastAsia" w:cs="Arial"/>
                <w:color w:val="000000"/>
                <w:sz w:val="18"/>
                <w:szCs w:val="18"/>
                <w:lang w:val="de-DE"/>
              </w:rPr>
              <w:t>, Japan (</w:t>
            </w:r>
            <w:r w:rsidR="003F30BB" w:rsidRPr="002E7E4D">
              <w:rPr>
                <w:rFonts w:eastAsiaTheme="minorEastAsia" w:cs="Arial"/>
                <w:color w:val="000000"/>
                <w:sz w:val="18"/>
                <w:szCs w:val="18"/>
                <w:lang w:val="de-DE"/>
              </w:rPr>
              <w:t>Juli</w:t>
            </w:r>
            <w:r w:rsidR="001A3645" w:rsidRPr="002E7E4D">
              <w:rPr>
                <w:rFonts w:eastAsiaTheme="minorEastAsia" w:cs="Arial"/>
                <w:color w:val="000000"/>
                <w:sz w:val="18"/>
                <w:szCs w:val="18"/>
                <w:lang w:val="de-DE"/>
              </w:rPr>
              <w:t xml:space="preserve"> 2016)</w:t>
            </w:r>
          </w:p>
          <w:p w:rsidR="00D2402B" w:rsidRPr="002E7E4D" w:rsidRDefault="00AF01D6"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Tagung über</w:t>
            </w:r>
            <w:r w:rsidR="00D2402B" w:rsidRPr="002E7E4D">
              <w:rPr>
                <w:rFonts w:eastAsiaTheme="minorEastAsia" w:cs="Arial"/>
                <w:color w:val="000000"/>
                <w:sz w:val="18"/>
                <w:szCs w:val="18"/>
                <w:lang w:val="de-DE"/>
              </w:rPr>
              <w:t xml:space="preserve"> </w:t>
            </w:r>
            <w:r w:rsidR="00A81954" w:rsidRPr="002E7E4D">
              <w:rPr>
                <w:rFonts w:eastAsiaTheme="minorEastAsia" w:cs="Arial"/>
                <w:color w:val="000000"/>
                <w:sz w:val="18"/>
                <w:szCs w:val="18"/>
                <w:lang w:val="de-DE"/>
              </w:rPr>
              <w:t>„</w:t>
            </w:r>
            <w:r w:rsidR="00DA3A55" w:rsidRPr="002E7E4D">
              <w:rPr>
                <w:rFonts w:eastAsiaTheme="minorEastAsia" w:cs="Arial"/>
                <w:color w:val="000000"/>
                <w:sz w:val="18"/>
                <w:szCs w:val="18"/>
                <w:lang w:val="de-DE"/>
              </w:rPr>
              <w:t xml:space="preserve">Sortenschutzsystem nach </w:t>
            </w:r>
            <w:r w:rsidR="00BB7029" w:rsidRPr="002E7E4D">
              <w:rPr>
                <w:rFonts w:eastAsiaTheme="minorEastAsia" w:cs="Arial"/>
                <w:color w:val="000000"/>
                <w:sz w:val="18"/>
                <w:szCs w:val="18"/>
                <w:lang w:val="de-DE"/>
              </w:rPr>
              <w:t xml:space="preserve">der Akte von 1991 des </w:t>
            </w:r>
            <w:r w:rsidR="00DA3A55" w:rsidRPr="002E7E4D">
              <w:rPr>
                <w:rFonts w:eastAsiaTheme="minorEastAsia" w:cs="Arial"/>
                <w:color w:val="000000"/>
                <w:sz w:val="18"/>
                <w:szCs w:val="18"/>
                <w:lang w:val="de-DE"/>
              </w:rPr>
              <w:t>UPOV-Übereinkommen</w:t>
            </w:r>
            <w:r w:rsidR="00BB7029" w:rsidRPr="002E7E4D">
              <w:rPr>
                <w:rFonts w:eastAsiaTheme="minorEastAsia" w:cs="Arial"/>
                <w:color w:val="000000"/>
                <w:sz w:val="18"/>
                <w:szCs w:val="18"/>
                <w:lang w:val="de-DE"/>
              </w:rPr>
              <w:t>s</w:t>
            </w:r>
            <w:r w:rsidR="00DA3A55" w:rsidRPr="002E7E4D">
              <w:rPr>
                <w:rFonts w:eastAsiaTheme="minorEastAsia" w:cs="Arial"/>
                <w:color w:val="000000"/>
                <w:sz w:val="18"/>
                <w:szCs w:val="18"/>
                <w:lang w:val="de-DE"/>
              </w:rPr>
              <w:t>: Ansichten von APEC-Ländern über Herausforderungen und Chancen, einschließlich für Entwicklungsländer und KMU</w:t>
            </w:r>
            <w:r w:rsidR="00A81954" w:rsidRPr="002E7E4D">
              <w:rPr>
                <w:rFonts w:eastAsiaTheme="minorEastAsia" w:cs="Arial"/>
                <w:color w:val="000000"/>
                <w:sz w:val="18"/>
                <w:szCs w:val="18"/>
                <w:lang w:val="de-DE"/>
              </w:rPr>
              <w:t>“</w:t>
            </w:r>
            <w:r w:rsidR="001A3645" w:rsidRPr="002E7E4D">
              <w:rPr>
                <w:rFonts w:eastAsiaTheme="minorEastAsia" w:cs="Arial"/>
                <w:color w:val="000000"/>
                <w:sz w:val="18"/>
                <w:szCs w:val="18"/>
                <w:lang w:val="de-DE"/>
              </w:rPr>
              <w:t>, Lima, Peru (August 2016)</w:t>
            </w:r>
          </w:p>
          <w:p w:rsidR="00D2402B" w:rsidRPr="002E7E4D" w:rsidRDefault="002B715C"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Studienbesuch</w:t>
            </w:r>
            <w:r w:rsidR="008D6EDF" w:rsidRPr="002E7E4D">
              <w:rPr>
                <w:rFonts w:eastAsiaTheme="minorEastAsia" w:cs="Arial"/>
                <w:color w:val="000000"/>
                <w:sz w:val="18"/>
                <w:szCs w:val="18"/>
                <w:lang w:val="de-DE"/>
              </w:rPr>
              <w:t xml:space="preserve"> von Journalisten aus Chile und Peru am</w:t>
            </w:r>
            <w:r w:rsidR="00D2402B" w:rsidRPr="002E7E4D">
              <w:rPr>
                <w:rFonts w:eastAsiaTheme="minorEastAsia" w:cs="Arial"/>
                <w:color w:val="000000"/>
                <w:sz w:val="18"/>
                <w:szCs w:val="18"/>
                <w:lang w:val="de-DE"/>
              </w:rPr>
              <w:t xml:space="preserve"> </w:t>
            </w:r>
            <w:r w:rsidR="002C6380" w:rsidRPr="002E7E4D">
              <w:rPr>
                <w:rFonts w:eastAsiaTheme="minorEastAsia" w:cs="Arial"/>
                <w:color w:val="000000"/>
                <w:sz w:val="18"/>
                <w:szCs w:val="18"/>
                <w:lang w:val="de-DE"/>
              </w:rPr>
              <w:t>WIPO-Hauptsitz</w:t>
            </w:r>
            <w:r w:rsidR="001A3645" w:rsidRPr="002E7E4D">
              <w:rPr>
                <w:rFonts w:eastAsiaTheme="minorEastAsia" w:cs="Arial"/>
                <w:color w:val="000000"/>
                <w:sz w:val="18"/>
                <w:szCs w:val="18"/>
                <w:lang w:val="de-DE"/>
              </w:rPr>
              <w:t xml:space="preserve">, </w:t>
            </w:r>
            <w:r w:rsidR="003F30BB" w:rsidRPr="002E7E4D">
              <w:rPr>
                <w:rFonts w:eastAsiaTheme="minorEastAsia" w:cs="Arial"/>
                <w:color w:val="000000"/>
                <w:sz w:val="18"/>
                <w:szCs w:val="18"/>
                <w:lang w:val="de-DE"/>
              </w:rPr>
              <w:t>Genf</w:t>
            </w:r>
            <w:r w:rsidR="001A3645" w:rsidRPr="002E7E4D">
              <w:rPr>
                <w:rFonts w:eastAsiaTheme="minorEastAsia" w:cs="Arial"/>
                <w:color w:val="000000"/>
                <w:sz w:val="18"/>
                <w:szCs w:val="18"/>
                <w:lang w:val="de-DE"/>
              </w:rPr>
              <w:t xml:space="preserve">, </w:t>
            </w:r>
            <w:r w:rsidR="00C16BC2" w:rsidRPr="002E7E4D">
              <w:rPr>
                <w:rFonts w:eastAsiaTheme="minorEastAsia" w:cs="Arial"/>
                <w:color w:val="000000"/>
                <w:sz w:val="18"/>
                <w:szCs w:val="18"/>
                <w:lang w:val="de-DE"/>
              </w:rPr>
              <w:t>Schweiz</w:t>
            </w:r>
            <w:r w:rsidR="001A3645" w:rsidRPr="002E7E4D">
              <w:rPr>
                <w:rFonts w:eastAsiaTheme="minorEastAsia" w:cs="Arial"/>
                <w:color w:val="000000"/>
                <w:sz w:val="18"/>
                <w:szCs w:val="18"/>
                <w:lang w:val="de-DE"/>
              </w:rPr>
              <w:t xml:space="preserve"> (August 2016)</w:t>
            </w:r>
          </w:p>
          <w:p w:rsidR="00D2402B" w:rsidRPr="002E7E4D" w:rsidRDefault="008D6EDF"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Neunte</w:t>
            </w:r>
            <w:r w:rsidR="00BB7029" w:rsidRPr="002E7E4D">
              <w:rPr>
                <w:rFonts w:eastAsiaTheme="minorEastAsia" w:cs="Arial"/>
                <w:color w:val="000000"/>
                <w:sz w:val="18"/>
                <w:szCs w:val="18"/>
                <w:lang w:val="de-DE"/>
              </w:rPr>
              <w:t xml:space="preserve"> Tagung des</w:t>
            </w:r>
            <w:r w:rsidR="00D2402B" w:rsidRPr="002E7E4D">
              <w:rPr>
                <w:rFonts w:eastAsiaTheme="minorEastAsia" w:cs="Arial"/>
                <w:color w:val="000000"/>
                <w:sz w:val="18"/>
                <w:szCs w:val="18"/>
                <w:lang w:val="de-DE"/>
              </w:rPr>
              <w:t xml:space="preserve"> </w:t>
            </w:r>
            <w:r w:rsidR="000A4CC1" w:rsidRPr="002E7E4D">
              <w:rPr>
                <w:rFonts w:eastAsiaTheme="minorEastAsia" w:cs="Arial"/>
                <w:color w:val="000000"/>
                <w:sz w:val="18"/>
                <w:szCs w:val="18"/>
                <w:lang w:val="de-DE"/>
              </w:rPr>
              <w:t>Ostasienforum</w:t>
            </w:r>
            <w:r w:rsidR="00BB7029" w:rsidRPr="002E7E4D">
              <w:rPr>
                <w:rFonts w:eastAsiaTheme="minorEastAsia" w:cs="Arial"/>
                <w:color w:val="000000"/>
                <w:sz w:val="18"/>
                <w:szCs w:val="18"/>
                <w:lang w:val="de-DE"/>
              </w:rPr>
              <w:t>s</w:t>
            </w:r>
            <w:r w:rsidR="000A4CC1" w:rsidRPr="002E7E4D">
              <w:rPr>
                <w:rFonts w:eastAsiaTheme="minorEastAsia" w:cs="Arial"/>
                <w:color w:val="000000"/>
                <w:sz w:val="18"/>
                <w:szCs w:val="18"/>
                <w:lang w:val="de-DE"/>
              </w:rPr>
              <w:t xml:space="preserve"> über Sortenschutz</w:t>
            </w:r>
            <w:r w:rsidR="001A3645" w:rsidRPr="002E7E4D">
              <w:rPr>
                <w:rFonts w:eastAsiaTheme="minorEastAsia" w:cs="Arial"/>
                <w:color w:val="000000"/>
                <w:sz w:val="18"/>
                <w:szCs w:val="18"/>
                <w:lang w:val="de-DE"/>
              </w:rPr>
              <w:t xml:space="preserve">, Hanoi, </w:t>
            </w:r>
            <w:r w:rsidR="00901CF8" w:rsidRPr="002E7E4D">
              <w:rPr>
                <w:rFonts w:eastAsiaTheme="minorEastAsia" w:cs="Arial"/>
                <w:color w:val="000000"/>
                <w:sz w:val="18"/>
                <w:szCs w:val="18"/>
                <w:lang w:val="de-DE"/>
              </w:rPr>
              <w:t>Vietnam</w:t>
            </w:r>
            <w:r w:rsidR="001A3645" w:rsidRPr="002E7E4D">
              <w:rPr>
                <w:rFonts w:eastAsiaTheme="minorEastAsia" w:cs="Arial"/>
                <w:color w:val="000000"/>
                <w:sz w:val="18"/>
                <w:szCs w:val="18"/>
                <w:lang w:val="de-DE"/>
              </w:rPr>
              <w:t xml:space="preserve"> (September 2016)</w:t>
            </w:r>
          </w:p>
          <w:p w:rsidR="00D2402B" w:rsidRPr="002E7E4D" w:rsidRDefault="002F5A78"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Informations- und Sensibilisierungsseminar über den Schutz von neuen Pflanzensorten</w:t>
            </w:r>
            <w:r w:rsidR="001A3645" w:rsidRPr="002E7E4D">
              <w:rPr>
                <w:rFonts w:eastAsiaTheme="minorEastAsia" w:cs="Arial"/>
                <w:color w:val="000000"/>
                <w:sz w:val="18"/>
                <w:szCs w:val="18"/>
                <w:lang w:val="de-DE"/>
              </w:rPr>
              <w:t xml:space="preserve">, Abidjan, </w:t>
            </w:r>
            <w:r w:rsidR="00CA05AC" w:rsidRPr="002E7E4D">
              <w:rPr>
                <w:rFonts w:eastAsiaTheme="minorEastAsia" w:cs="Arial"/>
                <w:color w:val="000000"/>
                <w:sz w:val="18"/>
                <w:szCs w:val="18"/>
                <w:lang w:val="de-DE"/>
              </w:rPr>
              <w:t>Côte d’Ivoire</w:t>
            </w:r>
            <w:r w:rsidR="001A3645" w:rsidRPr="002E7E4D">
              <w:rPr>
                <w:rFonts w:eastAsiaTheme="minorEastAsia" w:cs="Arial"/>
                <w:color w:val="000000"/>
                <w:sz w:val="18"/>
                <w:szCs w:val="18"/>
                <w:lang w:val="de-DE"/>
              </w:rPr>
              <w:t xml:space="preserve"> (September 2016)</w:t>
            </w:r>
          </w:p>
          <w:p w:rsidR="00D2402B" w:rsidRPr="002E7E4D" w:rsidRDefault="00991834"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Sitzung</w:t>
            </w:r>
            <w:r w:rsidR="008D6EDF" w:rsidRPr="002E7E4D">
              <w:rPr>
                <w:rFonts w:eastAsiaTheme="minorEastAsia" w:cs="Arial"/>
                <w:color w:val="000000"/>
                <w:sz w:val="18"/>
                <w:szCs w:val="18"/>
                <w:lang w:val="de-DE"/>
              </w:rPr>
              <w:t xml:space="preserve"> mit</w:t>
            </w:r>
            <w:r w:rsidR="00D2402B" w:rsidRPr="002E7E4D">
              <w:rPr>
                <w:rFonts w:eastAsiaTheme="minorEastAsia" w:cs="Arial"/>
                <w:color w:val="000000"/>
                <w:sz w:val="18"/>
                <w:szCs w:val="18"/>
                <w:lang w:val="de-DE"/>
              </w:rPr>
              <w:t xml:space="preserve"> </w:t>
            </w:r>
            <w:r w:rsidR="00CE2189" w:rsidRPr="002E7E4D">
              <w:rPr>
                <w:rFonts w:eastAsiaTheme="minorEastAsia" w:cs="Arial"/>
                <w:color w:val="000000"/>
                <w:sz w:val="18"/>
                <w:szCs w:val="18"/>
                <w:lang w:val="de-DE"/>
              </w:rPr>
              <w:t>Beamten</w:t>
            </w:r>
            <w:r w:rsidR="00D2402B" w:rsidRPr="002E7E4D">
              <w:rPr>
                <w:rFonts w:eastAsiaTheme="minorEastAsia" w:cs="Arial"/>
                <w:color w:val="000000"/>
                <w:sz w:val="18"/>
                <w:szCs w:val="18"/>
                <w:lang w:val="de-DE"/>
              </w:rPr>
              <w:t xml:space="preserve"> </w:t>
            </w:r>
            <w:r w:rsidR="00BB7029" w:rsidRPr="002E7E4D">
              <w:rPr>
                <w:rFonts w:eastAsiaTheme="minorEastAsia" w:cs="Arial"/>
                <w:color w:val="000000"/>
                <w:sz w:val="18"/>
                <w:szCs w:val="18"/>
                <w:lang w:val="de-DE"/>
              </w:rPr>
              <w:t>vom</w:t>
            </w:r>
            <w:r w:rsidR="00D2402B" w:rsidRPr="002E7E4D">
              <w:rPr>
                <w:rFonts w:eastAsiaTheme="minorEastAsia" w:cs="Arial"/>
                <w:color w:val="000000"/>
                <w:sz w:val="18"/>
                <w:szCs w:val="18"/>
                <w:lang w:val="de-DE"/>
              </w:rPr>
              <w:t xml:space="preserve"> Institut </w:t>
            </w:r>
            <w:proofErr w:type="spellStart"/>
            <w:r w:rsidR="00D2402B" w:rsidRPr="002E7E4D">
              <w:rPr>
                <w:rFonts w:eastAsiaTheme="minorEastAsia" w:cs="Arial"/>
                <w:color w:val="000000"/>
                <w:sz w:val="18"/>
                <w:szCs w:val="18"/>
                <w:lang w:val="de-DE"/>
              </w:rPr>
              <w:t>Togolais</w:t>
            </w:r>
            <w:proofErr w:type="spellEnd"/>
            <w:r w:rsidR="00D2402B" w:rsidRPr="002E7E4D">
              <w:rPr>
                <w:rFonts w:eastAsiaTheme="minorEastAsia" w:cs="Arial"/>
                <w:color w:val="000000"/>
                <w:sz w:val="18"/>
                <w:szCs w:val="18"/>
                <w:lang w:val="de-DE"/>
              </w:rPr>
              <w:t xml:space="preserve"> de la Recherche </w:t>
            </w:r>
            <w:proofErr w:type="spellStart"/>
            <w:r w:rsidR="00D2402B" w:rsidRPr="002E7E4D">
              <w:rPr>
                <w:rFonts w:eastAsiaTheme="minorEastAsia" w:cs="Arial"/>
                <w:color w:val="000000"/>
                <w:sz w:val="18"/>
                <w:szCs w:val="18"/>
                <w:lang w:val="de-DE"/>
              </w:rPr>
              <w:t>Agricole</w:t>
            </w:r>
            <w:proofErr w:type="spellEnd"/>
            <w:r w:rsidR="00D2402B" w:rsidRPr="002E7E4D">
              <w:rPr>
                <w:rFonts w:eastAsiaTheme="minorEastAsia" w:cs="Arial"/>
                <w:color w:val="000000"/>
                <w:sz w:val="18"/>
                <w:szCs w:val="18"/>
                <w:lang w:val="de-DE"/>
              </w:rPr>
              <w:t xml:space="preserve"> (ITRA) </w:t>
            </w:r>
            <w:r w:rsidR="00BF4E83" w:rsidRPr="002E7E4D">
              <w:rPr>
                <w:rFonts w:eastAsiaTheme="minorEastAsia" w:cs="Arial"/>
                <w:color w:val="000000"/>
                <w:sz w:val="18"/>
                <w:szCs w:val="18"/>
                <w:lang w:val="de-DE"/>
              </w:rPr>
              <w:t xml:space="preserve">und </w:t>
            </w:r>
            <w:r w:rsidR="00BB7029" w:rsidRPr="002E7E4D">
              <w:rPr>
                <w:rFonts w:eastAsiaTheme="minorEastAsia" w:cs="Arial"/>
                <w:color w:val="000000"/>
                <w:sz w:val="18"/>
                <w:szCs w:val="18"/>
                <w:lang w:val="de-DE"/>
              </w:rPr>
              <w:t xml:space="preserve">vom </w:t>
            </w:r>
            <w:r w:rsidR="00BF4E83" w:rsidRPr="002E7E4D">
              <w:rPr>
                <w:rFonts w:eastAsiaTheme="minorEastAsia" w:cs="Arial"/>
                <w:color w:val="000000"/>
                <w:sz w:val="18"/>
                <w:szCs w:val="18"/>
                <w:lang w:val="de-DE"/>
              </w:rPr>
              <w:t xml:space="preserve">Landwirtschaftsministerium von </w:t>
            </w:r>
            <w:r w:rsidR="00D2402B" w:rsidRPr="002E7E4D">
              <w:rPr>
                <w:rFonts w:eastAsiaTheme="minorEastAsia" w:cs="Arial"/>
                <w:color w:val="000000"/>
                <w:sz w:val="18"/>
                <w:szCs w:val="18"/>
                <w:lang w:val="de-DE"/>
              </w:rPr>
              <w:t>Togo</w:t>
            </w:r>
            <w:r w:rsidR="001A3645" w:rsidRPr="002E7E4D">
              <w:rPr>
                <w:rFonts w:eastAsiaTheme="minorEastAsia" w:cs="Arial"/>
                <w:color w:val="000000"/>
                <w:sz w:val="18"/>
                <w:szCs w:val="18"/>
                <w:lang w:val="de-DE"/>
              </w:rPr>
              <w:t>, Lomé, Togo (September 2016)</w:t>
            </w:r>
          </w:p>
          <w:p w:rsidR="00D2402B" w:rsidRPr="002E7E4D" w:rsidRDefault="00DA3A55" w:rsidP="00D2402B">
            <w:pPr>
              <w:numPr>
                <w:ilvl w:val="0"/>
                <w:numId w:val="5"/>
              </w:numPr>
              <w:tabs>
                <w:tab w:val="left" w:pos="459"/>
              </w:tabs>
              <w:spacing w:after="60"/>
              <w:jc w:val="left"/>
              <w:rPr>
                <w:rFonts w:eastAsiaTheme="minorEastAsia" w:cs="Arial"/>
                <w:color w:val="000000"/>
                <w:sz w:val="18"/>
                <w:szCs w:val="18"/>
                <w:lang w:val="de-DE"/>
              </w:rPr>
            </w:pPr>
            <w:r w:rsidRPr="002E7E4D">
              <w:rPr>
                <w:rFonts w:eastAsiaTheme="minorEastAsia" w:cs="Arial"/>
                <w:color w:val="000000"/>
                <w:sz w:val="18"/>
                <w:szCs w:val="18"/>
                <w:lang w:val="de-DE"/>
              </w:rPr>
              <w:t>Tagung der Leiter von Ämtern für geistiges Eigentum karibischer Länder</w:t>
            </w:r>
            <w:r w:rsidR="004B474A" w:rsidRPr="002E7E4D">
              <w:rPr>
                <w:rFonts w:eastAsiaTheme="minorEastAsia" w:cs="Arial"/>
                <w:color w:val="000000"/>
                <w:sz w:val="18"/>
                <w:szCs w:val="18"/>
                <w:lang w:val="de-DE"/>
              </w:rPr>
              <w:t xml:space="preserve">, </w:t>
            </w:r>
            <w:r w:rsidR="003F30BB" w:rsidRPr="002E7E4D">
              <w:rPr>
                <w:rFonts w:eastAsiaTheme="minorEastAsia" w:cs="Arial"/>
                <w:color w:val="000000"/>
                <w:sz w:val="18"/>
                <w:szCs w:val="18"/>
                <w:lang w:val="de-DE"/>
              </w:rPr>
              <w:t>Genf</w:t>
            </w:r>
            <w:r w:rsidR="004B474A" w:rsidRPr="002E7E4D">
              <w:rPr>
                <w:rFonts w:eastAsiaTheme="minorEastAsia" w:cs="Arial"/>
                <w:color w:val="000000"/>
                <w:sz w:val="18"/>
                <w:szCs w:val="18"/>
                <w:lang w:val="de-DE"/>
              </w:rPr>
              <w:t xml:space="preserve">, </w:t>
            </w:r>
            <w:r w:rsidR="00C16BC2" w:rsidRPr="002E7E4D">
              <w:rPr>
                <w:rFonts w:eastAsiaTheme="minorEastAsia" w:cs="Arial"/>
                <w:color w:val="000000"/>
                <w:sz w:val="18"/>
                <w:szCs w:val="18"/>
                <w:lang w:val="de-DE"/>
              </w:rPr>
              <w:t>Schweiz</w:t>
            </w:r>
            <w:r w:rsidR="004B474A" w:rsidRPr="002E7E4D">
              <w:rPr>
                <w:rFonts w:eastAsiaTheme="minorEastAsia" w:cs="Arial"/>
                <w:color w:val="000000"/>
                <w:sz w:val="18"/>
                <w:szCs w:val="18"/>
                <w:lang w:val="de-DE"/>
              </w:rPr>
              <w:t xml:space="preserve"> (</w:t>
            </w:r>
            <w:r w:rsidR="00C82649" w:rsidRPr="002E7E4D">
              <w:rPr>
                <w:rFonts w:eastAsiaTheme="minorEastAsia" w:cs="Arial"/>
                <w:color w:val="000000"/>
                <w:sz w:val="18"/>
                <w:szCs w:val="18"/>
                <w:lang w:val="de-DE"/>
              </w:rPr>
              <w:t>Oktober</w:t>
            </w:r>
            <w:r w:rsidR="004B474A" w:rsidRPr="002E7E4D">
              <w:rPr>
                <w:rFonts w:eastAsiaTheme="minorEastAsia" w:cs="Arial"/>
                <w:color w:val="000000"/>
                <w:sz w:val="18"/>
                <w:szCs w:val="18"/>
                <w:lang w:val="de-DE"/>
              </w:rPr>
              <w:t xml:space="preserve"> 2016)</w:t>
            </w:r>
          </w:p>
          <w:p w:rsidR="00F01CF0" w:rsidRPr="002E7E4D" w:rsidRDefault="00BB474B" w:rsidP="00BB474B">
            <w:pPr>
              <w:numPr>
                <w:ilvl w:val="0"/>
                <w:numId w:val="5"/>
              </w:numPr>
              <w:tabs>
                <w:tab w:val="left" w:pos="459"/>
              </w:tabs>
              <w:spacing w:after="60"/>
              <w:jc w:val="left"/>
              <w:rPr>
                <w:rFonts w:eastAsiaTheme="minorEastAsia" w:cs="Arial"/>
                <w:color w:val="000000"/>
                <w:sz w:val="18"/>
                <w:szCs w:val="18"/>
                <w:lang w:val="de-DE"/>
              </w:rPr>
            </w:pPr>
            <w:proofErr w:type="spellStart"/>
            <w:r w:rsidRPr="002E7E4D">
              <w:rPr>
                <w:rFonts w:eastAsiaTheme="minorEastAsia" w:cs="Arial"/>
                <w:i/>
                <w:color w:val="000000"/>
                <w:sz w:val="18"/>
                <w:szCs w:val="18"/>
                <w:lang w:val="de-DE"/>
              </w:rPr>
              <w:t>Seed</w:t>
            </w:r>
            <w:proofErr w:type="spellEnd"/>
            <w:r w:rsidRPr="002E7E4D">
              <w:rPr>
                <w:rFonts w:eastAsiaTheme="minorEastAsia" w:cs="Arial"/>
                <w:i/>
                <w:color w:val="000000"/>
                <w:sz w:val="18"/>
                <w:szCs w:val="18"/>
                <w:lang w:val="de-DE"/>
              </w:rPr>
              <w:t xml:space="preserve"> Security </w:t>
            </w:r>
            <w:proofErr w:type="spellStart"/>
            <w:r w:rsidRPr="002E7E4D">
              <w:rPr>
                <w:rFonts w:eastAsiaTheme="minorEastAsia" w:cs="Arial"/>
                <w:i/>
                <w:color w:val="000000"/>
                <w:sz w:val="18"/>
                <w:szCs w:val="18"/>
                <w:lang w:val="de-DE"/>
              </w:rPr>
              <w:t>for</w:t>
            </w:r>
            <w:proofErr w:type="spellEnd"/>
            <w:r w:rsidRPr="002E7E4D">
              <w:rPr>
                <w:rFonts w:eastAsiaTheme="minorEastAsia" w:cs="Arial"/>
                <w:i/>
                <w:color w:val="000000"/>
                <w:sz w:val="18"/>
                <w:szCs w:val="18"/>
                <w:lang w:val="de-DE"/>
              </w:rPr>
              <w:t xml:space="preserve"> Food Security </w:t>
            </w:r>
            <w:r w:rsidRPr="002E7E4D">
              <w:rPr>
                <w:rFonts w:eastAsiaTheme="minorEastAsia" w:cs="Arial"/>
                <w:color w:val="000000"/>
                <w:sz w:val="18"/>
                <w:szCs w:val="18"/>
                <w:lang w:val="de-DE"/>
              </w:rPr>
              <w:t xml:space="preserve">Forum und Besuch in den DuPont </w:t>
            </w:r>
            <w:proofErr w:type="spellStart"/>
            <w:r w:rsidRPr="002E7E4D">
              <w:rPr>
                <w:rFonts w:eastAsiaTheme="minorEastAsia" w:cs="Arial"/>
                <w:color w:val="000000"/>
                <w:sz w:val="18"/>
                <w:szCs w:val="18"/>
                <w:lang w:val="de-DE"/>
              </w:rPr>
              <w:t>Pioneer</w:t>
            </w:r>
            <w:proofErr w:type="spellEnd"/>
            <w:r w:rsidRPr="002E7E4D">
              <w:rPr>
                <w:rFonts w:eastAsiaTheme="minorEastAsia" w:cs="Arial"/>
                <w:color w:val="000000"/>
                <w:sz w:val="18"/>
                <w:szCs w:val="18"/>
                <w:lang w:val="de-DE"/>
              </w:rPr>
              <w:t xml:space="preserve"> Räumlichkeiten</w:t>
            </w:r>
            <w:r w:rsidR="004B474A" w:rsidRPr="002E7E4D">
              <w:rPr>
                <w:rFonts w:eastAsiaTheme="minorEastAsia" w:cs="Arial"/>
                <w:color w:val="000000"/>
                <w:sz w:val="18"/>
                <w:szCs w:val="18"/>
                <w:lang w:val="de-DE"/>
              </w:rPr>
              <w:t xml:space="preserve">, Des Moines, </w:t>
            </w:r>
            <w:r w:rsidR="00F5027F" w:rsidRPr="002E7E4D">
              <w:rPr>
                <w:rFonts w:eastAsiaTheme="minorEastAsia" w:cs="Arial"/>
                <w:color w:val="000000"/>
                <w:sz w:val="18"/>
                <w:szCs w:val="18"/>
                <w:lang w:val="de-DE"/>
              </w:rPr>
              <w:t>Vereinigte Staaten von Amerika</w:t>
            </w:r>
            <w:r w:rsidR="004B474A" w:rsidRPr="002E7E4D">
              <w:rPr>
                <w:rFonts w:eastAsiaTheme="minorEastAsia" w:cs="Arial"/>
                <w:color w:val="000000"/>
                <w:sz w:val="18"/>
                <w:szCs w:val="18"/>
                <w:lang w:val="de-DE"/>
              </w:rPr>
              <w:t xml:space="preserve"> (</w:t>
            </w:r>
            <w:r w:rsidR="00C82649" w:rsidRPr="002E7E4D">
              <w:rPr>
                <w:rFonts w:eastAsiaTheme="minorEastAsia" w:cs="Arial"/>
                <w:color w:val="000000"/>
                <w:sz w:val="18"/>
                <w:szCs w:val="18"/>
                <w:lang w:val="de-DE"/>
              </w:rPr>
              <w:t>Oktober</w:t>
            </w:r>
            <w:r w:rsidR="00126CB8" w:rsidRPr="002E7E4D">
              <w:rPr>
                <w:rFonts w:eastAsiaTheme="minorEastAsia" w:cs="Arial"/>
                <w:color w:val="000000"/>
                <w:sz w:val="18"/>
                <w:szCs w:val="18"/>
                <w:lang w:val="de-DE"/>
              </w:rPr>
              <w:t xml:space="preserve"> 2016</w:t>
            </w:r>
            <w:r w:rsidR="004B474A" w:rsidRPr="002E7E4D">
              <w:rPr>
                <w:rFonts w:eastAsiaTheme="minorEastAsia" w:cs="Arial"/>
                <w:color w:val="000000"/>
                <w:sz w:val="18"/>
                <w:szCs w:val="18"/>
                <w:lang w:val="de-DE"/>
              </w:rPr>
              <w:t>)</w:t>
            </w:r>
          </w:p>
        </w:tc>
      </w:tr>
    </w:tbl>
    <w:p w:rsidR="006B7E5A" w:rsidRPr="002E7E4D" w:rsidRDefault="006B7E5A">
      <w:pPr>
        <w:rPr>
          <w:lang w:val="de-DE"/>
        </w:rPr>
      </w:pPr>
      <w:r w:rsidRPr="002E7E4D">
        <w:rPr>
          <w:lang w:val="de-DE"/>
        </w:rPr>
        <w:br w:type="page"/>
      </w: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shd w:val="clear" w:color="auto" w:fill="auto"/>
          </w:tcPr>
          <w:p w:rsidR="00E52C92" w:rsidRPr="002E7E4D" w:rsidRDefault="00214B48" w:rsidP="00BB4AB6">
            <w:pPr>
              <w:keepNext/>
              <w:spacing w:after="240"/>
              <w:rPr>
                <w:b/>
                <w:sz w:val="18"/>
                <w:lang w:val="de-DE"/>
              </w:rPr>
            </w:pPr>
            <w:r w:rsidRPr="002E7E4D">
              <w:rPr>
                <w:b/>
                <w:sz w:val="18"/>
                <w:lang w:val="de-DE"/>
              </w:rPr>
              <w:t>Erwartete Ergebnisse</w:t>
            </w:r>
          </w:p>
        </w:tc>
        <w:tc>
          <w:tcPr>
            <w:tcW w:w="7938" w:type="dxa"/>
            <w:shd w:val="clear" w:color="auto" w:fill="auto"/>
          </w:tcPr>
          <w:p w:rsidR="00E52C92" w:rsidRPr="002E7E4D" w:rsidRDefault="00214B48" w:rsidP="00BB4AB6">
            <w:pPr>
              <w:keepNext/>
              <w:spacing w:after="240"/>
              <w:rPr>
                <w:b/>
                <w:sz w:val="18"/>
                <w:lang w:val="de-DE"/>
              </w:rPr>
            </w:pPr>
            <w:r w:rsidRPr="002E7E4D">
              <w:rPr>
                <w:b/>
                <w:sz w:val="18"/>
                <w:lang w:val="de-DE"/>
              </w:rPr>
              <w:t>Erzielte Ergebnisse</w:t>
            </w:r>
            <w:r w:rsidR="00E52C92" w:rsidRPr="002E7E4D">
              <w:rPr>
                <w:b/>
                <w:sz w:val="18"/>
                <w:lang w:val="de-DE"/>
              </w:rPr>
              <w:t>:</w:t>
            </w:r>
            <w:r w:rsidR="00A81954" w:rsidRPr="002E7E4D">
              <w:rPr>
                <w:b/>
                <w:sz w:val="18"/>
                <w:lang w:val="de-DE"/>
              </w:rPr>
              <w:t xml:space="preserve"> </w:t>
            </w:r>
            <w:r w:rsidRPr="002E7E4D">
              <w:rPr>
                <w:b/>
                <w:sz w:val="18"/>
                <w:lang w:val="de-DE"/>
              </w:rPr>
              <w:t>Ausgewählte Planerfüllungsindikatoren</w:t>
            </w:r>
          </w:p>
        </w:tc>
      </w:tr>
      <w:tr w:rsidR="00E52C92" w:rsidRPr="002E7E4D" w:rsidTr="00BB4AB6">
        <w:tc>
          <w:tcPr>
            <w:tcW w:w="1951" w:type="dxa"/>
          </w:tcPr>
          <w:p w:rsidR="00E52C92" w:rsidRPr="002E7E4D" w:rsidRDefault="00E52C92" w:rsidP="00BB4AB6">
            <w:pPr>
              <w:pStyle w:val="Heading6"/>
              <w:rPr>
                <w:lang w:val="de-DE"/>
              </w:rPr>
            </w:pPr>
            <w:bookmarkStart w:id="135" w:name="_Toc336339208"/>
            <w:bookmarkStart w:id="136" w:name="_Toc497215202"/>
            <w:r w:rsidRPr="002E7E4D">
              <w:rPr>
                <w:lang w:val="de-DE"/>
              </w:rPr>
              <w:t>2.</w:t>
            </w:r>
            <w:r w:rsidR="00A81954" w:rsidRPr="002E7E4D">
              <w:rPr>
                <w:lang w:val="de-DE"/>
              </w:rPr>
              <w:t xml:space="preserve"> </w:t>
            </w:r>
            <w:r w:rsidR="00BF4E83" w:rsidRPr="002E7E4D">
              <w:rPr>
                <w:lang w:val="de-DE"/>
              </w:rPr>
              <w:t>Unterstützung bei der Ausarbeitung von Rechtsvorschriften zum Sortenschutz gemäß der Akte von 1991 des UPOV-Übereinkommens</w:t>
            </w:r>
            <w:bookmarkEnd w:id="136"/>
            <w:r w:rsidR="00BF4E83" w:rsidRPr="002E7E4D">
              <w:rPr>
                <w:lang w:val="de-DE"/>
              </w:rPr>
              <w:t xml:space="preserve"> </w:t>
            </w:r>
            <w:bookmarkEnd w:id="135"/>
          </w:p>
          <w:p w:rsidR="00F01CF0" w:rsidRPr="002E7E4D" w:rsidRDefault="00F01CF0" w:rsidP="00F01CF0">
            <w:pPr>
              <w:rPr>
                <w:lang w:val="de-DE"/>
              </w:rPr>
            </w:pPr>
          </w:p>
        </w:tc>
        <w:tc>
          <w:tcPr>
            <w:tcW w:w="7938" w:type="dxa"/>
          </w:tcPr>
          <w:p w:rsidR="006B7E5A" w:rsidRPr="002E7E4D" w:rsidRDefault="00BA4E95" w:rsidP="006B7E5A">
            <w:pPr>
              <w:pStyle w:val="Heading8"/>
              <w:spacing w:after="120"/>
              <w:rPr>
                <w:lang w:val="de-DE"/>
              </w:rPr>
            </w:pPr>
            <w:bookmarkStart w:id="137" w:name="_Toc336339209"/>
            <w:bookmarkStart w:id="138" w:name="_Toc497215203"/>
            <w:r w:rsidRPr="002E7E4D">
              <w:rPr>
                <w:lang w:val="de-DE"/>
              </w:rPr>
              <w:t>a)</w:t>
            </w:r>
            <w:r w:rsidR="00A81954" w:rsidRPr="002E7E4D">
              <w:rPr>
                <w:lang w:val="de-DE"/>
              </w:rPr>
              <w:t xml:space="preserve"> </w:t>
            </w:r>
            <w:r w:rsidR="00BF4E83" w:rsidRPr="002E7E4D">
              <w:rPr>
                <w:lang w:val="de-DE"/>
              </w:rPr>
              <w:t>Sitzungen mit Regierungsvertretern zur Besprechung von Gesetzgebungsfragen</w:t>
            </w:r>
            <w:bookmarkEnd w:id="138"/>
          </w:p>
          <w:p w:rsidR="006B7E5A" w:rsidRPr="002E7E4D" w:rsidRDefault="006A7CDE" w:rsidP="006B7E5A">
            <w:pPr>
              <w:rPr>
                <w:sz w:val="18"/>
                <w:szCs w:val="18"/>
                <w:lang w:val="de-DE"/>
              </w:rPr>
            </w:pPr>
            <w:r w:rsidRPr="002E7E4D">
              <w:rPr>
                <w:sz w:val="18"/>
                <w:szCs w:val="18"/>
                <w:lang w:val="de-DE"/>
              </w:rPr>
              <w:t>Verbandsmitglieder</w:t>
            </w:r>
            <w:r w:rsidR="006B7E5A" w:rsidRPr="002E7E4D">
              <w:rPr>
                <w:sz w:val="18"/>
                <w:szCs w:val="18"/>
                <w:lang w:val="de-DE"/>
              </w:rPr>
              <w:t>:</w:t>
            </w:r>
            <w:r w:rsidR="00A81954" w:rsidRPr="002E7E4D">
              <w:rPr>
                <w:sz w:val="18"/>
                <w:szCs w:val="18"/>
                <w:lang w:val="de-DE"/>
              </w:rPr>
              <w:t xml:space="preserve"> </w:t>
            </w:r>
            <w:r w:rsidR="002A028E" w:rsidRPr="002E7E4D">
              <w:rPr>
                <w:sz w:val="18"/>
                <w:lang w:val="de-DE"/>
              </w:rPr>
              <w:t xml:space="preserve">Chile, </w:t>
            </w:r>
            <w:r w:rsidR="007A367D" w:rsidRPr="002E7E4D">
              <w:rPr>
                <w:sz w:val="18"/>
                <w:lang w:val="de-DE"/>
              </w:rPr>
              <w:t>Dominikanische Republik</w:t>
            </w:r>
            <w:r w:rsidR="002A028E" w:rsidRPr="002E7E4D">
              <w:rPr>
                <w:sz w:val="18"/>
                <w:lang w:val="de-DE"/>
              </w:rPr>
              <w:t>,</w:t>
            </w:r>
            <w:r w:rsidR="00A87B0C" w:rsidRPr="002E7E4D">
              <w:rPr>
                <w:sz w:val="18"/>
                <w:lang w:val="de-DE"/>
              </w:rPr>
              <w:t xml:space="preserve"> </w:t>
            </w:r>
            <w:r w:rsidR="003169C3" w:rsidRPr="002E7E4D">
              <w:rPr>
                <w:sz w:val="18"/>
                <w:lang w:val="de-DE"/>
              </w:rPr>
              <w:t>Neuseeland</w:t>
            </w:r>
            <w:r w:rsidR="00092D7F" w:rsidRPr="002E7E4D">
              <w:rPr>
                <w:sz w:val="18"/>
                <w:lang w:val="de-DE"/>
              </w:rPr>
              <w:t xml:space="preserve"> und </w:t>
            </w:r>
            <w:r w:rsidR="002A028E" w:rsidRPr="002E7E4D">
              <w:rPr>
                <w:sz w:val="18"/>
                <w:lang w:val="de-DE"/>
              </w:rPr>
              <w:t>Trinidad</w:t>
            </w:r>
            <w:r w:rsidR="00092D7F" w:rsidRPr="002E7E4D">
              <w:rPr>
                <w:sz w:val="18"/>
                <w:lang w:val="de-DE"/>
              </w:rPr>
              <w:t xml:space="preserve"> und </w:t>
            </w:r>
            <w:r w:rsidR="002A028E" w:rsidRPr="002E7E4D">
              <w:rPr>
                <w:sz w:val="18"/>
                <w:lang w:val="de-DE"/>
              </w:rPr>
              <w:t>Tobago</w:t>
            </w:r>
          </w:p>
          <w:p w:rsidR="006B7E5A" w:rsidRPr="002E7E4D" w:rsidRDefault="00CB7FA6" w:rsidP="006B7E5A">
            <w:pPr>
              <w:pStyle w:val="BodyText"/>
              <w:rPr>
                <w:sz w:val="18"/>
                <w:szCs w:val="18"/>
                <w:lang w:val="de-DE"/>
              </w:rPr>
            </w:pPr>
            <w:r w:rsidRPr="002E7E4D">
              <w:rPr>
                <w:sz w:val="18"/>
                <w:szCs w:val="18"/>
                <w:lang w:val="de-DE"/>
              </w:rPr>
              <w:t>Nichtmitglieder</w:t>
            </w:r>
            <w:r w:rsidR="006B7E5A" w:rsidRPr="002E7E4D">
              <w:rPr>
                <w:sz w:val="18"/>
                <w:szCs w:val="18"/>
                <w:lang w:val="de-DE"/>
              </w:rPr>
              <w:t>:</w:t>
            </w:r>
            <w:r w:rsidR="00A81954" w:rsidRPr="002E7E4D">
              <w:rPr>
                <w:sz w:val="18"/>
                <w:szCs w:val="18"/>
                <w:lang w:val="de-DE"/>
              </w:rPr>
              <w:t xml:space="preserve"> </w:t>
            </w:r>
            <w:r w:rsidR="00077FBB" w:rsidRPr="002E7E4D">
              <w:rPr>
                <w:sz w:val="18"/>
                <w:szCs w:val="18"/>
                <w:lang w:val="de-DE"/>
              </w:rPr>
              <w:t xml:space="preserve">ARIPO, Barbados, </w:t>
            </w:r>
            <w:r w:rsidR="00CA05AC" w:rsidRPr="002E7E4D">
              <w:rPr>
                <w:sz w:val="18"/>
                <w:szCs w:val="18"/>
                <w:lang w:val="de-DE"/>
              </w:rPr>
              <w:t>Jamaika</w:t>
            </w:r>
            <w:r w:rsidR="00077FBB" w:rsidRPr="002E7E4D">
              <w:rPr>
                <w:sz w:val="18"/>
                <w:szCs w:val="18"/>
                <w:lang w:val="de-DE"/>
              </w:rPr>
              <w:t>, Liechtenstein, Malaysia</w:t>
            </w:r>
            <w:r w:rsidR="00092D7F" w:rsidRPr="002E7E4D">
              <w:rPr>
                <w:sz w:val="18"/>
                <w:szCs w:val="18"/>
                <w:lang w:val="de-DE"/>
              </w:rPr>
              <w:t xml:space="preserve"> und </w:t>
            </w:r>
            <w:r w:rsidR="00AF01D6" w:rsidRPr="002E7E4D">
              <w:rPr>
                <w:sz w:val="18"/>
                <w:szCs w:val="18"/>
                <w:lang w:val="de-DE"/>
              </w:rPr>
              <w:t>Myanmar</w:t>
            </w:r>
          </w:p>
          <w:p w:rsidR="006B7E5A" w:rsidRPr="002E7E4D" w:rsidRDefault="006B7E5A" w:rsidP="006B7E5A">
            <w:pPr>
              <w:rPr>
                <w:sz w:val="18"/>
                <w:szCs w:val="18"/>
                <w:lang w:val="de-DE"/>
              </w:rPr>
            </w:pPr>
          </w:p>
          <w:p w:rsidR="006B7E5A" w:rsidRPr="002E7E4D" w:rsidRDefault="006B7E5A" w:rsidP="006B7E5A">
            <w:pPr>
              <w:rPr>
                <w:sz w:val="18"/>
                <w:szCs w:val="18"/>
                <w:lang w:val="de-DE"/>
              </w:rPr>
            </w:pPr>
          </w:p>
          <w:p w:rsidR="00E52C92" w:rsidRPr="002E7E4D" w:rsidRDefault="00BA4E95" w:rsidP="006B7E5A">
            <w:pPr>
              <w:pStyle w:val="Heading8"/>
              <w:spacing w:after="120"/>
              <w:rPr>
                <w:lang w:val="de-DE"/>
              </w:rPr>
            </w:pPr>
            <w:bookmarkStart w:id="139" w:name="_Toc497215204"/>
            <w:r w:rsidRPr="002E7E4D">
              <w:rPr>
                <w:lang w:val="de-DE"/>
              </w:rPr>
              <w:t>b)</w:t>
            </w:r>
            <w:r w:rsidR="00A81954" w:rsidRPr="002E7E4D">
              <w:rPr>
                <w:lang w:val="de-DE"/>
              </w:rPr>
              <w:t xml:space="preserve"> </w:t>
            </w:r>
            <w:r w:rsidR="00BF4E83" w:rsidRPr="002E7E4D">
              <w:rPr>
                <w:lang w:val="de-DE"/>
              </w:rPr>
              <w:t>Staaten und Organisationen, die Kommentare zu Rechtsvorschriften erhalten haben</w:t>
            </w:r>
            <w:bookmarkEnd w:id="137"/>
            <w:bookmarkEnd w:id="139"/>
          </w:p>
          <w:p w:rsidR="00E52C92" w:rsidRPr="002E7E4D" w:rsidRDefault="006A7CDE" w:rsidP="00BB4AB6">
            <w:pPr>
              <w:pStyle w:val="BodyText"/>
              <w:rPr>
                <w:sz w:val="18"/>
                <w:szCs w:val="18"/>
                <w:lang w:val="de-DE"/>
              </w:rPr>
            </w:pPr>
            <w:r w:rsidRPr="002E7E4D">
              <w:rPr>
                <w:sz w:val="18"/>
                <w:szCs w:val="18"/>
                <w:lang w:val="de-DE"/>
              </w:rPr>
              <w:t>Verbandsmitglieder</w:t>
            </w:r>
            <w:r w:rsidR="00E52C92" w:rsidRPr="002E7E4D">
              <w:rPr>
                <w:sz w:val="18"/>
                <w:szCs w:val="18"/>
                <w:lang w:val="de-DE"/>
              </w:rPr>
              <w:t>:</w:t>
            </w:r>
            <w:r w:rsidR="00A81954" w:rsidRPr="002E7E4D">
              <w:rPr>
                <w:sz w:val="18"/>
                <w:szCs w:val="18"/>
                <w:lang w:val="de-DE"/>
              </w:rPr>
              <w:t xml:space="preserve"> </w:t>
            </w:r>
            <w:r w:rsidR="00077FBB" w:rsidRPr="002E7E4D">
              <w:rPr>
                <w:sz w:val="18"/>
                <w:lang w:val="de-DE"/>
              </w:rPr>
              <w:t>Chile</w:t>
            </w:r>
            <w:r w:rsidR="00092D7F" w:rsidRPr="002E7E4D">
              <w:rPr>
                <w:sz w:val="18"/>
                <w:lang w:val="de-DE"/>
              </w:rPr>
              <w:t xml:space="preserve"> und </w:t>
            </w:r>
            <w:r w:rsidR="00C16BC2" w:rsidRPr="002E7E4D">
              <w:rPr>
                <w:sz w:val="18"/>
                <w:lang w:val="de-DE"/>
              </w:rPr>
              <w:t>Schweiz</w:t>
            </w:r>
          </w:p>
          <w:p w:rsidR="00E52C92" w:rsidRPr="002E7E4D" w:rsidRDefault="00E52C92" w:rsidP="00BB4AB6">
            <w:pPr>
              <w:rPr>
                <w:sz w:val="18"/>
                <w:szCs w:val="18"/>
                <w:lang w:val="de-DE"/>
              </w:rPr>
            </w:pPr>
          </w:p>
          <w:p w:rsidR="00E52C92" w:rsidRPr="002E7E4D" w:rsidRDefault="00CB7FA6" w:rsidP="00BB4AB6">
            <w:pPr>
              <w:pStyle w:val="BodyText"/>
              <w:rPr>
                <w:sz w:val="18"/>
                <w:szCs w:val="18"/>
                <w:lang w:val="de-DE"/>
              </w:rPr>
            </w:pPr>
            <w:r w:rsidRPr="002E7E4D">
              <w:rPr>
                <w:sz w:val="18"/>
                <w:szCs w:val="18"/>
                <w:lang w:val="de-DE"/>
              </w:rPr>
              <w:t>Nichtmitglieder</w:t>
            </w:r>
            <w:r w:rsidR="00E52C92" w:rsidRPr="002E7E4D">
              <w:rPr>
                <w:sz w:val="18"/>
                <w:szCs w:val="18"/>
                <w:lang w:val="de-DE"/>
              </w:rPr>
              <w:t>:</w:t>
            </w:r>
            <w:r w:rsidR="00A81954" w:rsidRPr="002E7E4D">
              <w:rPr>
                <w:sz w:val="18"/>
                <w:szCs w:val="18"/>
                <w:lang w:val="de-DE"/>
              </w:rPr>
              <w:t xml:space="preserve"> </w:t>
            </w:r>
            <w:r w:rsidR="00077FBB" w:rsidRPr="002E7E4D">
              <w:rPr>
                <w:sz w:val="18"/>
                <w:szCs w:val="18"/>
                <w:lang w:val="de-DE"/>
              </w:rPr>
              <w:t xml:space="preserve">Barbados, </w:t>
            </w:r>
            <w:r w:rsidR="00CA05AC" w:rsidRPr="002E7E4D">
              <w:rPr>
                <w:sz w:val="18"/>
                <w:szCs w:val="18"/>
                <w:lang w:val="de-DE"/>
              </w:rPr>
              <w:t>Jamaika</w:t>
            </w:r>
            <w:r w:rsidR="00077FBB" w:rsidRPr="002E7E4D">
              <w:rPr>
                <w:sz w:val="18"/>
                <w:szCs w:val="18"/>
                <w:lang w:val="de-DE"/>
              </w:rPr>
              <w:t>, Malaysia</w:t>
            </w:r>
            <w:r w:rsidR="00092D7F" w:rsidRPr="002E7E4D">
              <w:rPr>
                <w:sz w:val="18"/>
                <w:szCs w:val="18"/>
                <w:lang w:val="de-DE"/>
              </w:rPr>
              <w:t xml:space="preserve"> und </w:t>
            </w:r>
            <w:r w:rsidR="00077FBB" w:rsidRPr="002E7E4D">
              <w:rPr>
                <w:sz w:val="18"/>
                <w:szCs w:val="18"/>
                <w:lang w:val="de-DE"/>
              </w:rPr>
              <w:t>Myanmar</w:t>
            </w:r>
          </w:p>
          <w:p w:rsidR="00E52C92" w:rsidRPr="002E7E4D" w:rsidRDefault="00E52C92" w:rsidP="00BB4AB6">
            <w:pPr>
              <w:tabs>
                <w:tab w:val="left" w:pos="2410"/>
              </w:tabs>
              <w:jc w:val="left"/>
              <w:rPr>
                <w:sz w:val="18"/>
                <w:szCs w:val="18"/>
                <w:lang w:val="de-DE"/>
              </w:rPr>
            </w:pPr>
          </w:p>
          <w:p w:rsidR="00E52C92" w:rsidRPr="002E7E4D" w:rsidRDefault="00E52C92" w:rsidP="00BB4AB6">
            <w:pPr>
              <w:tabs>
                <w:tab w:val="left" w:pos="2410"/>
              </w:tabs>
              <w:jc w:val="left"/>
              <w:rPr>
                <w:i/>
                <w:color w:val="000000"/>
                <w:sz w:val="18"/>
                <w:szCs w:val="18"/>
                <w:lang w:val="de-DE"/>
              </w:rPr>
            </w:pPr>
          </w:p>
          <w:p w:rsidR="00E52C92" w:rsidRPr="002E7E4D" w:rsidRDefault="00BA4E95" w:rsidP="00BB4AB6">
            <w:pPr>
              <w:pStyle w:val="Heading8"/>
              <w:spacing w:after="120"/>
              <w:rPr>
                <w:lang w:val="de-DE"/>
              </w:rPr>
            </w:pPr>
            <w:bookmarkStart w:id="140" w:name="_Toc497215205"/>
            <w:r w:rsidRPr="002E7E4D">
              <w:rPr>
                <w:lang w:val="de-DE"/>
              </w:rPr>
              <w:t>c)</w:t>
            </w:r>
            <w:r w:rsidR="00A81954" w:rsidRPr="002E7E4D">
              <w:rPr>
                <w:lang w:val="de-DE"/>
              </w:rPr>
              <w:t xml:space="preserve"> </w:t>
            </w:r>
            <w:r w:rsidR="00BF4E83" w:rsidRPr="002E7E4D">
              <w:rPr>
                <w:lang w:val="de-DE"/>
              </w:rPr>
              <w:t>Staaten und Organisationen, die eine positive Stellungnahme des Rates der UPOV erwirk</w:t>
            </w:r>
            <w:r w:rsidR="00126CB8" w:rsidRPr="002E7E4D">
              <w:rPr>
                <w:lang w:val="de-DE"/>
              </w:rPr>
              <w:t>t haben</w:t>
            </w:r>
            <w:bookmarkEnd w:id="140"/>
          </w:p>
          <w:p w:rsidR="00E52C92" w:rsidRPr="002E7E4D" w:rsidRDefault="00BF4E83" w:rsidP="00BB4AB6">
            <w:pPr>
              <w:tabs>
                <w:tab w:val="left" w:pos="2410"/>
              </w:tabs>
              <w:jc w:val="left"/>
              <w:rPr>
                <w:sz w:val="18"/>
                <w:szCs w:val="18"/>
                <w:lang w:val="de-DE"/>
              </w:rPr>
            </w:pPr>
            <w:r w:rsidRPr="002E7E4D">
              <w:rPr>
                <w:sz w:val="18"/>
                <w:lang w:val="de-DE"/>
              </w:rPr>
              <w:t>Keine</w:t>
            </w:r>
          </w:p>
          <w:p w:rsidR="00E52C92" w:rsidRPr="002E7E4D" w:rsidRDefault="00E52C92" w:rsidP="006B7E5A">
            <w:pPr>
              <w:tabs>
                <w:tab w:val="left" w:pos="2410"/>
              </w:tabs>
              <w:jc w:val="left"/>
              <w:rPr>
                <w:sz w:val="18"/>
                <w:szCs w:val="18"/>
                <w:lang w:val="de-DE"/>
              </w:rPr>
            </w:pPr>
          </w:p>
        </w:tc>
      </w:tr>
    </w:tbl>
    <w:p w:rsidR="00E52C92" w:rsidRPr="002E7E4D" w:rsidRDefault="00E52C92" w:rsidP="00E52C92">
      <w:pPr>
        <w:rPr>
          <w:sz w:val="18"/>
          <w:szCs w:val="18"/>
          <w:lang w:val="de-DE"/>
        </w:rPr>
      </w:pPr>
    </w:p>
    <w:p w:rsidR="00E52C92" w:rsidRPr="002E7E4D" w:rsidRDefault="00E52C92" w:rsidP="00E52C92">
      <w:pPr>
        <w:rPr>
          <w:sz w:val="18"/>
          <w:szCs w:val="18"/>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tcPr>
          <w:p w:rsidR="00E52C92" w:rsidRPr="002E7E4D" w:rsidRDefault="00E52C92" w:rsidP="00BB4AB6">
            <w:pPr>
              <w:pStyle w:val="Heading6"/>
              <w:rPr>
                <w:lang w:val="de-DE"/>
              </w:rPr>
            </w:pPr>
            <w:bookmarkStart w:id="141" w:name="_Toc497215206"/>
            <w:r w:rsidRPr="002E7E4D">
              <w:rPr>
                <w:lang w:val="de-DE"/>
              </w:rPr>
              <w:t>3.</w:t>
            </w:r>
            <w:r w:rsidR="00A81954" w:rsidRPr="002E7E4D">
              <w:rPr>
                <w:lang w:val="de-DE"/>
              </w:rPr>
              <w:t xml:space="preserve"> </w:t>
            </w:r>
            <w:r w:rsidR="00BF4E83" w:rsidRPr="002E7E4D">
              <w:rPr>
                <w:lang w:val="de-DE"/>
              </w:rPr>
              <w:t>Unterstützung von Staaten und Organisationen beim Beitritt zur Akte von 1991 des UPOV-Übereinkommens</w:t>
            </w:r>
            <w:bookmarkEnd w:id="141"/>
          </w:p>
          <w:p w:rsidR="00B36522" w:rsidRPr="002E7E4D" w:rsidRDefault="00B36522" w:rsidP="00B36522">
            <w:pPr>
              <w:rPr>
                <w:lang w:val="de-DE"/>
              </w:rPr>
            </w:pPr>
          </w:p>
        </w:tc>
        <w:tc>
          <w:tcPr>
            <w:tcW w:w="7938" w:type="dxa"/>
          </w:tcPr>
          <w:p w:rsidR="00E52C92" w:rsidRPr="002E7E4D" w:rsidRDefault="00BA4E95" w:rsidP="00BB4AB6">
            <w:pPr>
              <w:pStyle w:val="Heading8"/>
              <w:spacing w:after="120"/>
              <w:rPr>
                <w:lang w:val="de-DE"/>
              </w:rPr>
            </w:pPr>
            <w:bookmarkStart w:id="142" w:name="_Toc497215207"/>
            <w:r w:rsidRPr="002E7E4D">
              <w:rPr>
                <w:lang w:val="de-DE"/>
              </w:rPr>
              <w:t>a)</w:t>
            </w:r>
            <w:r w:rsidR="00A81954" w:rsidRPr="002E7E4D">
              <w:rPr>
                <w:lang w:val="de-DE"/>
              </w:rPr>
              <w:t xml:space="preserve"> </w:t>
            </w:r>
            <w:r w:rsidR="00BF4E83" w:rsidRPr="002E7E4D">
              <w:rPr>
                <w:lang w:val="de-DE"/>
              </w:rPr>
              <w:t xml:space="preserve">Staaten, die zur Akte von 1991 des UPOV-Übereinkommens </w:t>
            </w:r>
            <w:r w:rsidR="00126CB8" w:rsidRPr="002E7E4D">
              <w:rPr>
                <w:lang w:val="de-DE"/>
              </w:rPr>
              <w:t xml:space="preserve">beigetreten sind </w:t>
            </w:r>
            <w:r w:rsidR="00BF4E83" w:rsidRPr="002E7E4D">
              <w:rPr>
                <w:lang w:val="de-DE"/>
              </w:rPr>
              <w:t>oder sie ratifizieren</w:t>
            </w:r>
            <w:bookmarkEnd w:id="142"/>
          </w:p>
          <w:p w:rsidR="00E52C92" w:rsidRPr="002E7E4D" w:rsidRDefault="0095340E" w:rsidP="00BB4AB6">
            <w:pPr>
              <w:tabs>
                <w:tab w:val="left" w:pos="2410"/>
              </w:tabs>
              <w:jc w:val="left"/>
              <w:rPr>
                <w:sz w:val="18"/>
                <w:szCs w:val="18"/>
                <w:lang w:val="de-DE"/>
              </w:rPr>
            </w:pPr>
            <w:r w:rsidRPr="002E7E4D">
              <w:rPr>
                <w:sz w:val="18"/>
                <w:szCs w:val="18"/>
                <w:lang w:val="de-DE"/>
              </w:rPr>
              <w:t>Kenia</w:t>
            </w:r>
          </w:p>
          <w:p w:rsidR="00E52C92" w:rsidRPr="002E7E4D" w:rsidRDefault="00E52C92" w:rsidP="00BB4AB6">
            <w:pPr>
              <w:tabs>
                <w:tab w:val="left" w:pos="2410"/>
              </w:tabs>
              <w:jc w:val="left"/>
              <w:rPr>
                <w:color w:val="000000"/>
                <w:sz w:val="18"/>
                <w:szCs w:val="18"/>
                <w:lang w:val="de-DE"/>
              </w:rPr>
            </w:pPr>
          </w:p>
          <w:p w:rsidR="00E52C92" w:rsidRPr="002E7E4D" w:rsidRDefault="00BA4E95" w:rsidP="00BB4AB6">
            <w:pPr>
              <w:pStyle w:val="Heading8"/>
              <w:spacing w:after="120"/>
              <w:rPr>
                <w:lang w:val="de-DE"/>
              </w:rPr>
            </w:pPr>
            <w:bookmarkStart w:id="143" w:name="_Toc497215208"/>
            <w:r w:rsidRPr="002E7E4D">
              <w:rPr>
                <w:lang w:val="de-DE"/>
              </w:rPr>
              <w:t>b)</w:t>
            </w:r>
            <w:r w:rsidR="00A81954" w:rsidRPr="002E7E4D">
              <w:rPr>
                <w:lang w:val="de-DE"/>
              </w:rPr>
              <w:t xml:space="preserve"> </w:t>
            </w:r>
            <w:r w:rsidR="00AA05D1" w:rsidRPr="002E7E4D">
              <w:rPr>
                <w:lang w:val="de-DE"/>
              </w:rPr>
              <w:t>Staaten und Organisationen, die Verbandsmitglieder geworden sind</w:t>
            </w:r>
            <w:bookmarkEnd w:id="143"/>
          </w:p>
          <w:p w:rsidR="00E52C92" w:rsidRPr="002E7E4D" w:rsidRDefault="00716FF6" w:rsidP="00BB4AB6">
            <w:pPr>
              <w:tabs>
                <w:tab w:val="left" w:pos="2410"/>
              </w:tabs>
              <w:jc w:val="left"/>
              <w:rPr>
                <w:sz w:val="18"/>
                <w:szCs w:val="18"/>
                <w:lang w:val="de-DE"/>
              </w:rPr>
            </w:pPr>
            <w:r w:rsidRPr="002E7E4D">
              <w:rPr>
                <w:sz w:val="18"/>
                <w:szCs w:val="18"/>
                <w:lang w:val="de-DE"/>
              </w:rPr>
              <w:t>Keine</w:t>
            </w:r>
          </w:p>
        </w:tc>
      </w:tr>
    </w:tbl>
    <w:p w:rsidR="00E52C92" w:rsidRPr="002E7E4D" w:rsidRDefault="00E52C92" w:rsidP="00E52C92">
      <w:pPr>
        <w:rPr>
          <w:lang w:val="de-DE"/>
        </w:rPr>
      </w:pPr>
    </w:p>
    <w:p w:rsidR="00CD3703" w:rsidRPr="002E7E4D" w:rsidRDefault="00CD3703" w:rsidP="00E52C92">
      <w:pPr>
        <w:rPr>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tcPr>
          <w:p w:rsidR="00E52C92" w:rsidRPr="002E7E4D" w:rsidRDefault="00E52C92" w:rsidP="00D53FDB">
            <w:pPr>
              <w:pStyle w:val="Heading6"/>
              <w:rPr>
                <w:lang w:val="de-DE"/>
              </w:rPr>
            </w:pPr>
            <w:bookmarkStart w:id="144" w:name="_Toc497215209"/>
            <w:r w:rsidRPr="002E7E4D">
              <w:rPr>
                <w:lang w:val="de-DE"/>
              </w:rPr>
              <w:t>4.</w:t>
            </w:r>
            <w:r w:rsidR="00A81954" w:rsidRPr="002E7E4D">
              <w:rPr>
                <w:lang w:val="de-DE"/>
              </w:rPr>
              <w:t xml:space="preserve"> </w:t>
            </w:r>
            <w:r w:rsidR="00716FF6" w:rsidRPr="002E7E4D">
              <w:rPr>
                <w:lang w:val="de-DE"/>
              </w:rPr>
              <w:t>Unterstützung bei der Umsetzung wirksamer Sortenschutzsysteme gemäß dem UPOV Übereinkommen</w:t>
            </w:r>
            <w:bookmarkEnd w:id="144"/>
          </w:p>
        </w:tc>
        <w:tc>
          <w:tcPr>
            <w:tcW w:w="7938" w:type="dxa"/>
          </w:tcPr>
          <w:p w:rsidR="00E52C92" w:rsidRPr="002E7E4D" w:rsidRDefault="00BA4E95" w:rsidP="00BB4AB6">
            <w:pPr>
              <w:pStyle w:val="Heading8"/>
              <w:rPr>
                <w:lang w:val="de-DE"/>
              </w:rPr>
            </w:pPr>
            <w:bookmarkStart w:id="145" w:name="_Toc497215210"/>
            <w:r w:rsidRPr="002E7E4D">
              <w:rPr>
                <w:lang w:val="de-DE"/>
              </w:rPr>
              <w:t>a)</w:t>
            </w:r>
            <w:r w:rsidR="00A81954" w:rsidRPr="002E7E4D">
              <w:rPr>
                <w:lang w:val="de-DE"/>
              </w:rPr>
              <w:t xml:space="preserve"> </w:t>
            </w:r>
            <w:r w:rsidR="00423D97" w:rsidRPr="002E7E4D">
              <w:rPr>
                <w:lang w:val="de-DE"/>
              </w:rPr>
              <w:t>Teilnahme an</w:t>
            </w:r>
            <w:r w:rsidR="00E52C92" w:rsidRPr="002E7E4D">
              <w:rPr>
                <w:lang w:val="de-DE"/>
              </w:rPr>
              <w:t xml:space="preserve"> </w:t>
            </w:r>
            <w:r w:rsidR="002B715C" w:rsidRPr="002E7E4D">
              <w:rPr>
                <w:lang w:val="de-DE"/>
              </w:rPr>
              <w:t>Fernlehrgänge</w:t>
            </w:r>
            <w:r w:rsidR="00716FF6" w:rsidRPr="002E7E4D">
              <w:rPr>
                <w:lang w:val="de-DE"/>
              </w:rPr>
              <w:t>n</w:t>
            </w:r>
            <w:bookmarkEnd w:id="145"/>
          </w:p>
          <w:p w:rsidR="00E52C92" w:rsidRPr="002E7E4D" w:rsidRDefault="00E52C92">
            <w:pPr>
              <w:tabs>
                <w:tab w:val="left" w:pos="2410"/>
              </w:tabs>
              <w:ind w:left="317" w:hanging="317"/>
              <w:jc w:val="left"/>
              <w:rPr>
                <w:sz w:val="18"/>
                <w:szCs w:val="18"/>
                <w:lang w:val="de-DE"/>
              </w:rPr>
            </w:pPr>
          </w:p>
        </w:tc>
      </w:tr>
    </w:tbl>
    <w:p w:rsidR="00E52C92" w:rsidRPr="002E7E4D" w:rsidRDefault="00E52C92" w:rsidP="00E52C92">
      <w:pPr>
        <w:rPr>
          <w:sz w:val="18"/>
          <w:szCs w:val="18"/>
          <w:lang w:val="de-DE"/>
        </w:rPr>
      </w:pPr>
    </w:p>
    <w:p w:rsidR="002A0AB4" w:rsidRPr="002E7E4D" w:rsidRDefault="002A0AB4" w:rsidP="00E52C92">
      <w:pPr>
        <w:rPr>
          <w:sz w:val="18"/>
          <w:szCs w:val="18"/>
          <w:lang w:val="de-DE"/>
        </w:rPr>
      </w:pPr>
    </w:p>
    <w:p w:rsidR="00AA05D1" w:rsidRPr="002E7E4D" w:rsidRDefault="0090329E" w:rsidP="00E52C92">
      <w:pPr>
        <w:jc w:val="center"/>
        <w:rPr>
          <w:rFonts w:cs="Arial"/>
          <w:sz w:val="18"/>
          <w:szCs w:val="18"/>
          <w:lang w:val="de-DE"/>
        </w:rPr>
      </w:pPr>
      <w:bookmarkStart w:id="146" w:name="_Toc336339239"/>
      <w:r w:rsidRPr="002E7E4D">
        <w:rPr>
          <w:rFonts w:cs="Arial"/>
          <w:sz w:val="18"/>
          <w:szCs w:val="18"/>
          <w:lang w:val="de-DE"/>
        </w:rPr>
        <w:t>Liste der Länder</w:t>
      </w:r>
      <w:r w:rsidR="00AE0864" w:rsidRPr="002E7E4D">
        <w:rPr>
          <w:rFonts w:cs="Arial"/>
          <w:sz w:val="18"/>
          <w:szCs w:val="18"/>
          <w:lang w:val="de-DE"/>
        </w:rPr>
        <w:t xml:space="preserve"> und Organisationen</w:t>
      </w:r>
      <w:r w:rsidRPr="002E7E4D">
        <w:rPr>
          <w:rFonts w:cs="Arial"/>
          <w:sz w:val="18"/>
          <w:szCs w:val="18"/>
          <w:lang w:val="de-DE"/>
        </w:rPr>
        <w:t xml:space="preserve">, aus denen die Teilnehmer </w:t>
      </w:r>
    </w:p>
    <w:p w:rsidR="00E52C92" w:rsidRPr="002E7E4D" w:rsidRDefault="0090329E" w:rsidP="00E52C92">
      <w:pPr>
        <w:jc w:val="center"/>
        <w:rPr>
          <w:rFonts w:cs="Arial"/>
          <w:sz w:val="18"/>
          <w:szCs w:val="18"/>
          <w:lang w:val="de-DE"/>
        </w:rPr>
      </w:pPr>
      <w:r w:rsidRPr="002E7E4D">
        <w:rPr>
          <w:rFonts w:cs="Arial"/>
          <w:sz w:val="18"/>
          <w:szCs w:val="18"/>
          <w:lang w:val="de-DE"/>
        </w:rPr>
        <w:t xml:space="preserve">am UPOV-Fernlehrgang stammen </w:t>
      </w:r>
      <w:r w:rsidR="003475D5" w:rsidRPr="002E7E4D">
        <w:rPr>
          <w:rFonts w:cs="Arial"/>
          <w:sz w:val="18"/>
          <w:szCs w:val="18"/>
          <w:lang w:val="de-DE"/>
        </w:rPr>
        <w:t>(</w:t>
      </w:r>
      <w:r w:rsidR="00B411EC" w:rsidRPr="002E7E4D">
        <w:rPr>
          <w:rFonts w:cs="Arial"/>
          <w:sz w:val="18"/>
          <w:szCs w:val="18"/>
          <w:lang w:val="de-DE"/>
        </w:rPr>
        <w:t xml:space="preserve">im Jahre </w:t>
      </w:r>
      <w:r w:rsidR="00A81954" w:rsidRPr="002E7E4D">
        <w:rPr>
          <w:rFonts w:cs="Arial"/>
          <w:sz w:val="18"/>
          <w:szCs w:val="18"/>
          <w:lang w:val="de-DE"/>
        </w:rPr>
        <w:t>2016</w:t>
      </w:r>
      <w:r w:rsidR="00E52C92" w:rsidRPr="002E7E4D">
        <w:rPr>
          <w:rFonts w:cs="Arial"/>
          <w:sz w:val="18"/>
          <w:szCs w:val="18"/>
          <w:lang w:val="de-DE"/>
        </w:rPr>
        <w:t>)</w:t>
      </w:r>
    </w:p>
    <w:p w:rsidR="00E52C92" w:rsidRPr="002E7E4D" w:rsidRDefault="00E52C92" w:rsidP="00E52C92">
      <w:pPr>
        <w:jc w:val="center"/>
        <w:rPr>
          <w:rFonts w:cs="Arial"/>
          <w:sz w:val="18"/>
          <w:szCs w:val="18"/>
          <w:lang w:val="de-DE"/>
        </w:rPr>
      </w:pPr>
    </w:p>
    <w:p w:rsidR="003475D5" w:rsidRPr="002E7E4D" w:rsidRDefault="005F2DE3" w:rsidP="00E52C92">
      <w:pPr>
        <w:rPr>
          <w:rFonts w:eastAsia="MS Mincho" w:cs="Arial"/>
          <w:sz w:val="18"/>
          <w:szCs w:val="18"/>
          <w:lang w:val="de-DE" w:eastAsia="ja-JP"/>
        </w:rPr>
      </w:pPr>
      <w:r w:rsidRPr="002E7E4D">
        <w:rPr>
          <w:rFonts w:eastAsia="MS Mincho" w:cs="Arial"/>
          <w:sz w:val="18"/>
          <w:szCs w:val="18"/>
          <w:lang w:val="de-DE" w:eastAsia="ja-JP"/>
        </w:rPr>
        <w:t xml:space="preserve">Ägypten, </w:t>
      </w:r>
      <w:r w:rsidR="002221FB" w:rsidRPr="002E7E4D">
        <w:rPr>
          <w:rFonts w:eastAsia="MS Mincho" w:cs="Arial"/>
          <w:sz w:val="18"/>
          <w:szCs w:val="18"/>
          <w:lang w:val="de-DE" w:eastAsia="ja-JP"/>
        </w:rPr>
        <w:t>Argentinien</w:t>
      </w:r>
      <w:r w:rsidR="00205843" w:rsidRPr="002E7E4D">
        <w:rPr>
          <w:rFonts w:eastAsia="MS Mincho" w:cs="Arial"/>
          <w:sz w:val="18"/>
          <w:szCs w:val="18"/>
          <w:lang w:val="de-DE" w:eastAsia="ja-JP"/>
        </w:rPr>
        <w:t xml:space="preserve">, ARIPO, </w:t>
      </w:r>
      <w:r w:rsidR="00901CF8" w:rsidRPr="002E7E4D">
        <w:rPr>
          <w:rFonts w:eastAsia="MS Mincho" w:cs="Arial"/>
          <w:sz w:val="18"/>
          <w:szCs w:val="18"/>
          <w:lang w:val="de-DE" w:eastAsia="ja-JP"/>
        </w:rPr>
        <w:t>Australien</w:t>
      </w:r>
      <w:r w:rsidR="00205843" w:rsidRPr="002E7E4D">
        <w:rPr>
          <w:rFonts w:eastAsia="MS Mincho" w:cs="Arial"/>
          <w:sz w:val="18"/>
          <w:szCs w:val="18"/>
          <w:lang w:val="de-DE" w:eastAsia="ja-JP"/>
        </w:rPr>
        <w:t xml:space="preserve">, </w:t>
      </w:r>
      <w:r w:rsidR="00716FF6" w:rsidRPr="002E7E4D">
        <w:rPr>
          <w:rFonts w:eastAsia="MS Mincho" w:cs="Arial"/>
          <w:sz w:val="18"/>
          <w:szCs w:val="18"/>
          <w:lang w:val="de-DE" w:eastAsia="ja-JP"/>
        </w:rPr>
        <w:t>Bangladesch</w:t>
      </w:r>
      <w:r w:rsidR="00205843" w:rsidRPr="002E7E4D">
        <w:rPr>
          <w:rFonts w:eastAsia="MS Mincho" w:cs="Arial"/>
          <w:sz w:val="18"/>
          <w:szCs w:val="18"/>
          <w:lang w:val="de-DE" w:eastAsia="ja-JP"/>
        </w:rPr>
        <w:t xml:space="preserve">, Barbados, Belarus, </w:t>
      </w:r>
      <w:r w:rsidR="005A74EC" w:rsidRPr="002E7E4D">
        <w:rPr>
          <w:rFonts w:eastAsia="MS Mincho" w:cs="Arial"/>
          <w:sz w:val="18"/>
          <w:szCs w:val="18"/>
          <w:lang w:val="de-DE" w:eastAsia="ja-JP"/>
        </w:rPr>
        <w:t>Belgien</w:t>
      </w:r>
      <w:r w:rsidR="00205843" w:rsidRPr="002E7E4D">
        <w:rPr>
          <w:rFonts w:eastAsia="MS Mincho" w:cs="Arial"/>
          <w:sz w:val="18"/>
          <w:szCs w:val="18"/>
          <w:lang w:val="de-DE" w:eastAsia="ja-JP"/>
        </w:rPr>
        <w:t xml:space="preserve">, Benin, Bhutan, </w:t>
      </w:r>
      <w:r w:rsidR="00321807" w:rsidRPr="002E7E4D">
        <w:rPr>
          <w:rFonts w:eastAsia="MS Mincho" w:cs="Arial"/>
          <w:sz w:val="18"/>
          <w:szCs w:val="18"/>
          <w:lang w:val="de-DE" w:eastAsia="ja-JP"/>
        </w:rPr>
        <w:t>Bolivien (</w:t>
      </w:r>
      <w:proofErr w:type="spellStart"/>
      <w:r w:rsidR="00321807" w:rsidRPr="002E7E4D">
        <w:rPr>
          <w:rFonts w:eastAsia="MS Mincho" w:cs="Arial"/>
          <w:sz w:val="18"/>
          <w:szCs w:val="18"/>
          <w:lang w:val="de-DE" w:eastAsia="ja-JP"/>
        </w:rPr>
        <w:t>Plurinationaler</w:t>
      </w:r>
      <w:proofErr w:type="spellEnd"/>
      <w:r w:rsidR="00321807" w:rsidRPr="002E7E4D">
        <w:rPr>
          <w:rFonts w:eastAsia="MS Mincho" w:cs="Arial"/>
          <w:sz w:val="18"/>
          <w:szCs w:val="18"/>
          <w:lang w:val="de-DE" w:eastAsia="ja-JP"/>
        </w:rPr>
        <w:t xml:space="preserve"> Staat)</w:t>
      </w:r>
      <w:r w:rsidR="00205843" w:rsidRPr="002E7E4D">
        <w:rPr>
          <w:rFonts w:eastAsia="MS Mincho" w:cs="Arial"/>
          <w:sz w:val="18"/>
          <w:szCs w:val="18"/>
          <w:lang w:val="de-DE" w:eastAsia="ja-JP"/>
        </w:rPr>
        <w:t xml:space="preserve">, </w:t>
      </w:r>
      <w:r w:rsidR="00F5027F" w:rsidRPr="002E7E4D">
        <w:rPr>
          <w:rFonts w:eastAsia="MS Mincho" w:cs="Arial"/>
          <w:sz w:val="18"/>
          <w:szCs w:val="18"/>
          <w:lang w:val="de-DE" w:eastAsia="ja-JP"/>
        </w:rPr>
        <w:t>Brasilien</w:t>
      </w:r>
      <w:r w:rsidR="00205843" w:rsidRPr="002E7E4D">
        <w:rPr>
          <w:rFonts w:eastAsia="MS Mincho" w:cs="Arial"/>
          <w:sz w:val="18"/>
          <w:szCs w:val="18"/>
          <w:lang w:val="de-DE" w:eastAsia="ja-JP"/>
        </w:rPr>
        <w:t xml:space="preserve">, Burkina Faso, </w:t>
      </w:r>
      <w:r w:rsidR="00B47270" w:rsidRPr="002E7E4D">
        <w:rPr>
          <w:rFonts w:eastAsia="MS Mincho" w:cs="Arial"/>
          <w:sz w:val="18"/>
          <w:szCs w:val="18"/>
          <w:lang w:val="de-DE" w:eastAsia="ja-JP"/>
        </w:rPr>
        <w:t xml:space="preserve">Chile, China, </w:t>
      </w:r>
      <w:r w:rsidR="00EC04A1" w:rsidRPr="002E7E4D">
        <w:rPr>
          <w:rFonts w:eastAsia="MS Mincho" w:cs="Arial"/>
          <w:sz w:val="18"/>
          <w:szCs w:val="18"/>
          <w:lang w:val="de-DE" w:eastAsia="ja-JP"/>
        </w:rPr>
        <w:t xml:space="preserve">Costa Rica, </w:t>
      </w:r>
      <w:r w:rsidR="00E936AD" w:rsidRPr="002E7E4D">
        <w:rPr>
          <w:rFonts w:eastAsia="MS Mincho" w:cs="Arial"/>
          <w:sz w:val="18"/>
          <w:szCs w:val="18"/>
          <w:lang w:val="de-DE" w:eastAsia="ja-JP"/>
        </w:rPr>
        <w:t xml:space="preserve">Côte d‘Ivoire, </w:t>
      </w:r>
      <w:r w:rsidRPr="002E7E4D">
        <w:rPr>
          <w:rFonts w:eastAsia="MS Mincho" w:cs="Arial"/>
          <w:sz w:val="18"/>
          <w:szCs w:val="18"/>
          <w:lang w:val="de-DE" w:eastAsia="ja-JP"/>
        </w:rPr>
        <w:t>Dänemark</w:t>
      </w:r>
      <w:r w:rsidR="00205843" w:rsidRPr="002E7E4D">
        <w:rPr>
          <w:rFonts w:eastAsia="MS Mincho" w:cs="Arial"/>
          <w:sz w:val="18"/>
          <w:szCs w:val="18"/>
          <w:lang w:val="de-DE" w:eastAsia="ja-JP"/>
        </w:rPr>
        <w:t>,</w:t>
      </w:r>
      <w:r w:rsidRPr="002E7E4D">
        <w:rPr>
          <w:lang w:val="de-DE"/>
        </w:rPr>
        <w:t xml:space="preserve"> </w:t>
      </w:r>
      <w:r w:rsidRPr="002E7E4D">
        <w:rPr>
          <w:rFonts w:eastAsia="MS Mincho" w:cs="Arial"/>
          <w:sz w:val="18"/>
          <w:szCs w:val="18"/>
          <w:lang w:val="de-DE" w:eastAsia="ja-JP"/>
        </w:rPr>
        <w:t>Deutschland,</w:t>
      </w:r>
      <w:r w:rsidR="00210D48" w:rsidRPr="002E7E4D">
        <w:rPr>
          <w:rFonts w:eastAsia="MS Mincho" w:cs="Arial"/>
          <w:sz w:val="18"/>
          <w:szCs w:val="18"/>
          <w:lang w:val="de-DE" w:eastAsia="ja-JP"/>
        </w:rPr>
        <w:t xml:space="preserve"> </w:t>
      </w:r>
      <w:r w:rsidR="00205843" w:rsidRPr="002E7E4D">
        <w:rPr>
          <w:rFonts w:eastAsia="MS Mincho" w:cs="Arial"/>
          <w:sz w:val="18"/>
          <w:szCs w:val="18"/>
          <w:lang w:val="de-DE" w:eastAsia="ja-JP"/>
        </w:rPr>
        <w:t>Ecuador</w:t>
      </w:r>
      <w:r w:rsidRPr="002E7E4D">
        <w:rPr>
          <w:rFonts w:eastAsia="MS Mincho" w:cs="Arial"/>
          <w:sz w:val="18"/>
          <w:szCs w:val="18"/>
          <w:lang w:val="de-DE" w:eastAsia="ja-JP"/>
        </w:rPr>
        <w:t>,</w:t>
      </w:r>
      <w:r w:rsidR="00205843" w:rsidRPr="002E7E4D">
        <w:rPr>
          <w:rFonts w:eastAsia="MS Mincho" w:cs="Arial"/>
          <w:sz w:val="18"/>
          <w:szCs w:val="18"/>
          <w:lang w:val="de-DE" w:eastAsia="ja-JP"/>
        </w:rPr>
        <w:t xml:space="preserve"> </w:t>
      </w:r>
      <w:proofErr w:type="spellStart"/>
      <w:r w:rsidR="00205843" w:rsidRPr="002E7E4D">
        <w:rPr>
          <w:rFonts w:eastAsia="MS Mincho" w:cs="Arial"/>
          <w:sz w:val="18"/>
          <w:szCs w:val="18"/>
          <w:lang w:val="de-DE" w:eastAsia="ja-JP"/>
        </w:rPr>
        <w:t>El</w:t>
      </w:r>
      <w:proofErr w:type="spellEnd"/>
      <w:r w:rsidR="00205843" w:rsidRPr="002E7E4D">
        <w:rPr>
          <w:rFonts w:eastAsia="MS Mincho" w:cs="Arial"/>
          <w:sz w:val="18"/>
          <w:szCs w:val="18"/>
          <w:lang w:val="de-DE" w:eastAsia="ja-JP"/>
        </w:rPr>
        <w:t xml:space="preserve"> Salvador, </w:t>
      </w:r>
      <w:r w:rsidR="003151D7" w:rsidRPr="002E7E4D">
        <w:rPr>
          <w:rFonts w:eastAsia="MS Mincho" w:cs="Arial"/>
          <w:sz w:val="18"/>
          <w:szCs w:val="18"/>
          <w:lang w:val="de-DE" w:eastAsia="ja-JP"/>
        </w:rPr>
        <w:t>Europäische Union</w:t>
      </w:r>
      <w:r w:rsidR="00205843" w:rsidRPr="002E7E4D">
        <w:rPr>
          <w:rFonts w:eastAsia="MS Mincho" w:cs="Arial"/>
          <w:sz w:val="18"/>
          <w:szCs w:val="18"/>
          <w:lang w:val="de-DE" w:eastAsia="ja-JP"/>
        </w:rPr>
        <w:t xml:space="preserve">, </w:t>
      </w:r>
      <w:r w:rsidR="003C2150" w:rsidRPr="002E7E4D">
        <w:rPr>
          <w:rFonts w:eastAsia="MS Mincho" w:cs="Arial"/>
          <w:sz w:val="18"/>
          <w:szCs w:val="18"/>
          <w:lang w:val="de-DE" w:eastAsia="ja-JP"/>
        </w:rPr>
        <w:t>Frankreich</w:t>
      </w:r>
      <w:r w:rsidR="00205843" w:rsidRPr="002E7E4D">
        <w:rPr>
          <w:rFonts w:eastAsia="MS Mincho" w:cs="Arial"/>
          <w:sz w:val="18"/>
          <w:szCs w:val="18"/>
          <w:lang w:val="de-DE" w:eastAsia="ja-JP"/>
        </w:rPr>
        <w:t>, Gab</w:t>
      </w:r>
      <w:r w:rsidRPr="002E7E4D">
        <w:rPr>
          <w:rFonts w:eastAsia="MS Mincho" w:cs="Arial"/>
          <w:sz w:val="18"/>
          <w:szCs w:val="18"/>
          <w:lang w:val="de-DE" w:eastAsia="ja-JP"/>
        </w:rPr>
        <w:t>u</w:t>
      </w:r>
      <w:r w:rsidR="00205843" w:rsidRPr="002E7E4D">
        <w:rPr>
          <w:rFonts w:eastAsia="MS Mincho" w:cs="Arial"/>
          <w:sz w:val="18"/>
          <w:szCs w:val="18"/>
          <w:lang w:val="de-DE" w:eastAsia="ja-JP"/>
        </w:rPr>
        <w:t xml:space="preserve">n, Gambia, Ghana, Guatemala, Guinea, Guyana, </w:t>
      </w:r>
      <w:r w:rsidR="00F5027F" w:rsidRPr="002E7E4D">
        <w:rPr>
          <w:rFonts w:eastAsia="MS Mincho" w:cs="Arial"/>
          <w:sz w:val="18"/>
          <w:szCs w:val="18"/>
          <w:lang w:val="de-DE" w:eastAsia="ja-JP"/>
        </w:rPr>
        <w:t>Indien</w:t>
      </w:r>
      <w:r w:rsidR="00205843" w:rsidRPr="002E7E4D">
        <w:rPr>
          <w:rFonts w:eastAsia="MS Mincho" w:cs="Arial"/>
          <w:sz w:val="18"/>
          <w:szCs w:val="18"/>
          <w:lang w:val="de-DE" w:eastAsia="ja-JP"/>
        </w:rPr>
        <w:t xml:space="preserve">, </w:t>
      </w:r>
      <w:r w:rsidR="00380D6D" w:rsidRPr="002E7E4D">
        <w:rPr>
          <w:rFonts w:eastAsia="MS Mincho" w:cs="Arial"/>
          <w:sz w:val="18"/>
          <w:szCs w:val="18"/>
          <w:lang w:val="de-DE" w:eastAsia="ja-JP"/>
        </w:rPr>
        <w:t>Indonesien</w:t>
      </w:r>
      <w:r w:rsidR="00205843" w:rsidRPr="002E7E4D">
        <w:rPr>
          <w:rFonts w:eastAsia="MS Mincho" w:cs="Arial"/>
          <w:sz w:val="18"/>
          <w:szCs w:val="18"/>
          <w:lang w:val="de-DE" w:eastAsia="ja-JP"/>
        </w:rPr>
        <w:t xml:space="preserve">, Iran, </w:t>
      </w:r>
      <w:r w:rsidR="00F5027F" w:rsidRPr="002E7E4D">
        <w:rPr>
          <w:rFonts w:eastAsia="MS Mincho" w:cs="Arial"/>
          <w:sz w:val="18"/>
          <w:szCs w:val="18"/>
          <w:lang w:val="de-DE" w:eastAsia="ja-JP"/>
        </w:rPr>
        <w:t>Italien</w:t>
      </w:r>
      <w:r w:rsidR="00205843" w:rsidRPr="002E7E4D">
        <w:rPr>
          <w:rFonts w:eastAsia="MS Mincho" w:cs="Arial"/>
          <w:sz w:val="18"/>
          <w:szCs w:val="18"/>
          <w:lang w:val="de-DE" w:eastAsia="ja-JP"/>
        </w:rPr>
        <w:t xml:space="preserve">, </w:t>
      </w:r>
      <w:r w:rsidR="00CA05AC" w:rsidRPr="002E7E4D">
        <w:rPr>
          <w:rFonts w:eastAsia="MS Mincho" w:cs="Arial"/>
          <w:sz w:val="18"/>
          <w:szCs w:val="18"/>
          <w:lang w:val="de-DE" w:eastAsia="ja-JP"/>
        </w:rPr>
        <w:t>Jamaika</w:t>
      </w:r>
      <w:r w:rsidR="00205843" w:rsidRPr="002E7E4D">
        <w:rPr>
          <w:rFonts w:eastAsia="MS Mincho" w:cs="Arial"/>
          <w:sz w:val="18"/>
          <w:szCs w:val="18"/>
          <w:lang w:val="de-DE" w:eastAsia="ja-JP"/>
        </w:rPr>
        <w:t xml:space="preserve">, Japan, </w:t>
      </w:r>
      <w:r w:rsidR="00F5027F" w:rsidRPr="002E7E4D">
        <w:rPr>
          <w:rFonts w:eastAsia="MS Mincho" w:cs="Arial"/>
          <w:sz w:val="18"/>
          <w:szCs w:val="18"/>
          <w:lang w:val="de-DE" w:eastAsia="ja-JP"/>
        </w:rPr>
        <w:t>Jordanien</w:t>
      </w:r>
      <w:r w:rsidR="00205843" w:rsidRPr="002E7E4D">
        <w:rPr>
          <w:rFonts w:eastAsia="MS Mincho" w:cs="Arial"/>
          <w:sz w:val="18"/>
          <w:szCs w:val="18"/>
          <w:lang w:val="de-DE" w:eastAsia="ja-JP"/>
        </w:rPr>
        <w:t xml:space="preserve">, </w:t>
      </w:r>
      <w:r w:rsidRPr="002E7E4D">
        <w:rPr>
          <w:rFonts w:eastAsia="MS Mincho" w:cs="Arial"/>
          <w:sz w:val="18"/>
          <w:szCs w:val="18"/>
          <w:lang w:val="de-DE" w:eastAsia="ja-JP"/>
        </w:rPr>
        <w:t xml:space="preserve">Kamerun, Kanada, </w:t>
      </w:r>
      <w:r w:rsidR="0095340E" w:rsidRPr="002E7E4D">
        <w:rPr>
          <w:rFonts w:eastAsia="MS Mincho" w:cs="Arial"/>
          <w:sz w:val="18"/>
          <w:szCs w:val="18"/>
          <w:lang w:val="de-DE" w:eastAsia="ja-JP"/>
        </w:rPr>
        <w:t>Kenia</w:t>
      </w:r>
      <w:r w:rsidR="00205843" w:rsidRPr="002E7E4D">
        <w:rPr>
          <w:rFonts w:eastAsia="MS Mincho" w:cs="Arial"/>
          <w:sz w:val="18"/>
          <w:szCs w:val="18"/>
          <w:lang w:val="de-DE" w:eastAsia="ja-JP"/>
        </w:rPr>
        <w:t xml:space="preserve">, </w:t>
      </w:r>
      <w:r w:rsidRPr="002E7E4D">
        <w:rPr>
          <w:rFonts w:eastAsia="MS Mincho" w:cs="Arial"/>
          <w:sz w:val="18"/>
          <w:szCs w:val="18"/>
          <w:lang w:val="de-DE" w:eastAsia="ja-JP"/>
        </w:rPr>
        <w:t>Kolumbien, Kroatien, Kuba, Libanon, Madagask</w:t>
      </w:r>
      <w:r w:rsidR="00205843" w:rsidRPr="002E7E4D">
        <w:rPr>
          <w:rFonts w:eastAsia="MS Mincho" w:cs="Arial"/>
          <w:sz w:val="18"/>
          <w:szCs w:val="18"/>
          <w:lang w:val="de-DE" w:eastAsia="ja-JP"/>
        </w:rPr>
        <w:t xml:space="preserve">ar, Malawi, Malaysia, Mali, </w:t>
      </w:r>
      <w:r w:rsidR="00D7504E" w:rsidRPr="002E7E4D">
        <w:rPr>
          <w:rFonts w:eastAsia="MS Mincho" w:cs="Arial"/>
          <w:sz w:val="18"/>
          <w:szCs w:val="18"/>
          <w:lang w:val="de-DE" w:eastAsia="ja-JP"/>
        </w:rPr>
        <w:t>Mauretanien</w:t>
      </w:r>
      <w:r w:rsidR="00205843" w:rsidRPr="002E7E4D">
        <w:rPr>
          <w:rFonts w:eastAsia="MS Mincho" w:cs="Arial"/>
          <w:sz w:val="18"/>
          <w:szCs w:val="18"/>
          <w:lang w:val="de-DE" w:eastAsia="ja-JP"/>
        </w:rPr>
        <w:t xml:space="preserve">, </w:t>
      </w:r>
      <w:r w:rsidR="003F30BB" w:rsidRPr="002E7E4D">
        <w:rPr>
          <w:rFonts w:eastAsia="MS Mincho" w:cs="Arial"/>
          <w:sz w:val="18"/>
          <w:szCs w:val="18"/>
          <w:lang w:val="de-DE" w:eastAsia="ja-JP"/>
        </w:rPr>
        <w:t>Mexiko</w:t>
      </w:r>
      <w:r w:rsidR="00B47270" w:rsidRPr="002E7E4D">
        <w:rPr>
          <w:rFonts w:eastAsia="MS Mincho" w:cs="Arial"/>
          <w:sz w:val="18"/>
          <w:szCs w:val="18"/>
          <w:lang w:val="de-DE" w:eastAsia="ja-JP"/>
        </w:rPr>
        <w:t xml:space="preserve">, Myanmar, </w:t>
      </w:r>
      <w:r w:rsidR="00EC04A1" w:rsidRPr="002E7E4D">
        <w:rPr>
          <w:rFonts w:eastAsia="MS Mincho" w:cs="Arial"/>
          <w:sz w:val="18"/>
          <w:szCs w:val="18"/>
          <w:lang w:val="de-DE" w:eastAsia="ja-JP"/>
        </w:rPr>
        <w:t xml:space="preserve">Nicaragua, </w:t>
      </w:r>
      <w:r w:rsidR="001C0624" w:rsidRPr="002E7E4D">
        <w:rPr>
          <w:rFonts w:eastAsia="MS Mincho" w:cs="Arial"/>
          <w:sz w:val="18"/>
          <w:szCs w:val="18"/>
          <w:lang w:val="de-DE" w:eastAsia="ja-JP"/>
        </w:rPr>
        <w:t>Niederlande</w:t>
      </w:r>
      <w:r w:rsidR="00B47270" w:rsidRPr="002E7E4D">
        <w:rPr>
          <w:rFonts w:eastAsia="MS Mincho" w:cs="Arial"/>
          <w:sz w:val="18"/>
          <w:szCs w:val="18"/>
          <w:lang w:val="de-DE" w:eastAsia="ja-JP"/>
        </w:rPr>
        <w:t>,</w:t>
      </w:r>
      <w:r w:rsidR="00A87B0C" w:rsidRPr="002E7E4D">
        <w:rPr>
          <w:rFonts w:eastAsia="MS Mincho" w:cs="Arial"/>
          <w:sz w:val="18"/>
          <w:szCs w:val="18"/>
          <w:lang w:val="de-DE" w:eastAsia="ja-JP"/>
        </w:rPr>
        <w:t xml:space="preserve"> </w:t>
      </w:r>
      <w:r w:rsidR="003169C3" w:rsidRPr="002E7E4D">
        <w:rPr>
          <w:rFonts w:eastAsia="MS Mincho" w:cs="Arial"/>
          <w:sz w:val="18"/>
          <w:szCs w:val="18"/>
          <w:lang w:val="de-DE" w:eastAsia="ja-JP"/>
        </w:rPr>
        <w:t>Neuseeland</w:t>
      </w:r>
      <w:r w:rsidR="00205843" w:rsidRPr="002E7E4D">
        <w:rPr>
          <w:rFonts w:eastAsia="MS Mincho" w:cs="Arial"/>
          <w:sz w:val="18"/>
          <w:szCs w:val="18"/>
          <w:lang w:val="de-DE" w:eastAsia="ja-JP"/>
        </w:rPr>
        <w:t xml:space="preserve">, </w:t>
      </w:r>
      <w:r w:rsidRPr="002E7E4D">
        <w:rPr>
          <w:rFonts w:eastAsia="MS Mincho" w:cs="Arial"/>
          <w:sz w:val="18"/>
          <w:szCs w:val="18"/>
          <w:lang w:val="de-DE" w:eastAsia="ja-JP"/>
        </w:rPr>
        <w:t>Norwegen</w:t>
      </w:r>
      <w:r w:rsidR="00205843" w:rsidRPr="002E7E4D">
        <w:rPr>
          <w:rFonts w:eastAsia="MS Mincho" w:cs="Arial"/>
          <w:sz w:val="18"/>
          <w:szCs w:val="18"/>
          <w:lang w:val="de-DE" w:eastAsia="ja-JP"/>
        </w:rPr>
        <w:t xml:space="preserve">, </w:t>
      </w:r>
      <w:r w:rsidR="00E936AD" w:rsidRPr="002E7E4D">
        <w:rPr>
          <w:rFonts w:eastAsia="MS Mincho" w:cs="Arial"/>
          <w:sz w:val="18"/>
          <w:szCs w:val="18"/>
          <w:lang w:val="de-DE" w:eastAsia="ja-JP"/>
        </w:rPr>
        <w:t xml:space="preserve">Österreich, </w:t>
      </w:r>
      <w:r w:rsidR="00205843" w:rsidRPr="002E7E4D">
        <w:rPr>
          <w:rFonts w:eastAsia="MS Mincho" w:cs="Arial"/>
          <w:sz w:val="18"/>
          <w:szCs w:val="18"/>
          <w:lang w:val="de-DE" w:eastAsia="ja-JP"/>
        </w:rPr>
        <w:t xml:space="preserve">OAPI, Pakistan, Panama, Paraguay, Peru, </w:t>
      </w:r>
      <w:r w:rsidR="00F5027F" w:rsidRPr="002E7E4D">
        <w:rPr>
          <w:rFonts w:eastAsia="MS Mincho" w:cs="Arial"/>
          <w:sz w:val="18"/>
          <w:szCs w:val="18"/>
          <w:lang w:val="de-DE" w:eastAsia="ja-JP"/>
        </w:rPr>
        <w:t>Polen</w:t>
      </w:r>
      <w:r w:rsidR="00205843" w:rsidRPr="002E7E4D">
        <w:rPr>
          <w:rFonts w:eastAsia="MS Mincho" w:cs="Arial"/>
          <w:sz w:val="18"/>
          <w:szCs w:val="18"/>
          <w:lang w:val="de-DE" w:eastAsia="ja-JP"/>
        </w:rPr>
        <w:t xml:space="preserve">, Portugal, </w:t>
      </w:r>
      <w:r w:rsidR="003F30BB" w:rsidRPr="002E7E4D">
        <w:rPr>
          <w:rFonts w:eastAsia="MS Mincho" w:cs="Arial"/>
          <w:sz w:val="18"/>
          <w:szCs w:val="18"/>
          <w:lang w:val="de-DE" w:eastAsia="ja-JP"/>
        </w:rPr>
        <w:t>Republik Korea</w:t>
      </w:r>
      <w:r w:rsidR="00205843" w:rsidRPr="002E7E4D">
        <w:rPr>
          <w:rFonts w:eastAsia="MS Mincho" w:cs="Arial"/>
          <w:sz w:val="18"/>
          <w:szCs w:val="18"/>
          <w:lang w:val="de-DE" w:eastAsia="ja-JP"/>
        </w:rPr>
        <w:t xml:space="preserve">, </w:t>
      </w:r>
      <w:r w:rsidR="00FD69D0" w:rsidRPr="002E7E4D">
        <w:rPr>
          <w:rFonts w:eastAsia="MS Mincho" w:cs="Arial"/>
          <w:sz w:val="18"/>
          <w:szCs w:val="18"/>
          <w:lang w:val="de-DE" w:eastAsia="ja-JP"/>
        </w:rPr>
        <w:t>Republik Moldau</w:t>
      </w:r>
      <w:r w:rsidR="00205843" w:rsidRPr="002E7E4D">
        <w:rPr>
          <w:rFonts w:eastAsia="MS Mincho" w:cs="Arial"/>
          <w:sz w:val="18"/>
          <w:szCs w:val="18"/>
          <w:lang w:val="de-DE" w:eastAsia="ja-JP"/>
        </w:rPr>
        <w:t>,</w:t>
      </w:r>
      <w:r w:rsidR="00EC04A1" w:rsidRPr="002E7E4D">
        <w:rPr>
          <w:rFonts w:eastAsia="MS Mincho" w:cs="Arial"/>
          <w:sz w:val="18"/>
          <w:szCs w:val="18"/>
          <w:lang w:val="de-DE" w:eastAsia="ja-JP"/>
        </w:rPr>
        <w:t xml:space="preserve"> Ruanda,</w:t>
      </w:r>
      <w:r w:rsidR="00205843" w:rsidRPr="002E7E4D">
        <w:rPr>
          <w:rFonts w:eastAsia="MS Mincho" w:cs="Arial"/>
          <w:sz w:val="18"/>
          <w:szCs w:val="18"/>
          <w:lang w:val="de-DE" w:eastAsia="ja-JP"/>
        </w:rPr>
        <w:t xml:space="preserve"> </w:t>
      </w:r>
      <w:r w:rsidR="0095340E" w:rsidRPr="002E7E4D">
        <w:rPr>
          <w:rFonts w:eastAsia="MS Mincho" w:cs="Arial"/>
          <w:sz w:val="18"/>
          <w:szCs w:val="18"/>
          <w:lang w:val="de-DE" w:eastAsia="ja-JP"/>
        </w:rPr>
        <w:t>Rumänien</w:t>
      </w:r>
      <w:r w:rsidR="00205843" w:rsidRPr="002E7E4D">
        <w:rPr>
          <w:rFonts w:eastAsia="MS Mincho" w:cs="Arial"/>
          <w:sz w:val="18"/>
          <w:szCs w:val="18"/>
          <w:lang w:val="de-DE" w:eastAsia="ja-JP"/>
        </w:rPr>
        <w:t xml:space="preserve">, </w:t>
      </w:r>
      <w:r w:rsidR="003F30BB" w:rsidRPr="002E7E4D">
        <w:rPr>
          <w:rFonts w:eastAsia="MS Mincho" w:cs="Arial"/>
          <w:sz w:val="18"/>
          <w:szCs w:val="18"/>
          <w:lang w:val="de-DE" w:eastAsia="ja-JP"/>
        </w:rPr>
        <w:t>Russische Föderation</w:t>
      </w:r>
      <w:r w:rsidR="00205843" w:rsidRPr="002E7E4D">
        <w:rPr>
          <w:rFonts w:eastAsia="MS Mincho" w:cs="Arial"/>
          <w:sz w:val="18"/>
          <w:szCs w:val="18"/>
          <w:lang w:val="de-DE" w:eastAsia="ja-JP"/>
        </w:rPr>
        <w:t xml:space="preserve">, </w:t>
      </w:r>
      <w:r w:rsidRPr="002E7E4D">
        <w:rPr>
          <w:rFonts w:eastAsia="MS Mincho" w:cs="Arial"/>
          <w:sz w:val="18"/>
          <w:szCs w:val="18"/>
          <w:lang w:val="de-DE" w:eastAsia="ja-JP"/>
        </w:rPr>
        <w:t>Sambia,</w:t>
      </w:r>
      <w:r w:rsidR="00664C3B" w:rsidRPr="002E7E4D">
        <w:rPr>
          <w:rFonts w:eastAsia="MS Mincho" w:cs="Arial"/>
          <w:sz w:val="18"/>
          <w:szCs w:val="18"/>
          <w:lang w:val="de-DE" w:eastAsia="ja-JP"/>
        </w:rPr>
        <w:t xml:space="preserve"> Schweden, Schweiz,</w:t>
      </w:r>
      <w:r w:rsidRPr="002E7E4D">
        <w:rPr>
          <w:rFonts w:eastAsia="MS Mincho" w:cs="Arial"/>
          <w:sz w:val="18"/>
          <w:szCs w:val="18"/>
          <w:lang w:val="de-DE" w:eastAsia="ja-JP"/>
        </w:rPr>
        <w:t xml:space="preserve"> </w:t>
      </w:r>
      <w:r w:rsidR="00205843" w:rsidRPr="002E7E4D">
        <w:rPr>
          <w:rFonts w:eastAsia="MS Mincho" w:cs="Arial"/>
          <w:sz w:val="18"/>
          <w:szCs w:val="18"/>
          <w:lang w:val="de-DE" w:eastAsia="ja-JP"/>
        </w:rPr>
        <w:t>S</w:t>
      </w:r>
      <w:r w:rsidR="00B47270" w:rsidRPr="002E7E4D">
        <w:rPr>
          <w:rFonts w:eastAsia="MS Mincho" w:cs="Arial"/>
          <w:sz w:val="18"/>
          <w:szCs w:val="18"/>
          <w:lang w:val="de-DE" w:eastAsia="ja-JP"/>
        </w:rPr>
        <w:t xml:space="preserve">enegal, </w:t>
      </w:r>
      <w:r w:rsidR="0095340E" w:rsidRPr="002E7E4D">
        <w:rPr>
          <w:rFonts w:eastAsia="MS Mincho" w:cs="Arial"/>
          <w:sz w:val="18"/>
          <w:szCs w:val="18"/>
          <w:lang w:val="de-DE" w:eastAsia="ja-JP"/>
        </w:rPr>
        <w:t>Serbien</w:t>
      </w:r>
      <w:r w:rsidR="00B47270" w:rsidRPr="002E7E4D">
        <w:rPr>
          <w:rFonts w:eastAsia="MS Mincho" w:cs="Arial"/>
          <w:sz w:val="18"/>
          <w:szCs w:val="18"/>
          <w:lang w:val="de-DE" w:eastAsia="ja-JP"/>
        </w:rPr>
        <w:t>,</w:t>
      </w:r>
      <w:r w:rsidRPr="002E7E4D">
        <w:rPr>
          <w:lang w:val="de-DE"/>
        </w:rPr>
        <w:t xml:space="preserve"> </w:t>
      </w:r>
      <w:r w:rsidRPr="002E7E4D">
        <w:rPr>
          <w:rFonts w:eastAsia="MS Mincho" w:cs="Arial"/>
          <w:sz w:val="18"/>
          <w:szCs w:val="18"/>
          <w:lang w:val="de-DE" w:eastAsia="ja-JP"/>
        </w:rPr>
        <w:t>Simbabwe,</w:t>
      </w:r>
      <w:r w:rsidR="00B47270" w:rsidRPr="002E7E4D">
        <w:rPr>
          <w:rFonts w:eastAsia="MS Mincho" w:cs="Arial"/>
          <w:sz w:val="18"/>
          <w:szCs w:val="18"/>
          <w:lang w:val="de-DE" w:eastAsia="ja-JP"/>
        </w:rPr>
        <w:t xml:space="preserve"> </w:t>
      </w:r>
      <w:r w:rsidRPr="002E7E4D">
        <w:rPr>
          <w:rFonts w:eastAsia="MS Mincho" w:cs="Arial"/>
          <w:sz w:val="18"/>
          <w:szCs w:val="18"/>
          <w:lang w:val="de-DE" w:eastAsia="ja-JP"/>
        </w:rPr>
        <w:t>Slowakei</w:t>
      </w:r>
      <w:r w:rsidR="00B47270" w:rsidRPr="002E7E4D">
        <w:rPr>
          <w:rFonts w:eastAsia="MS Mincho" w:cs="Arial"/>
          <w:sz w:val="18"/>
          <w:szCs w:val="18"/>
          <w:lang w:val="de-DE" w:eastAsia="ja-JP"/>
        </w:rPr>
        <w:t xml:space="preserve">, </w:t>
      </w:r>
      <w:r w:rsidR="005B155E" w:rsidRPr="002E7E4D">
        <w:rPr>
          <w:rFonts w:eastAsia="MS Mincho" w:cs="Arial"/>
          <w:sz w:val="18"/>
          <w:szCs w:val="18"/>
          <w:lang w:val="de-DE" w:eastAsia="ja-JP"/>
        </w:rPr>
        <w:t>Spanien</w:t>
      </w:r>
      <w:r w:rsidR="00B47270" w:rsidRPr="002E7E4D">
        <w:rPr>
          <w:rFonts w:eastAsia="MS Mincho" w:cs="Arial"/>
          <w:sz w:val="18"/>
          <w:szCs w:val="18"/>
          <w:lang w:val="de-DE" w:eastAsia="ja-JP"/>
        </w:rPr>
        <w:t>, Sri Lanka</w:t>
      </w:r>
      <w:r w:rsidR="00205843" w:rsidRPr="002E7E4D">
        <w:rPr>
          <w:rFonts w:eastAsia="MS Mincho" w:cs="Arial"/>
          <w:sz w:val="18"/>
          <w:szCs w:val="18"/>
          <w:lang w:val="de-DE" w:eastAsia="ja-JP"/>
        </w:rPr>
        <w:t xml:space="preserve">, </w:t>
      </w:r>
      <w:r w:rsidR="00664C3B" w:rsidRPr="002E7E4D">
        <w:rPr>
          <w:rFonts w:eastAsia="MS Mincho" w:cs="Arial"/>
          <w:sz w:val="18"/>
          <w:szCs w:val="18"/>
          <w:lang w:val="de-DE" w:eastAsia="ja-JP"/>
        </w:rPr>
        <w:t>Südafrika,</w:t>
      </w:r>
      <w:r w:rsidR="00205843" w:rsidRPr="002E7E4D">
        <w:rPr>
          <w:rFonts w:eastAsia="MS Mincho" w:cs="Arial"/>
          <w:sz w:val="18"/>
          <w:szCs w:val="18"/>
          <w:lang w:val="de-DE" w:eastAsia="ja-JP"/>
        </w:rPr>
        <w:t xml:space="preserve"> </w:t>
      </w:r>
      <w:r w:rsidR="00664C3B" w:rsidRPr="002E7E4D">
        <w:rPr>
          <w:rFonts w:eastAsia="MS Mincho" w:cs="Arial"/>
          <w:sz w:val="18"/>
          <w:szCs w:val="18"/>
          <w:lang w:val="de-DE" w:eastAsia="ja-JP"/>
        </w:rPr>
        <w:t xml:space="preserve">Trinidad und Tobago, </w:t>
      </w:r>
      <w:r w:rsidRPr="002E7E4D">
        <w:rPr>
          <w:rFonts w:eastAsia="MS Mincho" w:cs="Arial"/>
          <w:sz w:val="18"/>
          <w:szCs w:val="18"/>
          <w:lang w:val="de-DE" w:eastAsia="ja-JP"/>
        </w:rPr>
        <w:t xml:space="preserve">Tschechische Republik, </w:t>
      </w:r>
      <w:r w:rsidR="005877D7" w:rsidRPr="002E7E4D">
        <w:rPr>
          <w:rFonts w:eastAsia="MS Mincho" w:cs="Arial"/>
          <w:sz w:val="18"/>
          <w:szCs w:val="18"/>
          <w:lang w:val="de-DE" w:eastAsia="ja-JP"/>
        </w:rPr>
        <w:t>Tunesien</w:t>
      </w:r>
      <w:r w:rsidR="00205843" w:rsidRPr="002E7E4D">
        <w:rPr>
          <w:rFonts w:eastAsia="MS Mincho" w:cs="Arial"/>
          <w:sz w:val="18"/>
          <w:szCs w:val="18"/>
          <w:lang w:val="de-DE" w:eastAsia="ja-JP"/>
        </w:rPr>
        <w:t xml:space="preserve">, </w:t>
      </w:r>
      <w:r w:rsidR="0095340E" w:rsidRPr="002E7E4D">
        <w:rPr>
          <w:rFonts w:eastAsia="MS Mincho" w:cs="Arial"/>
          <w:sz w:val="18"/>
          <w:szCs w:val="18"/>
          <w:lang w:val="de-DE" w:eastAsia="ja-JP"/>
        </w:rPr>
        <w:t>Türkei</w:t>
      </w:r>
      <w:r w:rsidR="00205843" w:rsidRPr="002E7E4D">
        <w:rPr>
          <w:rFonts w:eastAsia="MS Mincho" w:cs="Arial"/>
          <w:sz w:val="18"/>
          <w:szCs w:val="18"/>
          <w:lang w:val="de-DE" w:eastAsia="ja-JP"/>
        </w:rPr>
        <w:t xml:space="preserve">, Ukraine, </w:t>
      </w:r>
      <w:r w:rsidR="00E936AD" w:rsidRPr="002E7E4D">
        <w:rPr>
          <w:rFonts w:eastAsia="MS Mincho" w:cs="Arial"/>
          <w:sz w:val="18"/>
          <w:szCs w:val="18"/>
          <w:lang w:val="de-DE" w:eastAsia="ja-JP"/>
        </w:rPr>
        <w:t xml:space="preserve">Ungarn, Usbekistan, </w:t>
      </w:r>
      <w:r w:rsidR="00494F9F" w:rsidRPr="002E7E4D">
        <w:rPr>
          <w:rFonts w:eastAsia="MS Mincho" w:cs="Arial"/>
          <w:sz w:val="18"/>
          <w:szCs w:val="18"/>
          <w:lang w:val="de-DE" w:eastAsia="ja-JP"/>
        </w:rPr>
        <w:t>Vereinigtes Königreich</w:t>
      </w:r>
      <w:r w:rsidR="00205843" w:rsidRPr="002E7E4D">
        <w:rPr>
          <w:rFonts w:eastAsia="MS Mincho" w:cs="Arial"/>
          <w:sz w:val="18"/>
          <w:szCs w:val="18"/>
          <w:lang w:val="de-DE" w:eastAsia="ja-JP"/>
        </w:rPr>
        <w:t xml:space="preserve">, </w:t>
      </w:r>
      <w:r w:rsidR="00F5027F" w:rsidRPr="002E7E4D">
        <w:rPr>
          <w:rFonts w:eastAsia="MS Mincho" w:cs="Arial"/>
          <w:sz w:val="18"/>
          <w:szCs w:val="18"/>
          <w:lang w:val="de-DE" w:eastAsia="ja-JP"/>
        </w:rPr>
        <w:t>Vereinigte Staaten von Amerika</w:t>
      </w:r>
      <w:r w:rsidR="00205843" w:rsidRPr="002E7E4D">
        <w:rPr>
          <w:rFonts w:eastAsia="MS Mincho" w:cs="Arial"/>
          <w:sz w:val="18"/>
          <w:szCs w:val="18"/>
          <w:lang w:val="de-DE" w:eastAsia="ja-JP"/>
        </w:rPr>
        <w:t xml:space="preserve">, </w:t>
      </w:r>
      <w:r w:rsidR="00901CF8" w:rsidRPr="002E7E4D">
        <w:rPr>
          <w:rFonts w:eastAsia="MS Mincho" w:cs="Arial"/>
          <w:sz w:val="18"/>
          <w:szCs w:val="18"/>
          <w:lang w:val="de-DE" w:eastAsia="ja-JP"/>
        </w:rPr>
        <w:t>Vietnam</w:t>
      </w:r>
      <w:r w:rsidR="00E936AD" w:rsidRPr="002E7E4D">
        <w:rPr>
          <w:rFonts w:eastAsia="MS Mincho" w:cs="Arial"/>
          <w:sz w:val="18"/>
          <w:szCs w:val="18"/>
          <w:lang w:val="de-DE" w:eastAsia="ja-JP"/>
        </w:rPr>
        <w:t>,</w:t>
      </w:r>
      <w:r w:rsidRPr="002E7E4D">
        <w:rPr>
          <w:rFonts w:eastAsia="MS Mincho" w:cs="Arial"/>
          <w:sz w:val="18"/>
          <w:szCs w:val="18"/>
          <w:lang w:val="de-DE" w:eastAsia="ja-JP"/>
        </w:rPr>
        <w:t xml:space="preserve"> </w:t>
      </w:r>
      <w:r w:rsidR="00E936AD" w:rsidRPr="002E7E4D">
        <w:rPr>
          <w:rFonts w:eastAsia="MS Mincho" w:cs="Arial"/>
          <w:sz w:val="18"/>
          <w:szCs w:val="18"/>
          <w:lang w:val="de-DE" w:eastAsia="ja-JP"/>
        </w:rPr>
        <w:t xml:space="preserve">Volksrepublik China </w:t>
      </w:r>
      <w:r w:rsidR="00092D7F" w:rsidRPr="002E7E4D">
        <w:rPr>
          <w:rFonts w:eastAsia="MS Mincho" w:cs="Arial"/>
          <w:sz w:val="18"/>
          <w:szCs w:val="18"/>
          <w:lang w:val="de-DE" w:eastAsia="ja-JP"/>
        </w:rPr>
        <w:t xml:space="preserve">und </w:t>
      </w:r>
      <w:r w:rsidRPr="002E7E4D">
        <w:rPr>
          <w:rFonts w:eastAsia="MS Mincho" w:cs="Arial"/>
          <w:sz w:val="18"/>
          <w:szCs w:val="18"/>
          <w:lang w:val="de-DE" w:eastAsia="ja-JP"/>
        </w:rPr>
        <w:t>Zentralafrikanische Republik</w:t>
      </w:r>
    </w:p>
    <w:p w:rsidR="003475D5" w:rsidRPr="002E7E4D" w:rsidRDefault="003475D5" w:rsidP="00E52C92">
      <w:pPr>
        <w:rPr>
          <w:sz w:val="18"/>
          <w:szCs w:val="18"/>
          <w:lang w:val="de-DE"/>
        </w:rPr>
      </w:pPr>
    </w:p>
    <w:p w:rsidR="00B47270" w:rsidRPr="002E7E4D" w:rsidRDefault="00B47270">
      <w:pPr>
        <w:jc w:val="left"/>
        <w:rPr>
          <w:rFonts w:cs="Arial"/>
          <w:sz w:val="18"/>
          <w:szCs w:val="18"/>
          <w:lang w:val="de-DE"/>
        </w:rPr>
      </w:pPr>
      <w:r w:rsidRPr="002E7E4D">
        <w:rPr>
          <w:rFonts w:cs="Arial"/>
          <w:sz w:val="18"/>
          <w:szCs w:val="18"/>
          <w:lang w:val="de-DE"/>
        </w:rPr>
        <w:br w:type="page"/>
      </w:r>
    </w:p>
    <w:p w:rsidR="00E52C92" w:rsidRPr="002E7E4D" w:rsidRDefault="0090329E" w:rsidP="00E52C92">
      <w:pPr>
        <w:keepNext/>
        <w:jc w:val="center"/>
        <w:rPr>
          <w:rFonts w:cs="Arial"/>
          <w:sz w:val="18"/>
          <w:szCs w:val="18"/>
          <w:lang w:val="de-DE"/>
        </w:rPr>
      </w:pPr>
      <w:r w:rsidRPr="002E7E4D">
        <w:rPr>
          <w:rFonts w:cs="Arial"/>
          <w:sz w:val="18"/>
          <w:szCs w:val="18"/>
          <w:lang w:val="de-DE"/>
        </w:rPr>
        <w:t xml:space="preserve">Gesamtanzahl Teilnehmer an den Hauptsitzungen des DL-205 Fernlehrgangs </w:t>
      </w:r>
      <w:r w:rsidRPr="002E7E4D">
        <w:rPr>
          <w:rFonts w:cs="Arial"/>
          <w:sz w:val="18"/>
          <w:szCs w:val="18"/>
          <w:lang w:val="de-DE"/>
        </w:rPr>
        <w:br/>
        <w:t xml:space="preserve">nach Kategorie </w:t>
      </w:r>
      <w:r w:rsidR="00E52C92" w:rsidRPr="002E7E4D">
        <w:rPr>
          <w:rFonts w:cs="Arial"/>
          <w:sz w:val="18"/>
          <w:szCs w:val="18"/>
          <w:lang w:val="de-DE"/>
        </w:rPr>
        <w:t>(</w:t>
      </w:r>
      <w:r w:rsidR="003475D5" w:rsidRPr="002E7E4D">
        <w:rPr>
          <w:rFonts w:cs="Arial"/>
          <w:sz w:val="18"/>
          <w:szCs w:val="18"/>
          <w:lang w:val="de-DE"/>
        </w:rPr>
        <w:t xml:space="preserve">2 </w:t>
      </w:r>
      <w:r w:rsidR="003A1425" w:rsidRPr="002E7E4D">
        <w:rPr>
          <w:rFonts w:cs="Arial"/>
          <w:sz w:val="18"/>
          <w:szCs w:val="18"/>
          <w:lang w:val="de-DE"/>
        </w:rPr>
        <w:t xml:space="preserve">Sitzungen </w:t>
      </w:r>
      <w:r w:rsidR="00B411EC" w:rsidRPr="002E7E4D">
        <w:rPr>
          <w:rFonts w:cs="Arial"/>
          <w:sz w:val="18"/>
          <w:szCs w:val="18"/>
          <w:lang w:val="de-DE"/>
        </w:rPr>
        <w:t xml:space="preserve">im Jahre </w:t>
      </w:r>
      <w:r w:rsidR="00A81954" w:rsidRPr="002E7E4D">
        <w:rPr>
          <w:rFonts w:cs="Arial"/>
          <w:sz w:val="18"/>
          <w:szCs w:val="18"/>
          <w:lang w:val="de-DE"/>
        </w:rPr>
        <w:t>2016</w:t>
      </w:r>
      <w:r w:rsidR="00E52C92" w:rsidRPr="002E7E4D">
        <w:rPr>
          <w:rFonts w:cs="Arial"/>
          <w:sz w:val="18"/>
          <w:szCs w:val="18"/>
          <w:lang w:val="de-DE"/>
        </w:rPr>
        <w:t>)</w:t>
      </w:r>
    </w:p>
    <w:p w:rsidR="00E52C92" w:rsidRPr="002E7E4D" w:rsidRDefault="00E52C92" w:rsidP="00E52C92">
      <w:pPr>
        <w:keepNext/>
        <w:rPr>
          <w:rFonts w:cs="Arial"/>
          <w:sz w:val="18"/>
          <w:szCs w:val="18"/>
          <w:lang w:val="de-DE"/>
        </w:rPr>
      </w:pPr>
    </w:p>
    <w:tbl>
      <w:tblPr>
        <w:tblStyle w:val="TableGrid"/>
        <w:tblW w:w="0" w:type="auto"/>
        <w:tblInd w:w="108" w:type="dxa"/>
        <w:tblLook w:val="01E0" w:firstRow="1" w:lastRow="1" w:firstColumn="1" w:lastColumn="1" w:noHBand="0" w:noVBand="0"/>
      </w:tblPr>
      <w:tblGrid>
        <w:gridCol w:w="8364"/>
        <w:gridCol w:w="1275"/>
      </w:tblGrid>
      <w:tr w:rsidR="0090329E" w:rsidRPr="002E7E4D" w:rsidTr="00BB4AB6">
        <w:tc>
          <w:tcPr>
            <w:tcW w:w="8364" w:type="dxa"/>
            <w:shd w:val="clear" w:color="auto" w:fill="D9D9D9"/>
            <w:vAlign w:val="center"/>
          </w:tcPr>
          <w:p w:rsidR="0090329E" w:rsidRPr="002E7E4D" w:rsidRDefault="0090329E" w:rsidP="0090329E">
            <w:pPr>
              <w:spacing w:before="40" w:after="40"/>
              <w:jc w:val="left"/>
              <w:rPr>
                <w:rFonts w:eastAsia="MS Mincho"/>
                <w:sz w:val="18"/>
                <w:szCs w:val="18"/>
                <w:lang w:val="de-DE"/>
              </w:rPr>
            </w:pPr>
            <w:bookmarkStart w:id="147" w:name="_Toc336339220"/>
            <w:r w:rsidRPr="002E7E4D">
              <w:rPr>
                <w:rFonts w:eastAsia="MS Mincho"/>
                <w:sz w:val="18"/>
                <w:szCs w:val="18"/>
                <w:lang w:val="de-DE"/>
              </w:rPr>
              <w:t>Kategor</w:t>
            </w:r>
            <w:bookmarkEnd w:id="147"/>
            <w:r w:rsidRPr="002E7E4D">
              <w:rPr>
                <w:rFonts w:eastAsia="MS Mincho"/>
                <w:sz w:val="18"/>
                <w:szCs w:val="18"/>
                <w:lang w:val="de-DE"/>
              </w:rPr>
              <w:t>ie</w:t>
            </w:r>
          </w:p>
        </w:tc>
        <w:tc>
          <w:tcPr>
            <w:tcW w:w="1275" w:type="dxa"/>
            <w:shd w:val="clear" w:color="auto" w:fill="D9D9D9"/>
            <w:vAlign w:val="center"/>
          </w:tcPr>
          <w:p w:rsidR="0090329E" w:rsidRPr="002E7E4D" w:rsidRDefault="0090329E" w:rsidP="0090329E">
            <w:pPr>
              <w:spacing w:before="40" w:after="40"/>
              <w:jc w:val="center"/>
              <w:rPr>
                <w:sz w:val="18"/>
                <w:szCs w:val="18"/>
                <w:lang w:val="de-DE"/>
              </w:rPr>
            </w:pPr>
            <w:r w:rsidRPr="002E7E4D">
              <w:rPr>
                <w:rFonts w:eastAsia="MS Mincho" w:cs="Arial"/>
                <w:color w:val="000000"/>
                <w:sz w:val="18"/>
                <w:szCs w:val="18"/>
                <w:lang w:val="de-DE" w:eastAsia="ja-JP"/>
              </w:rPr>
              <w:t>Anzahl der Teilnehmer</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1: Regierungsbeamte von Verbandsmitgliedern, die vom entsprechenden Vertreter im UPOV</w:t>
            </w:r>
            <w:r w:rsidRPr="002E7E4D">
              <w:rPr>
                <w:rFonts w:eastAsia="MS Mincho"/>
                <w:sz w:val="18"/>
                <w:szCs w:val="18"/>
                <w:lang w:val="de-DE"/>
              </w:rPr>
              <w:noBreakHyphen/>
              <w:t>Rat nominiert werden</w:t>
            </w:r>
            <w:r w:rsidRPr="002E7E4D">
              <w:rPr>
                <w:rFonts w:eastAsia="MS Mincho"/>
                <w:sz w:val="18"/>
                <w:szCs w:val="18"/>
                <w:lang w:val="de-DE"/>
              </w:rPr>
              <w:br/>
              <w:t>Keine Gebühr</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241</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2: Beamte von Beobachterstaaten / zwischenstaatlichen Organisationen, die vom entsprechenden Vertreter im UPOV-Rat nominiert werden</w:t>
            </w:r>
            <w:r w:rsidRPr="002E7E4D">
              <w:rPr>
                <w:rFonts w:eastAsia="MS Mincho"/>
                <w:sz w:val="18"/>
                <w:szCs w:val="18"/>
                <w:lang w:val="de-DE"/>
              </w:rPr>
              <w:br/>
              <w:t>Ein nicht gebührenpflichtiger Studienteilnehmer je Staat / zwischenstaatliche Organisation;</w:t>
            </w:r>
            <w:r w:rsidRPr="002E7E4D">
              <w:rPr>
                <w:rFonts w:eastAsia="MS Mincho"/>
                <w:sz w:val="18"/>
                <w:szCs w:val="18"/>
                <w:lang w:val="de-DE"/>
              </w:rPr>
              <w:br/>
              <w:t>Weitere Studienteilnehmer: 1.000 CHF je Teilnehmer</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39</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3: Sonstige</w:t>
            </w:r>
            <w:r w:rsidRPr="002E7E4D">
              <w:rPr>
                <w:rFonts w:eastAsia="MS Mincho"/>
                <w:sz w:val="18"/>
                <w:szCs w:val="18"/>
                <w:lang w:val="de-DE"/>
              </w:rPr>
              <w:br/>
              <w:t>Gebühr: CHF1.000</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7</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 xml:space="preserve">Kategorie 4: </w:t>
            </w:r>
            <w:proofErr w:type="spellStart"/>
            <w:r w:rsidRPr="002E7E4D">
              <w:rPr>
                <w:sz w:val="18"/>
                <w:szCs w:val="18"/>
                <w:lang w:val="de-DE"/>
              </w:rPr>
              <w:t>Erlaß</w:t>
            </w:r>
            <w:proofErr w:type="spellEnd"/>
            <w:r w:rsidRPr="002E7E4D">
              <w:rPr>
                <w:sz w:val="18"/>
                <w:szCs w:val="18"/>
                <w:lang w:val="de-DE"/>
              </w:rPr>
              <w:t xml:space="preserve"> der Gebühr für ausgewählte Studienteilnehmer auf Ermessensbasis</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4</w:t>
            </w:r>
          </w:p>
        </w:tc>
      </w:tr>
      <w:tr w:rsidR="0090329E" w:rsidRPr="002E7E4D" w:rsidTr="00BB4AB6">
        <w:tc>
          <w:tcPr>
            <w:tcW w:w="8364" w:type="dxa"/>
          </w:tcPr>
          <w:p w:rsidR="0090329E" w:rsidRPr="002E7E4D" w:rsidRDefault="0090329E" w:rsidP="0090329E">
            <w:pPr>
              <w:spacing w:before="40" w:after="40"/>
              <w:ind w:right="318"/>
              <w:jc w:val="right"/>
              <w:rPr>
                <w:rFonts w:eastAsia="MS Mincho"/>
                <w:sz w:val="18"/>
                <w:szCs w:val="18"/>
                <w:lang w:val="de-DE"/>
              </w:rPr>
            </w:pPr>
            <w:bookmarkStart w:id="148" w:name="_Toc336339221"/>
            <w:r w:rsidRPr="002E7E4D">
              <w:rPr>
                <w:rFonts w:eastAsia="MS Mincho"/>
                <w:sz w:val="18"/>
                <w:szCs w:val="18"/>
                <w:lang w:val="de-DE"/>
              </w:rPr>
              <w:t>Insgesamt:</w:t>
            </w:r>
            <w:bookmarkEnd w:id="148"/>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291</w:t>
            </w:r>
          </w:p>
        </w:tc>
      </w:tr>
    </w:tbl>
    <w:p w:rsidR="00E52C92" w:rsidRPr="002E7E4D" w:rsidRDefault="00E52C92" w:rsidP="00E52C92">
      <w:pPr>
        <w:rPr>
          <w:rFonts w:cs="Arial"/>
          <w:sz w:val="18"/>
          <w:szCs w:val="18"/>
          <w:lang w:val="de-DE"/>
        </w:rPr>
      </w:pPr>
    </w:p>
    <w:p w:rsidR="00E52C92" w:rsidRPr="002E7E4D" w:rsidRDefault="0090329E" w:rsidP="00E52C92">
      <w:pPr>
        <w:keepNext/>
        <w:jc w:val="center"/>
        <w:rPr>
          <w:rFonts w:cs="Arial"/>
          <w:sz w:val="18"/>
          <w:szCs w:val="18"/>
          <w:lang w:val="de-DE"/>
        </w:rPr>
      </w:pPr>
      <w:r w:rsidRPr="002E7E4D">
        <w:rPr>
          <w:rFonts w:cs="Arial"/>
          <w:sz w:val="18"/>
          <w:szCs w:val="18"/>
          <w:lang w:val="de-DE"/>
        </w:rPr>
        <w:t xml:space="preserve">Gesamtzahl Teilnehmer an den Hauptsitzungen des Fernlehrgangs DL-205 nach Sprache </w:t>
      </w:r>
      <w:r w:rsidR="00E52C92" w:rsidRPr="002E7E4D">
        <w:rPr>
          <w:rFonts w:cs="Arial"/>
          <w:sz w:val="18"/>
          <w:szCs w:val="18"/>
          <w:lang w:val="de-DE"/>
        </w:rPr>
        <w:t>(</w:t>
      </w:r>
      <w:r w:rsidR="00B411EC" w:rsidRPr="002E7E4D">
        <w:rPr>
          <w:rFonts w:cs="Arial"/>
          <w:sz w:val="18"/>
          <w:szCs w:val="18"/>
          <w:lang w:val="de-DE"/>
        </w:rPr>
        <w:t xml:space="preserve">im Jahre </w:t>
      </w:r>
      <w:r w:rsidR="00A81954" w:rsidRPr="002E7E4D">
        <w:rPr>
          <w:rFonts w:cs="Arial"/>
          <w:sz w:val="18"/>
          <w:szCs w:val="18"/>
          <w:lang w:val="de-DE"/>
        </w:rPr>
        <w:t>2016</w:t>
      </w:r>
      <w:r w:rsidR="00E52C92" w:rsidRPr="002E7E4D">
        <w:rPr>
          <w:rFonts w:cs="Arial"/>
          <w:sz w:val="18"/>
          <w:szCs w:val="18"/>
          <w:lang w:val="de-DE"/>
        </w:rPr>
        <w:t>)</w:t>
      </w:r>
    </w:p>
    <w:p w:rsidR="00E52C92" w:rsidRPr="002E7E4D" w:rsidRDefault="00E52C92" w:rsidP="00E52C92">
      <w:pPr>
        <w:keepNext/>
        <w:rPr>
          <w:lang w:val="de-DE"/>
        </w:rPr>
      </w:pPr>
    </w:p>
    <w:tbl>
      <w:tblPr>
        <w:tblStyle w:val="TableGrid"/>
        <w:tblW w:w="9639" w:type="dxa"/>
        <w:tblInd w:w="108" w:type="dxa"/>
        <w:tblLook w:val="01E0" w:firstRow="1" w:lastRow="1" w:firstColumn="1" w:lastColumn="1" w:noHBand="0" w:noVBand="0"/>
      </w:tblPr>
      <w:tblGrid>
        <w:gridCol w:w="3675"/>
        <w:gridCol w:w="1167"/>
        <w:gridCol w:w="1187"/>
        <w:gridCol w:w="1167"/>
        <w:gridCol w:w="1169"/>
        <w:gridCol w:w="1274"/>
      </w:tblGrid>
      <w:tr w:rsidR="0090329E" w:rsidRPr="002E7E4D" w:rsidTr="00BB4AB6">
        <w:trPr>
          <w:cantSplit/>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left"/>
              <w:rPr>
                <w:sz w:val="18"/>
                <w:lang w:val="de-DE"/>
              </w:rPr>
            </w:pPr>
          </w:p>
        </w:tc>
        <w:tc>
          <w:tcPr>
            <w:tcW w:w="1169"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Englisch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Französisch</w:t>
            </w:r>
          </w:p>
        </w:tc>
        <w:tc>
          <w:tcPr>
            <w:tcW w:w="1169"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Deutsch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Spanisch</w:t>
            </w:r>
          </w:p>
        </w:tc>
        <w:tc>
          <w:tcPr>
            <w:tcW w:w="1275"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Insgesamt</w:t>
            </w:r>
          </w:p>
        </w:tc>
      </w:tr>
      <w:tr w:rsidR="00E52C92" w:rsidRPr="002E7E4D" w:rsidTr="00BB4AB6">
        <w:trPr>
          <w:cantSplit/>
        </w:trPr>
        <w:tc>
          <w:tcPr>
            <w:tcW w:w="3686" w:type="dxa"/>
            <w:tcBorders>
              <w:top w:val="single" w:sz="4" w:space="0" w:color="auto"/>
              <w:left w:val="single" w:sz="4" w:space="0" w:color="auto"/>
              <w:bottom w:val="single" w:sz="4" w:space="0" w:color="auto"/>
              <w:right w:val="single" w:sz="4" w:space="0" w:color="auto"/>
            </w:tcBorders>
          </w:tcPr>
          <w:p w:rsidR="00E52C92" w:rsidRPr="002E7E4D" w:rsidRDefault="0090329E" w:rsidP="00BB4AB6">
            <w:pPr>
              <w:spacing w:before="40" w:after="40"/>
              <w:jc w:val="left"/>
              <w:rPr>
                <w:sz w:val="18"/>
                <w:lang w:val="de-DE"/>
              </w:rPr>
            </w:pPr>
            <w:r w:rsidRPr="002E7E4D">
              <w:rPr>
                <w:sz w:val="18"/>
                <w:szCs w:val="24"/>
                <w:lang w:val="de-DE"/>
              </w:rPr>
              <w:tab/>
            </w:r>
            <w:r w:rsidRPr="002E7E4D">
              <w:rPr>
                <w:sz w:val="18"/>
                <w:szCs w:val="18"/>
                <w:lang w:val="de-DE"/>
              </w:rPr>
              <w:t>Gesamtzahl nach Sprache</w:t>
            </w:r>
          </w:p>
        </w:tc>
        <w:tc>
          <w:tcPr>
            <w:tcW w:w="1169" w:type="dxa"/>
            <w:tcBorders>
              <w:top w:val="single" w:sz="4" w:space="0" w:color="auto"/>
              <w:left w:val="single" w:sz="4" w:space="0" w:color="auto"/>
              <w:bottom w:val="single" w:sz="4" w:space="0" w:color="auto"/>
              <w:right w:val="single" w:sz="4" w:space="0" w:color="auto"/>
            </w:tcBorders>
          </w:tcPr>
          <w:p w:rsidR="00E52C92" w:rsidRPr="002E7E4D" w:rsidRDefault="00DB3A94" w:rsidP="00BB4AB6">
            <w:pPr>
              <w:spacing w:before="40" w:after="40"/>
              <w:ind w:right="340"/>
              <w:jc w:val="right"/>
              <w:rPr>
                <w:sz w:val="18"/>
                <w:lang w:val="de-DE"/>
              </w:rPr>
            </w:pPr>
            <w:r w:rsidRPr="002E7E4D">
              <w:rPr>
                <w:sz w:val="18"/>
                <w:lang w:val="de-DE"/>
              </w:rPr>
              <w:t>153</w:t>
            </w:r>
          </w:p>
        </w:tc>
        <w:tc>
          <w:tcPr>
            <w:tcW w:w="1170" w:type="dxa"/>
            <w:tcBorders>
              <w:top w:val="single" w:sz="4" w:space="0" w:color="auto"/>
              <w:left w:val="single" w:sz="4" w:space="0" w:color="auto"/>
              <w:bottom w:val="single" w:sz="4" w:space="0" w:color="auto"/>
              <w:right w:val="single" w:sz="4" w:space="0" w:color="auto"/>
            </w:tcBorders>
          </w:tcPr>
          <w:p w:rsidR="00E52C92" w:rsidRPr="002E7E4D" w:rsidRDefault="00DB3A94" w:rsidP="00BB4AB6">
            <w:pPr>
              <w:spacing w:before="40" w:after="40"/>
              <w:ind w:right="340"/>
              <w:jc w:val="right"/>
              <w:rPr>
                <w:sz w:val="18"/>
                <w:lang w:val="de-DE"/>
              </w:rPr>
            </w:pPr>
            <w:r w:rsidRPr="002E7E4D">
              <w:rPr>
                <w:sz w:val="18"/>
                <w:lang w:val="de-DE"/>
              </w:rPr>
              <w:t>22</w:t>
            </w:r>
          </w:p>
        </w:tc>
        <w:tc>
          <w:tcPr>
            <w:tcW w:w="1169" w:type="dxa"/>
            <w:tcBorders>
              <w:top w:val="single" w:sz="4" w:space="0" w:color="auto"/>
              <w:left w:val="single" w:sz="4" w:space="0" w:color="auto"/>
              <w:bottom w:val="single" w:sz="4" w:space="0" w:color="auto"/>
              <w:right w:val="single" w:sz="4" w:space="0" w:color="auto"/>
            </w:tcBorders>
          </w:tcPr>
          <w:p w:rsidR="00E52C92" w:rsidRPr="002E7E4D" w:rsidRDefault="00DB3A94" w:rsidP="00BB4AB6">
            <w:pPr>
              <w:spacing w:before="40" w:after="40"/>
              <w:ind w:right="340"/>
              <w:jc w:val="right"/>
              <w:rPr>
                <w:sz w:val="18"/>
                <w:lang w:val="de-DE"/>
              </w:rPr>
            </w:pPr>
            <w:r w:rsidRPr="002E7E4D">
              <w:rPr>
                <w:sz w:val="18"/>
                <w:lang w:val="de-DE"/>
              </w:rPr>
              <w:t>7</w:t>
            </w:r>
          </w:p>
        </w:tc>
        <w:tc>
          <w:tcPr>
            <w:tcW w:w="1170" w:type="dxa"/>
            <w:tcBorders>
              <w:top w:val="single" w:sz="4" w:space="0" w:color="auto"/>
              <w:left w:val="single" w:sz="4" w:space="0" w:color="auto"/>
              <w:bottom w:val="single" w:sz="4" w:space="0" w:color="auto"/>
              <w:right w:val="single" w:sz="4" w:space="0" w:color="auto"/>
            </w:tcBorders>
          </w:tcPr>
          <w:p w:rsidR="00E52C92" w:rsidRPr="002E7E4D" w:rsidRDefault="00DB3A94" w:rsidP="00BB4AB6">
            <w:pPr>
              <w:spacing w:before="40" w:after="40"/>
              <w:ind w:right="340"/>
              <w:jc w:val="right"/>
              <w:rPr>
                <w:sz w:val="18"/>
                <w:lang w:val="de-DE"/>
              </w:rPr>
            </w:pPr>
            <w:r w:rsidRPr="002E7E4D">
              <w:rPr>
                <w:sz w:val="18"/>
                <w:lang w:val="de-DE"/>
              </w:rPr>
              <w:t>109</w:t>
            </w:r>
          </w:p>
        </w:tc>
        <w:tc>
          <w:tcPr>
            <w:tcW w:w="1275" w:type="dxa"/>
            <w:tcBorders>
              <w:top w:val="single" w:sz="4" w:space="0" w:color="auto"/>
              <w:left w:val="single" w:sz="4" w:space="0" w:color="auto"/>
              <w:bottom w:val="single" w:sz="4" w:space="0" w:color="auto"/>
              <w:right w:val="single" w:sz="4" w:space="0" w:color="auto"/>
            </w:tcBorders>
          </w:tcPr>
          <w:p w:rsidR="00E52C92" w:rsidRPr="002E7E4D" w:rsidRDefault="00DB3A94" w:rsidP="00BB4AB6">
            <w:pPr>
              <w:spacing w:before="40" w:after="40"/>
              <w:ind w:right="340"/>
              <w:jc w:val="right"/>
              <w:rPr>
                <w:sz w:val="18"/>
                <w:lang w:val="de-DE"/>
              </w:rPr>
            </w:pPr>
            <w:r w:rsidRPr="002E7E4D">
              <w:rPr>
                <w:sz w:val="18"/>
                <w:lang w:val="de-DE"/>
              </w:rPr>
              <w:t>291</w:t>
            </w:r>
          </w:p>
        </w:tc>
      </w:tr>
    </w:tbl>
    <w:p w:rsidR="00E52C92" w:rsidRPr="002E7E4D" w:rsidRDefault="00E52C92" w:rsidP="00E52C92">
      <w:pPr>
        <w:rPr>
          <w:rFonts w:cs="Arial"/>
          <w:sz w:val="18"/>
          <w:szCs w:val="18"/>
          <w:lang w:val="de-DE"/>
        </w:rPr>
      </w:pPr>
    </w:p>
    <w:p w:rsidR="00C96316" w:rsidRPr="002E7E4D" w:rsidRDefault="00C96316">
      <w:pPr>
        <w:jc w:val="left"/>
        <w:rPr>
          <w:rFonts w:cs="Arial"/>
          <w:sz w:val="18"/>
          <w:szCs w:val="18"/>
          <w:u w:val="single"/>
          <w:lang w:val="de-DE"/>
        </w:rPr>
      </w:pPr>
    </w:p>
    <w:p w:rsidR="00E52C92" w:rsidRPr="002E7E4D" w:rsidRDefault="0090329E" w:rsidP="00E52C92">
      <w:pPr>
        <w:keepNext/>
        <w:jc w:val="center"/>
        <w:rPr>
          <w:rFonts w:cs="Arial"/>
          <w:sz w:val="18"/>
          <w:szCs w:val="18"/>
          <w:u w:val="single"/>
          <w:lang w:val="de-DE"/>
        </w:rPr>
      </w:pPr>
      <w:r w:rsidRPr="002E7E4D">
        <w:rPr>
          <w:rFonts w:cs="Arial"/>
          <w:sz w:val="18"/>
          <w:szCs w:val="18"/>
          <w:u w:val="single"/>
          <w:lang w:val="de-DE"/>
        </w:rPr>
        <w:t xml:space="preserve">Sondersitzungen von DL-205 </w:t>
      </w:r>
      <w:r w:rsidR="00E52C92" w:rsidRPr="002E7E4D">
        <w:rPr>
          <w:rFonts w:cs="Arial"/>
          <w:sz w:val="18"/>
          <w:szCs w:val="18"/>
          <w:u w:val="single"/>
          <w:lang w:val="de-DE"/>
        </w:rPr>
        <w:t>(</w:t>
      </w:r>
      <w:r w:rsidR="00B411EC" w:rsidRPr="002E7E4D">
        <w:rPr>
          <w:rFonts w:cs="Arial"/>
          <w:sz w:val="18"/>
          <w:szCs w:val="18"/>
          <w:u w:val="single"/>
          <w:lang w:val="de-DE"/>
        </w:rPr>
        <w:t xml:space="preserve">im Jahre </w:t>
      </w:r>
      <w:r w:rsidR="00A81954" w:rsidRPr="002E7E4D">
        <w:rPr>
          <w:rFonts w:cs="Arial"/>
          <w:sz w:val="18"/>
          <w:szCs w:val="18"/>
          <w:u w:val="single"/>
          <w:lang w:val="de-DE"/>
        </w:rPr>
        <w:t>2016</w:t>
      </w:r>
      <w:r w:rsidR="00E52C92" w:rsidRPr="002E7E4D">
        <w:rPr>
          <w:rFonts w:cs="Arial"/>
          <w:sz w:val="18"/>
          <w:szCs w:val="18"/>
          <w:u w:val="single"/>
          <w:lang w:val="de-DE"/>
        </w:rPr>
        <w:t>)</w:t>
      </w:r>
    </w:p>
    <w:p w:rsidR="00C96316" w:rsidRPr="002E7E4D" w:rsidRDefault="00C96316" w:rsidP="00E52C92">
      <w:pPr>
        <w:keepNext/>
        <w:jc w:val="center"/>
        <w:rPr>
          <w:rFonts w:cs="Arial"/>
          <w:sz w:val="18"/>
          <w:szCs w:val="18"/>
          <w:u w:val="single"/>
          <w:lang w:val="de-DE"/>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396"/>
        <w:gridCol w:w="1276"/>
        <w:gridCol w:w="1134"/>
      </w:tblGrid>
      <w:tr w:rsidR="0090329E" w:rsidRPr="002E7E4D" w:rsidTr="00AA05D1">
        <w:tc>
          <w:tcPr>
            <w:tcW w:w="1117" w:type="dxa"/>
            <w:shd w:val="solid" w:color="C0C0C0" w:fill="D9D9D9"/>
            <w:tcMar>
              <w:left w:w="57" w:type="dxa"/>
              <w:right w:w="57" w:type="dxa"/>
            </w:tcMar>
            <w:vAlign w:val="bottom"/>
          </w:tcPr>
          <w:p w:rsidR="0090329E" w:rsidRPr="002E7E4D" w:rsidRDefault="0090329E" w:rsidP="0090329E">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Monat/</w:t>
            </w:r>
            <w:r w:rsidRPr="002E7E4D">
              <w:rPr>
                <w:rFonts w:eastAsia="MS Mincho" w:cs="Arial"/>
                <w:color w:val="000000"/>
                <w:sz w:val="18"/>
                <w:szCs w:val="18"/>
                <w:lang w:val="de-DE" w:eastAsia="ja-JP"/>
              </w:rPr>
              <w:br/>
              <w:t>Jahr</w:t>
            </w:r>
          </w:p>
        </w:tc>
        <w:tc>
          <w:tcPr>
            <w:tcW w:w="6396" w:type="dxa"/>
            <w:shd w:val="solid" w:color="C0C0C0" w:fill="D9D9D9"/>
            <w:tcMar>
              <w:left w:w="57" w:type="dxa"/>
              <w:right w:w="57" w:type="dxa"/>
            </w:tcMar>
            <w:vAlign w:val="bottom"/>
          </w:tcPr>
          <w:p w:rsidR="0090329E" w:rsidRPr="002E7E4D" w:rsidRDefault="0090329E" w:rsidP="0090329E">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Kurstitel</w:t>
            </w:r>
          </w:p>
        </w:tc>
        <w:tc>
          <w:tcPr>
            <w:tcW w:w="1276" w:type="dxa"/>
            <w:shd w:val="solid" w:color="C0C0C0" w:fill="D9D9D9"/>
            <w:tcMar>
              <w:left w:w="57" w:type="dxa"/>
              <w:right w:w="57" w:type="dxa"/>
            </w:tcMar>
            <w:vAlign w:val="bottom"/>
          </w:tcPr>
          <w:p w:rsidR="0090329E" w:rsidRPr="002E7E4D" w:rsidRDefault="0090329E" w:rsidP="0090329E">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Sprache</w:t>
            </w:r>
          </w:p>
        </w:tc>
        <w:tc>
          <w:tcPr>
            <w:tcW w:w="1134" w:type="dxa"/>
            <w:shd w:val="solid" w:color="C0C0C0" w:fill="D9D9D9"/>
            <w:tcMar>
              <w:left w:w="57" w:type="dxa"/>
              <w:right w:w="57" w:type="dxa"/>
            </w:tcMar>
            <w:vAlign w:val="bottom"/>
          </w:tcPr>
          <w:p w:rsidR="0090329E" w:rsidRPr="002E7E4D" w:rsidRDefault="0090329E" w:rsidP="0090329E">
            <w:pPr>
              <w:autoSpaceDE w:val="0"/>
              <w:autoSpaceDN w:val="0"/>
              <w:adjustRightInd w:val="0"/>
              <w:spacing w:before="40" w:after="40"/>
              <w:jc w:val="center"/>
              <w:rPr>
                <w:rFonts w:eastAsia="MS Mincho" w:cs="Arial"/>
                <w:color w:val="000000"/>
                <w:sz w:val="18"/>
                <w:szCs w:val="18"/>
                <w:lang w:val="de-DE" w:eastAsia="ja-JP"/>
              </w:rPr>
            </w:pPr>
            <w:r w:rsidRPr="002E7E4D">
              <w:rPr>
                <w:rFonts w:eastAsia="MS Mincho" w:cs="Arial"/>
                <w:color w:val="000000"/>
                <w:sz w:val="18"/>
                <w:szCs w:val="18"/>
                <w:lang w:val="de-DE" w:eastAsia="ja-JP"/>
              </w:rPr>
              <w:t>Anzahl der Teilnehmer</w:t>
            </w:r>
          </w:p>
        </w:tc>
      </w:tr>
      <w:tr w:rsidR="00C96316" w:rsidRPr="002E7E4D" w:rsidTr="00AA05D1">
        <w:tc>
          <w:tcPr>
            <w:tcW w:w="1117" w:type="dxa"/>
            <w:shd w:val="clear" w:color="auto" w:fill="auto"/>
            <w:tcMar>
              <w:left w:w="57" w:type="dxa"/>
              <w:right w:w="57" w:type="dxa"/>
            </w:tcMar>
          </w:tcPr>
          <w:p w:rsidR="00C96316" w:rsidRPr="002E7E4D" w:rsidRDefault="001E4133"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Mai</w:t>
            </w:r>
            <w:r w:rsidR="00C96316" w:rsidRPr="002E7E4D">
              <w:rPr>
                <w:rFonts w:eastAsia="MS Mincho" w:cs="Arial"/>
                <w:color w:val="000000"/>
                <w:sz w:val="18"/>
                <w:szCs w:val="18"/>
                <w:lang w:val="de-DE" w:eastAsia="ja-JP"/>
              </w:rPr>
              <w:t xml:space="preserve"> 2016</w:t>
            </w:r>
          </w:p>
        </w:tc>
        <w:tc>
          <w:tcPr>
            <w:tcW w:w="6396" w:type="dxa"/>
            <w:shd w:val="clear" w:color="auto" w:fill="auto"/>
            <w:tcMar>
              <w:left w:w="57" w:type="dxa"/>
              <w:right w:w="57" w:type="dxa"/>
            </w:tcMar>
          </w:tcPr>
          <w:p w:rsidR="00C96316" w:rsidRPr="002E7E4D" w:rsidRDefault="0090329E"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Lehrgang zur Ausbildung von Ausbildern über Sortensch</w:t>
            </w:r>
            <w:r w:rsidR="00E936AD" w:rsidRPr="002E7E4D">
              <w:rPr>
                <w:rFonts w:eastAsia="MS Mincho" w:cs="Arial"/>
                <w:color w:val="000000"/>
                <w:sz w:val="18"/>
                <w:szCs w:val="18"/>
                <w:lang w:val="de-DE" w:eastAsia="ja-JP"/>
              </w:rPr>
              <w:t>utz nach dem UPOV-Übereinkommen</w:t>
            </w:r>
            <w:r w:rsidR="00C96316" w:rsidRPr="002E7E4D">
              <w:rPr>
                <w:rFonts w:eastAsia="MS Mincho" w:cs="Arial"/>
                <w:color w:val="000000"/>
                <w:sz w:val="18"/>
                <w:szCs w:val="18"/>
                <w:lang w:val="de-DE" w:eastAsia="ja-JP"/>
              </w:rPr>
              <w:t xml:space="preserve">, </w:t>
            </w:r>
            <w:r w:rsidR="003F30BB" w:rsidRPr="002E7E4D">
              <w:rPr>
                <w:rFonts w:eastAsia="MS Mincho" w:cs="Arial"/>
                <w:color w:val="000000"/>
                <w:sz w:val="18"/>
                <w:szCs w:val="18"/>
                <w:lang w:val="de-DE" w:eastAsia="ja-JP"/>
              </w:rPr>
              <w:t>Genf</w:t>
            </w:r>
          </w:p>
        </w:tc>
        <w:tc>
          <w:tcPr>
            <w:tcW w:w="1276"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eastAsia="MS Mincho" w:cs="Arial"/>
                <w:color w:val="000000"/>
                <w:sz w:val="18"/>
                <w:szCs w:val="18"/>
                <w:lang w:val="de-DE" w:eastAsia="ja-JP"/>
              </w:rPr>
              <w:t>EN</w:t>
            </w:r>
          </w:p>
        </w:tc>
        <w:tc>
          <w:tcPr>
            <w:tcW w:w="1134"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cs="Arial"/>
                <w:sz w:val="18"/>
                <w:szCs w:val="18"/>
                <w:lang w:val="de-DE"/>
              </w:rPr>
            </w:pPr>
            <w:r w:rsidRPr="002E7E4D">
              <w:rPr>
                <w:rFonts w:cs="Arial"/>
                <w:sz w:val="18"/>
                <w:szCs w:val="18"/>
                <w:lang w:val="de-DE"/>
              </w:rPr>
              <w:t>11</w:t>
            </w:r>
          </w:p>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p>
        </w:tc>
      </w:tr>
      <w:tr w:rsidR="00C96316" w:rsidRPr="002E7E4D" w:rsidTr="00AA05D1">
        <w:tc>
          <w:tcPr>
            <w:tcW w:w="1117" w:type="dxa"/>
            <w:shd w:val="clear" w:color="auto" w:fill="auto"/>
            <w:tcMar>
              <w:left w:w="57" w:type="dxa"/>
              <w:right w:w="57" w:type="dxa"/>
            </w:tcMar>
          </w:tcPr>
          <w:p w:rsidR="00C96316" w:rsidRPr="002E7E4D" w:rsidRDefault="001E4133"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Mai</w:t>
            </w:r>
            <w:r w:rsidR="00C96316" w:rsidRPr="002E7E4D">
              <w:rPr>
                <w:rFonts w:eastAsia="MS Mincho" w:cs="Arial"/>
                <w:color w:val="000000"/>
                <w:sz w:val="18"/>
                <w:szCs w:val="18"/>
                <w:lang w:val="de-DE" w:eastAsia="ja-JP"/>
              </w:rPr>
              <w:t xml:space="preserve"> 2016</w:t>
            </w:r>
          </w:p>
        </w:tc>
        <w:tc>
          <w:tcPr>
            <w:tcW w:w="6396" w:type="dxa"/>
            <w:shd w:val="clear" w:color="auto" w:fill="auto"/>
            <w:tcMar>
              <w:left w:w="57" w:type="dxa"/>
              <w:right w:w="57" w:type="dxa"/>
            </w:tcMar>
          </w:tcPr>
          <w:p w:rsidR="00C96316" w:rsidRPr="002E7E4D" w:rsidRDefault="00AA05D1"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Masterstudiengang der OAPI für geistiges Eigentum</w:t>
            </w:r>
          </w:p>
        </w:tc>
        <w:tc>
          <w:tcPr>
            <w:tcW w:w="1276"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eastAsia="MS Mincho" w:cs="Arial"/>
                <w:color w:val="000000"/>
                <w:sz w:val="18"/>
                <w:szCs w:val="18"/>
                <w:lang w:val="de-DE" w:eastAsia="ja-JP"/>
              </w:rPr>
              <w:t>FR</w:t>
            </w:r>
          </w:p>
        </w:tc>
        <w:tc>
          <w:tcPr>
            <w:tcW w:w="1134"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cs="Arial"/>
                <w:sz w:val="18"/>
                <w:szCs w:val="18"/>
                <w:lang w:val="de-DE"/>
              </w:rPr>
            </w:pPr>
            <w:r w:rsidRPr="002E7E4D">
              <w:rPr>
                <w:rFonts w:cs="Arial"/>
                <w:sz w:val="18"/>
                <w:szCs w:val="18"/>
                <w:lang w:val="de-DE"/>
              </w:rPr>
              <w:t>6</w:t>
            </w:r>
          </w:p>
        </w:tc>
      </w:tr>
      <w:tr w:rsidR="00C96316" w:rsidRPr="002E7E4D" w:rsidTr="00AA05D1">
        <w:tc>
          <w:tcPr>
            <w:tcW w:w="1117" w:type="dxa"/>
            <w:tcMar>
              <w:left w:w="57" w:type="dxa"/>
              <w:right w:w="57" w:type="dxa"/>
            </w:tcMar>
          </w:tcPr>
          <w:p w:rsidR="00C96316" w:rsidRPr="002E7E4D" w:rsidRDefault="003F30BB"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Juni</w:t>
            </w:r>
            <w:r w:rsidR="00C96316" w:rsidRPr="002E7E4D">
              <w:rPr>
                <w:rFonts w:eastAsia="MS Mincho" w:cs="Arial"/>
                <w:color w:val="000000"/>
                <w:sz w:val="18"/>
                <w:szCs w:val="18"/>
                <w:lang w:val="de-DE" w:eastAsia="ja-JP"/>
              </w:rPr>
              <w:t xml:space="preserve"> 16</w:t>
            </w:r>
          </w:p>
        </w:tc>
        <w:tc>
          <w:tcPr>
            <w:tcW w:w="6396" w:type="dxa"/>
            <w:tcMar>
              <w:left w:w="57" w:type="dxa"/>
              <w:right w:w="57" w:type="dxa"/>
            </w:tcMar>
          </w:tcPr>
          <w:p w:rsidR="00C96316" w:rsidRPr="002E7E4D" w:rsidRDefault="00C96316" w:rsidP="00DA0662">
            <w:pPr>
              <w:spacing w:before="60"/>
              <w:jc w:val="left"/>
              <w:rPr>
                <w:rFonts w:eastAsia="MS Mincho" w:cs="Arial"/>
                <w:color w:val="000000"/>
                <w:sz w:val="18"/>
                <w:szCs w:val="18"/>
                <w:lang w:eastAsia="ja-JP"/>
              </w:rPr>
            </w:pPr>
            <w:r w:rsidRPr="002E7E4D">
              <w:rPr>
                <w:rFonts w:eastAsia="MS Mincho" w:cs="Arial"/>
                <w:color w:val="000000"/>
                <w:sz w:val="18"/>
                <w:szCs w:val="18"/>
                <w:lang w:eastAsia="ja-JP"/>
              </w:rPr>
              <w:t>La Salle Beauvais University -</w:t>
            </w:r>
            <w:r w:rsidR="00A81954" w:rsidRPr="002E7E4D">
              <w:rPr>
                <w:rFonts w:eastAsia="MS Mincho" w:cs="Arial"/>
                <w:color w:val="000000"/>
                <w:sz w:val="18"/>
                <w:szCs w:val="18"/>
                <w:lang w:eastAsia="ja-JP"/>
              </w:rPr>
              <w:t xml:space="preserve"> </w:t>
            </w:r>
            <w:r w:rsidR="00AA05D1" w:rsidRPr="002E7E4D">
              <w:rPr>
                <w:rFonts w:eastAsia="MS Mincho" w:cs="Arial"/>
                <w:color w:val="000000"/>
                <w:sz w:val="18"/>
                <w:szCs w:val="18"/>
                <w:lang w:eastAsia="ja-JP"/>
              </w:rPr>
              <w:t xml:space="preserve">IP Plant Breeding </w:t>
            </w:r>
            <w:proofErr w:type="spellStart"/>
            <w:r w:rsidR="00AA05D1" w:rsidRPr="002E7E4D">
              <w:rPr>
                <w:rFonts w:eastAsia="MS Mincho" w:cs="Arial"/>
                <w:color w:val="000000"/>
                <w:sz w:val="18"/>
                <w:szCs w:val="18"/>
                <w:lang w:eastAsia="ja-JP"/>
              </w:rPr>
              <w:t>Masterprogramm</w:t>
            </w:r>
            <w:proofErr w:type="spellEnd"/>
            <w:r w:rsidR="00AA05D1" w:rsidRPr="002E7E4D">
              <w:rPr>
                <w:rFonts w:eastAsia="MS Mincho" w:cs="Arial"/>
                <w:color w:val="000000"/>
                <w:sz w:val="18"/>
                <w:szCs w:val="18"/>
                <w:lang w:eastAsia="ja-JP"/>
              </w:rPr>
              <w:t xml:space="preserve"> </w:t>
            </w:r>
            <w:proofErr w:type="spellStart"/>
            <w:r w:rsidR="00AA05D1" w:rsidRPr="002E7E4D">
              <w:rPr>
                <w:rFonts w:eastAsia="MS Mincho" w:cs="Arial"/>
                <w:color w:val="000000"/>
                <w:sz w:val="18"/>
                <w:szCs w:val="18"/>
                <w:lang w:eastAsia="ja-JP"/>
              </w:rPr>
              <w:t>Pflanzenzüchtung</w:t>
            </w:r>
            <w:proofErr w:type="spellEnd"/>
          </w:p>
        </w:tc>
        <w:tc>
          <w:tcPr>
            <w:tcW w:w="1276" w:type="dxa"/>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eastAsia="MS Mincho" w:cs="Arial"/>
                <w:color w:val="000000"/>
                <w:sz w:val="18"/>
                <w:szCs w:val="18"/>
                <w:lang w:val="de-DE" w:eastAsia="ja-JP"/>
              </w:rPr>
              <w:t>EN, ES, FR</w:t>
            </w:r>
          </w:p>
        </w:tc>
        <w:tc>
          <w:tcPr>
            <w:tcW w:w="1134" w:type="dxa"/>
            <w:tcMar>
              <w:left w:w="57" w:type="dxa"/>
              <w:right w:w="57" w:type="dxa"/>
            </w:tcMar>
          </w:tcPr>
          <w:p w:rsidR="00C96316" w:rsidRPr="002E7E4D" w:rsidRDefault="00C96316" w:rsidP="00A337E8">
            <w:pPr>
              <w:autoSpaceDE w:val="0"/>
              <w:autoSpaceDN w:val="0"/>
              <w:adjustRightInd w:val="0"/>
              <w:spacing w:before="40" w:after="40"/>
              <w:jc w:val="center"/>
              <w:rPr>
                <w:rFonts w:cs="Arial"/>
                <w:sz w:val="18"/>
                <w:szCs w:val="18"/>
                <w:lang w:val="de-DE"/>
              </w:rPr>
            </w:pPr>
            <w:r w:rsidRPr="002E7E4D">
              <w:rPr>
                <w:rFonts w:cs="Arial"/>
                <w:sz w:val="18"/>
                <w:szCs w:val="18"/>
                <w:lang w:val="de-DE"/>
              </w:rPr>
              <w:t>35</w:t>
            </w:r>
          </w:p>
        </w:tc>
      </w:tr>
      <w:tr w:rsidR="00C96316" w:rsidRPr="002E7E4D" w:rsidTr="00AA05D1">
        <w:tc>
          <w:tcPr>
            <w:tcW w:w="1117" w:type="dxa"/>
            <w:tcMar>
              <w:left w:w="57" w:type="dxa"/>
              <w:right w:w="57" w:type="dxa"/>
            </w:tcMar>
          </w:tcPr>
          <w:p w:rsidR="00C96316" w:rsidRPr="002E7E4D" w:rsidRDefault="003F30BB"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Juni</w:t>
            </w:r>
            <w:r w:rsidR="00C96316" w:rsidRPr="002E7E4D">
              <w:rPr>
                <w:rFonts w:eastAsia="MS Mincho" w:cs="Arial"/>
                <w:color w:val="000000"/>
                <w:sz w:val="18"/>
                <w:szCs w:val="18"/>
                <w:lang w:val="de-DE" w:eastAsia="ja-JP"/>
              </w:rPr>
              <w:t xml:space="preserve"> 2016</w:t>
            </w:r>
          </w:p>
        </w:tc>
        <w:tc>
          <w:tcPr>
            <w:tcW w:w="6396" w:type="dxa"/>
            <w:tcMar>
              <w:left w:w="57" w:type="dxa"/>
              <w:right w:w="57" w:type="dxa"/>
            </w:tcMar>
          </w:tcPr>
          <w:p w:rsidR="00C96316" w:rsidRPr="002E7E4D" w:rsidRDefault="0090329E"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KOICA-</w:t>
            </w:r>
            <w:r w:rsidR="00B43C84" w:rsidRPr="002E7E4D">
              <w:rPr>
                <w:rFonts w:eastAsia="MS Mincho" w:cs="Arial"/>
                <w:color w:val="000000"/>
                <w:sz w:val="18"/>
                <w:szCs w:val="18"/>
                <w:lang w:val="de-DE" w:eastAsia="ja-JP"/>
              </w:rPr>
              <w:t>Lehrgang über Sortenschutz</w:t>
            </w:r>
            <w:r w:rsidR="00C96316" w:rsidRPr="002E7E4D">
              <w:rPr>
                <w:rFonts w:eastAsia="MS Mincho" w:cs="Arial"/>
                <w:color w:val="000000"/>
                <w:sz w:val="18"/>
                <w:szCs w:val="18"/>
                <w:lang w:val="de-DE" w:eastAsia="ja-JP"/>
              </w:rPr>
              <w:t xml:space="preserve"> (</w:t>
            </w:r>
            <w:r w:rsidR="003F30BB" w:rsidRPr="002E7E4D">
              <w:rPr>
                <w:rFonts w:eastAsia="MS Mincho" w:cs="Arial"/>
                <w:color w:val="000000"/>
                <w:sz w:val="18"/>
                <w:szCs w:val="18"/>
                <w:lang w:val="de-DE" w:eastAsia="ja-JP"/>
              </w:rPr>
              <w:t>Republik Korea</w:t>
            </w:r>
            <w:r w:rsidR="00C96316" w:rsidRPr="002E7E4D">
              <w:rPr>
                <w:rFonts w:eastAsia="MS Mincho" w:cs="Arial"/>
                <w:color w:val="000000"/>
                <w:sz w:val="18"/>
                <w:szCs w:val="18"/>
                <w:lang w:val="de-DE" w:eastAsia="ja-JP"/>
              </w:rPr>
              <w:t>)</w:t>
            </w:r>
          </w:p>
        </w:tc>
        <w:tc>
          <w:tcPr>
            <w:tcW w:w="1276" w:type="dxa"/>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eastAsia="MS Mincho" w:cs="Arial"/>
                <w:color w:val="000000"/>
                <w:sz w:val="18"/>
                <w:szCs w:val="18"/>
                <w:lang w:val="de-DE" w:eastAsia="ja-JP"/>
              </w:rPr>
              <w:t>EN</w:t>
            </w:r>
          </w:p>
        </w:tc>
        <w:tc>
          <w:tcPr>
            <w:tcW w:w="1134" w:type="dxa"/>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cs="Arial"/>
                <w:sz w:val="18"/>
                <w:szCs w:val="18"/>
                <w:lang w:val="de-DE"/>
              </w:rPr>
              <w:t>4</w:t>
            </w:r>
          </w:p>
        </w:tc>
      </w:tr>
      <w:tr w:rsidR="00C96316" w:rsidRPr="002E7E4D" w:rsidTr="00AA05D1">
        <w:tc>
          <w:tcPr>
            <w:tcW w:w="1117" w:type="dxa"/>
            <w:tcMar>
              <w:left w:w="57" w:type="dxa"/>
              <w:right w:w="57" w:type="dxa"/>
            </w:tcMar>
          </w:tcPr>
          <w:p w:rsidR="00C96316" w:rsidRPr="002E7E4D" w:rsidRDefault="003F30BB"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Juni</w:t>
            </w:r>
            <w:r w:rsidR="00C96316" w:rsidRPr="002E7E4D">
              <w:rPr>
                <w:rFonts w:eastAsia="MS Mincho" w:cs="Arial"/>
                <w:color w:val="000000"/>
                <w:sz w:val="18"/>
                <w:szCs w:val="18"/>
                <w:lang w:val="de-DE" w:eastAsia="ja-JP"/>
              </w:rPr>
              <w:t xml:space="preserve"> 2015</w:t>
            </w:r>
          </w:p>
        </w:tc>
        <w:tc>
          <w:tcPr>
            <w:tcW w:w="6396" w:type="dxa"/>
            <w:tcMar>
              <w:left w:w="57" w:type="dxa"/>
              <w:right w:w="57" w:type="dxa"/>
            </w:tcMar>
          </w:tcPr>
          <w:p w:rsidR="00C96316" w:rsidRPr="002E7E4D" w:rsidRDefault="003D6D88"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 xml:space="preserve">Internationaler </w:t>
            </w:r>
            <w:r w:rsidR="00B43C84" w:rsidRPr="002E7E4D">
              <w:rPr>
                <w:rFonts w:eastAsia="MS Mincho" w:cs="Arial"/>
                <w:color w:val="000000"/>
                <w:sz w:val="18"/>
                <w:szCs w:val="18"/>
                <w:lang w:val="de-DE" w:eastAsia="ja-JP"/>
              </w:rPr>
              <w:t>Lehrgang über Sortenschutz</w:t>
            </w:r>
            <w:r w:rsidR="003A1425" w:rsidRPr="002E7E4D">
              <w:rPr>
                <w:rFonts w:eastAsia="MS Mincho" w:cs="Arial"/>
                <w:color w:val="000000"/>
                <w:sz w:val="18"/>
                <w:szCs w:val="18"/>
                <w:lang w:val="de-DE" w:eastAsia="ja-JP"/>
              </w:rPr>
              <w:t xml:space="preserve"> </w:t>
            </w:r>
            <w:proofErr w:type="spellStart"/>
            <w:r w:rsidR="003A1425" w:rsidRPr="002E7E4D">
              <w:rPr>
                <w:rFonts w:eastAsia="MS Mincho" w:cs="Arial"/>
                <w:color w:val="000000"/>
                <w:sz w:val="18"/>
                <w:szCs w:val="18"/>
                <w:lang w:val="de-DE" w:eastAsia="ja-JP"/>
              </w:rPr>
              <w:t>Naktuinbouw</w:t>
            </w:r>
            <w:proofErr w:type="spellEnd"/>
            <w:r w:rsidR="00C96316" w:rsidRPr="002E7E4D">
              <w:rPr>
                <w:rFonts w:eastAsia="MS Mincho" w:cs="Arial"/>
                <w:color w:val="000000"/>
                <w:sz w:val="18"/>
                <w:szCs w:val="18"/>
                <w:lang w:val="de-DE" w:eastAsia="ja-JP"/>
              </w:rPr>
              <w:t xml:space="preserve"> (</w:t>
            </w:r>
            <w:r w:rsidR="001C0624" w:rsidRPr="002E7E4D">
              <w:rPr>
                <w:rFonts w:eastAsia="MS Mincho" w:cs="Arial"/>
                <w:color w:val="000000"/>
                <w:sz w:val="18"/>
                <w:szCs w:val="18"/>
                <w:lang w:val="de-DE" w:eastAsia="ja-JP"/>
              </w:rPr>
              <w:t>Niederlande</w:t>
            </w:r>
            <w:r w:rsidR="00C96316" w:rsidRPr="002E7E4D">
              <w:rPr>
                <w:rFonts w:eastAsia="MS Mincho" w:cs="Arial"/>
                <w:color w:val="000000"/>
                <w:sz w:val="18"/>
                <w:szCs w:val="18"/>
                <w:lang w:val="de-DE" w:eastAsia="ja-JP"/>
              </w:rPr>
              <w:t>)</w:t>
            </w:r>
          </w:p>
        </w:tc>
        <w:tc>
          <w:tcPr>
            <w:tcW w:w="1276" w:type="dxa"/>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eastAsia="MS Mincho" w:cs="Arial"/>
                <w:color w:val="000000"/>
                <w:sz w:val="18"/>
                <w:szCs w:val="18"/>
                <w:lang w:val="de-DE" w:eastAsia="ja-JP"/>
              </w:rPr>
              <w:t>EN</w:t>
            </w:r>
          </w:p>
        </w:tc>
        <w:tc>
          <w:tcPr>
            <w:tcW w:w="1134" w:type="dxa"/>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cs="Arial"/>
                <w:sz w:val="18"/>
                <w:szCs w:val="18"/>
                <w:lang w:val="de-DE"/>
              </w:rPr>
              <w:t>8</w:t>
            </w:r>
          </w:p>
        </w:tc>
      </w:tr>
      <w:tr w:rsidR="00C96316" w:rsidRPr="002E7E4D" w:rsidTr="00AA05D1">
        <w:tc>
          <w:tcPr>
            <w:tcW w:w="1117" w:type="dxa"/>
            <w:shd w:val="clear" w:color="auto" w:fill="auto"/>
            <w:tcMar>
              <w:left w:w="57" w:type="dxa"/>
              <w:right w:w="57" w:type="dxa"/>
            </w:tcMar>
          </w:tcPr>
          <w:p w:rsidR="00C96316" w:rsidRPr="002E7E4D" w:rsidRDefault="003F30BB"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Juni</w:t>
            </w:r>
            <w:r w:rsidR="00C96316" w:rsidRPr="002E7E4D">
              <w:rPr>
                <w:rFonts w:eastAsia="MS Mincho" w:cs="Arial"/>
                <w:color w:val="000000"/>
                <w:sz w:val="18"/>
                <w:szCs w:val="18"/>
                <w:lang w:val="de-DE" w:eastAsia="ja-JP"/>
              </w:rPr>
              <w:t xml:space="preserve"> 2016</w:t>
            </w:r>
          </w:p>
        </w:tc>
        <w:tc>
          <w:tcPr>
            <w:tcW w:w="6396" w:type="dxa"/>
            <w:shd w:val="clear" w:color="auto" w:fill="auto"/>
            <w:tcMar>
              <w:left w:w="57" w:type="dxa"/>
              <w:right w:w="57" w:type="dxa"/>
            </w:tcMar>
          </w:tcPr>
          <w:p w:rsidR="00C96316" w:rsidRPr="002E7E4D" w:rsidRDefault="0090329E"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JICA-</w:t>
            </w:r>
            <w:r w:rsidR="00DA3A55" w:rsidRPr="002E7E4D">
              <w:rPr>
                <w:rFonts w:eastAsia="MS Mincho" w:cs="Arial"/>
                <w:color w:val="000000"/>
                <w:sz w:val="18"/>
                <w:szCs w:val="18"/>
                <w:lang w:val="de-DE" w:eastAsia="ja-JP"/>
              </w:rPr>
              <w:t>Lehrgang</w:t>
            </w:r>
            <w:r w:rsidRPr="002E7E4D">
              <w:rPr>
                <w:rFonts w:eastAsia="MS Mincho" w:cs="Arial"/>
                <w:color w:val="000000"/>
                <w:sz w:val="18"/>
                <w:szCs w:val="18"/>
                <w:lang w:val="de-DE" w:eastAsia="ja-JP"/>
              </w:rPr>
              <w:t xml:space="preserve"> über „International harmonisiertes Sortenschutzsystem“ </w:t>
            </w:r>
            <w:r w:rsidR="00C96316" w:rsidRPr="002E7E4D">
              <w:rPr>
                <w:rFonts w:cs="Arial"/>
                <w:sz w:val="18"/>
                <w:szCs w:val="18"/>
                <w:lang w:val="de-DE"/>
              </w:rPr>
              <w:t>(Japan)</w:t>
            </w:r>
          </w:p>
        </w:tc>
        <w:tc>
          <w:tcPr>
            <w:tcW w:w="1276"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eastAsia="MS Mincho" w:cs="Arial"/>
                <w:color w:val="000000"/>
                <w:sz w:val="18"/>
                <w:szCs w:val="18"/>
                <w:lang w:val="de-DE" w:eastAsia="ja-JP"/>
              </w:rPr>
              <w:t>EN</w:t>
            </w:r>
          </w:p>
        </w:tc>
        <w:tc>
          <w:tcPr>
            <w:tcW w:w="1134"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cs="Arial"/>
                <w:sz w:val="18"/>
                <w:szCs w:val="18"/>
                <w:lang w:val="de-DE"/>
              </w:rPr>
              <w:t>11</w:t>
            </w:r>
          </w:p>
        </w:tc>
      </w:tr>
      <w:tr w:rsidR="00C96316" w:rsidRPr="002E7E4D" w:rsidTr="00AA05D1">
        <w:tc>
          <w:tcPr>
            <w:tcW w:w="1117"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September</w:t>
            </w:r>
            <w:r w:rsidR="00A81954" w:rsidRPr="002E7E4D">
              <w:rPr>
                <w:rFonts w:eastAsia="MS Mincho" w:cs="Arial"/>
                <w:color w:val="000000"/>
                <w:sz w:val="18"/>
                <w:szCs w:val="18"/>
                <w:lang w:val="de-DE" w:eastAsia="ja-JP"/>
              </w:rPr>
              <w:t xml:space="preserve"> </w:t>
            </w:r>
            <w:r w:rsidRPr="002E7E4D">
              <w:rPr>
                <w:rFonts w:eastAsia="MS Mincho" w:cs="Arial"/>
                <w:color w:val="000000"/>
                <w:sz w:val="18"/>
                <w:szCs w:val="18"/>
                <w:lang w:val="de-DE" w:eastAsia="ja-JP"/>
              </w:rPr>
              <w:t>2016</w:t>
            </w:r>
          </w:p>
        </w:tc>
        <w:tc>
          <w:tcPr>
            <w:tcW w:w="6396" w:type="dxa"/>
            <w:shd w:val="clear" w:color="auto" w:fill="auto"/>
            <w:tcMar>
              <w:left w:w="57" w:type="dxa"/>
              <w:right w:w="57" w:type="dxa"/>
            </w:tcMar>
          </w:tcPr>
          <w:p w:rsidR="00C96316" w:rsidRPr="002E7E4D" w:rsidRDefault="0090329E"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Lehrgang zur Ausbildung von Ausbildern über Sortenschutz nach dem</w:t>
            </w:r>
            <w:r w:rsidR="00E936AD" w:rsidRPr="002E7E4D">
              <w:rPr>
                <w:rFonts w:eastAsia="MS Mincho" w:cs="Arial"/>
                <w:color w:val="000000"/>
                <w:sz w:val="18"/>
                <w:szCs w:val="18"/>
                <w:lang w:val="de-DE" w:eastAsia="ja-JP"/>
              </w:rPr>
              <w:t xml:space="preserve"> UPOV-Übereinkommen</w:t>
            </w:r>
            <w:r w:rsidR="00C96316" w:rsidRPr="002E7E4D">
              <w:rPr>
                <w:rFonts w:eastAsia="MS Mincho" w:cs="Arial"/>
                <w:color w:val="000000"/>
                <w:sz w:val="18"/>
                <w:szCs w:val="18"/>
                <w:lang w:val="de-DE" w:eastAsia="ja-JP"/>
              </w:rPr>
              <w:t xml:space="preserve">, </w:t>
            </w:r>
            <w:r w:rsidR="003F30BB" w:rsidRPr="002E7E4D">
              <w:rPr>
                <w:rFonts w:eastAsia="MS Mincho" w:cs="Arial"/>
                <w:color w:val="000000"/>
                <w:sz w:val="18"/>
                <w:szCs w:val="18"/>
                <w:lang w:val="de-DE" w:eastAsia="ja-JP"/>
              </w:rPr>
              <w:t>Genf</w:t>
            </w:r>
            <w:r w:rsidR="00C96316" w:rsidRPr="002E7E4D">
              <w:rPr>
                <w:rFonts w:eastAsia="MS Mincho" w:cs="Arial"/>
                <w:color w:val="000000"/>
                <w:sz w:val="18"/>
                <w:szCs w:val="18"/>
                <w:lang w:val="de-DE" w:eastAsia="ja-JP"/>
              </w:rPr>
              <w:t xml:space="preserve"> (</w:t>
            </w:r>
            <w:r w:rsidR="003151D7" w:rsidRPr="002E7E4D">
              <w:rPr>
                <w:rFonts w:eastAsia="MS Mincho" w:cs="Arial"/>
                <w:color w:val="000000"/>
                <w:sz w:val="18"/>
                <w:szCs w:val="18"/>
                <w:lang w:val="de-DE" w:eastAsia="ja-JP"/>
              </w:rPr>
              <w:t>Französisch</w:t>
            </w:r>
            <w:r w:rsidR="00C96316" w:rsidRPr="002E7E4D">
              <w:rPr>
                <w:rFonts w:eastAsia="MS Mincho" w:cs="Arial"/>
                <w:color w:val="000000"/>
                <w:sz w:val="18"/>
                <w:szCs w:val="18"/>
                <w:lang w:val="de-DE" w:eastAsia="ja-JP"/>
              </w:rPr>
              <w:t>)</w:t>
            </w:r>
          </w:p>
        </w:tc>
        <w:tc>
          <w:tcPr>
            <w:tcW w:w="1276"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eastAsia="MS Mincho" w:cs="Arial"/>
                <w:color w:val="000000"/>
                <w:sz w:val="18"/>
                <w:szCs w:val="18"/>
                <w:lang w:val="de-DE" w:eastAsia="ja-JP"/>
              </w:rPr>
              <w:t>FR</w:t>
            </w:r>
          </w:p>
        </w:tc>
        <w:tc>
          <w:tcPr>
            <w:tcW w:w="1134"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cs="Arial"/>
                <w:sz w:val="18"/>
                <w:szCs w:val="18"/>
                <w:lang w:val="de-DE"/>
              </w:rPr>
            </w:pPr>
            <w:r w:rsidRPr="002E7E4D">
              <w:rPr>
                <w:rFonts w:cs="Arial"/>
                <w:sz w:val="18"/>
                <w:szCs w:val="18"/>
                <w:lang w:val="de-DE"/>
              </w:rPr>
              <w:t>9</w:t>
            </w:r>
          </w:p>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p>
        </w:tc>
      </w:tr>
      <w:tr w:rsidR="00C96316" w:rsidRPr="002E7E4D" w:rsidTr="00AA05D1">
        <w:tc>
          <w:tcPr>
            <w:tcW w:w="1117" w:type="dxa"/>
            <w:shd w:val="clear" w:color="auto" w:fill="auto"/>
            <w:tcMar>
              <w:left w:w="57" w:type="dxa"/>
              <w:right w:w="57" w:type="dxa"/>
            </w:tcMar>
          </w:tcPr>
          <w:p w:rsidR="00C96316" w:rsidRPr="002E7E4D" w:rsidRDefault="00C82649"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Dezember</w:t>
            </w:r>
            <w:r w:rsidR="00A81954" w:rsidRPr="002E7E4D">
              <w:rPr>
                <w:rFonts w:eastAsia="MS Mincho" w:cs="Arial"/>
                <w:color w:val="000000"/>
                <w:sz w:val="18"/>
                <w:szCs w:val="18"/>
                <w:lang w:val="de-DE" w:eastAsia="ja-JP"/>
              </w:rPr>
              <w:t xml:space="preserve"> </w:t>
            </w:r>
            <w:r w:rsidR="00C96316" w:rsidRPr="002E7E4D">
              <w:rPr>
                <w:rFonts w:eastAsia="MS Mincho" w:cs="Arial"/>
                <w:color w:val="000000"/>
                <w:sz w:val="18"/>
                <w:szCs w:val="18"/>
                <w:lang w:val="de-DE" w:eastAsia="ja-JP"/>
              </w:rPr>
              <w:t>2016</w:t>
            </w:r>
          </w:p>
        </w:tc>
        <w:tc>
          <w:tcPr>
            <w:tcW w:w="6396" w:type="dxa"/>
            <w:shd w:val="clear" w:color="auto" w:fill="auto"/>
            <w:tcMar>
              <w:left w:w="57" w:type="dxa"/>
              <w:right w:w="57" w:type="dxa"/>
            </w:tcMar>
          </w:tcPr>
          <w:p w:rsidR="00C96316" w:rsidRPr="002E7E4D" w:rsidRDefault="0090329E" w:rsidP="00A337E8">
            <w:pPr>
              <w:autoSpaceDE w:val="0"/>
              <w:autoSpaceDN w:val="0"/>
              <w:adjustRightInd w:val="0"/>
              <w:spacing w:before="40" w:after="40"/>
              <w:jc w:val="left"/>
              <w:rPr>
                <w:rFonts w:eastAsia="MS Mincho" w:cs="Arial"/>
                <w:color w:val="000000"/>
                <w:sz w:val="18"/>
                <w:szCs w:val="18"/>
                <w:lang w:val="de-DE" w:eastAsia="ja-JP"/>
              </w:rPr>
            </w:pPr>
            <w:r w:rsidRPr="002E7E4D">
              <w:rPr>
                <w:rFonts w:eastAsia="MS Mincho" w:cs="Arial"/>
                <w:color w:val="000000"/>
                <w:sz w:val="18"/>
                <w:szCs w:val="18"/>
                <w:lang w:val="de-DE" w:eastAsia="ja-JP"/>
              </w:rPr>
              <w:t>Lehrgang zur Ausbildung von Ausbildern über Sortensch</w:t>
            </w:r>
            <w:r w:rsidR="00E936AD" w:rsidRPr="002E7E4D">
              <w:rPr>
                <w:rFonts w:eastAsia="MS Mincho" w:cs="Arial"/>
                <w:color w:val="000000"/>
                <w:sz w:val="18"/>
                <w:szCs w:val="18"/>
                <w:lang w:val="de-DE" w:eastAsia="ja-JP"/>
              </w:rPr>
              <w:t>utz nach dem UPOV-Übereinkommen</w:t>
            </w:r>
            <w:r w:rsidR="00C96316" w:rsidRPr="002E7E4D">
              <w:rPr>
                <w:rFonts w:eastAsia="MS Mincho" w:cs="Arial"/>
                <w:color w:val="000000"/>
                <w:sz w:val="18"/>
                <w:szCs w:val="18"/>
                <w:lang w:val="de-DE" w:eastAsia="ja-JP"/>
              </w:rPr>
              <w:t xml:space="preserve">, </w:t>
            </w:r>
            <w:r w:rsidR="003F30BB" w:rsidRPr="002E7E4D">
              <w:rPr>
                <w:rFonts w:eastAsia="MS Mincho" w:cs="Arial"/>
                <w:color w:val="000000"/>
                <w:sz w:val="18"/>
                <w:szCs w:val="18"/>
                <w:lang w:val="de-DE" w:eastAsia="ja-JP"/>
              </w:rPr>
              <w:t>Genf</w:t>
            </w:r>
            <w:r w:rsidR="00C96316" w:rsidRPr="002E7E4D">
              <w:rPr>
                <w:rFonts w:eastAsia="MS Mincho" w:cs="Arial"/>
                <w:color w:val="000000"/>
                <w:sz w:val="18"/>
                <w:szCs w:val="18"/>
                <w:lang w:val="de-DE" w:eastAsia="ja-JP"/>
              </w:rPr>
              <w:t xml:space="preserve"> (</w:t>
            </w:r>
            <w:r w:rsidR="003151D7" w:rsidRPr="002E7E4D">
              <w:rPr>
                <w:rFonts w:eastAsia="MS Mincho" w:cs="Arial"/>
                <w:color w:val="000000"/>
                <w:sz w:val="18"/>
                <w:szCs w:val="18"/>
                <w:lang w:val="de-DE" w:eastAsia="ja-JP"/>
              </w:rPr>
              <w:t>Spanisch</w:t>
            </w:r>
            <w:r w:rsidR="00C96316" w:rsidRPr="002E7E4D">
              <w:rPr>
                <w:rFonts w:eastAsia="MS Mincho" w:cs="Arial"/>
                <w:color w:val="000000"/>
                <w:sz w:val="18"/>
                <w:szCs w:val="18"/>
                <w:lang w:val="de-DE" w:eastAsia="ja-JP"/>
              </w:rPr>
              <w:t>)</w:t>
            </w:r>
          </w:p>
        </w:tc>
        <w:tc>
          <w:tcPr>
            <w:tcW w:w="1276"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eastAsia="MS Mincho" w:cs="Arial"/>
                <w:color w:val="000000"/>
                <w:sz w:val="18"/>
                <w:szCs w:val="18"/>
                <w:lang w:val="de-DE" w:eastAsia="ja-JP"/>
              </w:rPr>
              <w:t>ES</w:t>
            </w:r>
          </w:p>
        </w:tc>
        <w:tc>
          <w:tcPr>
            <w:tcW w:w="1134"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cs="Arial"/>
                <w:sz w:val="18"/>
                <w:szCs w:val="18"/>
                <w:lang w:val="de-DE"/>
              </w:rPr>
            </w:pPr>
            <w:r w:rsidRPr="002E7E4D">
              <w:rPr>
                <w:rFonts w:cs="Arial"/>
                <w:sz w:val="18"/>
                <w:szCs w:val="18"/>
                <w:lang w:val="de-DE"/>
              </w:rPr>
              <w:t>3</w:t>
            </w:r>
          </w:p>
          <w:p w:rsidR="00C96316" w:rsidRPr="002E7E4D" w:rsidRDefault="00C96316" w:rsidP="00A337E8">
            <w:pPr>
              <w:autoSpaceDE w:val="0"/>
              <w:autoSpaceDN w:val="0"/>
              <w:adjustRightInd w:val="0"/>
              <w:spacing w:before="40" w:after="40"/>
              <w:jc w:val="center"/>
              <w:rPr>
                <w:rFonts w:eastAsia="MS Mincho" w:cs="Arial"/>
                <w:color w:val="000000"/>
                <w:sz w:val="18"/>
                <w:szCs w:val="18"/>
                <w:lang w:val="de-DE" w:eastAsia="ja-JP"/>
              </w:rPr>
            </w:pPr>
          </w:p>
        </w:tc>
      </w:tr>
      <w:tr w:rsidR="00C96316" w:rsidRPr="002E7E4D" w:rsidTr="00AA05D1">
        <w:tc>
          <w:tcPr>
            <w:tcW w:w="1117"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left"/>
              <w:rPr>
                <w:rFonts w:eastAsia="MS Mincho" w:cs="Arial"/>
                <w:color w:val="000000"/>
                <w:sz w:val="18"/>
                <w:szCs w:val="18"/>
                <w:lang w:val="de-DE" w:eastAsia="ja-JP"/>
              </w:rPr>
            </w:pPr>
          </w:p>
        </w:tc>
        <w:tc>
          <w:tcPr>
            <w:tcW w:w="6396"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left"/>
              <w:rPr>
                <w:rFonts w:eastAsia="MS Mincho" w:cs="Arial"/>
                <w:color w:val="000000"/>
                <w:sz w:val="18"/>
                <w:szCs w:val="18"/>
                <w:lang w:val="de-DE" w:eastAsia="ja-JP"/>
              </w:rPr>
            </w:pPr>
          </w:p>
        </w:tc>
        <w:tc>
          <w:tcPr>
            <w:tcW w:w="1276" w:type="dxa"/>
            <w:shd w:val="clear" w:color="auto" w:fill="auto"/>
            <w:tcMar>
              <w:left w:w="57" w:type="dxa"/>
              <w:right w:w="57" w:type="dxa"/>
            </w:tcMar>
          </w:tcPr>
          <w:p w:rsidR="00C96316" w:rsidRPr="002E7E4D" w:rsidRDefault="0090329E" w:rsidP="00A337E8">
            <w:pPr>
              <w:autoSpaceDE w:val="0"/>
              <w:autoSpaceDN w:val="0"/>
              <w:adjustRightInd w:val="0"/>
              <w:spacing w:before="40" w:after="40"/>
              <w:jc w:val="center"/>
              <w:rPr>
                <w:rFonts w:eastAsia="MS Mincho" w:cs="Arial"/>
                <w:color w:val="000000"/>
                <w:sz w:val="18"/>
                <w:szCs w:val="18"/>
                <w:lang w:val="de-DE" w:eastAsia="ja-JP"/>
              </w:rPr>
            </w:pPr>
            <w:r w:rsidRPr="002E7E4D">
              <w:rPr>
                <w:rFonts w:eastAsia="MS Mincho" w:cs="Arial"/>
                <w:color w:val="000000"/>
                <w:sz w:val="18"/>
                <w:szCs w:val="18"/>
                <w:lang w:val="de-DE" w:eastAsia="ja-JP"/>
              </w:rPr>
              <w:t>INSGESAMT</w:t>
            </w:r>
          </w:p>
        </w:tc>
        <w:tc>
          <w:tcPr>
            <w:tcW w:w="1134" w:type="dxa"/>
            <w:shd w:val="clear" w:color="auto" w:fill="auto"/>
            <w:tcMar>
              <w:left w:w="57" w:type="dxa"/>
              <w:right w:w="57" w:type="dxa"/>
            </w:tcMar>
          </w:tcPr>
          <w:p w:rsidR="00C96316" w:rsidRPr="002E7E4D" w:rsidRDefault="00C96316" w:rsidP="00A337E8">
            <w:pPr>
              <w:autoSpaceDE w:val="0"/>
              <w:autoSpaceDN w:val="0"/>
              <w:adjustRightInd w:val="0"/>
              <w:spacing w:before="40" w:after="40"/>
              <w:jc w:val="center"/>
              <w:rPr>
                <w:rFonts w:cs="Arial"/>
                <w:sz w:val="18"/>
                <w:szCs w:val="18"/>
                <w:lang w:val="de-DE"/>
              </w:rPr>
            </w:pPr>
            <w:r w:rsidRPr="002E7E4D">
              <w:rPr>
                <w:rFonts w:cs="Arial"/>
                <w:sz w:val="18"/>
                <w:szCs w:val="18"/>
                <w:lang w:val="de-DE"/>
              </w:rPr>
              <w:t>134</w:t>
            </w:r>
          </w:p>
        </w:tc>
      </w:tr>
    </w:tbl>
    <w:p w:rsidR="00E52C92" w:rsidRPr="002E7E4D" w:rsidRDefault="00E52C92" w:rsidP="00E52C92">
      <w:pPr>
        <w:keepNext/>
        <w:rPr>
          <w:rFonts w:cs="Arial"/>
          <w:sz w:val="18"/>
          <w:szCs w:val="18"/>
          <w:lang w:val="de-DE"/>
        </w:rPr>
      </w:pPr>
    </w:p>
    <w:p w:rsidR="00E52C92" w:rsidRPr="002E7E4D" w:rsidRDefault="00E52C92" w:rsidP="00E52C92">
      <w:pPr>
        <w:rPr>
          <w:rFonts w:cs="Arial"/>
          <w:sz w:val="18"/>
          <w:szCs w:val="18"/>
          <w:lang w:val="de-DE"/>
        </w:rPr>
      </w:pPr>
    </w:p>
    <w:p w:rsidR="002A0AB4" w:rsidRPr="002E7E4D" w:rsidRDefault="002A0AB4">
      <w:pPr>
        <w:jc w:val="left"/>
        <w:rPr>
          <w:rFonts w:cs="Arial"/>
          <w:sz w:val="18"/>
          <w:szCs w:val="18"/>
          <w:lang w:val="de-DE"/>
        </w:rPr>
      </w:pPr>
      <w:r w:rsidRPr="002E7E4D">
        <w:rPr>
          <w:rFonts w:cs="Arial"/>
          <w:sz w:val="18"/>
          <w:szCs w:val="18"/>
          <w:lang w:val="de-DE"/>
        </w:rPr>
        <w:br w:type="page"/>
      </w:r>
    </w:p>
    <w:p w:rsidR="00E52C92" w:rsidRPr="002E7E4D" w:rsidRDefault="0090329E" w:rsidP="00E52C92">
      <w:pPr>
        <w:keepNext/>
        <w:jc w:val="center"/>
        <w:rPr>
          <w:rFonts w:cs="Arial"/>
          <w:sz w:val="18"/>
          <w:szCs w:val="18"/>
          <w:lang w:val="de-DE"/>
        </w:rPr>
      </w:pPr>
      <w:r w:rsidRPr="002E7E4D">
        <w:rPr>
          <w:rFonts w:cs="Arial"/>
          <w:sz w:val="18"/>
          <w:szCs w:val="18"/>
          <w:lang w:val="de-DE"/>
        </w:rPr>
        <w:t xml:space="preserve">Gesamtzahl Teilnehmer </w:t>
      </w:r>
      <w:r w:rsidR="003A1425" w:rsidRPr="002E7E4D">
        <w:rPr>
          <w:rFonts w:cs="Arial"/>
          <w:sz w:val="18"/>
          <w:szCs w:val="18"/>
          <w:lang w:val="de-DE"/>
        </w:rPr>
        <w:t>an dem</w:t>
      </w:r>
      <w:r w:rsidRPr="002E7E4D">
        <w:rPr>
          <w:rFonts w:cs="Arial"/>
          <w:sz w:val="18"/>
          <w:szCs w:val="18"/>
          <w:lang w:val="de-DE"/>
        </w:rPr>
        <w:t xml:space="preserve"> Fernlehrgang DL-305</w:t>
      </w:r>
      <w:r w:rsidR="00E52C92" w:rsidRPr="002E7E4D">
        <w:rPr>
          <w:rFonts w:cs="Arial"/>
          <w:sz w:val="18"/>
          <w:szCs w:val="18"/>
          <w:lang w:val="de-DE"/>
        </w:rPr>
        <w:br/>
        <w:t>(</w:t>
      </w:r>
      <w:r w:rsidR="00C96316" w:rsidRPr="002E7E4D">
        <w:rPr>
          <w:rFonts w:cs="Arial"/>
          <w:sz w:val="18"/>
          <w:szCs w:val="18"/>
          <w:lang w:val="de-DE"/>
        </w:rPr>
        <w:t>2</w:t>
      </w:r>
      <w:r w:rsidR="00E52C92" w:rsidRPr="002E7E4D">
        <w:rPr>
          <w:rFonts w:cs="Arial"/>
          <w:sz w:val="18"/>
          <w:szCs w:val="18"/>
          <w:lang w:val="de-DE"/>
        </w:rPr>
        <w:t xml:space="preserve"> </w:t>
      </w:r>
      <w:r w:rsidR="003A1425" w:rsidRPr="002E7E4D">
        <w:rPr>
          <w:rFonts w:cs="Arial"/>
          <w:sz w:val="18"/>
          <w:szCs w:val="18"/>
          <w:lang w:val="de-DE"/>
        </w:rPr>
        <w:t xml:space="preserve">Sitzungen </w:t>
      </w:r>
      <w:r w:rsidR="00B411EC" w:rsidRPr="002E7E4D">
        <w:rPr>
          <w:rFonts w:cs="Arial"/>
          <w:sz w:val="18"/>
          <w:szCs w:val="18"/>
          <w:lang w:val="de-DE"/>
        </w:rPr>
        <w:t xml:space="preserve">im Jahre </w:t>
      </w:r>
      <w:r w:rsidR="00A81954" w:rsidRPr="002E7E4D">
        <w:rPr>
          <w:rFonts w:cs="Arial"/>
          <w:sz w:val="18"/>
          <w:szCs w:val="18"/>
          <w:lang w:val="de-DE"/>
        </w:rPr>
        <w:t>2016</w:t>
      </w:r>
      <w:r w:rsidR="00E52C92" w:rsidRPr="002E7E4D">
        <w:rPr>
          <w:rFonts w:cs="Arial"/>
          <w:sz w:val="18"/>
          <w:szCs w:val="18"/>
          <w:lang w:val="de-DE"/>
        </w:rPr>
        <w:t>)</w:t>
      </w:r>
    </w:p>
    <w:p w:rsidR="00E52C92" w:rsidRPr="002E7E4D" w:rsidRDefault="00E52C92" w:rsidP="00E52C92">
      <w:pPr>
        <w:keepNext/>
        <w:rPr>
          <w:rFonts w:cs="Arial"/>
          <w:sz w:val="18"/>
          <w:szCs w:val="18"/>
          <w:lang w:val="de-DE"/>
        </w:rPr>
      </w:pPr>
    </w:p>
    <w:tbl>
      <w:tblPr>
        <w:tblStyle w:val="TableGrid"/>
        <w:tblW w:w="0" w:type="auto"/>
        <w:tblInd w:w="108" w:type="dxa"/>
        <w:tblLook w:val="01E0" w:firstRow="1" w:lastRow="1" w:firstColumn="1" w:lastColumn="1" w:noHBand="0" w:noVBand="0"/>
      </w:tblPr>
      <w:tblGrid>
        <w:gridCol w:w="8364"/>
        <w:gridCol w:w="1275"/>
      </w:tblGrid>
      <w:tr w:rsidR="0090329E" w:rsidRPr="002E7E4D" w:rsidTr="00BB4AB6">
        <w:tc>
          <w:tcPr>
            <w:tcW w:w="8364" w:type="dxa"/>
            <w:shd w:val="clear" w:color="auto" w:fill="D9D9D9"/>
            <w:vAlign w:val="center"/>
          </w:tcPr>
          <w:p w:rsidR="0090329E" w:rsidRPr="002E7E4D" w:rsidRDefault="0090329E" w:rsidP="0090329E">
            <w:pPr>
              <w:spacing w:before="40" w:after="40"/>
              <w:jc w:val="left"/>
              <w:rPr>
                <w:rFonts w:eastAsia="MS Mincho"/>
                <w:sz w:val="18"/>
                <w:szCs w:val="18"/>
                <w:lang w:val="de-DE"/>
              </w:rPr>
            </w:pPr>
            <w:r w:rsidRPr="002E7E4D">
              <w:rPr>
                <w:rFonts w:eastAsia="MS Mincho"/>
                <w:sz w:val="18"/>
                <w:szCs w:val="18"/>
                <w:lang w:val="de-DE"/>
              </w:rPr>
              <w:t>Kategorie</w:t>
            </w:r>
          </w:p>
        </w:tc>
        <w:tc>
          <w:tcPr>
            <w:tcW w:w="1275" w:type="dxa"/>
            <w:shd w:val="clear" w:color="auto" w:fill="D9D9D9"/>
            <w:vAlign w:val="center"/>
          </w:tcPr>
          <w:p w:rsidR="0090329E" w:rsidRPr="002E7E4D" w:rsidRDefault="0090329E" w:rsidP="0090329E">
            <w:pPr>
              <w:spacing w:before="40" w:after="40"/>
              <w:jc w:val="center"/>
              <w:rPr>
                <w:sz w:val="18"/>
                <w:szCs w:val="18"/>
                <w:lang w:val="de-DE"/>
              </w:rPr>
            </w:pPr>
            <w:r w:rsidRPr="002E7E4D">
              <w:rPr>
                <w:rFonts w:eastAsia="MS Mincho" w:cs="Arial"/>
                <w:color w:val="000000"/>
                <w:sz w:val="18"/>
                <w:szCs w:val="18"/>
                <w:lang w:val="de-DE" w:eastAsia="ja-JP"/>
              </w:rPr>
              <w:t>Anzahl der Teilnehmer</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1: Regierungsbeamte von Verbandsmitgliedern, die vom entsprechenden Vertreter im UPOV</w:t>
            </w:r>
            <w:r w:rsidRPr="002E7E4D">
              <w:rPr>
                <w:rFonts w:eastAsia="MS Mincho"/>
                <w:sz w:val="18"/>
                <w:szCs w:val="18"/>
                <w:lang w:val="de-DE"/>
              </w:rPr>
              <w:noBreakHyphen/>
              <w:t>Rat nominiert werden</w:t>
            </w:r>
            <w:r w:rsidRPr="002E7E4D">
              <w:rPr>
                <w:rFonts w:eastAsia="MS Mincho"/>
                <w:sz w:val="18"/>
                <w:szCs w:val="18"/>
                <w:lang w:val="de-DE"/>
              </w:rPr>
              <w:br/>
              <w:t>Keine Gebühr</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121</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2: Beamte von Beobachterstaaten / zwischenstaatlichen Organisationen, die vom entsprechenden Vertreter im UPOV-Rat nominiert werden</w:t>
            </w:r>
            <w:r w:rsidRPr="002E7E4D">
              <w:rPr>
                <w:rFonts w:eastAsia="MS Mincho"/>
                <w:sz w:val="18"/>
                <w:szCs w:val="18"/>
                <w:lang w:val="de-DE"/>
              </w:rPr>
              <w:br/>
              <w:t>Ein nicht gebührenpflichtiger Studienteilnehmer je Staat / zwischenstaatliche Organisation;</w:t>
            </w:r>
            <w:r w:rsidRPr="002E7E4D">
              <w:rPr>
                <w:rFonts w:eastAsia="MS Mincho"/>
                <w:sz w:val="18"/>
                <w:szCs w:val="18"/>
                <w:lang w:val="de-DE"/>
              </w:rPr>
              <w:br/>
              <w:t>Weitere Studienteilnehmer: 1.000 CHF je Teilnehmer</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12</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3: Sonstige</w:t>
            </w:r>
            <w:r w:rsidRPr="002E7E4D">
              <w:rPr>
                <w:rFonts w:eastAsia="MS Mincho"/>
                <w:sz w:val="18"/>
                <w:szCs w:val="18"/>
                <w:lang w:val="de-DE"/>
              </w:rPr>
              <w:br/>
              <w:t>Gebühr: CHF1.000</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2</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 xml:space="preserve">Kategorie 4: </w:t>
            </w:r>
            <w:proofErr w:type="spellStart"/>
            <w:r w:rsidRPr="002E7E4D">
              <w:rPr>
                <w:sz w:val="18"/>
                <w:szCs w:val="18"/>
                <w:lang w:val="de-DE"/>
              </w:rPr>
              <w:t>Erlaß</w:t>
            </w:r>
            <w:proofErr w:type="spellEnd"/>
            <w:r w:rsidRPr="002E7E4D">
              <w:rPr>
                <w:sz w:val="18"/>
                <w:szCs w:val="18"/>
                <w:lang w:val="de-DE"/>
              </w:rPr>
              <w:t xml:space="preserve"> der Gebühr für ausgewählte Studienteilnehmer auf Ermessensbasis</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35*</w:t>
            </w:r>
          </w:p>
        </w:tc>
      </w:tr>
      <w:tr w:rsidR="00E52C92" w:rsidRPr="002E7E4D" w:rsidTr="00BB4AB6">
        <w:tc>
          <w:tcPr>
            <w:tcW w:w="8364" w:type="dxa"/>
          </w:tcPr>
          <w:p w:rsidR="00E52C92" w:rsidRPr="002E7E4D" w:rsidRDefault="0090329E" w:rsidP="00BB4AB6">
            <w:pPr>
              <w:spacing w:before="20" w:after="20"/>
              <w:ind w:right="318"/>
              <w:jc w:val="right"/>
              <w:rPr>
                <w:rFonts w:eastAsia="MS Mincho"/>
                <w:sz w:val="18"/>
                <w:szCs w:val="18"/>
                <w:lang w:val="de-DE"/>
              </w:rPr>
            </w:pPr>
            <w:r w:rsidRPr="002E7E4D">
              <w:rPr>
                <w:rFonts w:eastAsia="MS Mincho"/>
                <w:sz w:val="18"/>
                <w:szCs w:val="18"/>
                <w:lang w:val="de-DE"/>
              </w:rPr>
              <w:t>Insgesamt</w:t>
            </w:r>
            <w:r w:rsidR="00E52C92" w:rsidRPr="002E7E4D">
              <w:rPr>
                <w:rFonts w:eastAsia="MS Mincho"/>
                <w:sz w:val="18"/>
                <w:szCs w:val="18"/>
                <w:lang w:val="de-DE"/>
              </w:rPr>
              <w:t>:</w:t>
            </w:r>
          </w:p>
        </w:tc>
        <w:tc>
          <w:tcPr>
            <w:tcW w:w="1275" w:type="dxa"/>
            <w:vAlign w:val="bottom"/>
          </w:tcPr>
          <w:p w:rsidR="00E52C92" w:rsidRPr="002E7E4D" w:rsidRDefault="00480EFF" w:rsidP="00BB4AB6">
            <w:pPr>
              <w:spacing w:before="20" w:after="20"/>
              <w:ind w:right="340"/>
              <w:jc w:val="right"/>
              <w:rPr>
                <w:sz w:val="18"/>
                <w:szCs w:val="18"/>
                <w:lang w:val="de-DE"/>
              </w:rPr>
            </w:pPr>
            <w:r w:rsidRPr="002E7E4D">
              <w:rPr>
                <w:sz w:val="18"/>
                <w:szCs w:val="18"/>
                <w:lang w:val="de-DE"/>
              </w:rPr>
              <w:t>170</w:t>
            </w:r>
          </w:p>
        </w:tc>
      </w:tr>
    </w:tbl>
    <w:p w:rsidR="00E52C92" w:rsidRPr="002E7E4D" w:rsidRDefault="00E52C92" w:rsidP="00E52C92">
      <w:pPr>
        <w:rPr>
          <w:rFonts w:cs="Arial"/>
          <w:sz w:val="18"/>
          <w:szCs w:val="18"/>
          <w:lang w:val="de-DE"/>
        </w:rPr>
      </w:pPr>
    </w:p>
    <w:p w:rsidR="00E52C92" w:rsidRPr="002E7E4D" w:rsidRDefault="00625DA6" w:rsidP="00E52C92">
      <w:pPr>
        <w:rPr>
          <w:rFonts w:cs="Arial"/>
          <w:sz w:val="18"/>
          <w:szCs w:val="18"/>
          <w:lang w:val="de-DE"/>
        </w:rPr>
      </w:pPr>
      <w:r w:rsidRPr="002E7E4D">
        <w:rPr>
          <w:rFonts w:cs="Arial"/>
          <w:sz w:val="18"/>
          <w:szCs w:val="18"/>
          <w:lang w:val="de-DE"/>
        </w:rPr>
        <w:t>*</w:t>
      </w:r>
      <w:r w:rsidR="00AA05D1" w:rsidRPr="002E7E4D">
        <w:rPr>
          <w:rFonts w:cs="Arial"/>
          <w:i/>
          <w:sz w:val="18"/>
          <w:szCs w:val="18"/>
          <w:lang w:val="de-DE"/>
        </w:rPr>
        <w:t>Einschließlich Teilnehmern an Veranstaltungen nach der Schulung als Teil der UPOV Schulungs- und Unterstützungsstrategie der UPOV</w:t>
      </w:r>
    </w:p>
    <w:p w:rsidR="002F3220" w:rsidRPr="002E7E4D" w:rsidRDefault="002F3220" w:rsidP="00E52C92">
      <w:pPr>
        <w:rPr>
          <w:rFonts w:cs="Arial"/>
          <w:sz w:val="18"/>
          <w:szCs w:val="18"/>
          <w:lang w:val="de-DE"/>
        </w:rPr>
      </w:pPr>
    </w:p>
    <w:p w:rsidR="00E52C92" w:rsidRPr="002E7E4D" w:rsidRDefault="0090329E" w:rsidP="00E52C92">
      <w:pPr>
        <w:keepNext/>
        <w:jc w:val="center"/>
        <w:rPr>
          <w:rFonts w:cs="Arial"/>
          <w:sz w:val="18"/>
          <w:szCs w:val="18"/>
          <w:lang w:val="de-DE"/>
        </w:rPr>
      </w:pPr>
      <w:r w:rsidRPr="002E7E4D">
        <w:rPr>
          <w:rFonts w:cs="Arial"/>
          <w:sz w:val="18"/>
          <w:szCs w:val="18"/>
          <w:lang w:val="de-DE"/>
        </w:rPr>
        <w:t xml:space="preserve">Gesamtzahl Teilnehmer </w:t>
      </w:r>
      <w:r w:rsidR="003A1425" w:rsidRPr="002E7E4D">
        <w:rPr>
          <w:rFonts w:cs="Arial"/>
          <w:sz w:val="18"/>
          <w:szCs w:val="18"/>
          <w:lang w:val="de-DE"/>
        </w:rPr>
        <w:t>an dem</w:t>
      </w:r>
      <w:r w:rsidR="00AA05D1" w:rsidRPr="002E7E4D">
        <w:rPr>
          <w:rFonts w:cs="Arial"/>
          <w:sz w:val="18"/>
          <w:szCs w:val="18"/>
          <w:lang w:val="de-DE"/>
        </w:rPr>
        <w:t xml:space="preserve"> </w:t>
      </w:r>
      <w:r w:rsidRPr="002E7E4D">
        <w:rPr>
          <w:rFonts w:cs="Arial"/>
          <w:sz w:val="18"/>
          <w:szCs w:val="18"/>
          <w:lang w:val="de-DE"/>
        </w:rPr>
        <w:t xml:space="preserve">Fernlehrgang DL-305 nach Sprache </w:t>
      </w:r>
      <w:r w:rsidR="00E52C92" w:rsidRPr="002E7E4D">
        <w:rPr>
          <w:rFonts w:cs="Arial"/>
          <w:sz w:val="18"/>
          <w:szCs w:val="18"/>
          <w:lang w:val="de-DE"/>
        </w:rPr>
        <w:t>(</w:t>
      </w:r>
      <w:r w:rsidR="00B411EC" w:rsidRPr="002E7E4D">
        <w:rPr>
          <w:rFonts w:cs="Arial"/>
          <w:sz w:val="18"/>
          <w:szCs w:val="18"/>
          <w:lang w:val="de-DE"/>
        </w:rPr>
        <w:t xml:space="preserve">im Jahre </w:t>
      </w:r>
      <w:r w:rsidR="00A81954" w:rsidRPr="002E7E4D">
        <w:rPr>
          <w:rFonts w:cs="Arial"/>
          <w:sz w:val="18"/>
          <w:szCs w:val="18"/>
          <w:lang w:val="de-DE"/>
        </w:rPr>
        <w:t>2016</w:t>
      </w:r>
      <w:r w:rsidR="00E52C92" w:rsidRPr="002E7E4D">
        <w:rPr>
          <w:rFonts w:cs="Arial"/>
          <w:sz w:val="18"/>
          <w:szCs w:val="18"/>
          <w:lang w:val="de-DE"/>
        </w:rPr>
        <w:t>)</w:t>
      </w:r>
    </w:p>
    <w:p w:rsidR="00E52C92" w:rsidRPr="002E7E4D" w:rsidRDefault="00E52C92" w:rsidP="00E52C92">
      <w:pPr>
        <w:keepNext/>
        <w:rPr>
          <w:lang w:val="de-DE"/>
        </w:rPr>
      </w:pPr>
    </w:p>
    <w:tbl>
      <w:tblPr>
        <w:tblStyle w:val="TableGrid"/>
        <w:tblW w:w="9640" w:type="dxa"/>
        <w:tblInd w:w="108" w:type="dxa"/>
        <w:tblLook w:val="01E0" w:firstRow="1" w:lastRow="1" w:firstColumn="1" w:lastColumn="1" w:noHBand="0" w:noVBand="0"/>
      </w:tblPr>
      <w:tblGrid>
        <w:gridCol w:w="3673"/>
        <w:gridCol w:w="1168"/>
        <w:gridCol w:w="1187"/>
        <w:gridCol w:w="1169"/>
        <w:gridCol w:w="1169"/>
        <w:gridCol w:w="1274"/>
      </w:tblGrid>
      <w:tr w:rsidR="0090329E" w:rsidRPr="002E7E4D" w:rsidTr="00A337E8">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left"/>
              <w:rPr>
                <w:sz w:val="18"/>
                <w:lang w:val="de-DE"/>
              </w:rPr>
            </w:pPr>
          </w:p>
        </w:tc>
        <w:tc>
          <w:tcPr>
            <w:tcW w:w="1169"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Englisch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Französisch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Deutsch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Spanisch</w:t>
            </w:r>
          </w:p>
        </w:tc>
        <w:tc>
          <w:tcPr>
            <w:tcW w:w="1275"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Insgesamt</w:t>
            </w:r>
          </w:p>
        </w:tc>
      </w:tr>
      <w:tr w:rsidR="002F3220" w:rsidRPr="002E7E4D" w:rsidTr="0090329E">
        <w:trPr>
          <w:trHeight w:val="211"/>
        </w:trPr>
        <w:tc>
          <w:tcPr>
            <w:tcW w:w="3686" w:type="dxa"/>
            <w:tcBorders>
              <w:top w:val="single" w:sz="4" w:space="0" w:color="auto"/>
              <w:left w:val="single" w:sz="4" w:space="0" w:color="auto"/>
              <w:bottom w:val="single" w:sz="4" w:space="0" w:color="auto"/>
              <w:right w:val="single" w:sz="4" w:space="0" w:color="auto"/>
            </w:tcBorders>
          </w:tcPr>
          <w:p w:rsidR="002F3220" w:rsidRPr="002E7E4D" w:rsidRDefault="0090329E" w:rsidP="00BB4AB6">
            <w:pPr>
              <w:spacing w:before="40" w:after="40"/>
              <w:jc w:val="left"/>
              <w:rPr>
                <w:sz w:val="18"/>
                <w:lang w:val="de-DE"/>
              </w:rPr>
            </w:pPr>
            <w:r w:rsidRPr="002E7E4D">
              <w:rPr>
                <w:sz w:val="18"/>
                <w:szCs w:val="18"/>
                <w:lang w:val="de-DE"/>
              </w:rPr>
              <w:t>Gesamtzahl nach Sprache</w:t>
            </w:r>
          </w:p>
        </w:tc>
        <w:tc>
          <w:tcPr>
            <w:tcW w:w="1169" w:type="dxa"/>
            <w:tcBorders>
              <w:top w:val="single" w:sz="4" w:space="0" w:color="auto"/>
              <w:left w:val="single" w:sz="4" w:space="0" w:color="auto"/>
              <w:bottom w:val="single" w:sz="4" w:space="0" w:color="auto"/>
              <w:right w:val="single" w:sz="4" w:space="0" w:color="auto"/>
            </w:tcBorders>
          </w:tcPr>
          <w:p w:rsidR="002F3220" w:rsidRPr="002E7E4D" w:rsidRDefault="002F3220" w:rsidP="00BB4AB6">
            <w:pPr>
              <w:spacing w:before="40" w:after="40"/>
              <w:ind w:right="340"/>
              <w:jc w:val="right"/>
              <w:rPr>
                <w:sz w:val="18"/>
                <w:lang w:val="de-DE"/>
              </w:rPr>
            </w:pPr>
            <w:r w:rsidRPr="002E7E4D">
              <w:rPr>
                <w:sz w:val="18"/>
                <w:lang w:val="de-DE"/>
              </w:rPr>
              <w:t>83</w:t>
            </w:r>
          </w:p>
        </w:tc>
        <w:tc>
          <w:tcPr>
            <w:tcW w:w="1170" w:type="dxa"/>
            <w:tcBorders>
              <w:top w:val="single" w:sz="4" w:space="0" w:color="auto"/>
              <w:left w:val="single" w:sz="4" w:space="0" w:color="auto"/>
              <w:bottom w:val="single" w:sz="4" w:space="0" w:color="auto"/>
              <w:right w:val="single" w:sz="4" w:space="0" w:color="auto"/>
            </w:tcBorders>
          </w:tcPr>
          <w:p w:rsidR="002F3220" w:rsidRPr="002E7E4D" w:rsidRDefault="002F3220" w:rsidP="00BB4AB6">
            <w:pPr>
              <w:spacing w:before="40" w:after="40"/>
              <w:ind w:right="340"/>
              <w:jc w:val="right"/>
              <w:rPr>
                <w:sz w:val="18"/>
                <w:lang w:val="de-DE"/>
              </w:rPr>
            </w:pPr>
            <w:r w:rsidRPr="002E7E4D">
              <w:rPr>
                <w:sz w:val="18"/>
                <w:lang w:val="de-DE"/>
              </w:rPr>
              <w:t>18</w:t>
            </w:r>
          </w:p>
        </w:tc>
        <w:tc>
          <w:tcPr>
            <w:tcW w:w="1170" w:type="dxa"/>
            <w:tcBorders>
              <w:top w:val="single" w:sz="4" w:space="0" w:color="auto"/>
              <w:left w:val="single" w:sz="4" w:space="0" w:color="auto"/>
              <w:bottom w:val="single" w:sz="4" w:space="0" w:color="auto"/>
              <w:right w:val="single" w:sz="4" w:space="0" w:color="auto"/>
            </w:tcBorders>
          </w:tcPr>
          <w:p w:rsidR="002F3220" w:rsidRPr="002E7E4D" w:rsidRDefault="002F3220" w:rsidP="00A337E8">
            <w:pPr>
              <w:spacing w:before="40" w:after="40"/>
              <w:ind w:right="340"/>
              <w:jc w:val="right"/>
              <w:rPr>
                <w:sz w:val="18"/>
                <w:lang w:val="de-DE"/>
              </w:rPr>
            </w:pPr>
            <w:r w:rsidRPr="002E7E4D">
              <w:rPr>
                <w:sz w:val="18"/>
                <w:lang w:val="de-DE"/>
              </w:rPr>
              <w:t>1</w:t>
            </w:r>
          </w:p>
        </w:tc>
        <w:tc>
          <w:tcPr>
            <w:tcW w:w="1170" w:type="dxa"/>
            <w:tcBorders>
              <w:top w:val="single" w:sz="4" w:space="0" w:color="auto"/>
              <w:left w:val="single" w:sz="4" w:space="0" w:color="auto"/>
              <w:bottom w:val="single" w:sz="4" w:space="0" w:color="auto"/>
              <w:right w:val="single" w:sz="4" w:space="0" w:color="auto"/>
            </w:tcBorders>
          </w:tcPr>
          <w:p w:rsidR="002F3220" w:rsidRPr="002E7E4D" w:rsidRDefault="002F3220" w:rsidP="00480EFF">
            <w:pPr>
              <w:spacing w:before="40" w:after="40"/>
              <w:ind w:right="340"/>
              <w:jc w:val="right"/>
              <w:rPr>
                <w:sz w:val="18"/>
                <w:lang w:val="de-DE"/>
              </w:rPr>
            </w:pPr>
            <w:r w:rsidRPr="002E7E4D">
              <w:rPr>
                <w:sz w:val="18"/>
                <w:lang w:val="de-DE"/>
              </w:rPr>
              <w:t>6</w:t>
            </w:r>
            <w:r w:rsidR="00480EFF" w:rsidRPr="002E7E4D">
              <w:rPr>
                <w:sz w:val="18"/>
                <w:lang w:val="de-DE"/>
              </w:rPr>
              <w:t>8</w:t>
            </w:r>
          </w:p>
        </w:tc>
        <w:tc>
          <w:tcPr>
            <w:tcW w:w="1275" w:type="dxa"/>
            <w:tcBorders>
              <w:top w:val="single" w:sz="4" w:space="0" w:color="auto"/>
              <w:left w:val="single" w:sz="4" w:space="0" w:color="auto"/>
              <w:bottom w:val="single" w:sz="4" w:space="0" w:color="auto"/>
              <w:right w:val="single" w:sz="4" w:space="0" w:color="auto"/>
            </w:tcBorders>
          </w:tcPr>
          <w:p w:rsidR="002F3220" w:rsidRPr="002E7E4D" w:rsidRDefault="00480EFF" w:rsidP="00BB4AB6">
            <w:pPr>
              <w:spacing w:before="40" w:after="40"/>
              <w:ind w:right="340"/>
              <w:jc w:val="right"/>
              <w:rPr>
                <w:sz w:val="18"/>
                <w:lang w:val="de-DE"/>
              </w:rPr>
            </w:pPr>
            <w:r w:rsidRPr="002E7E4D">
              <w:rPr>
                <w:sz w:val="18"/>
                <w:lang w:val="de-DE"/>
              </w:rPr>
              <w:t>170</w:t>
            </w:r>
          </w:p>
        </w:tc>
      </w:tr>
    </w:tbl>
    <w:p w:rsidR="00E52C92" w:rsidRPr="002E7E4D" w:rsidRDefault="00E52C92" w:rsidP="00E52C92">
      <w:pPr>
        <w:rPr>
          <w:rFonts w:cs="Arial"/>
          <w:sz w:val="18"/>
          <w:szCs w:val="18"/>
          <w:lang w:val="de-DE"/>
        </w:rPr>
      </w:pPr>
    </w:p>
    <w:p w:rsidR="00E52C92" w:rsidRPr="002E7E4D" w:rsidRDefault="00E52C92" w:rsidP="00E52C92">
      <w:pPr>
        <w:rPr>
          <w:rFonts w:cs="Arial"/>
          <w:sz w:val="18"/>
          <w:szCs w:val="18"/>
          <w:lang w:val="de-DE"/>
        </w:rPr>
      </w:pPr>
    </w:p>
    <w:p w:rsidR="00E52C92" w:rsidRPr="002E7E4D" w:rsidRDefault="0090329E" w:rsidP="00E52C92">
      <w:pPr>
        <w:keepNext/>
        <w:jc w:val="center"/>
        <w:rPr>
          <w:rFonts w:cs="Arial"/>
          <w:sz w:val="18"/>
          <w:szCs w:val="18"/>
          <w:lang w:val="de-DE"/>
        </w:rPr>
      </w:pPr>
      <w:r w:rsidRPr="002E7E4D">
        <w:rPr>
          <w:rFonts w:cs="Arial"/>
          <w:sz w:val="18"/>
          <w:szCs w:val="18"/>
          <w:lang w:val="de-DE"/>
        </w:rPr>
        <w:t>Gesamtzahl Teilnehmer an dem Fernlehrgang</w:t>
      </w:r>
      <w:r w:rsidR="00E52C92" w:rsidRPr="002E7E4D">
        <w:rPr>
          <w:rFonts w:cs="Arial"/>
          <w:sz w:val="18"/>
          <w:szCs w:val="18"/>
          <w:lang w:val="de-DE"/>
        </w:rPr>
        <w:t xml:space="preserve"> DL-305A </w:t>
      </w:r>
      <w:r w:rsidR="00E52C92" w:rsidRPr="002E7E4D">
        <w:rPr>
          <w:rFonts w:cs="Arial"/>
          <w:sz w:val="18"/>
          <w:szCs w:val="18"/>
          <w:lang w:val="de-DE"/>
        </w:rPr>
        <w:br/>
        <w:t>(</w:t>
      </w:r>
      <w:r w:rsidR="00480EFF" w:rsidRPr="002E7E4D">
        <w:rPr>
          <w:rFonts w:cs="Arial"/>
          <w:sz w:val="18"/>
          <w:szCs w:val="18"/>
          <w:lang w:val="de-DE"/>
        </w:rPr>
        <w:t>2</w:t>
      </w:r>
      <w:r w:rsidR="00E52C92" w:rsidRPr="002E7E4D">
        <w:rPr>
          <w:rFonts w:cs="Arial"/>
          <w:sz w:val="18"/>
          <w:szCs w:val="18"/>
          <w:lang w:val="de-DE"/>
        </w:rPr>
        <w:t xml:space="preserve"> </w:t>
      </w:r>
      <w:r w:rsidR="003A1425" w:rsidRPr="002E7E4D">
        <w:rPr>
          <w:rFonts w:cs="Arial"/>
          <w:sz w:val="18"/>
          <w:szCs w:val="18"/>
          <w:lang w:val="de-DE"/>
        </w:rPr>
        <w:t>Sitzungen</w:t>
      </w:r>
      <w:r w:rsidR="009152BB" w:rsidRPr="002E7E4D">
        <w:rPr>
          <w:rFonts w:cs="Arial"/>
          <w:sz w:val="18"/>
          <w:szCs w:val="18"/>
          <w:lang w:val="de-DE"/>
        </w:rPr>
        <w:t xml:space="preserve"> </w:t>
      </w:r>
      <w:r w:rsidR="00B411EC" w:rsidRPr="002E7E4D">
        <w:rPr>
          <w:rFonts w:cs="Arial"/>
          <w:sz w:val="18"/>
          <w:szCs w:val="18"/>
          <w:lang w:val="de-DE"/>
        </w:rPr>
        <w:t xml:space="preserve">im Jahre </w:t>
      </w:r>
      <w:r w:rsidR="00A81954" w:rsidRPr="002E7E4D">
        <w:rPr>
          <w:rFonts w:cs="Arial"/>
          <w:sz w:val="18"/>
          <w:szCs w:val="18"/>
          <w:lang w:val="de-DE"/>
        </w:rPr>
        <w:t>2016</w:t>
      </w:r>
      <w:r w:rsidR="00E52C92" w:rsidRPr="002E7E4D">
        <w:rPr>
          <w:rFonts w:cs="Arial"/>
          <w:sz w:val="18"/>
          <w:szCs w:val="18"/>
          <w:lang w:val="de-DE"/>
        </w:rPr>
        <w:t>)</w:t>
      </w:r>
    </w:p>
    <w:p w:rsidR="00E52C92" w:rsidRPr="002E7E4D" w:rsidRDefault="00E52C92" w:rsidP="00E52C92">
      <w:pPr>
        <w:keepNext/>
        <w:rPr>
          <w:rFonts w:cs="Arial"/>
          <w:sz w:val="18"/>
          <w:szCs w:val="18"/>
          <w:lang w:val="de-DE"/>
        </w:rPr>
      </w:pPr>
    </w:p>
    <w:tbl>
      <w:tblPr>
        <w:tblStyle w:val="TableGrid"/>
        <w:tblW w:w="0" w:type="auto"/>
        <w:tblInd w:w="108" w:type="dxa"/>
        <w:tblLook w:val="01E0" w:firstRow="1" w:lastRow="1" w:firstColumn="1" w:lastColumn="1" w:noHBand="0" w:noVBand="0"/>
      </w:tblPr>
      <w:tblGrid>
        <w:gridCol w:w="8364"/>
        <w:gridCol w:w="1275"/>
      </w:tblGrid>
      <w:tr w:rsidR="0090329E" w:rsidRPr="002E7E4D" w:rsidTr="00BB4AB6">
        <w:tc>
          <w:tcPr>
            <w:tcW w:w="8364" w:type="dxa"/>
            <w:shd w:val="clear" w:color="auto" w:fill="D9D9D9"/>
            <w:vAlign w:val="center"/>
          </w:tcPr>
          <w:p w:rsidR="0090329E" w:rsidRPr="002E7E4D" w:rsidRDefault="0090329E" w:rsidP="0090329E">
            <w:pPr>
              <w:spacing w:before="40" w:after="40"/>
              <w:jc w:val="left"/>
              <w:rPr>
                <w:rFonts w:eastAsia="MS Mincho"/>
                <w:sz w:val="18"/>
                <w:szCs w:val="18"/>
                <w:lang w:val="de-DE"/>
              </w:rPr>
            </w:pPr>
            <w:r w:rsidRPr="002E7E4D">
              <w:rPr>
                <w:rFonts w:eastAsia="MS Mincho"/>
                <w:sz w:val="18"/>
                <w:szCs w:val="18"/>
                <w:lang w:val="de-DE"/>
              </w:rPr>
              <w:t>Kategorie</w:t>
            </w:r>
          </w:p>
        </w:tc>
        <w:tc>
          <w:tcPr>
            <w:tcW w:w="1275" w:type="dxa"/>
            <w:shd w:val="clear" w:color="auto" w:fill="D9D9D9"/>
            <w:vAlign w:val="center"/>
          </w:tcPr>
          <w:p w:rsidR="0090329E" w:rsidRPr="002E7E4D" w:rsidRDefault="0090329E" w:rsidP="0090329E">
            <w:pPr>
              <w:spacing w:before="40" w:after="40"/>
              <w:jc w:val="center"/>
              <w:rPr>
                <w:sz w:val="18"/>
                <w:szCs w:val="18"/>
                <w:lang w:val="de-DE"/>
              </w:rPr>
            </w:pPr>
            <w:r w:rsidRPr="002E7E4D">
              <w:rPr>
                <w:rFonts w:eastAsia="MS Mincho" w:cs="Arial"/>
                <w:color w:val="000000"/>
                <w:sz w:val="18"/>
                <w:szCs w:val="18"/>
                <w:lang w:val="de-DE" w:eastAsia="ja-JP"/>
              </w:rPr>
              <w:t>Anzahl der Teilnehmer</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1: Regierungsbeamte von Verbandsmitgliedern, die vom entsprechenden Vertreter im UPOV</w:t>
            </w:r>
            <w:r w:rsidRPr="002E7E4D">
              <w:rPr>
                <w:rFonts w:eastAsia="MS Mincho"/>
                <w:sz w:val="18"/>
                <w:szCs w:val="18"/>
                <w:lang w:val="de-DE"/>
              </w:rPr>
              <w:noBreakHyphen/>
              <w:t>Rat nominiert werden</w:t>
            </w:r>
            <w:r w:rsidRPr="002E7E4D">
              <w:rPr>
                <w:rFonts w:eastAsia="MS Mincho"/>
                <w:sz w:val="18"/>
                <w:szCs w:val="18"/>
                <w:lang w:val="de-DE"/>
              </w:rPr>
              <w:br/>
              <w:t>Keine Gebühr</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80</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2: Beamte von Beobachterstaaten / zwischenstaatlichen Organisationen, die vom entsprechenden Vertreter im UPOV-Rat nominiert werden</w:t>
            </w:r>
            <w:r w:rsidRPr="002E7E4D">
              <w:rPr>
                <w:rFonts w:eastAsia="MS Mincho"/>
                <w:sz w:val="18"/>
                <w:szCs w:val="18"/>
                <w:lang w:val="de-DE"/>
              </w:rPr>
              <w:br/>
              <w:t>Ein nicht gebührenpflichtiger Studienteilnehmer je Staat / zwischenstaatliche Organisation;</w:t>
            </w:r>
            <w:r w:rsidRPr="002E7E4D">
              <w:rPr>
                <w:rFonts w:eastAsia="MS Mincho"/>
                <w:sz w:val="18"/>
                <w:szCs w:val="18"/>
                <w:lang w:val="de-DE"/>
              </w:rPr>
              <w:br/>
              <w:t>Weitere Studienteilnehmer: 1.000 CHF je Teilnehmer</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12</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3: Sonstige</w:t>
            </w:r>
            <w:r w:rsidRPr="002E7E4D">
              <w:rPr>
                <w:rFonts w:eastAsia="MS Mincho"/>
                <w:sz w:val="18"/>
                <w:szCs w:val="18"/>
                <w:lang w:val="de-DE"/>
              </w:rPr>
              <w:br/>
              <w:t>Gebühr: CHF1.000</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0</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 xml:space="preserve">Kategorie 4: </w:t>
            </w:r>
            <w:proofErr w:type="spellStart"/>
            <w:r w:rsidRPr="002E7E4D">
              <w:rPr>
                <w:sz w:val="18"/>
                <w:szCs w:val="18"/>
                <w:lang w:val="de-DE"/>
              </w:rPr>
              <w:t>Erlaß</w:t>
            </w:r>
            <w:proofErr w:type="spellEnd"/>
            <w:r w:rsidRPr="002E7E4D">
              <w:rPr>
                <w:sz w:val="18"/>
                <w:szCs w:val="18"/>
                <w:lang w:val="de-DE"/>
              </w:rPr>
              <w:t xml:space="preserve"> der Gebühr für ausgewählte Studienteilnehmer auf Ermessensbasis</w:t>
            </w:r>
          </w:p>
        </w:tc>
        <w:tc>
          <w:tcPr>
            <w:tcW w:w="1275" w:type="dxa"/>
            <w:vAlign w:val="bottom"/>
          </w:tcPr>
          <w:p w:rsidR="0090329E" w:rsidRPr="002E7E4D" w:rsidRDefault="0090329E" w:rsidP="0090329E">
            <w:pPr>
              <w:spacing w:before="20" w:after="20"/>
              <w:ind w:right="340"/>
              <w:jc w:val="right"/>
              <w:rPr>
                <w:sz w:val="18"/>
                <w:szCs w:val="18"/>
                <w:lang w:val="de-DE"/>
              </w:rPr>
            </w:pPr>
            <w:r w:rsidRPr="002E7E4D">
              <w:rPr>
                <w:sz w:val="18"/>
                <w:szCs w:val="18"/>
                <w:lang w:val="de-DE"/>
              </w:rPr>
              <w:t>2*</w:t>
            </w:r>
          </w:p>
        </w:tc>
      </w:tr>
      <w:tr w:rsidR="00E52C92" w:rsidRPr="002E7E4D" w:rsidTr="00BB4AB6">
        <w:tc>
          <w:tcPr>
            <w:tcW w:w="8364" w:type="dxa"/>
          </w:tcPr>
          <w:p w:rsidR="00E52C92" w:rsidRPr="002E7E4D" w:rsidRDefault="0090329E" w:rsidP="00BB4AB6">
            <w:pPr>
              <w:spacing w:before="20" w:after="20"/>
              <w:ind w:right="318"/>
              <w:jc w:val="right"/>
              <w:rPr>
                <w:rFonts w:eastAsia="MS Mincho"/>
                <w:sz w:val="18"/>
                <w:szCs w:val="18"/>
                <w:lang w:val="de-DE"/>
              </w:rPr>
            </w:pPr>
            <w:r w:rsidRPr="002E7E4D">
              <w:rPr>
                <w:rFonts w:eastAsia="MS Mincho"/>
                <w:sz w:val="18"/>
                <w:szCs w:val="18"/>
                <w:lang w:val="de-DE"/>
              </w:rPr>
              <w:t>Insgesamt</w:t>
            </w:r>
            <w:r w:rsidR="00E52C92" w:rsidRPr="002E7E4D">
              <w:rPr>
                <w:rFonts w:eastAsia="MS Mincho"/>
                <w:sz w:val="18"/>
                <w:szCs w:val="18"/>
                <w:lang w:val="de-DE"/>
              </w:rPr>
              <w:t>:</w:t>
            </w:r>
          </w:p>
        </w:tc>
        <w:tc>
          <w:tcPr>
            <w:tcW w:w="1275" w:type="dxa"/>
            <w:vAlign w:val="bottom"/>
          </w:tcPr>
          <w:p w:rsidR="00E52C92" w:rsidRPr="002E7E4D" w:rsidRDefault="000645F5" w:rsidP="00BB4AB6">
            <w:pPr>
              <w:spacing w:before="20" w:after="20"/>
              <w:ind w:right="340"/>
              <w:jc w:val="right"/>
              <w:rPr>
                <w:sz w:val="18"/>
                <w:szCs w:val="18"/>
                <w:lang w:val="de-DE"/>
              </w:rPr>
            </w:pPr>
            <w:r w:rsidRPr="002E7E4D">
              <w:rPr>
                <w:sz w:val="18"/>
                <w:szCs w:val="18"/>
                <w:lang w:val="de-DE"/>
              </w:rPr>
              <w:t>94</w:t>
            </w:r>
          </w:p>
        </w:tc>
      </w:tr>
    </w:tbl>
    <w:p w:rsidR="00E52C92" w:rsidRPr="002E7E4D" w:rsidRDefault="00E52C92" w:rsidP="00E52C92">
      <w:pPr>
        <w:rPr>
          <w:rFonts w:cs="Arial"/>
          <w:sz w:val="18"/>
          <w:szCs w:val="18"/>
          <w:lang w:val="de-DE"/>
        </w:rPr>
      </w:pPr>
    </w:p>
    <w:p w:rsidR="00480EFF" w:rsidRPr="002E7E4D" w:rsidRDefault="00480EFF" w:rsidP="00480EFF">
      <w:pPr>
        <w:rPr>
          <w:rFonts w:cs="Arial"/>
          <w:sz w:val="18"/>
          <w:szCs w:val="18"/>
          <w:lang w:val="de-DE"/>
        </w:rPr>
      </w:pPr>
      <w:r w:rsidRPr="002E7E4D">
        <w:rPr>
          <w:rFonts w:cs="Arial"/>
          <w:sz w:val="18"/>
          <w:szCs w:val="18"/>
          <w:lang w:val="de-DE"/>
        </w:rPr>
        <w:t>*</w:t>
      </w:r>
      <w:r w:rsidR="00AA05D1" w:rsidRPr="002E7E4D">
        <w:rPr>
          <w:rFonts w:cs="Arial"/>
          <w:i/>
          <w:sz w:val="18"/>
          <w:szCs w:val="18"/>
          <w:lang w:val="de-DE"/>
        </w:rPr>
        <w:t>Einschließlich Teilnehmern an Veranstaltungen nach der Schulung als Teil der UPOV Schulungs- und Unterstützungsstrategie der UPOV</w:t>
      </w:r>
    </w:p>
    <w:p w:rsidR="00E52C92" w:rsidRPr="002E7E4D" w:rsidRDefault="00E52C92" w:rsidP="00E52C92">
      <w:pPr>
        <w:rPr>
          <w:rFonts w:cs="Arial"/>
          <w:sz w:val="18"/>
          <w:szCs w:val="18"/>
          <w:lang w:val="de-DE"/>
        </w:rPr>
      </w:pPr>
    </w:p>
    <w:p w:rsidR="00175066" w:rsidRPr="002E7E4D" w:rsidRDefault="00175066" w:rsidP="00E52C92">
      <w:pPr>
        <w:rPr>
          <w:rFonts w:cs="Arial"/>
          <w:sz w:val="18"/>
          <w:szCs w:val="18"/>
          <w:lang w:val="de-DE"/>
        </w:rPr>
      </w:pPr>
    </w:p>
    <w:p w:rsidR="00E52C92" w:rsidRPr="002E7E4D" w:rsidRDefault="0090329E" w:rsidP="00E52C92">
      <w:pPr>
        <w:keepNext/>
        <w:jc w:val="center"/>
        <w:rPr>
          <w:rFonts w:cs="Arial"/>
          <w:sz w:val="18"/>
          <w:szCs w:val="18"/>
          <w:lang w:val="de-DE"/>
        </w:rPr>
      </w:pPr>
      <w:r w:rsidRPr="002E7E4D">
        <w:rPr>
          <w:rFonts w:cs="Arial"/>
          <w:sz w:val="18"/>
          <w:szCs w:val="18"/>
          <w:lang w:val="de-DE"/>
        </w:rPr>
        <w:t>Gesamtzahl Teilnehmer an dem Fernlehrgang</w:t>
      </w:r>
      <w:r w:rsidR="00E936AD" w:rsidRPr="002E7E4D">
        <w:rPr>
          <w:rFonts w:cs="Arial"/>
          <w:sz w:val="18"/>
          <w:szCs w:val="18"/>
          <w:lang w:val="de-DE"/>
        </w:rPr>
        <w:t xml:space="preserve"> DL-305A</w:t>
      </w:r>
      <w:r w:rsidR="00E52C92" w:rsidRPr="002E7E4D">
        <w:rPr>
          <w:rFonts w:cs="Arial"/>
          <w:sz w:val="18"/>
          <w:szCs w:val="18"/>
          <w:lang w:val="de-DE"/>
        </w:rPr>
        <w:br/>
      </w:r>
      <w:r w:rsidRPr="002E7E4D">
        <w:rPr>
          <w:rFonts w:cs="Arial"/>
          <w:sz w:val="18"/>
          <w:szCs w:val="18"/>
          <w:lang w:val="de-DE"/>
        </w:rPr>
        <w:t>nach Sprache</w:t>
      </w:r>
      <w:r w:rsidR="00E52C92" w:rsidRPr="002E7E4D">
        <w:rPr>
          <w:rFonts w:cs="Arial"/>
          <w:sz w:val="18"/>
          <w:szCs w:val="18"/>
          <w:lang w:val="de-DE"/>
        </w:rPr>
        <w:t xml:space="preserve"> (</w:t>
      </w:r>
      <w:r w:rsidR="00B411EC" w:rsidRPr="002E7E4D">
        <w:rPr>
          <w:rFonts w:cs="Arial"/>
          <w:sz w:val="18"/>
          <w:szCs w:val="18"/>
          <w:lang w:val="de-DE"/>
        </w:rPr>
        <w:t xml:space="preserve">im Jahre </w:t>
      </w:r>
      <w:r w:rsidR="00A81954" w:rsidRPr="002E7E4D">
        <w:rPr>
          <w:rFonts w:cs="Arial"/>
          <w:sz w:val="18"/>
          <w:szCs w:val="18"/>
          <w:lang w:val="de-DE"/>
        </w:rPr>
        <w:t>2016</w:t>
      </w:r>
      <w:r w:rsidR="00E52C92" w:rsidRPr="002E7E4D">
        <w:rPr>
          <w:rFonts w:cs="Arial"/>
          <w:sz w:val="18"/>
          <w:szCs w:val="18"/>
          <w:lang w:val="de-DE"/>
        </w:rPr>
        <w:t>)</w:t>
      </w:r>
    </w:p>
    <w:p w:rsidR="00E52C92" w:rsidRPr="002E7E4D" w:rsidRDefault="00E52C92" w:rsidP="00E52C92">
      <w:pPr>
        <w:keepNext/>
        <w:rPr>
          <w:lang w:val="de-DE"/>
        </w:rPr>
      </w:pPr>
    </w:p>
    <w:tbl>
      <w:tblPr>
        <w:tblStyle w:val="TableGrid"/>
        <w:tblW w:w="9640" w:type="dxa"/>
        <w:tblInd w:w="108" w:type="dxa"/>
        <w:tblLook w:val="01E0" w:firstRow="1" w:lastRow="1" w:firstColumn="1" w:lastColumn="1" w:noHBand="0" w:noVBand="0"/>
      </w:tblPr>
      <w:tblGrid>
        <w:gridCol w:w="3673"/>
        <w:gridCol w:w="1168"/>
        <w:gridCol w:w="1187"/>
        <w:gridCol w:w="1169"/>
        <w:gridCol w:w="1169"/>
        <w:gridCol w:w="1274"/>
      </w:tblGrid>
      <w:tr w:rsidR="0090329E" w:rsidRPr="002E7E4D" w:rsidTr="000A1DB7">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left"/>
              <w:rPr>
                <w:sz w:val="18"/>
                <w:lang w:val="de-DE"/>
              </w:rPr>
            </w:pPr>
          </w:p>
        </w:tc>
        <w:tc>
          <w:tcPr>
            <w:tcW w:w="1169"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Englisch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Französisch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Deutsch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Spanisch</w:t>
            </w:r>
          </w:p>
        </w:tc>
        <w:tc>
          <w:tcPr>
            <w:tcW w:w="1275"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Insgesamt</w:t>
            </w:r>
          </w:p>
        </w:tc>
      </w:tr>
      <w:tr w:rsidR="002A0AB4" w:rsidRPr="002E7E4D" w:rsidTr="000A1DB7">
        <w:tc>
          <w:tcPr>
            <w:tcW w:w="3686" w:type="dxa"/>
            <w:tcBorders>
              <w:top w:val="single" w:sz="4" w:space="0" w:color="auto"/>
              <w:left w:val="single" w:sz="4" w:space="0" w:color="auto"/>
              <w:bottom w:val="single" w:sz="4" w:space="0" w:color="auto"/>
              <w:right w:val="single" w:sz="4" w:space="0" w:color="auto"/>
            </w:tcBorders>
          </w:tcPr>
          <w:p w:rsidR="002A0AB4" w:rsidRPr="002E7E4D" w:rsidRDefault="0090329E" w:rsidP="000A1DB7">
            <w:pPr>
              <w:spacing w:before="40" w:after="40"/>
              <w:jc w:val="left"/>
              <w:rPr>
                <w:sz w:val="18"/>
                <w:lang w:val="de-DE"/>
              </w:rPr>
            </w:pPr>
            <w:r w:rsidRPr="002E7E4D">
              <w:rPr>
                <w:sz w:val="18"/>
                <w:szCs w:val="18"/>
                <w:lang w:val="de-DE"/>
              </w:rPr>
              <w:t>Gesamtzahl nach Sprache</w:t>
            </w:r>
          </w:p>
        </w:tc>
        <w:tc>
          <w:tcPr>
            <w:tcW w:w="1169" w:type="dxa"/>
            <w:tcBorders>
              <w:top w:val="single" w:sz="4" w:space="0" w:color="auto"/>
              <w:left w:val="single" w:sz="4" w:space="0" w:color="auto"/>
              <w:bottom w:val="single" w:sz="4" w:space="0" w:color="auto"/>
              <w:right w:val="single" w:sz="4" w:space="0" w:color="auto"/>
            </w:tcBorders>
          </w:tcPr>
          <w:p w:rsidR="002A0AB4" w:rsidRPr="002E7E4D" w:rsidRDefault="002A0AB4" w:rsidP="000A1DB7">
            <w:pPr>
              <w:spacing w:before="40" w:after="40"/>
              <w:ind w:right="340"/>
              <w:jc w:val="right"/>
              <w:rPr>
                <w:sz w:val="18"/>
                <w:lang w:val="de-DE"/>
              </w:rPr>
            </w:pPr>
            <w:r w:rsidRPr="002E7E4D">
              <w:rPr>
                <w:sz w:val="18"/>
                <w:lang w:val="de-DE"/>
              </w:rPr>
              <w:t>62</w:t>
            </w:r>
          </w:p>
        </w:tc>
        <w:tc>
          <w:tcPr>
            <w:tcW w:w="1170" w:type="dxa"/>
            <w:tcBorders>
              <w:top w:val="single" w:sz="4" w:space="0" w:color="auto"/>
              <w:left w:val="single" w:sz="4" w:space="0" w:color="auto"/>
              <w:bottom w:val="single" w:sz="4" w:space="0" w:color="auto"/>
              <w:right w:val="single" w:sz="4" w:space="0" w:color="auto"/>
            </w:tcBorders>
          </w:tcPr>
          <w:p w:rsidR="002A0AB4" w:rsidRPr="002E7E4D" w:rsidRDefault="002A0AB4" w:rsidP="000A1DB7">
            <w:pPr>
              <w:spacing w:before="40" w:after="40"/>
              <w:ind w:right="340"/>
              <w:jc w:val="right"/>
              <w:rPr>
                <w:sz w:val="18"/>
                <w:lang w:val="de-DE"/>
              </w:rPr>
            </w:pPr>
            <w:r w:rsidRPr="002E7E4D">
              <w:rPr>
                <w:sz w:val="18"/>
                <w:lang w:val="de-DE"/>
              </w:rPr>
              <w:t>8</w:t>
            </w:r>
          </w:p>
        </w:tc>
        <w:tc>
          <w:tcPr>
            <w:tcW w:w="1170" w:type="dxa"/>
            <w:tcBorders>
              <w:top w:val="single" w:sz="4" w:space="0" w:color="auto"/>
              <w:left w:val="single" w:sz="4" w:space="0" w:color="auto"/>
              <w:bottom w:val="single" w:sz="4" w:space="0" w:color="auto"/>
              <w:right w:val="single" w:sz="4" w:space="0" w:color="auto"/>
            </w:tcBorders>
          </w:tcPr>
          <w:p w:rsidR="002A0AB4" w:rsidRPr="002E7E4D" w:rsidRDefault="002A0AB4" w:rsidP="000A1DB7">
            <w:pPr>
              <w:spacing w:before="40" w:after="40"/>
              <w:ind w:right="340"/>
              <w:jc w:val="right"/>
              <w:rPr>
                <w:sz w:val="18"/>
                <w:lang w:val="de-DE"/>
              </w:rPr>
            </w:pPr>
            <w:r w:rsidRPr="002E7E4D">
              <w:rPr>
                <w:sz w:val="18"/>
                <w:lang w:val="de-DE"/>
              </w:rPr>
              <w:t>0</w:t>
            </w:r>
          </w:p>
        </w:tc>
        <w:tc>
          <w:tcPr>
            <w:tcW w:w="1170" w:type="dxa"/>
            <w:tcBorders>
              <w:top w:val="single" w:sz="4" w:space="0" w:color="auto"/>
              <w:left w:val="single" w:sz="4" w:space="0" w:color="auto"/>
              <w:bottom w:val="single" w:sz="4" w:space="0" w:color="auto"/>
              <w:right w:val="single" w:sz="4" w:space="0" w:color="auto"/>
            </w:tcBorders>
          </w:tcPr>
          <w:p w:rsidR="002A0AB4" w:rsidRPr="002E7E4D" w:rsidRDefault="002A0AB4" w:rsidP="000A1DB7">
            <w:pPr>
              <w:spacing w:before="40" w:after="40"/>
              <w:ind w:right="340"/>
              <w:jc w:val="right"/>
              <w:rPr>
                <w:sz w:val="18"/>
                <w:lang w:val="de-DE"/>
              </w:rPr>
            </w:pPr>
            <w:r w:rsidRPr="002E7E4D">
              <w:rPr>
                <w:sz w:val="18"/>
                <w:lang w:val="de-DE"/>
              </w:rPr>
              <w:t>24</w:t>
            </w:r>
          </w:p>
        </w:tc>
        <w:tc>
          <w:tcPr>
            <w:tcW w:w="1275" w:type="dxa"/>
            <w:tcBorders>
              <w:top w:val="single" w:sz="4" w:space="0" w:color="auto"/>
              <w:left w:val="single" w:sz="4" w:space="0" w:color="auto"/>
              <w:bottom w:val="single" w:sz="4" w:space="0" w:color="auto"/>
              <w:right w:val="single" w:sz="4" w:space="0" w:color="auto"/>
            </w:tcBorders>
          </w:tcPr>
          <w:p w:rsidR="002A0AB4" w:rsidRPr="002E7E4D" w:rsidRDefault="002A0AB4" w:rsidP="000A1DB7">
            <w:pPr>
              <w:spacing w:before="40" w:after="40"/>
              <w:ind w:right="340"/>
              <w:jc w:val="right"/>
              <w:rPr>
                <w:sz w:val="18"/>
                <w:lang w:val="de-DE"/>
              </w:rPr>
            </w:pPr>
            <w:r w:rsidRPr="002E7E4D">
              <w:rPr>
                <w:sz w:val="18"/>
                <w:lang w:val="de-DE"/>
              </w:rPr>
              <w:t>94</w:t>
            </w:r>
          </w:p>
        </w:tc>
      </w:tr>
    </w:tbl>
    <w:p w:rsidR="002A0AB4" w:rsidRPr="002E7E4D" w:rsidRDefault="002A0AB4" w:rsidP="002A0AB4">
      <w:pPr>
        <w:rPr>
          <w:rFonts w:cs="Arial"/>
          <w:sz w:val="18"/>
          <w:szCs w:val="18"/>
          <w:lang w:val="de-DE"/>
        </w:rPr>
      </w:pPr>
    </w:p>
    <w:p w:rsidR="00E52C92" w:rsidRPr="002E7E4D" w:rsidRDefault="00E52C92" w:rsidP="00E52C92">
      <w:pPr>
        <w:rPr>
          <w:rFonts w:cs="Arial"/>
          <w:sz w:val="18"/>
          <w:szCs w:val="18"/>
          <w:lang w:val="de-DE"/>
        </w:rPr>
      </w:pPr>
    </w:p>
    <w:p w:rsidR="00ED05A3" w:rsidRDefault="00ED05A3">
      <w:pPr>
        <w:jc w:val="left"/>
        <w:rPr>
          <w:rFonts w:cs="Arial"/>
          <w:sz w:val="18"/>
          <w:szCs w:val="18"/>
          <w:lang w:val="de-DE"/>
        </w:rPr>
      </w:pPr>
      <w:r>
        <w:rPr>
          <w:rFonts w:cs="Arial"/>
          <w:sz w:val="18"/>
          <w:szCs w:val="18"/>
          <w:lang w:val="de-DE"/>
        </w:rPr>
        <w:br w:type="page"/>
      </w:r>
    </w:p>
    <w:p w:rsidR="00E52C92" w:rsidRPr="002E7E4D" w:rsidRDefault="0090329E" w:rsidP="00E52C92">
      <w:pPr>
        <w:keepNext/>
        <w:jc w:val="center"/>
        <w:rPr>
          <w:rFonts w:cs="Arial"/>
          <w:sz w:val="18"/>
          <w:szCs w:val="18"/>
          <w:lang w:val="de-DE"/>
        </w:rPr>
      </w:pPr>
      <w:r w:rsidRPr="002E7E4D">
        <w:rPr>
          <w:rFonts w:cs="Arial"/>
          <w:sz w:val="18"/>
          <w:szCs w:val="18"/>
          <w:lang w:val="de-DE"/>
        </w:rPr>
        <w:t>Gesamtzahl Teilnehmer an dem Fernlehrgang</w:t>
      </w:r>
      <w:r w:rsidR="00E52C92" w:rsidRPr="002E7E4D">
        <w:rPr>
          <w:rFonts w:cs="Arial"/>
          <w:sz w:val="18"/>
          <w:szCs w:val="18"/>
          <w:lang w:val="de-DE"/>
        </w:rPr>
        <w:t xml:space="preserve"> DL-305B </w:t>
      </w:r>
      <w:r w:rsidR="00E52C92" w:rsidRPr="002E7E4D">
        <w:rPr>
          <w:rFonts w:cs="Arial"/>
          <w:sz w:val="18"/>
          <w:szCs w:val="18"/>
          <w:lang w:val="de-DE"/>
        </w:rPr>
        <w:br/>
        <w:t>(</w:t>
      </w:r>
      <w:r w:rsidR="000645F5" w:rsidRPr="002E7E4D">
        <w:rPr>
          <w:rFonts w:cs="Arial"/>
          <w:sz w:val="18"/>
          <w:szCs w:val="18"/>
          <w:lang w:val="de-DE"/>
        </w:rPr>
        <w:t>2</w:t>
      </w:r>
      <w:r w:rsidR="00E52C92" w:rsidRPr="002E7E4D">
        <w:rPr>
          <w:rFonts w:cs="Arial"/>
          <w:sz w:val="18"/>
          <w:szCs w:val="18"/>
          <w:lang w:val="de-DE"/>
        </w:rPr>
        <w:t xml:space="preserve"> </w:t>
      </w:r>
      <w:r w:rsidR="003A1425" w:rsidRPr="002E7E4D">
        <w:rPr>
          <w:rFonts w:cs="Arial"/>
          <w:sz w:val="18"/>
          <w:szCs w:val="18"/>
          <w:lang w:val="de-DE"/>
        </w:rPr>
        <w:t xml:space="preserve">Sitzungen </w:t>
      </w:r>
      <w:r w:rsidR="00B411EC" w:rsidRPr="002E7E4D">
        <w:rPr>
          <w:rFonts w:cs="Arial"/>
          <w:sz w:val="18"/>
          <w:szCs w:val="18"/>
          <w:lang w:val="de-DE"/>
        </w:rPr>
        <w:t xml:space="preserve">im Jahre </w:t>
      </w:r>
      <w:r w:rsidR="00A81954" w:rsidRPr="002E7E4D">
        <w:rPr>
          <w:rFonts w:cs="Arial"/>
          <w:sz w:val="18"/>
          <w:szCs w:val="18"/>
          <w:lang w:val="de-DE"/>
        </w:rPr>
        <w:t>2016</w:t>
      </w:r>
      <w:r w:rsidR="00E52C92" w:rsidRPr="002E7E4D">
        <w:rPr>
          <w:rFonts w:cs="Arial"/>
          <w:sz w:val="18"/>
          <w:szCs w:val="18"/>
          <w:lang w:val="de-DE"/>
        </w:rPr>
        <w:t>)</w:t>
      </w:r>
    </w:p>
    <w:p w:rsidR="00E52C92" w:rsidRPr="002E7E4D" w:rsidRDefault="00E52C92" w:rsidP="00E52C92">
      <w:pPr>
        <w:keepNext/>
        <w:rPr>
          <w:rFonts w:cs="Arial"/>
          <w:sz w:val="18"/>
          <w:szCs w:val="18"/>
          <w:lang w:val="de-DE"/>
        </w:rPr>
      </w:pPr>
    </w:p>
    <w:tbl>
      <w:tblPr>
        <w:tblStyle w:val="TableGrid"/>
        <w:tblW w:w="0" w:type="auto"/>
        <w:tblInd w:w="108" w:type="dxa"/>
        <w:tblLook w:val="01E0" w:firstRow="1" w:lastRow="1" w:firstColumn="1" w:lastColumn="1" w:noHBand="0" w:noVBand="0"/>
      </w:tblPr>
      <w:tblGrid>
        <w:gridCol w:w="8364"/>
        <w:gridCol w:w="1275"/>
      </w:tblGrid>
      <w:tr w:rsidR="0090329E" w:rsidRPr="002E7E4D" w:rsidTr="00BB4AB6">
        <w:tc>
          <w:tcPr>
            <w:tcW w:w="8364" w:type="dxa"/>
            <w:shd w:val="clear" w:color="auto" w:fill="D9D9D9"/>
            <w:vAlign w:val="center"/>
          </w:tcPr>
          <w:p w:rsidR="0090329E" w:rsidRPr="002E7E4D" w:rsidRDefault="0090329E" w:rsidP="0090329E">
            <w:pPr>
              <w:spacing w:before="40" w:after="40"/>
              <w:jc w:val="left"/>
              <w:rPr>
                <w:rFonts w:eastAsia="MS Mincho"/>
                <w:sz w:val="18"/>
                <w:szCs w:val="18"/>
                <w:lang w:val="de-DE"/>
              </w:rPr>
            </w:pPr>
            <w:r w:rsidRPr="002E7E4D">
              <w:rPr>
                <w:rFonts w:eastAsia="MS Mincho"/>
                <w:sz w:val="18"/>
                <w:szCs w:val="18"/>
                <w:lang w:val="de-DE"/>
              </w:rPr>
              <w:t>Kategorie</w:t>
            </w:r>
          </w:p>
        </w:tc>
        <w:tc>
          <w:tcPr>
            <w:tcW w:w="1275" w:type="dxa"/>
            <w:shd w:val="clear" w:color="auto" w:fill="D9D9D9"/>
            <w:vAlign w:val="center"/>
          </w:tcPr>
          <w:p w:rsidR="0090329E" w:rsidRPr="002E7E4D" w:rsidRDefault="0090329E" w:rsidP="0090329E">
            <w:pPr>
              <w:spacing w:before="40" w:after="40"/>
              <w:jc w:val="center"/>
              <w:rPr>
                <w:sz w:val="18"/>
                <w:szCs w:val="18"/>
                <w:lang w:val="de-DE"/>
              </w:rPr>
            </w:pPr>
            <w:r w:rsidRPr="002E7E4D">
              <w:rPr>
                <w:rFonts w:eastAsia="MS Mincho" w:cs="Arial"/>
                <w:color w:val="000000"/>
                <w:sz w:val="18"/>
                <w:szCs w:val="18"/>
                <w:lang w:val="de-DE" w:eastAsia="ja-JP"/>
              </w:rPr>
              <w:t>Anzahl der Teilnehmer</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1: Regierungsbeamte von Verbandsmitgliedern, die vom entsprechenden Vertreter im UPOV</w:t>
            </w:r>
            <w:r w:rsidRPr="002E7E4D">
              <w:rPr>
                <w:rFonts w:eastAsia="MS Mincho"/>
                <w:sz w:val="18"/>
                <w:szCs w:val="18"/>
                <w:lang w:val="de-DE"/>
              </w:rPr>
              <w:noBreakHyphen/>
              <w:t>Rat nominiert werden</w:t>
            </w:r>
            <w:r w:rsidRPr="002E7E4D">
              <w:rPr>
                <w:rFonts w:eastAsia="MS Mincho"/>
                <w:sz w:val="18"/>
                <w:szCs w:val="18"/>
                <w:lang w:val="de-DE"/>
              </w:rPr>
              <w:br/>
              <w:t>Keine Gebühr</w:t>
            </w:r>
          </w:p>
        </w:tc>
        <w:tc>
          <w:tcPr>
            <w:tcW w:w="1275" w:type="dxa"/>
            <w:vAlign w:val="bottom"/>
          </w:tcPr>
          <w:p w:rsidR="0090329E" w:rsidRPr="002E7E4D" w:rsidRDefault="0090329E" w:rsidP="0090329E">
            <w:pPr>
              <w:keepNext/>
              <w:spacing w:before="20" w:after="20"/>
              <w:ind w:right="340"/>
              <w:jc w:val="right"/>
              <w:rPr>
                <w:sz w:val="18"/>
                <w:szCs w:val="18"/>
                <w:lang w:val="de-DE"/>
              </w:rPr>
            </w:pPr>
            <w:r w:rsidRPr="002E7E4D">
              <w:rPr>
                <w:sz w:val="18"/>
                <w:szCs w:val="18"/>
                <w:lang w:val="de-DE"/>
              </w:rPr>
              <w:t>84</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2: Beamte von Beobachterstaaten / zwischenstaatlichen Organisationen, die vom entsprechenden Vertreter im UPOV-Rat nominiert werden</w:t>
            </w:r>
            <w:r w:rsidRPr="002E7E4D">
              <w:rPr>
                <w:rFonts w:eastAsia="MS Mincho"/>
                <w:sz w:val="18"/>
                <w:szCs w:val="18"/>
                <w:lang w:val="de-DE"/>
              </w:rPr>
              <w:br/>
              <w:t>Ein nicht gebührenpflichtiger Studienteilnehmer je Staat / zwischenstaatliche Organisation;</w:t>
            </w:r>
            <w:r w:rsidRPr="002E7E4D">
              <w:rPr>
                <w:rFonts w:eastAsia="MS Mincho"/>
                <w:sz w:val="18"/>
                <w:szCs w:val="18"/>
                <w:lang w:val="de-DE"/>
              </w:rPr>
              <w:br/>
              <w:t>Weitere Studienteilnehmer: 1.000 CHF je Teilnehmer</w:t>
            </w:r>
          </w:p>
        </w:tc>
        <w:tc>
          <w:tcPr>
            <w:tcW w:w="1275" w:type="dxa"/>
            <w:vAlign w:val="bottom"/>
          </w:tcPr>
          <w:p w:rsidR="0090329E" w:rsidRPr="002E7E4D" w:rsidRDefault="0090329E" w:rsidP="0090329E">
            <w:pPr>
              <w:keepNext/>
              <w:spacing w:before="20" w:after="20"/>
              <w:ind w:right="340"/>
              <w:jc w:val="right"/>
              <w:rPr>
                <w:sz w:val="18"/>
                <w:szCs w:val="18"/>
                <w:lang w:val="de-DE"/>
              </w:rPr>
            </w:pPr>
            <w:r w:rsidRPr="002E7E4D">
              <w:rPr>
                <w:sz w:val="18"/>
                <w:szCs w:val="18"/>
                <w:lang w:val="de-DE"/>
              </w:rPr>
              <w:t>3</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Kategorie 3: Sonstige</w:t>
            </w:r>
            <w:r w:rsidRPr="002E7E4D">
              <w:rPr>
                <w:rFonts w:eastAsia="MS Mincho"/>
                <w:sz w:val="18"/>
                <w:szCs w:val="18"/>
                <w:lang w:val="de-DE"/>
              </w:rPr>
              <w:br/>
              <w:t>Gebühr: CHF1.000</w:t>
            </w:r>
          </w:p>
        </w:tc>
        <w:tc>
          <w:tcPr>
            <w:tcW w:w="1275" w:type="dxa"/>
            <w:vAlign w:val="bottom"/>
          </w:tcPr>
          <w:p w:rsidR="0090329E" w:rsidRPr="002E7E4D" w:rsidRDefault="0090329E" w:rsidP="0090329E">
            <w:pPr>
              <w:keepNext/>
              <w:spacing w:before="20" w:after="20"/>
              <w:ind w:right="340"/>
              <w:jc w:val="right"/>
              <w:rPr>
                <w:sz w:val="18"/>
                <w:szCs w:val="18"/>
                <w:lang w:val="de-DE"/>
              </w:rPr>
            </w:pPr>
            <w:r w:rsidRPr="002E7E4D">
              <w:rPr>
                <w:sz w:val="18"/>
                <w:szCs w:val="18"/>
                <w:lang w:val="de-DE"/>
              </w:rPr>
              <w:t>1</w:t>
            </w:r>
          </w:p>
        </w:tc>
      </w:tr>
      <w:tr w:rsidR="0090329E" w:rsidRPr="002E7E4D" w:rsidTr="00BB4AB6">
        <w:tc>
          <w:tcPr>
            <w:tcW w:w="8364" w:type="dxa"/>
          </w:tcPr>
          <w:p w:rsidR="0090329E" w:rsidRPr="002E7E4D" w:rsidRDefault="0090329E" w:rsidP="0090329E">
            <w:pPr>
              <w:spacing w:before="40" w:after="40"/>
              <w:jc w:val="left"/>
              <w:rPr>
                <w:sz w:val="18"/>
                <w:szCs w:val="18"/>
                <w:lang w:val="de-DE"/>
              </w:rPr>
            </w:pPr>
            <w:r w:rsidRPr="002E7E4D">
              <w:rPr>
                <w:rFonts w:eastAsia="MS Mincho"/>
                <w:sz w:val="18"/>
                <w:szCs w:val="18"/>
                <w:lang w:val="de-DE"/>
              </w:rPr>
              <w:t xml:space="preserve">Kategorie 4: </w:t>
            </w:r>
            <w:proofErr w:type="spellStart"/>
            <w:r w:rsidRPr="002E7E4D">
              <w:rPr>
                <w:sz w:val="18"/>
                <w:szCs w:val="18"/>
                <w:lang w:val="de-DE"/>
              </w:rPr>
              <w:t>Erlaß</w:t>
            </w:r>
            <w:proofErr w:type="spellEnd"/>
            <w:r w:rsidRPr="002E7E4D">
              <w:rPr>
                <w:sz w:val="18"/>
                <w:szCs w:val="18"/>
                <w:lang w:val="de-DE"/>
              </w:rPr>
              <w:t xml:space="preserve"> der Gebühr für ausgewählte Studienteilnehmer auf Ermessensbasis</w:t>
            </w:r>
          </w:p>
        </w:tc>
        <w:tc>
          <w:tcPr>
            <w:tcW w:w="1275" w:type="dxa"/>
            <w:vAlign w:val="bottom"/>
          </w:tcPr>
          <w:p w:rsidR="0090329E" w:rsidRPr="002E7E4D" w:rsidRDefault="0090329E" w:rsidP="0090329E">
            <w:pPr>
              <w:keepNext/>
              <w:spacing w:before="20" w:after="20"/>
              <w:ind w:right="340"/>
              <w:jc w:val="right"/>
              <w:rPr>
                <w:sz w:val="18"/>
                <w:szCs w:val="18"/>
                <w:lang w:val="de-DE"/>
              </w:rPr>
            </w:pPr>
            <w:r w:rsidRPr="002E7E4D">
              <w:rPr>
                <w:sz w:val="18"/>
                <w:szCs w:val="18"/>
                <w:lang w:val="de-DE"/>
              </w:rPr>
              <w:t>4*</w:t>
            </w:r>
          </w:p>
        </w:tc>
      </w:tr>
      <w:tr w:rsidR="00E52C92" w:rsidRPr="002E7E4D" w:rsidTr="00BB4AB6">
        <w:tc>
          <w:tcPr>
            <w:tcW w:w="8364" w:type="dxa"/>
          </w:tcPr>
          <w:p w:rsidR="00E52C92" w:rsidRPr="002E7E4D" w:rsidRDefault="0090329E" w:rsidP="00BB4AB6">
            <w:pPr>
              <w:keepNext/>
              <w:spacing w:before="20" w:after="20"/>
              <w:ind w:right="318"/>
              <w:jc w:val="right"/>
              <w:rPr>
                <w:rFonts w:eastAsia="MS Mincho"/>
                <w:sz w:val="18"/>
                <w:szCs w:val="18"/>
                <w:lang w:val="de-DE"/>
              </w:rPr>
            </w:pPr>
            <w:r w:rsidRPr="002E7E4D">
              <w:rPr>
                <w:rFonts w:eastAsia="MS Mincho"/>
                <w:sz w:val="18"/>
                <w:szCs w:val="18"/>
                <w:lang w:val="de-DE"/>
              </w:rPr>
              <w:t>Insgesamt</w:t>
            </w:r>
            <w:r w:rsidR="00E52C92" w:rsidRPr="002E7E4D">
              <w:rPr>
                <w:rFonts w:eastAsia="MS Mincho"/>
                <w:sz w:val="18"/>
                <w:szCs w:val="18"/>
                <w:lang w:val="de-DE"/>
              </w:rPr>
              <w:t>:</w:t>
            </w:r>
          </w:p>
        </w:tc>
        <w:tc>
          <w:tcPr>
            <w:tcW w:w="1275" w:type="dxa"/>
            <w:vAlign w:val="bottom"/>
          </w:tcPr>
          <w:p w:rsidR="00E52C92" w:rsidRPr="002E7E4D" w:rsidRDefault="00D72F50" w:rsidP="00BB4AB6">
            <w:pPr>
              <w:keepNext/>
              <w:spacing w:before="20" w:after="20"/>
              <w:ind w:right="340"/>
              <w:jc w:val="right"/>
              <w:rPr>
                <w:sz w:val="18"/>
                <w:szCs w:val="18"/>
                <w:lang w:val="de-DE"/>
              </w:rPr>
            </w:pPr>
            <w:r w:rsidRPr="002E7E4D">
              <w:rPr>
                <w:sz w:val="18"/>
                <w:szCs w:val="18"/>
                <w:lang w:val="de-DE"/>
              </w:rPr>
              <w:t>92</w:t>
            </w:r>
          </w:p>
        </w:tc>
      </w:tr>
    </w:tbl>
    <w:p w:rsidR="00E52C92" w:rsidRPr="002E7E4D" w:rsidRDefault="00E52C92" w:rsidP="00E52C92">
      <w:pPr>
        <w:keepNext/>
        <w:rPr>
          <w:rFonts w:cs="Arial"/>
          <w:sz w:val="18"/>
          <w:szCs w:val="18"/>
          <w:lang w:val="de-DE"/>
        </w:rPr>
      </w:pPr>
    </w:p>
    <w:p w:rsidR="00D72F50" w:rsidRPr="002E7E4D" w:rsidRDefault="00D72F50" w:rsidP="00D72F50">
      <w:pPr>
        <w:rPr>
          <w:rFonts w:cs="Arial"/>
          <w:sz w:val="18"/>
          <w:szCs w:val="18"/>
          <w:lang w:val="de-DE"/>
        </w:rPr>
      </w:pPr>
      <w:r w:rsidRPr="002E7E4D">
        <w:rPr>
          <w:rFonts w:cs="Arial"/>
          <w:sz w:val="18"/>
          <w:szCs w:val="18"/>
          <w:lang w:val="de-DE"/>
        </w:rPr>
        <w:t>*</w:t>
      </w:r>
      <w:r w:rsidR="00AA05D1" w:rsidRPr="002E7E4D">
        <w:rPr>
          <w:rFonts w:cs="Arial"/>
          <w:i/>
          <w:sz w:val="18"/>
          <w:szCs w:val="18"/>
          <w:lang w:val="de-DE"/>
        </w:rPr>
        <w:t>Einschließlich Teilnehmern an Veranstaltungen nach der Schulung als Teil der UPOV Schulungs- und Unterstützungsstrategie der UPOV</w:t>
      </w:r>
    </w:p>
    <w:p w:rsidR="00E52C92" w:rsidRPr="002E7E4D" w:rsidRDefault="00E52C92" w:rsidP="00E52C92">
      <w:pPr>
        <w:keepNext/>
        <w:rPr>
          <w:rFonts w:cs="Arial"/>
          <w:sz w:val="18"/>
          <w:szCs w:val="18"/>
          <w:lang w:val="de-DE"/>
        </w:rPr>
      </w:pPr>
    </w:p>
    <w:p w:rsidR="00B02434" w:rsidRPr="002E7E4D" w:rsidRDefault="00B02434" w:rsidP="00E52C92">
      <w:pPr>
        <w:keepNext/>
        <w:rPr>
          <w:rFonts w:cs="Arial"/>
          <w:sz w:val="18"/>
          <w:szCs w:val="18"/>
          <w:lang w:val="de-DE"/>
        </w:rPr>
      </w:pPr>
    </w:p>
    <w:p w:rsidR="00E52C92" w:rsidRPr="002E7E4D" w:rsidRDefault="0090329E" w:rsidP="00E52C92">
      <w:pPr>
        <w:keepNext/>
        <w:jc w:val="center"/>
        <w:rPr>
          <w:rFonts w:cs="Arial"/>
          <w:sz w:val="18"/>
          <w:szCs w:val="18"/>
          <w:lang w:val="de-DE"/>
        </w:rPr>
      </w:pPr>
      <w:r w:rsidRPr="002E7E4D">
        <w:rPr>
          <w:rFonts w:cs="Arial"/>
          <w:sz w:val="18"/>
          <w:szCs w:val="18"/>
          <w:lang w:val="de-DE"/>
        </w:rPr>
        <w:t>Gesamtzahl Teilnehmer an dem Fernlehrgang</w:t>
      </w:r>
      <w:r w:rsidR="00E52C92" w:rsidRPr="002E7E4D">
        <w:rPr>
          <w:rFonts w:cs="Arial"/>
          <w:sz w:val="18"/>
          <w:szCs w:val="18"/>
          <w:lang w:val="de-DE"/>
        </w:rPr>
        <w:t xml:space="preserve"> DL-305B </w:t>
      </w:r>
      <w:r w:rsidR="00E52C92" w:rsidRPr="002E7E4D">
        <w:rPr>
          <w:rFonts w:cs="Arial"/>
          <w:sz w:val="18"/>
          <w:szCs w:val="18"/>
          <w:lang w:val="de-DE"/>
        </w:rPr>
        <w:br/>
      </w:r>
      <w:r w:rsidRPr="002E7E4D">
        <w:rPr>
          <w:rFonts w:cs="Arial"/>
          <w:sz w:val="18"/>
          <w:szCs w:val="18"/>
          <w:lang w:val="de-DE"/>
        </w:rPr>
        <w:t>nach Sprache</w:t>
      </w:r>
      <w:r w:rsidR="00E52C92" w:rsidRPr="002E7E4D">
        <w:rPr>
          <w:rFonts w:cs="Arial"/>
          <w:sz w:val="18"/>
          <w:szCs w:val="18"/>
          <w:lang w:val="de-DE"/>
        </w:rPr>
        <w:t xml:space="preserve"> (</w:t>
      </w:r>
      <w:r w:rsidR="00B411EC" w:rsidRPr="002E7E4D">
        <w:rPr>
          <w:rFonts w:cs="Arial"/>
          <w:sz w:val="18"/>
          <w:szCs w:val="18"/>
          <w:lang w:val="de-DE"/>
        </w:rPr>
        <w:t xml:space="preserve">im Jahre </w:t>
      </w:r>
      <w:r w:rsidR="00A81954" w:rsidRPr="002E7E4D">
        <w:rPr>
          <w:rFonts w:cs="Arial"/>
          <w:sz w:val="18"/>
          <w:szCs w:val="18"/>
          <w:lang w:val="de-DE"/>
        </w:rPr>
        <w:t>2016</w:t>
      </w:r>
      <w:r w:rsidR="00E52C92" w:rsidRPr="002E7E4D">
        <w:rPr>
          <w:rFonts w:cs="Arial"/>
          <w:sz w:val="18"/>
          <w:szCs w:val="18"/>
          <w:lang w:val="de-DE"/>
        </w:rPr>
        <w:t>)</w:t>
      </w:r>
    </w:p>
    <w:p w:rsidR="00D72F50" w:rsidRPr="002E7E4D" w:rsidRDefault="00D72F50" w:rsidP="00D72F50">
      <w:pPr>
        <w:keepNext/>
        <w:rPr>
          <w:lang w:val="de-DE"/>
        </w:rPr>
      </w:pPr>
    </w:p>
    <w:tbl>
      <w:tblPr>
        <w:tblStyle w:val="TableGrid"/>
        <w:tblW w:w="9640" w:type="dxa"/>
        <w:tblInd w:w="108" w:type="dxa"/>
        <w:tblLook w:val="01E0" w:firstRow="1" w:lastRow="1" w:firstColumn="1" w:lastColumn="1" w:noHBand="0" w:noVBand="0"/>
      </w:tblPr>
      <w:tblGrid>
        <w:gridCol w:w="3673"/>
        <w:gridCol w:w="1168"/>
        <w:gridCol w:w="1187"/>
        <w:gridCol w:w="1169"/>
        <w:gridCol w:w="1169"/>
        <w:gridCol w:w="1274"/>
      </w:tblGrid>
      <w:tr w:rsidR="0090329E" w:rsidRPr="002E7E4D" w:rsidTr="00A337E8">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left"/>
              <w:rPr>
                <w:sz w:val="18"/>
                <w:lang w:val="de-DE"/>
              </w:rPr>
            </w:pPr>
          </w:p>
        </w:tc>
        <w:tc>
          <w:tcPr>
            <w:tcW w:w="1169"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Englisch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Französisch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Deutsch</w:t>
            </w:r>
          </w:p>
        </w:tc>
        <w:tc>
          <w:tcPr>
            <w:tcW w:w="1170"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Spanisch</w:t>
            </w:r>
          </w:p>
        </w:tc>
        <w:tc>
          <w:tcPr>
            <w:tcW w:w="1275" w:type="dxa"/>
            <w:tcBorders>
              <w:top w:val="single" w:sz="4" w:space="0" w:color="auto"/>
              <w:left w:val="single" w:sz="4" w:space="0" w:color="auto"/>
              <w:bottom w:val="single" w:sz="4" w:space="0" w:color="auto"/>
              <w:right w:val="single" w:sz="4" w:space="0" w:color="auto"/>
            </w:tcBorders>
            <w:vAlign w:val="center"/>
          </w:tcPr>
          <w:p w:rsidR="0090329E" w:rsidRPr="002E7E4D" w:rsidRDefault="0090329E" w:rsidP="0090329E">
            <w:pPr>
              <w:spacing w:before="40" w:after="40"/>
              <w:jc w:val="center"/>
              <w:rPr>
                <w:sz w:val="18"/>
                <w:lang w:val="de-DE"/>
              </w:rPr>
            </w:pPr>
            <w:r w:rsidRPr="002E7E4D">
              <w:rPr>
                <w:sz w:val="18"/>
                <w:lang w:val="de-DE"/>
              </w:rPr>
              <w:t>Insgesamt</w:t>
            </w:r>
          </w:p>
        </w:tc>
      </w:tr>
      <w:tr w:rsidR="00D72F50" w:rsidRPr="002E7E4D" w:rsidTr="00A337E8">
        <w:tc>
          <w:tcPr>
            <w:tcW w:w="3686" w:type="dxa"/>
            <w:tcBorders>
              <w:top w:val="single" w:sz="4" w:space="0" w:color="auto"/>
              <w:left w:val="single" w:sz="4" w:space="0" w:color="auto"/>
              <w:bottom w:val="single" w:sz="4" w:space="0" w:color="auto"/>
              <w:right w:val="single" w:sz="4" w:space="0" w:color="auto"/>
            </w:tcBorders>
          </w:tcPr>
          <w:p w:rsidR="00D72F50" w:rsidRPr="002E7E4D" w:rsidRDefault="0090329E" w:rsidP="00A337E8">
            <w:pPr>
              <w:spacing w:before="40" w:after="40"/>
              <w:jc w:val="left"/>
              <w:rPr>
                <w:sz w:val="18"/>
                <w:lang w:val="de-DE"/>
              </w:rPr>
            </w:pPr>
            <w:r w:rsidRPr="002E7E4D">
              <w:rPr>
                <w:sz w:val="18"/>
                <w:szCs w:val="18"/>
                <w:lang w:val="de-DE"/>
              </w:rPr>
              <w:t>Gesamtzahl nach Sprache</w:t>
            </w:r>
          </w:p>
        </w:tc>
        <w:tc>
          <w:tcPr>
            <w:tcW w:w="1169" w:type="dxa"/>
            <w:tcBorders>
              <w:top w:val="single" w:sz="4" w:space="0" w:color="auto"/>
              <w:left w:val="single" w:sz="4" w:space="0" w:color="auto"/>
              <w:bottom w:val="single" w:sz="4" w:space="0" w:color="auto"/>
              <w:right w:val="single" w:sz="4" w:space="0" w:color="auto"/>
            </w:tcBorders>
          </w:tcPr>
          <w:p w:rsidR="00D72F50" w:rsidRPr="002E7E4D" w:rsidRDefault="00D72F50" w:rsidP="00A337E8">
            <w:pPr>
              <w:spacing w:before="40" w:after="40"/>
              <w:ind w:right="340"/>
              <w:jc w:val="right"/>
              <w:rPr>
                <w:sz w:val="18"/>
                <w:lang w:val="de-DE"/>
              </w:rPr>
            </w:pPr>
            <w:r w:rsidRPr="002E7E4D">
              <w:rPr>
                <w:sz w:val="18"/>
                <w:lang w:val="de-DE"/>
              </w:rPr>
              <w:t>77</w:t>
            </w:r>
          </w:p>
        </w:tc>
        <w:tc>
          <w:tcPr>
            <w:tcW w:w="1170" w:type="dxa"/>
            <w:tcBorders>
              <w:top w:val="single" w:sz="4" w:space="0" w:color="auto"/>
              <w:left w:val="single" w:sz="4" w:space="0" w:color="auto"/>
              <w:bottom w:val="single" w:sz="4" w:space="0" w:color="auto"/>
              <w:right w:val="single" w:sz="4" w:space="0" w:color="auto"/>
            </w:tcBorders>
          </w:tcPr>
          <w:p w:rsidR="00D72F50" w:rsidRPr="002E7E4D" w:rsidRDefault="00D72F50" w:rsidP="00A337E8">
            <w:pPr>
              <w:spacing w:before="40" w:after="40"/>
              <w:ind w:right="340"/>
              <w:jc w:val="right"/>
              <w:rPr>
                <w:sz w:val="18"/>
                <w:lang w:val="de-DE"/>
              </w:rPr>
            </w:pPr>
            <w:r w:rsidRPr="002E7E4D">
              <w:rPr>
                <w:sz w:val="18"/>
                <w:lang w:val="de-DE"/>
              </w:rPr>
              <w:t>1</w:t>
            </w:r>
          </w:p>
        </w:tc>
        <w:tc>
          <w:tcPr>
            <w:tcW w:w="1170" w:type="dxa"/>
            <w:tcBorders>
              <w:top w:val="single" w:sz="4" w:space="0" w:color="auto"/>
              <w:left w:val="single" w:sz="4" w:space="0" w:color="auto"/>
              <w:bottom w:val="single" w:sz="4" w:space="0" w:color="auto"/>
              <w:right w:val="single" w:sz="4" w:space="0" w:color="auto"/>
            </w:tcBorders>
          </w:tcPr>
          <w:p w:rsidR="00D72F50" w:rsidRPr="002E7E4D" w:rsidRDefault="00D72F50" w:rsidP="00A337E8">
            <w:pPr>
              <w:spacing w:before="40" w:after="40"/>
              <w:ind w:right="340"/>
              <w:jc w:val="right"/>
              <w:rPr>
                <w:sz w:val="18"/>
                <w:lang w:val="de-DE"/>
              </w:rPr>
            </w:pPr>
            <w:r w:rsidRPr="002E7E4D">
              <w:rPr>
                <w:sz w:val="18"/>
                <w:lang w:val="de-DE"/>
              </w:rPr>
              <w:t>1</w:t>
            </w:r>
          </w:p>
        </w:tc>
        <w:tc>
          <w:tcPr>
            <w:tcW w:w="1170" w:type="dxa"/>
            <w:tcBorders>
              <w:top w:val="single" w:sz="4" w:space="0" w:color="auto"/>
              <w:left w:val="single" w:sz="4" w:space="0" w:color="auto"/>
              <w:bottom w:val="single" w:sz="4" w:space="0" w:color="auto"/>
              <w:right w:val="single" w:sz="4" w:space="0" w:color="auto"/>
            </w:tcBorders>
          </w:tcPr>
          <w:p w:rsidR="00D72F50" w:rsidRPr="002E7E4D" w:rsidRDefault="00D72F50" w:rsidP="00A337E8">
            <w:pPr>
              <w:spacing w:before="40" w:after="40"/>
              <w:ind w:right="340"/>
              <w:jc w:val="right"/>
              <w:rPr>
                <w:sz w:val="18"/>
                <w:lang w:val="de-DE"/>
              </w:rPr>
            </w:pPr>
            <w:r w:rsidRPr="002E7E4D">
              <w:rPr>
                <w:sz w:val="18"/>
                <w:lang w:val="de-DE"/>
              </w:rPr>
              <w:t>13</w:t>
            </w:r>
          </w:p>
        </w:tc>
        <w:tc>
          <w:tcPr>
            <w:tcW w:w="1275" w:type="dxa"/>
            <w:tcBorders>
              <w:top w:val="single" w:sz="4" w:space="0" w:color="auto"/>
              <w:left w:val="single" w:sz="4" w:space="0" w:color="auto"/>
              <w:bottom w:val="single" w:sz="4" w:space="0" w:color="auto"/>
              <w:right w:val="single" w:sz="4" w:space="0" w:color="auto"/>
            </w:tcBorders>
          </w:tcPr>
          <w:p w:rsidR="00D72F50" w:rsidRPr="002E7E4D" w:rsidRDefault="00D72F50" w:rsidP="00A337E8">
            <w:pPr>
              <w:spacing w:before="40" w:after="40"/>
              <w:ind w:right="340"/>
              <w:jc w:val="right"/>
              <w:rPr>
                <w:sz w:val="18"/>
                <w:lang w:val="de-DE"/>
              </w:rPr>
            </w:pPr>
            <w:r w:rsidRPr="002E7E4D">
              <w:rPr>
                <w:sz w:val="18"/>
                <w:lang w:val="de-DE"/>
              </w:rPr>
              <w:t>92</w:t>
            </w:r>
          </w:p>
        </w:tc>
      </w:tr>
    </w:tbl>
    <w:p w:rsidR="00E52C92" w:rsidRPr="002E7E4D" w:rsidRDefault="00E52C92" w:rsidP="00E52C92">
      <w:pPr>
        <w:keepNext/>
        <w:rPr>
          <w:lang w:val="de-DE"/>
        </w:rPr>
      </w:pPr>
    </w:p>
    <w:p w:rsidR="00E52C92" w:rsidRPr="002E7E4D" w:rsidRDefault="00E52C92" w:rsidP="00E52C92">
      <w:pPr>
        <w:rPr>
          <w:rFonts w:cs="Arial"/>
          <w:sz w:val="18"/>
          <w:szCs w:val="18"/>
          <w:lang w:val="de-DE"/>
        </w:rPr>
      </w:pPr>
    </w:p>
    <w:p w:rsidR="00E52C92" w:rsidRPr="002E7E4D" w:rsidRDefault="00E52C92" w:rsidP="00E52C92">
      <w:pPr>
        <w:rPr>
          <w:rFonts w:cs="Arial"/>
          <w:sz w:val="18"/>
          <w:szCs w:val="18"/>
          <w:lang w:val="de-DE"/>
        </w:rPr>
      </w:pPr>
    </w:p>
    <w:tbl>
      <w:tblPr>
        <w:tblW w:w="9889" w:type="dxa"/>
        <w:tblLayout w:type="fixed"/>
        <w:tblLook w:val="0000" w:firstRow="0" w:lastRow="0" w:firstColumn="0" w:lastColumn="0" w:noHBand="0" w:noVBand="0"/>
      </w:tblPr>
      <w:tblGrid>
        <w:gridCol w:w="1951"/>
        <w:gridCol w:w="7938"/>
      </w:tblGrid>
      <w:tr w:rsidR="00E52C92" w:rsidRPr="002E7E4D" w:rsidTr="00BB4AB6">
        <w:tc>
          <w:tcPr>
            <w:tcW w:w="1951" w:type="dxa"/>
            <w:shd w:val="clear" w:color="auto" w:fill="auto"/>
          </w:tcPr>
          <w:p w:rsidR="00E52C92" w:rsidRPr="002E7E4D" w:rsidRDefault="00214B48" w:rsidP="00BB4AB6">
            <w:pPr>
              <w:keepNext/>
              <w:rPr>
                <w:b/>
                <w:sz w:val="18"/>
                <w:szCs w:val="18"/>
                <w:lang w:val="de-DE"/>
              </w:rPr>
            </w:pPr>
            <w:r w:rsidRPr="002E7E4D">
              <w:rPr>
                <w:b/>
                <w:sz w:val="18"/>
                <w:szCs w:val="18"/>
                <w:lang w:val="de-DE"/>
              </w:rPr>
              <w:t>Erwartete Ergebnisse</w:t>
            </w:r>
          </w:p>
        </w:tc>
        <w:tc>
          <w:tcPr>
            <w:tcW w:w="7938" w:type="dxa"/>
            <w:shd w:val="clear" w:color="auto" w:fill="auto"/>
          </w:tcPr>
          <w:p w:rsidR="00E52C92" w:rsidRPr="002E7E4D" w:rsidRDefault="00214B48" w:rsidP="00BB4AB6">
            <w:pPr>
              <w:keepNext/>
              <w:rPr>
                <w:b/>
                <w:sz w:val="18"/>
                <w:szCs w:val="18"/>
                <w:lang w:val="de-DE"/>
              </w:rPr>
            </w:pPr>
            <w:r w:rsidRPr="002E7E4D">
              <w:rPr>
                <w:b/>
                <w:sz w:val="18"/>
                <w:szCs w:val="18"/>
                <w:lang w:val="de-DE"/>
              </w:rPr>
              <w:t>Erzielte Ergebnisse</w:t>
            </w:r>
            <w:r w:rsidR="00E52C92"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p w:rsidR="003A1425" w:rsidRPr="002E7E4D" w:rsidRDefault="003A1425" w:rsidP="00BB4AB6">
            <w:pPr>
              <w:keepNext/>
              <w:rPr>
                <w:b/>
                <w:sz w:val="18"/>
                <w:szCs w:val="18"/>
                <w:lang w:val="de-DE"/>
              </w:rPr>
            </w:pPr>
          </w:p>
          <w:p w:rsidR="00E52C92" w:rsidRPr="002E7E4D" w:rsidRDefault="00E52C92" w:rsidP="00BB4AB6">
            <w:pPr>
              <w:keepNext/>
              <w:rPr>
                <w:b/>
                <w:sz w:val="18"/>
                <w:szCs w:val="18"/>
                <w:lang w:val="de-DE"/>
              </w:rPr>
            </w:pPr>
          </w:p>
        </w:tc>
      </w:tr>
      <w:tr w:rsidR="00E52C92" w:rsidRPr="002E7E4D" w:rsidTr="00BB4AB6">
        <w:trPr>
          <w:trHeight w:val="3561"/>
        </w:trPr>
        <w:tc>
          <w:tcPr>
            <w:tcW w:w="1951" w:type="dxa"/>
          </w:tcPr>
          <w:p w:rsidR="00E52C92" w:rsidRPr="002E7E4D" w:rsidRDefault="00E52C92" w:rsidP="00BB4AB6">
            <w:pPr>
              <w:jc w:val="left"/>
              <w:rPr>
                <w:sz w:val="18"/>
                <w:szCs w:val="18"/>
                <w:lang w:val="de-DE"/>
              </w:rPr>
            </w:pPr>
            <w:r w:rsidRPr="002E7E4D">
              <w:rPr>
                <w:i/>
                <w:sz w:val="18"/>
                <w:szCs w:val="18"/>
                <w:lang w:val="de-DE"/>
              </w:rPr>
              <w:t>4.</w:t>
            </w:r>
            <w:r w:rsidR="00A81954" w:rsidRPr="002E7E4D">
              <w:rPr>
                <w:i/>
                <w:sz w:val="18"/>
                <w:szCs w:val="18"/>
                <w:lang w:val="de-DE"/>
              </w:rPr>
              <w:t xml:space="preserve"> </w:t>
            </w:r>
            <w:r w:rsidR="00716FF6" w:rsidRPr="002E7E4D">
              <w:rPr>
                <w:i/>
                <w:sz w:val="18"/>
                <w:szCs w:val="18"/>
                <w:lang w:val="de-DE"/>
              </w:rPr>
              <w:t>Unterstützung bei der Umsetzung wirksamer Sor</w:t>
            </w:r>
            <w:r w:rsidR="0001101D" w:rsidRPr="002E7E4D">
              <w:rPr>
                <w:i/>
                <w:sz w:val="18"/>
                <w:szCs w:val="18"/>
                <w:lang w:val="de-DE"/>
              </w:rPr>
              <w:t>tenschutzsysteme gemäß dem UPOV-</w:t>
            </w:r>
            <w:r w:rsidR="00716FF6" w:rsidRPr="002E7E4D">
              <w:rPr>
                <w:i/>
                <w:sz w:val="18"/>
                <w:szCs w:val="18"/>
                <w:lang w:val="de-DE"/>
              </w:rPr>
              <w:t>Übereinkommen</w:t>
            </w:r>
            <w:r w:rsidR="00481638" w:rsidRPr="002E7E4D">
              <w:rPr>
                <w:i/>
                <w:sz w:val="18"/>
                <w:szCs w:val="18"/>
                <w:lang w:val="de-DE"/>
              </w:rPr>
              <w:t xml:space="preserve"> </w:t>
            </w:r>
            <w:r w:rsidRPr="002E7E4D">
              <w:rPr>
                <w:sz w:val="18"/>
                <w:szCs w:val="18"/>
                <w:lang w:val="de-DE"/>
              </w:rPr>
              <w:t>(</w:t>
            </w:r>
            <w:r w:rsidR="00E936AD" w:rsidRPr="002E7E4D">
              <w:rPr>
                <w:sz w:val="18"/>
                <w:szCs w:val="18"/>
                <w:lang w:val="de-DE"/>
              </w:rPr>
              <w:t>Fortsetzung</w:t>
            </w:r>
            <w:r w:rsidRPr="002E7E4D">
              <w:rPr>
                <w:sz w:val="18"/>
                <w:szCs w:val="18"/>
                <w:lang w:val="de-DE"/>
              </w:rPr>
              <w:t>)</w:t>
            </w:r>
          </w:p>
          <w:p w:rsidR="00F26148" w:rsidRPr="002E7E4D" w:rsidRDefault="00F26148" w:rsidP="00C42600">
            <w:pPr>
              <w:jc w:val="left"/>
              <w:rPr>
                <w:sz w:val="18"/>
                <w:szCs w:val="18"/>
                <w:lang w:val="de-DE"/>
              </w:rPr>
            </w:pPr>
          </w:p>
        </w:tc>
        <w:tc>
          <w:tcPr>
            <w:tcW w:w="7938" w:type="dxa"/>
          </w:tcPr>
          <w:p w:rsidR="00666165" w:rsidRPr="002E7E4D" w:rsidRDefault="00BA4E95" w:rsidP="00666165">
            <w:pPr>
              <w:pStyle w:val="Heading8"/>
              <w:rPr>
                <w:szCs w:val="18"/>
                <w:lang w:val="de-DE"/>
              </w:rPr>
            </w:pPr>
            <w:bookmarkStart w:id="149" w:name="_Toc497215211"/>
            <w:r w:rsidRPr="002E7E4D">
              <w:rPr>
                <w:szCs w:val="18"/>
                <w:lang w:val="de-DE"/>
              </w:rPr>
              <w:t>b)</w:t>
            </w:r>
            <w:r w:rsidR="00A81954" w:rsidRPr="002E7E4D">
              <w:rPr>
                <w:szCs w:val="18"/>
                <w:lang w:val="de-DE"/>
              </w:rPr>
              <w:t xml:space="preserve"> </w:t>
            </w:r>
            <w:r w:rsidR="00AA05D1" w:rsidRPr="002E7E4D">
              <w:rPr>
                <w:szCs w:val="18"/>
                <w:lang w:val="de-DE"/>
              </w:rPr>
              <w:t xml:space="preserve">  </w:t>
            </w:r>
            <w:r w:rsidR="00E936AD" w:rsidRPr="002E7E4D">
              <w:rPr>
                <w:szCs w:val="18"/>
                <w:lang w:val="de-DE"/>
              </w:rPr>
              <w:t>Schulung von Ausbildern</w:t>
            </w:r>
            <w:bookmarkEnd w:id="149"/>
          </w:p>
          <w:p w:rsidR="00666165" w:rsidRPr="002E7E4D" w:rsidRDefault="00817123" w:rsidP="00276B93">
            <w:pPr>
              <w:numPr>
                <w:ilvl w:val="0"/>
                <w:numId w:val="29"/>
              </w:numPr>
              <w:tabs>
                <w:tab w:val="left" w:pos="459"/>
              </w:tabs>
              <w:spacing w:after="60"/>
              <w:jc w:val="left"/>
              <w:rPr>
                <w:sz w:val="18"/>
                <w:lang w:val="de-DE"/>
              </w:rPr>
            </w:pPr>
            <w:r w:rsidRPr="002E7E4D">
              <w:rPr>
                <w:sz w:val="18"/>
                <w:lang w:val="de-DE"/>
              </w:rPr>
              <w:t>Lehrgang zur Ausbildung von Ausbildern über Sortenschutz</w:t>
            </w:r>
            <w:r w:rsidR="00276B93" w:rsidRPr="002E7E4D">
              <w:rPr>
                <w:sz w:val="18"/>
                <w:lang w:val="de-DE"/>
              </w:rPr>
              <w:t xml:space="preserve"> </w:t>
            </w:r>
            <w:r w:rsidR="00641C13" w:rsidRPr="002E7E4D">
              <w:rPr>
                <w:sz w:val="18"/>
                <w:lang w:val="de-DE"/>
              </w:rPr>
              <w:t>nach dem UPOV-Übereinkommen</w:t>
            </w:r>
            <w:r w:rsidR="00276B93" w:rsidRPr="002E7E4D">
              <w:rPr>
                <w:sz w:val="18"/>
                <w:lang w:val="de-DE"/>
              </w:rPr>
              <w:t xml:space="preserve">, </w:t>
            </w:r>
            <w:r w:rsidR="003F30BB" w:rsidRPr="002E7E4D">
              <w:rPr>
                <w:sz w:val="18"/>
                <w:lang w:val="de-DE"/>
              </w:rPr>
              <w:t>Genf</w:t>
            </w:r>
            <w:r w:rsidR="00276B93" w:rsidRPr="002E7E4D">
              <w:rPr>
                <w:sz w:val="18"/>
                <w:lang w:val="de-DE"/>
              </w:rPr>
              <w:t xml:space="preserve">, </w:t>
            </w:r>
            <w:r w:rsidR="00C16BC2" w:rsidRPr="002E7E4D">
              <w:rPr>
                <w:sz w:val="18"/>
                <w:lang w:val="de-DE"/>
              </w:rPr>
              <w:t>Schweiz</w:t>
            </w:r>
            <w:r w:rsidR="00276B93" w:rsidRPr="002E7E4D">
              <w:rPr>
                <w:sz w:val="18"/>
                <w:lang w:val="de-DE"/>
              </w:rPr>
              <w:t xml:space="preserve"> (</w:t>
            </w:r>
            <w:r w:rsidR="001E4133" w:rsidRPr="002E7E4D">
              <w:rPr>
                <w:sz w:val="18"/>
                <w:lang w:val="de-DE"/>
              </w:rPr>
              <w:t>Mai</w:t>
            </w:r>
            <w:r w:rsidR="00276B93" w:rsidRPr="002E7E4D">
              <w:rPr>
                <w:sz w:val="18"/>
                <w:lang w:val="de-DE"/>
              </w:rPr>
              <w:t xml:space="preserve"> 2016)</w:t>
            </w:r>
          </w:p>
          <w:p w:rsidR="00276B93" w:rsidRPr="002E7E4D" w:rsidRDefault="00817123" w:rsidP="00276B93">
            <w:pPr>
              <w:numPr>
                <w:ilvl w:val="0"/>
                <w:numId w:val="29"/>
              </w:numPr>
              <w:tabs>
                <w:tab w:val="left" w:pos="459"/>
              </w:tabs>
              <w:spacing w:after="60"/>
              <w:jc w:val="left"/>
              <w:rPr>
                <w:sz w:val="18"/>
                <w:lang w:val="de-DE"/>
              </w:rPr>
            </w:pPr>
            <w:r w:rsidRPr="002E7E4D">
              <w:rPr>
                <w:sz w:val="18"/>
                <w:lang w:val="de-DE"/>
              </w:rPr>
              <w:t>Lehrgang zur Ausbildung von Ausbildern über Sortenschutz</w:t>
            </w:r>
            <w:r w:rsidR="00276B93" w:rsidRPr="002E7E4D">
              <w:rPr>
                <w:sz w:val="18"/>
                <w:lang w:val="de-DE"/>
              </w:rPr>
              <w:t xml:space="preserve"> </w:t>
            </w:r>
            <w:r w:rsidR="00641C13" w:rsidRPr="002E7E4D">
              <w:rPr>
                <w:sz w:val="18"/>
                <w:lang w:val="de-DE"/>
              </w:rPr>
              <w:t>nach dem UPOV-Übereinkommen</w:t>
            </w:r>
            <w:r w:rsidR="00276B93" w:rsidRPr="002E7E4D">
              <w:rPr>
                <w:sz w:val="18"/>
                <w:lang w:val="de-DE"/>
              </w:rPr>
              <w:t xml:space="preserve"> (in </w:t>
            </w:r>
            <w:r w:rsidR="003151D7" w:rsidRPr="002E7E4D">
              <w:rPr>
                <w:sz w:val="18"/>
                <w:lang w:val="de-DE"/>
              </w:rPr>
              <w:t>Französisch</w:t>
            </w:r>
            <w:r w:rsidR="00276B93" w:rsidRPr="002E7E4D">
              <w:rPr>
                <w:sz w:val="18"/>
                <w:lang w:val="de-DE"/>
              </w:rPr>
              <w:t xml:space="preserve">), </w:t>
            </w:r>
            <w:r w:rsidR="003F30BB" w:rsidRPr="002E7E4D">
              <w:rPr>
                <w:sz w:val="18"/>
                <w:lang w:val="de-DE"/>
              </w:rPr>
              <w:t>Genf</w:t>
            </w:r>
            <w:r w:rsidR="00276B93" w:rsidRPr="002E7E4D">
              <w:rPr>
                <w:sz w:val="18"/>
                <w:lang w:val="de-DE"/>
              </w:rPr>
              <w:t xml:space="preserve">, </w:t>
            </w:r>
            <w:r w:rsidR="00C16BC2" w:rsidRPr="002E7E4D">
              <w:rPr>
                <w:sz w:val="18"/>
                <w:lang w:val="de-DE"/>
              </w:rPr>
              <w:t>Schweiz</w:t>
            </w:r>
            <w:r w:rsidR="00276B93" w:rsidRPr="002E7E4D">
              <w:rPr>
                <w:sz w:val="18"/>
                <w:lang w:val="de-DE"/>
              </w:rPr>
              <w:t xml:space="preserve"> (November 2016)</w:t>
            </w:r>
          </w:p>
          <w:p w:rsidR="00666165" w:rsidRPr="002E7E4D" w:rsidRDefault="00666165" w:rsidP="00666165">
            <w:pPr>
              <w:rPr>
                <w:sz w:val="18"/>
                <w:lang w:val="de-DE"/>
              </w:rPr>
            </w:pPr>
          </w:p>
          <w:p w:rsidR="00234DAC" w:rsidRPr="002E7E4D" w:rsidRDefault="00234DAC" w:rsidP="00666165">
            <w:pPr>
              <w:rPr>
                <w:sz w:val="18"/>
                <w:lang w:val="de-DE"/>
              </w:rPr>
            </w:pPr>
          </w:p>
          <w:p w:rsidR="00666165" w:rsidRPr="002E7E4D" w:rsidRDefault="00BA4E95" w:rsidP="00666165">
            <w:pPr>
              <w:pStyle w:val="Heading8"/>
              <w:rPr>
                <w:szCs w:val="18"/>
                <w:lang w:val="de-DE"/>
              </w:rPr>
            </w:pPr>
            <w:bookmarkStart w:id="150" w:name="_Toc497215212"/>
            <w:r w:rsidRPr="002E7E4D">
              <w:rPr>
                <w:szCs w:val="18"/>
                <w:lang w:val="de-DE"/>
              </w:rPr>
              <w:t>c)</w:t>
            </w:r>
            <w:r w:rsidR="00A81954" w:rsidRPr="002E7E4D">
              <w:rPr>
                <w:szCs w:val="18"/>
                <w:lang w:val="de-DE"/>
              </w:rPr>
              <w:t xml:space="preserve"> </w:t>
            </w:r>
            <w:r w:rsidR="00AA05D1" w:rsidRPr="002E7E4D">
              <w:rPr>
                <w:szCs w:val="18"/>
                <w:lang w:val="de-DE"/>
              </w:rPr>
              <w:t xml:space="preserve">  </w:t>
            </w:r>
            <w:r w:rsidR="00E936AD" w:rsidRPr="002E7E4D">
              <w:rPr>
                <w:szCs w:val="18"/>
                <w:lang w:val="de-DE"/>
              </w:rPr>
              <w:t>Zusammen mit der UPOV entwickelte Ausbildungstätigkeiten</w:t>
            </w:r>
            <w:bookmarkEnd w:id="150"/>
          </w:p>
          <w:p w:rsidR="002F1B15" w:rsidRPr="002E7E4D" w:rsidRDefault="002F1B15" w:rsidP="002F1B15">
            <w:pPr>
              <w:numPr>
                <w:ilvl w:val="0"/>
                <w:numId w:val="30"/>
              </w:numPr>
              <w:tabs>
                <w:tab w:val="left" w:pos="459"/>
              </w:tabs>
              <w:spacing w:after="60"/>
              <w:jc w:val="left"/>
              <w:rPr>
                <w:sz w:val="18"/>
                <w:lang w:val="de-DE"/>
              </w:rPr>
            </w:pPr>
            <w:r w:rsidRPr="002E7E4D">
              <w:rPr>
                <w:sz w:val="18"/>
                <w:lang w:val="de-DE"/>
              </w:rPr>
              <w:t>KEPHIS</w:t>
            </w:r>
            <w:r w:rsidR="003A1425" w:rsidRPr="002E7E4D">
              <w:rPr>
                <w:sz w:val="18"/>
                <w:lang w:val="de-DE"/>
              </w:rPr>
              <w:t>-</w:t>
            </w:r>
            <w:r w:rsidR="002C6380" w:rsidRPr="002E7E4D">
              <w:rPr>
                <w:sz w:val="18"/>
                <w:lang w:val="de-DE"/>
              </w:rPr>
              <w:t>Schulungsarbeitstagung</w:t>
            </w:r>
            <w:r w:rsidRPr="002E7E4D">
              <w:rPr>
                <w:sz w:val="18"/>
                <w:lang w:val="de-DE"/>
              </w:rPr>
              <w:t xml:space="preserve"> </w:t>
            </w:r>
            <w:r w:rsidR="003A1425" w:rsidRPr="002E7E4D">
              <w:rPr>
                <w:sz w:val="18"/>
                <w:lang w:val="de-DE"/>
              </w:rPr>
              <w:t>über</w:t>
            </w:r>
            <w:r w:rsidRPr="002E7E4D">
              <w:rPr>
                <w:sz w:val="18"/>
                <w:lang w:val="de-DE"/>
              </w:rPr>
              <w:t xml:space="preserve"> </w:t>
            </w:r>
            <w:r w:rsidR="00777459" w:rsidRPr="002E7E4D">
              <w:rPr>
                <w:sz w:val="18"/>
                <w:lang w:val="de-DE"/>
              </w:rPr>
              <w:t>Sortenschutz</w:t>
            </w:r>
            <w:r w:rsidRPr="002E7E4D">
              <w:rPr>
                <w:sz w:val="18"/>
                <w:lang w:val="de-DE"/>
              </w:rPr>
              <w:t xml:space="preserve">, Nairobi, </w:t>
            </w:r>
            <w:r w:rsidR="0095340E" w:rsidRPr="002E7E4D">
              <w:rPr>
                <w:sz w:val="18"/>
                <w:lang w:val="de-DE"/>
              </w:rPr>
              <w:t>Kenia</w:t>
            </w:r>
            <w:r w:rsidRPr="002E7E4D">
              <w:rPr>
                <w:sz w:val="18"/>
                <w:lang w:val="de-DE"/>
              </w:rPr>
              <w:t xml:space="preserve"> (</w:t>
            </w:r>
            <w:r w:rsidR="001E4133" w:rsidRPr="002E7E4D">
              <w:rPr>
                <w:sz w:val="18"/>
                <w:lang w:val="de-DE"/>
              </w:rPr>
              <w:t>März</w:t>
            </w:r>
            <w:r w:rsidRPr="002E7E4D">
              <w:rPr>
                <w:sz w:val="18"/>
                <w:lang w:val="de-DE"/>
              </w:rPr>
              <w:t xml:space="preserve"> 2016)</w:t>
            </w:r>
          </w:p>
          <w:p w:rsidR="002F1B15" w:rsidRPr="002E7E4D" w:rsidRDefault="00462611" w:rsidP="002F1B15">
            <w:pPr>
              <w:numPr>
                <w:ilvl w:val="0"/>
                <w:numId w:val="30"/>
              </w:numPr>
              <w:tabs>
                <w:tab w:val="left" w:pos="459"/>
              </w:tabs>
              <w:spacing w:after="60"/>
              <w:jc w:val="left"/>
              <w:rPr>
                <w:sz w:val="18"/>
                <w:lang w:val="de-DE"/>
              </w:rPr>
            </w:pPr>
            <w:r w:rsidRPr="002E7E4D">
              <w:rPr>
                <w:sz w:val="18"/>
                <w:lang w:val="de-DE"/>
              </w:rPr>
              <w:t>Internationales Seminar über Sortenschutz nach dem UPOV-Übereinkommen</w:t>
            </w:r>
            <w:r w:rsidR="002F1B15" w:rsidRPr="002E7E4D">
              <w:rPr>
                <w:sz w:val="18"/>
                <w:lang w:val="de-DE"/>
              </w:rPr>
              <w:t>, Lima, Peru (</w:t>
            </w:r>
            <w:r w:rsidR="001E4133" w:rsidRPr="002E7E4D">
              <w:rPr>
                <w:sz w:val="18"/>
                <w:lang w:val="de-DE"/>
              </w:rPr>
              <w:t>Mai</w:t>
            </w:r>
            <w:r w:rsidR="002F1B15" w:rsidRPr="002E7E4D">
              <w:rPr>
                <w:sz w:val="18"/>
                <w:lang w:val="de-DE"/>
              </w:rPr>
              <w:t xml:space="preserve"> 2016)</w:t>
            </w:r>
          </w:p>
          <w:p w:rsidR="002F1B15" w:rsidRPr="002E7E4D" w:rsidRDefault="00B43C84" w:rsidP="002F1B15">
            <w:pPr>
              <w:numPr>
                <w:ilvl w:val="0"/>
                <w:numId w:val="30"/>
              </w:numPr>
              <w:tabs>
                <w:tab w:val="left" w:pos="459"/>
              </w:tabs>
              <w:spacing w:after="60"/>
              <w:jc w:val="left"/>
              <w:rPr>
                <w:sz w:val="18"/>
                <w:lang w:val="de-DE"/>
              </w:rPr>
            </w:pPr>
            <w:r w:rsidRPr="002E7E4D">
              <w:rPr>
                <w:sz w:val="18"/>
                <w:lang w:val="de-DE"/>
              </w:rPr>
              <w:t>Lehrgang über Sortenschutz</w:t>
            </w:r>
            <w:r w:rsidR="00462611" w:rsidRPr="002E7E4D">
              <w:rPr>
                <w:sz w:val="18"/>
                <w:lang w:val="de-DE"/>
              </w:rPr>
              <w:t xml:space="preserve"> nach dem UPOV-Übereinkommen und Technologietransfer</w:t>
            </w:r>
            <w:r w:rsidR="002F1B15" w:rsidRPr="002E7E4D">
              <w:rPr>
                <w:sz w:val="18"/>
                <w:lang w:val="de-DE"/>
              </w:rPr>
              <w:t xml:space="preserve">, </w:t>
            </w:r>
            <w:proofErr w:type="spellStart"/>
            <w:r w:rsidR="002F1B15" w:rsidRPr="002E7E4D">
              <w:rPr>
                <w:sz w:val="18"/>
                <w:lang w:val="de-DE"/>
              </w:rPr>
              <w:t>Cu</w:t>
            </w:r>
            <w:r w:rsidR="003A1425" w:rsidRPr="002E7E4D">
              <w:rPr>
                <w:sz w:val="18"/>
                <w:lang w:val="de-DE"/>
              </w:rPr>
              <w:t>s</w:t>
            </w:r>
            <w:r w:rsidR="002F1B15" w:rsidRPr="002E7E4D">
              <w:rPr>
                <w:sz w:val="18"/>
                <w:lang w:val="de-DE"/>
              </w:rPr>
              <w:t>co</w:t>
            </w:r>
            <w:proofErr w:type="spellEnd"/>
            <w:r w:rsidR="002F1B15" w:rsidRPr="002E7E4D">
              <w:rPr>
                <w:sz w:val="18"/>
                <w:lang w:val="de-DE"/>
              </w:rPr>
              <w:t>, Peru (</w:t>
            </w:r>
            <w:r w:rsidR="001E4133" w:rsidRPr="002E7E4D">
              <w:rPr>
                <w:sz w:val="18"/>
                <w:lang w:val="de-DE"/>
              </w:rPr>
              <w:t>Mai</w:t>
            </w:r>
            <w:r w:rsidR="002F1B15" w:rsidRPr="002E7E4D">
              <w:rPr>
                <w:sz w:val="18"/>
                <w:lang w:val="de-DE"/>
              </w:rPr>
              <w:t xml:space="preserve"> 2016)</w:t>
            </w:r>
          </w:p>
          <w:p w:rsidR="002F1B15" w:rsidRPr="002E7E4D" w:rsidRDefault="00641C13" w:rsidP="002F1B15">
            <w:pPr>
              <w:numPr>
                <w:ilvl w:val="0"/>
                <w:numId w:val="30"/>
              </w:numPr>
              <w:tabs>
                <w:tab w:val="left" w:pos="459"/>
              </w:tabs>
              <w:spacing w:after="60"/>
              <w:jc w:val="left"/>
              <w:rPr>
                <w:sz w:val="18"/>
                <w:lang w:val="de-DE"/>
              </w:rPr>
            </w:pPr>
            <w:r w:rsidRPr="002E7E4D">
              <w:rPr>
                <w:sz w:val="18"/>
                <w:lang w:val="de-DE"/>
              </w:rPr>
              <w:t>Arbeitstagung</w:t>
            </w:r>
            <w:r w:rsidR="002E5AA5" w:rsidRPr="002E7E4D">
              <w:rPr>
                <w:sz w:val="18"/>
                <w:lang w:val="de-DE"/>
              </w:rPr>
              <w:t xml:space="preserve"> zu</w:t>
            </w:r>
            <w:r w:rsidR="002F1B15" w:rsidRPr="002E7E4D">
              <w:rPr>
                <w:sz w:val="18"/>
                <w:lang w:val="de-DE"/>
              </w:rPr>
              <w:t xml:space="preserve"> </w:t>
            </w:r>
            <w:r w:rsidR="002E5AA5" w:rsidRPr="002E7E4D">
              <w:rPr>
                <w:sz w:val="18"/>
                <w:lang w:val="de-DE"/>
              </w:rPr>
              <w:t>i</w:t>
            </w:r>
            <w:r w:rsidR="005071EB" w:rsidRPr="002E7E4D">
              <w:rPr>
                <w:sz w:val="18"/>
                <w:lang w:val="de-DE"/>
              </w:rPr>
              <w:t>m wesentlichen abgeleitete</w:t>
            </w:r>
            <w:r w:rsidR="002E5AA5" w:rsidRPr="002E7E4D">
              <w:rPr>
                <w:sz w:val="18"/>
                <w:lang w:val="de-DE"/>
              </w:rPr>
              <w:t>n</w:t>
            </w:r>
            <w:r w:rsidR="005071EB" w:rsidRPr="002E7E4D">
              <w:rPr>
                <w:sz w:val="18"/>
                <w:lang w:val="de-DE"/>
              </w:rPr>
              <w:t xml:space="preserve"> Sorten</w:t>
            </w:r>
            <w:r w:rsidR="002F1B15" w:rsidRPr="002E7E4D">
              <w:rPr>
                <w:sz w:val="18"/>
                <w:lang w:val="de-DE"/>
              </w:rPr>
              <w:t>, Shanghai, China (</w:t>
            </w:r>
            <w:r w:rsidR="003F30BB" w:rsidRPr="002E7E4D">
              <w:rPr>
                <w:sz w:val="18"/>
                <w:lang w:val="de-DE"/>
              </w:rPr>
              <w:t>Juni</w:t>
            </w:r>
            <w:r w:rsidR="002F1B15" w:rsidRPr="002E7E4D">
              <w:rPr>
                <w:sz w:val="18"/>
                <w:lang w:val="de-DE"/>
              </w:rPr>
              <w:t xml:space="preserve"> 2016)</w:t>
            </w:r>
          </w:p>
          <w:p w:rsidR="002F1B15" w:rsidRPr="002E7E4D" w:rsidRDefault="000A4CC1" w:rsidP="002F1B15">
            <w:pPr>
              <w:numPr>
                <w:ilvl w:val="0"/>
                <w:numId w:val="30"/>
              </w:numPr>
              <w:tabs>
                <w:tab w:val="left" w:pos="459"/>
              </w:tabs>
              <w:spacing w:after="60"/>
              <w:jc w:val="left"/>
              <w:rPr>
                <w:sz w:val="18"/>
                <w:lang w:val="de-DE"/>
              </w:rPr>
            </w:pPr>
            <w:r w:rsidRPr="002E7E4D">
              <w:rPr>
                <w:sz w:val="18"/>
                <w:lang w:val="de-DE"/>
              </w:rPr>
              <w:t>Seminar über die Wahrung der Züchterrechte nach dem UPOV-Übereinkommen</w:t>
            </w:r>
            <w:r w:rsidR="001064E5" w:rsidRPr="002E7E4D">
              <w:rPr>
                <w:sz w:val="18"/>
                <w:lang w:val="de-DE"/>
              </w:rPr>
              <w:t xml:space="preserve">, Hanoi, </w:t>
            </w:r>
            <w:r w:rsidR="00901CF8" w:rsidRPr="002E7E4D">
              <w:rPr>
                <w:sz w:val="18"/>
                <w:lang w:val="de-DE"/>
              </w:rPr>
              <w:t>Vietnam</w:t>
            </w:r>
            <w:r w:rsidR="001064E5" w:rsidRPr="002E7E4D">
              <w:rPr>
                <w:sz w:val="18"/>
                <w:lang w:val="de-DE"/>
              </w:rPr>
              <w:t xml:space="preserve"> (September 2016)</w:t>
            </w:r>
          </w:p>
          <w:p w:rsidR="00E52C92" w:rsidRPr="002E7E4D" w:rsidRDefault="002F1B15" w:rsidP="00C42600">
            <w:pPr>
              <w:numPr>
                <w:ilvl w:val="0"/>
                <w:numId w:val="30"/>
              </w:numPr>
              <w:tabs>
                <w:tab w:val="left" w:pos="459"/>
              </w:tabs>
              <w:spacing w:after="60"/>
              <w:jc w:val="left"/>
              <w:rPr>
                <w:sz w:val="18"/>
                <w:lang w:val="de-DE"/>
              </w:rPr>
            </w:pPr>
            <w:r w:rsidRPr="002E7E4D">
              <w:rPr>
                <w:sz w:val="18"/>
                <w:lang w:val="de-DE"/>
              </w:rPr>
              <w:t>UPOV-WIPO-USPTO-AECID</w:t>
            </w:r>
            <w:r w:rsidR="003A1425" w:rsidRPr="002E7E4D">
              <w:rPr>
                <w:sz w:val="18"/>
                <w:lang w:val="de-DE"/>
              </w:rPr>
              <w:t>-</w:t>
            </w:r>
            <w:r w:rsidR="002B715C" w:rsidRPr="002E7E4D">
              <w:rPr>
                <w:sz w:val="18"/>
                <w:lang w:val="de-DE"/>
              </w:rPr>
              <w:t>Arbeitstagung</w:t>
            </w:r>
            <w:r w:rsidRPr="002E7E4D">
              <w:rPr>
                <w:sz w:val="18"/>
                <w:lang w:val="de-DE"/>
              </w:rPr>
              <w:t xml:space="preserve"> </w:t>
            </w:r>
            <w:r w:rsidR="003A1425" w:rsidRPr="002E7E4D">
              <w:rPr>
                <w:sz w:val="18"/>
                <w:lang w:val="de-DE"/>
              </w:rPr>
              <w:t>über die</w:t>
            </w:r>
            <w:r w:rsidR="002E5AA5" w:rsidRPr="002E7E4D">
              <w:rPr>
                <w:sz w:val="18"/>
                <w:lang w:val="de-DE"/>
              </w:rPr>
              <w:t xml:space="preserve"> Vorteile der</w:t>
            </w:r>
            <w:r w:rsidRPr="002E7E4D">
              <w:rPr>
                <w:sz w:val="18"/>
                <w:lang w:val="de-DE"/>
              </w:rPr>
              <w:t xml:space="preserve"> </w:t>
            </w:r>
            <w:r w:rsidR="00641C13" w:rsidRPr="002E7E4D">
              <w:rPr>
                <w:sz w:val="18"/>
                <w:lang w:val="de-DE"/>
              </w:rPr>
              <w:t>Akte von 1991 des UPOV-Übereinkommens</w:t>
            </w:r>
            <w:r w:rsidRPr="002E7E4D">
              <w:rPr>
                <w:sz w:val="18"/>
                <w:lang w:val="de-DE"/>
              </w:rPr>
              <w:t xml:space="preserve"> </w:t>
            </w:r>
            <w:r w:rsidR="002E5AA5" w:rsidRPr="002E7E4D">
              <w:rPr>
                <w:sz w:val="18"/>
                <w:lang w:val="de-DE"/>
              </w:rPr>
              <w:t>für Richtlinien betreffend</w:t>
            </w:r>
            <w:r w:rsidRPr="002E7E4D">
              <w:rPr>
                <w:sz w:val="18"/>
                <w:lang w:val="de-DE"/>
              </w:rPr>
              <w:t xml:space="preserve"> </w:t>
            </w:r>
            <w:r w:rsidR="005D34F7" w:rsidRPr="002E7E4D">
              <w:rPr>
                <w:sz w:val="18"/>
                <w:lang w:val="de-DE"/>
              </w:rPr>
              <w:t>Landwirtschaft</w:t>
            </w:r>
            <w:r w:rsidR="00092D7F" w:rsidRPr="002E7E4D">
              <w:rPr>
                <w:sz w:val="18"/>
                <w:lang w:val="de-DE"/>
              </w:rPr>
              <w:t xml:space="preserve"> und </w:t>
            </w:r>
            <w:r w:rsidR="002E5AA5" w:rsidRPr="002E7E4D">
              <w:rPr>
                <w:sz w:val="18"/>
                <w:lang w:val="de-DE"/>
              </w:rPr>
              <w:t>Nahrungsmittelsicherheit</w:t>
            </w:r>
            <w:r w:rsidR="001064E5" w:rsidRPr="002E7E4D">
              <w:rPr>
                <w:sz w:val="18"/>
                <w:lang w:val="de-DE"/>
              </w:rPr>
              <w:t>, Montevideo, Uruguay (</w:t>
            </w:r>
            <w:r w:rsidR="00C82649" w:rsidRPr="002E7E4D">
              <w:rPr>
                <w:sz w:val="18"/>
                <w:lang w:val="de-DE"/>
              </w:rPr>
              <w:t>Dezember</w:t>
            </w:r>
            <w:r w:rsidR="001064E5" w:rsidRPr="002E7E4D">
              <w:rPr>
                <w:sz w:val="18"/>
                <w:lang w:val="de-DE"/>
              </w:rPr>
              <w:t xml:space="preserve"> 2016)</w:t>
            </w:r>
          </w:p>
        </w:tc>
      </w:tr>
    </w:tbl>
    <w:p w:rsidR="00E52C92" w:rsidRPr="002E7E4D" w:rsidRDefault="00E52C92" w:rsidP="00C96EB3">
      <w:pPr>
        <w:rPr>
          <w:lang w:val="de-DE"/>
        </w:rPr>
      </w:pPr>
      <w:bookmarkStart w:id="151" w:name="_Toc336339250"/>
      <w:bookmarkEnd w:id="146"/>
    </w:p>
    <w:p w:rsidR="00E21509" w:rsidRPr="002E7E4D" w:rsidRDefault="00E21509">
      <w:pPr>
        <w:rPr>
          <w:lang w:val="de-DE"/>
        </w:rPr>
      </w:pPr>
      <w:r w:rsidRPr="002E7E4D">
        <w:rPr>
          <w:lang w:val="de-DE"/>
        </w:rPr>
        <w:br w:type="page"/>
      </w:r>
    </w:p>
    <w:tbl>
      <w:tblPr>
        <w:tblW w:w="9889" w:type="dxa"/>
        <w:tblLayout w:type="fixed"/>
        <w:tblLook w:val="0000" w:firstRow="0" w:lastRow="0" w:firstColumn="0" w:lastColumn="0" w:noHBand="0" w:noVBand="0"/>
      </w:tblPr>
      <w:tblGrid>
        <w:gridCol w:w="1951"/>
        <w:gridCol w:w="7938"/>
      </w:tblGrid>
      <w:tr w:rsidR="00E21509" w:rsidRPr="002E7E4D" w:rsidTr="000A1DB7">
        <w:tc>
          <w:tcPr>
            <w:tcW w:w="1951" w:type="dxa"/>
            <w:shd w:val="clear" w:color="auto" w:fill="auto"/>
          </w:tcPr>
          <w:p w:rsidR="00E21509" w:rsidRPr="002E7E4D" w:rsidRDefault="00214B48" w:rsidP="000A1DB7">
            <w:pPr>
              <w:keepNext/>
              <w:rPr>
                <w:b/>
                <w:sz w:val="18"/>
                <w:szCs w:val="18"/>
                <w:lang w:val="de-DE"/>
              </w:rPr>
            </w:pPr>
            <w:r w:rsidRPr="002E7E4D">
              <w:rPr>
                <w:b/>
                <w:sz w:val="18"/>
                <w:szCs w:val="18"/>
                <w:lang w:val="de-DE"/>
              </w:rPr>
              <w:t>Erwartete Ergebnisse</w:t>
            </w:r>
          </w:p>
        </w:tc>
        <w:tc>
          <w:tcPr>
            <w:tcW w:w="7938" w:type="dxa"/>
            <w:shd w:val="clear" w:color="auto" w:fill="auto"/>
          </w:tcPr>
          <w:p w:rsidR="00E21509" w:rsidRPr="002E7E4D" w:rsidRDefault="00214B48" w:rsidP="000A1DB7">
            <w:pPr>
              <w:keepNext/>
              <w:rPr>
                <w:b/>
                <w:sz w:val="18"/>
                <w:szCs w:val="18"/>
                <w:lang w:val="de-DE"/>
              </w:rPr>
            </w:pPr>
            <w:r w:rsidRPr="002E7E4D">
              <w:rPr>
                <w:b/>
                <w:sz w:val="18"/>
                <w:szCs w:val="18"/>
                <w:lang w:val="de-DE"/>
              </w:rPr>
              <w:t>Erzielte Ergebnisse</w:t>
            </w:r>
            <w:r w:rsidR="00E21509"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p w:rsidR="003A1425" w:rsidRPr="002E7E4D" w:rsidRDefault="003A1425" w:rsidP="000A1DB7">
            <w:pPr>
              <w:keepNext/>
              <w:rPr>
                <w:b/>
                <w:sz w:val="18"/>
                <w:szCs w:val="18"/>
                <w:lang w:val="de-DE"/>
              </w:rPr>
            </w:pPr>
          </w:p>
          <w:p w:rsidR="00E21509" w:rsidRPr="002E7E4D" w:rsidRDefault="00E21509" w:rsidP="000A1DB7">
            <w:pPr>
              <w:keepNext/>
              <w:rPr>
                <w:b/>
                <w:sz w:val="18"/>
                <w:szCs w:val="18"/>
                <w:lang w:val="de-DE"/>
              </w:rPr>
            </w:pPr>
          </w:p>
        </w:tc>
      </w:tr>
      <w:tr w:rsidR="00E363F1" w:rsidRPr="002E7E4D" w:rsidTr="00696EAB">
        <w:tc>
          <w:tcPr>
            <w:tcW w:w="1951" w:type="dxa"/>
          </w:tcPr>
          <w:p w:rsidR="00E363F1" w:rsidRPr="002E7E4D" w:rsidRDefault="00E363F1" w:rsidP="00E21509">
            <w:pPr>
              <w:jc w:val="left"/>
              <w:rPr>
                <w:i/>
                <w:sz w:val="18"/>
                <w:szCs w:val="18"/>
                <w:lang w:val="de-DE"/>
              </w:rPr>
            </w:pPr>
            <w:r w:rsidRPr="002E7E4D">
              <w:rPr>
                <w:i/>
                <w:sz w:val="18"/>
                <w:szCs w:val="18"/>
                <w:lang w:val="de-DE"/>
              </w:rPr>
              <w:t>4.</w:t>
            </w:r>
            <w:r w:rsidR="00A81954" w:rsidRPr="002E7E4D">
              <w:rPr>
                <w:i/>
                <w:sz w:val="18"/>
                <w:szCs w:val="18"/>
                <w:lang w:val="de-DE"/>
              </w:rPr>
              <w:t xml:space="preserve"> </w:t>
            </w:r>
            <w:r w:rsidR="00716FF6" w:rsidRPr="002E7E4D">
              <w:rPr>
                <w:i/>
                <w:sz w:val="18"/>
                <w:szCs w:val="18"/>
                <w:lang w:val="de-DE"/>
              </w:rPr>
              <w:t>Unterstützung bei der Umsetzung wirksamer Sor</w:t>
            </w:r>
            <w:r w:rsidR="00AF01D6" w:rsidRPr="002E7E4D">
              <w:rPr>
                <w:i/>
                <w:sz w:val="18"/>
                <w:szCs w:val="18"/>
                <w:lang w:val="de-DE"/>
              </w:rPr>
              <w:t>tenschutzsysteme gemäß dem UPOV-</w:t>
            </w:r>
            <w:r w:rsidR="00716FF6" w:rsidRPr="002E7E4D">
              <w:rPr>
                <w:i/>
                <w:sz w:val="18"/>
                <w:szCs w:val="18"/>
                <w:lang w:val="de-DE"/>
              </w:rPr>
              <w:t>Übereinkommen</w:t>
            </w:r>
            <w:r w:rsidRPr="002E7E4D">
              <w:rPr>
                <w:i/>
                <w:sz w:val="18"/>
                <w:szCs w:val="18"/>
                <w:lang w:val="de-DE"/>
              </w:rPr>
              <w:t xml:space="preserve"> </w:t>
            </w:r>
            <w:r w:rsidRPr="002E7E4D">
              <w:rPr>
                <w:sz w:val="18"/>
                <w:szCs w:val="18"/>
                <w:lang w:val="de-DE"/>
              </w:rPr>
              <w:t>(</w:t>
            </w:r>
            <w:r w:rsidR="002E5AA5" w:rsidRPr="002E7E4D">
              <w:rPr>
                <w:sz w:val="18"/>
                <w:szCs w:val="18"/>
                <w:lang w:val="de-DE"/>
              </w:rPr>
              <w:t>Fortsetzung</w:t>
            </w:r>
            <w:r w:rsidRPr="002E7E4D">
              <w:rPr>
                <w:sz w:val="18"/>
                <w:szCs w:val="18"/>
                <w:lang w:val="de-DE"/>
              </w:rPr>
              <w:t>)</w:t>
            </w:r>
          </w:p>
        </w:tc>
        <w:tc>
          <w:tcPr>
            <w:tcW w:w="7938" w:type="dxa"/>
          </w:tcPr>
          <w:p w:rsidR="00E363F1" w:rsidRPr="002E7E4D" w:rsidRDefault="00BA4E95" w:rsidP="00E363F1">
            <w:pPr>
              <w:pStyle w:val="Heading8"/>
              <w:rPr>
                <w:szCs w:val="18"/>
                <w:lang w:val="de-DE"/>
              </w:rPr>
            </w:pPr>
            <w:bookmarkStart w:id="152" w:name="_Toc497215213"/>
            <w:r w:rsidRPr="002E7E4D">
              <w:rPr>
                <w:szCs w:val="18"/>
                <w:lang w:val="de-DE"/>
              </w:rPr>
              <w:t>d)</w:t>
            </w:r>
            <w:r w:rsidR="00A81954" w:rsidRPr="002E7E4D">
              <w:rPr>
                <w:szCs w:val="18"/>
                <w:lang w:val="de-DE"/>
              </w:rPr>
              <w:t xml:space="preserve"> </w:t>
            </w:r>
            <w:r w:rsidR="002E5AA5" w:rsidRPr="002E7E4D">
              <w:rPr>
                <w:szCs w:val="18"/>
                <w:lang w:val="de-DE"/>
              </w:rPr>
              <w:t>Teilnahme von Beobachterstaaten und -Organisationen an CAJ, TC, TWP und den damit verbundenen vorbereitenden Arbeitstagungen</w:t>
            </w:r>
            <w:bookmarkEnd w:id="152"/>
          </w:p>
          <w:p w:rsidR="00AD02F5" w:rsidRPr="002E7E4D" w:rsidRDefault="00423D97" w:rsidP="00AD02F5">
            <w:pPr>
              <w:pStyle w:val="Heading8"/>
              <w:rPr>
                <w:lang w:val="de-DE"/>
              </w:rPr>
            </w:pPr>
            <w:bookmarkStart w:id="153" w:name="_Toc497215214"/>
            <w:r w:rsidRPr="002E7E4D">
              <w:rPr>
                <w:lang w:val="de-DE"/>
              </w:rPr>
              <w:t xml:space="preserve">Teilnahme </w:t>
            </w:r>
            <w:r w:rsidR="00CB7FA6" w:rsidRPr="002E7E4D">
              <w:rPr>
                <w:lang w:val="de-DE"/>
              </w:rPr>
              <w:t>am</w:t>
            </w:r>
            <w:r w:rsidR="00AD02F5" w:rsidRPr="002E7E4D">
              <w:rPr>
                <w:lang w:val="de-DE"/>
              </w:rPr>
              <w:t xml:space="preserve"> </w:t>
            </w:r>
            <w:r w:rsidRPr="002E7E4D">
              <w:rPr>
                <w:lang w:val="de-DE"/>
              </w:rPr>
              <w:t xml:space="preserve">Verwaltungs- und </w:t>
            </w:r>
            <w:proofErr w:type="spellStart"/>
            <w:r w:rsidRPr="002E7E4D">
              <w:rPr>
                <w:lang w:val="de-DE"/>
              </w:rPr>
              <w:t>Rechtsausschuß</w:t>
            </w:r>
            <w:bookmarkEnd w:id="153"/>
            <w:proofErr w:type="spellEnd"/>
          </w:p>
          <w:p w:rsidR="00E363F1" w:rsidRPr="002E7E4D" w:rsidRDefault="00E363F1" w:rsidP="00696EAB">
            <w:pPr>
              <w:keepNext/>
              <w:keepLines/>
              <w:tabs>
                <w:tab w:val="left" w:pos="885"/>
              </w:tabs>
              <w:spacing w:after="120"/>
              <w:ind w:left="885" w:hanging="885"/>
              <w:jc w:val="left"/>
              <w:rPr>
                <w:szCs w:val="18"/>
                <w:lang w:val="de-DE"/>
              </w:rPr>
            </w:pPr>
            <w:r w:rsidRPr="002E7E4D">
              <w:rPr>
                <w:sz w:val="18"/>
                <w:szCs w:val="18"/>
                <w:lang w:val="de-DE"/>
              </w:rPr>
              <w:t>CAJ/73:</w:t>
            </w:r>
            <w:r w:rsidRPr="002E7E4D">
              <w:rPr>
                <w:sz w:val="18"/>
                <w:szCs w:val="18"/>
                <w:lang w:val="de-DE"/>
              </w:rPr>
              <w:tab/>
              <w:t>7 </w:t>
            </w:r>
            <w:r w:rsidR="00214B48" w:rsidRPr="002E7E4D">
              <w:rPr>
                <w:sz w:val="18"/>
                <w:szCs w:val="18"/>
                <w:lang w:val="de-DE"/>
              </w:rPr>
              <w:t>Beobachterorganisationen</w:t>
            </w:r>
            <w:r w:rsidRPr="002E7E4D">
              <w:rPr>
                <w:sz w:val="18"/>
                <w:szCs w:val="18"/>
                <w:lang w:val="de-DE"/>
              </w:rPr>
              <w:t xml:space="preserve"> (ARIPO, APBREBES, CIOPORA, </w:t>
            </w:r>
            <w:proofErr w:type="spellStart"/>
            <w:r w:rsidRPr="002E7E4D">
              <w:rPr>
                <w:sz w:val="18"/>
                <w:szCs w:val="18"/>
                <w:lang w:val="de-DE"/>
              </w:rPr>
              <w:t>CropLife</w:t>
            </w:r>
            <w:proofErr w:type="spellEnd"/>
            <w:r w:rsidRPr="002E7E4D">
              <w:rPr>
                <w:sz w:val="18"/>
                <w:szCs w:val="18"/>
                <w:lang w:val="de-DE"/>
              </w:rPr>
              <w:t xml:space="preserve"> International, ECVC, ESA, ISF)</w:t>
            </w:r>
          </w:p>
          <w:p w:rsidR="00E363F1" w:rsidRPr="002E7E4D" w:rsidRDefault="00E363F1" w:rsidP="00696EAB">
            <w:pPr>
              <w:keepNext/>
              <w:keepLines/>
              <w:tabs>
                <w:tab w:val="left" w:pos="885"/>
              </w:tabs>
              <w:spacing w:after="120"/>
              <w:ind w:left="885" w:hanging="885"/>
              <w:jc w:val="left"/>
              <w:rPr>
                <w:szCs w:val="18"/>
                <w:lang w:val="de-DE"/>
              </w:rPr>
            </w:pPr>
          </w:p>
          <w:p w:rsidR="00E363F1" w:rsidRPr="002E7E4D" w:rsidRDefault="00423D97" w:rsidP="00E363F1">
            <w:pPr>
              <w:pStyle w:val="Heading8"/>
              <w:rPr>
                <w:lang w:val="de-DE"/>
              </w:rPr>
            </w:pPr>
            <w:bookmarkStart w:id="154" w:name="_Toc497215215"/>
            <w:r w:rsidRPr="002E7E4D">
              <w:rPr>
                <w:lang w:val="de-DE"/>
              </w:rPr>
              <w:t xml:space="preserve">Teilnahme </w:t>
            </w:r>
            <w:r w:rsidR="002E5AA5" w:rsidRPr="002E7E4D">
              <w:rPr>
                <w:lang w:val="de-DE"/>
              </w:rPr>
              <w:t>am</w:t>
            </w:r>
            <w:r w:rsidR="00E363F1" w:rsidRPr="002E7E4D">
              <w:rPr>
                <w:lang w:val="de-DE"/>
              </w:rPr>
              <w:t xml:space="preserve"> </w:t>
            </w:r>
            <w:r w:rsidR="003C6EDC" w:rsidRPr="002E7E4D">
              <w:rPr>
                <w:lang w:val="de-DE"/>
              </w:rPr>
              <w:t>Technisch</w:t>
            </w:r>
            <w:r w:rsidR="002E5AA5" w:rsidRPr="002E7E4D">
              <w:rPr>
                <w:lang w:val="de-DE"/>
              </w:rPr>
              <w:t>en</w:t>
            </w:r>
            <w:r w:rsidR="003C6EDC" w:rsidRPr="002E7E4D">
              <w:rPr>
                <w:lang w:val="de-DE"/>
              </w:rPr>
              <w:t xml:space="preserve"> Ausschuß</w:t>
            </w:r>
            <w:bookmarkEnd w:id="154"/>
          </w:p>
          <w:p w:rsidR="00E363F1" w:rsidRPr="002E7E4D" w:rsidRDefault="00E363F1" w:rsidP="00696EAB">
            <w:pPr>
              <w:keepNext/>
              <w:keepLines/>
              <w:tabs>
                <w:tab w:val="left" w:pos="885"/>
              </w:tabs>
              <w:spacing w:after="120"/>
              <w:ind w:left="885" w:hanging="885"/>
              <w:jc w:val="left"/>
              <w:rPr>
                <w:szCs w:val="18"/>
                <w:lang w:val="de-DE"/>
              </w:rPr>
            </w:pPr>
            <w:r w:rsidRPr="002E7E4D">
              <w:rPr>
                <w:sz w:val="18"/>
                <w:szCs w:val="18"/>
                <w:lang w:val="de-DE"/>
              </w:rPr>
              <w:t>TC/52:</w:t>
            </w:r>
            <w:r w:rsidRPr="002E7E4D">
              <w:rPr>
                <w:sz w:val="18"/>
                <w:szCs w:val="18"/>
                <w:lang w:val="de-DE"/>
              </w:rPr>
              <w:tab/>
              <w:t xml:space="preserve">2 </w:t>
            </w:r>
            <w:r w:rsidR="00214B48" w:rsidRPr="002E7E4D">
              <w:rPr>
                <w:sz w:val="18"/>
                <w:szCs w:val="18"/>
                <w:lang w:val="de-DE"/>
              </w:rPr>
              <w:t>Beobachterstaaten</w:t>
            </w:r>
            <w:r w:rsidRPr="002E7E4D">
              <w:rPr>
                <w:sz w:val="18"/>
                <w:szCs w:val="18"/>
                <w:lang w:val="de-DE"/>
              </w:rPr>
              <w:t xml:space="preserve"> (</w:t>
            </w:r>
            <w:r w:rsidR="00CA05AC" w:rsidRPr="002E7E4D">
              <w:rPr>
                <w:sz w:val="18"/>
                <w:szCs w:val="18"/>
                <w:lang w:val="de-DE"/>
              </w:rPr>
              <w:t>Saudi-Arabien</w:t>
            </w:r>
            <w:r w:rsidRPr="002E7E4D">
              <w:rPr>
                <w:sz w:val="18"/>
                <w:szCs w:val="18"/>
                <w:lang w:val="de-DE"/>
              </w:rPr>
              <w:t>, Thailand)</w:t>
            </w:r>
            <w:r w:rsidRPr="002E7E4D">
              <w:rPr>
                <w:sz w:val="18"/>
                <w:szCs w:val="18"/>
                <w:lang w:val="de-DE"/>
              </w:rPr>
              <w:br/>
              <w:t xml:space="preserve">6 </w:t>
            </w:r>
            <w:r w:rsidR="00214B48" w:rsidRPr="002E7E4D">
              <w:rPr>
                <w:sz w:val="18"/>
                <w:szCs w:val="18"/>
                <w:lang w:val="de-DE"/>
              </w:rPr>
              <w:t>Beobachterorganisationen</w:t>
            </w:r>
            <w:r w:rsidRPr="002E7E4D">
              <w:rPr>
                <w:sz w:val="18"/>
                <w:szCs w:val="18"/>
                <w:lang w:val="de-DE"/>
              </w:rPr>
              <w:t xml:space="preserve"> (CIOPORA, </w:t>
            </w:r>
            <w:proofErr w:type="spellStart"/>
            <w:r w:rsidRPr="002E7E4D">
              <w:rPr>
                <w:sz w:val="18"/>
                <w:szCs w:val="18"/>
                <w:lang w:val="de-DE"/>
              </w:rPr>
              <w:t>CropLife</w:t>
            </w:r>
            <w:proofErr w:type="spellEnd"/>
            <w:r w:rsidRPr="002E7E4D">
              <w:rPr>
                <w:sz w:val="18"/>
                <w:szCs w:val="18"/>
                <w:lang w:val="de-DE"/>
              </w:rPr>
              <w:t xml:space="preserve"> International, ESA, ISF, ISTA, OECD)</w:t>
            </w:r>
          </w:p>
          <w:p w:rsidR="00E363F1" w:rsidRPr="002E7E4D" w:rsidRDefault="00E363F1" w:rsidP="00696EAB">
            <w:pPr>
              <w:keepNext/>
              <w:keepLines/>
              <w:tabs>
                <w:tab w:val="left" w:pos="885"/>
              </w:tabs>
              <w:spacing w:after="120"/>
              <w:ind w:left="885" w:hanging="885"/>
              <w:jc w:val="left"/>
              <w:rPr>
                <w:szCs w:val="18"/>
                <w:lang w:val="de-DE"/>
              </w:rPr>
            </w:pPr>
          </w:p>
          <w:p w:rsidR="00E363F1" w:rsidRPr="002E7E4D" w:rsidRDefault="00423D97" w:rsidP="00E363F1">
            <w:pPr>
              <w:pStyle w:val="Heading8"/>
              <w:jc w:val="both"/>
              <w:rPr>
                <w:lang w:val="de-DE"/>
              </w:rPr>
            </w:pPr>
            <w:bookmarkStart w:id="155" w:name="_Toc497215216"/>
            <w:r w:rsidRPr="002E7E4D">
              <w:rPr>
                <w:lang w:val="de-DE"/>
              </w:rPr>
              <w:t>Teilnahme an</w:t>
            </w:r>
            <w:r w:rsidR="00E363F1" w:rsidRPr="002E7E4D">
              <w:rPr>
                <w:lang w:val="de-DE"/>
              </w:rPr>
              <w:t xml:space="preserve"> </w:t>
            </w:r>
            <w:r w:rsidRPr="002E7E4D">
              <w:rPr>
                <w:lang w:val="de-DE"/>
              </w:rPr>
              <w:t>Tagungen der technischen Arbeitsgruppen</w:t>
            </w:r>
            <w:bookmarkEnd w:id="155"/>
          </w:p>
          <w:p w:rsidR="00E363F1" w:rsidRPr="002E7E4D" w:rsidRDefault="00E363F1" w:rsidP="00E363F1">
            <w:pPr>
              <w:keepNext/>
              <w:keepLines/>
              <w:tabs>
                <w:tab w:val="left" w:pos="884"/>
              </w:tabs>
              <w:spacing w:after="60"/>
              <w:ind w:left="885" w:hanging="885"/>
              <w:jc w:val="left"/>
              <w:rPr>
                <w:sz w:val="18"/>
                <w:szCs w:val="18"/>
                <w:lang w:val="de-DE"/>
              </w:rPr>
            </w:pPr>
            <w:r w:rsidRPr="002E7E4D">
              <w:rPr>
                <w:sz w:val="18"/>
                <w:szCs w:val="18"/>
                <w:lang w:val="de-DE"/>
              </w:rPr>
              <w:t>TWA/45:</w:t>
            </w:r>
            <w:r w:rsidR="00A81954" w:rsidRPr="002E7E4D">
              <w:rPr>
                <w:sz w:val="18"/>
                <w:szCs w:val="18"/>
                <w:lang w:val="de-DE"/>
              </w:rPr>
              <w:t xml:space="preserve"> </w:t>
            </w:r>
            <w:r w:rsidRPr="002E7E4D">
              <w:rPr>
                <w:sz w:val="18"/>
                <w:szCs w:val="18"/>
                <w:lang w:val="de-DE"/>
              </w:rPr>
              <w:tab/>
              <w:t xml:space="preserve">3 </w:t>
            </w:r>
            <w:r w:rsidR="00214B48" w:rsidRPr="002E7E4D">
              <w:rPr>
                <w:sz w:val="18"/>
                <w:szCs w:val="18"/>
                <w:lang w:val="de-DE"/>
              </w:rPr>
              <w:t>Beobachterorganisationen</w:t>
            </w:r>
            <w:r w:rsidRPr="002E7E4D">
              <w:rPr>
                <w:sz w:val="18"/>
                <w:szCs w:val="18"/>
                <w:lang w:val="de-DE"/>
              </w:rPr>
              <w:t xml:space="preserve"> (</w:t>
            </w:r>
            <w:proofErr w:type="spellStart"/>
            <w:r w:rsidRPr="002E7E4D">
              <w:rPr>
                <w:sz w:val="18"/>
                <w:szCs w:val="18"/>
                <w:lang w:val="de-DE"/>
              </w:rPr>
              <w:t>CropLife</w:t>
            </w:r>
            <w:proofErr w:type="spellEnd"/>
            <w:r w:rsidRPr="002E7E4D">
              <w:rPr>
                <w:sz w:val="18"/>
                <w:szCs w:val="18"/>
                <w:lang w:val="de-DE"/>
              </w:rPr>
              <w:t xml:space="preserve"> International, ESA, ISF)</w:t>
            </w:r>
          </w:p>
          <w:p w:rsidR="00E363F1" w:rsidRPr="002E7E4D" w:rsidRDefault="00E363F1" w:rsidP="00E363F1">
            <w:pPr>
              <w:keepNext/>
              <w:keepLines/>
              <w:tabs>
                <w:tab w:val="left" w:pos="884"/>
              </w:tabs>
              <w:spacing w:after="60"/>
              <w:ind w:left="885" w:hanging="885"/>
              <w:jc w:val="left"/>
              <w:rPr>
                <w:sz w:val="18"/>
                <w:szCs w:val="18"/>
                <w:lang w:val="de-DE"/>
              </w:rPr>
            </w:pPr>
            <w:r w:rsidRPr="002E7E4D">
              <w:rPr>
                <w:sz w:val="18"/>
                <w:szCs w:val="18"/>
                <w:lang w:val="de-DE"/>
              </w:rPr>
              <w:t>TWC/34:</w:t>
            </w:r>
            <w:r w:rsidR="00A81954" w:rsidRPr="002E7E4D">
              <w:rPr>
                <w:sz w:val="18"/>
                <w:szCs w:val="18"/>
                <w:lang w:val="de-DE"/>
              </w:rPr>
              <w:t xml:space="preserve"> </w:t>
            </w:r>
            <w:r w:rsidRPr="002E7E4D">
              <w:rPr>
                <w:sz w:val="18"/>
                <w:szCs w:val="18"/>
                <w:lang w:val="de-DE"/>
              </w:rPr>
              <w:tab/>
              <w:t xml:space="preserve">0 </w:t>
            </w:r>
            <w:r w:rsidR="00214B48" w:rsidRPr="002E7E4D">
              <w:rPr>
                <w:sz w:val="18"/>
                <w:szCs w:val="18"/>
                <w:lang w:val="de-DE"/>
              </w:rPr>
              <w:t>Beobachterstaat</w:t>
            </w:r>
            <w:r w:rsidR="002E5AA5" w:rsidRPr="002E7E4D">
              <w:rPr>
                <w:sz w:val="18"/>
                <w:szCs w:val="18"/>
                <w:lang w:val="de-DE"/>
              </w:rPr>
              <w:t>en</w:t>
            </w:r>
            <w:r w:rsidRPr="002E7E4D">
              <w:rPr>
                <w:sz w:val="18"/>
                <w:szCs w:val="18"/>
                <w:lang w:val="de-DE"/>
              </w:rPr>
              <w:t>/</w:t>
            </w:r>
            <w:r w:rsidR="005877D7" w:rsidRPr="002E7E4D">
              <w:rPr>
                <w:sz w:val="18"/>
                <w:szCs w:val="18"/>
                <w:lang w:val="de-DE"/>
              </w:rPr>
              <w:t>Organisationen</w:t>
            </w:r>
          </w:p>
          <w:p w:rsidR="00E363F1" w:rsidRPr="002E7E4D" w:rsidRDefault="00E363F1" w:rsidP="00E363F1">
            <w:pPr>
              <w:keepNext/>
              <w:keepLines/>
              <w:tabs>
                <w:tab w:val="left" w:pos="884"/>
              </w:tabs>
              <w:spacing w:after="60"/>
              <w:ind w:left="885" w:hanging="885"/>
              <w:jc w:val="left"/>
              <w:rPr>
                <w:sz w:val="18"/>
                <w:szCs w:val="18"/>
                <w:lang w:val="de-DE"/>
              </w:rPr>
            </w:pPr>
            <w:r w:rsidRPr="002E7E4D">
              <w:rPr>
                <w:sz w:val="18"/>
                <w:szCs w:val="18"/>
                <w:lang w:val="de-DE"/>
              </w:rPr>
              <w:t xml:space="preserve">TWF/47: </w:t>
            </w:r>
            <w:r w:rsidRPr="002E7E4D">
              <w:rPr>
                <w:sz w:val="18"/>
                <w:szCs w:val="18"/>
                <w:lang w:val="de-DE"/>
              </w:rPr>
              <w:tab/>
              <w:t xml:space="preserve">1 </w:t>
            </w:r>
            <w:r w:rsidR="00214B48" w:rsidRPr="002E7E4D">
              <w:rPr>
                <w:sz w:val="18"/>
                <w:szCs w:val="18"/>
                <w:lang w:val="de-DE"/>
              </w:rPr>
              <w:t>Beobachterorganisation</w:t>
            </w:r>
            <w:r w:rsidRPr="002E7E4D">
              <w:rPr>
                <w:sz w:val="18"/>
                <w:szCs w:val="18"/>
                <w:lang w:val="de-DE"/>
              </w:rPr>
              <w:t xml:space="preserve"> (CIOPORA)</w:t>
            </w:r>
          </w:p>
          <w:p w:rsidR="00E363F1" w:rsidRPr="002E7E4D" w:rsidRDefault="00E363F1" w:rsidP="00E363F1">
            <w:pPr>
              <w:keepNext/>
              <w:keepLines/>
              <w:tabs>
                <w:tab w:val="left" w:pos="884"/>
              </w:tabs>
              <w:spacing w:after="60"/>
              <w:ind w:left="885" w:hanging="885"/>
              <w:jc w:val="left"/>
              <w:rPr>
                <w:sz w:val="18"/>
                <w:szCs w:val="18"/>
                <w:lang w:val="de-DE"/>
              </w:rPr>
            </w:pPr>
            <w:r w:rsidRPr="002E7E4D">
              <w:rPr>
                <w:sz w:val="18"/>
                <w:szCs w:val="18"/>
                <w:lang w:val="de-DE"/>
              </w:rPr>
              <w:t xml:space="preserve">TWO/49: </w:t>
            </w:r>
            <w:r w:rsidRPr="002E7E4D">
              <w:rPr>
                <w:sz w:val="18"/>
                <w:szCs w:val="18"/>
                <w:lang w:val="de-DE"/>
              </w:rPr>
              <w:tab/>
              <w:t xml:space="preserve">1 </w:t>
            </w:r>
            <w:r w:rsidR="00214B48" w:rsidRPr="002E7E4D">
              <w:rPr>
                <w:sz w:val="18"/>
                <w:szCs w:val="18"/>
                <w:lang w:val="de-DE"/>
              </w:rPr>
              <w:t>Beobachterorganisation</w:t>
            </w:r>
            <w:r w:rsidRPr="002E7E4D">
              <w:rPr>
                <w:sz w:val="18"/>
                <w:szCs w:val="18"/>
                <w:lang w:val="de-DE"/>
              </w:rPr>
              <w:t xml:space="preserve"> (CIOPORA)</w:t>
            </w:r>
          </w:p>
          <w:p w:rsidR="00E363F1" w:rsidRPr="002E7E4D" w:rsidRDefault="00E363F1" w:rsidP="00E363F1">
            <w:pPr>
              <w:keepNext/>
              <w:keepLines/>
              <w:tabs>
                <w:tab w:val="left" w:pos="884"/>
              </w:tabs>
              <w:spacing w:after="60"/>
              <w:ind w:left="885" w:hanging="885"/>
              <w:jc w:val="left"/>
              <w:rPr>
                <w:sz w:val="18"/>
                <w:szCs w:val="18"/>
                <w:lang w:val="de-DE"/>
              </w:rPr>
            </w:pPr>
            <w:r w:rsidRPr="002E7E4D">
              <w:rPr>
                <w:sz w:val="18"/>
                <w:szCs w:val="18"/>
                <w:lang w:val="de-DE"/>
              </w:rPr>
              <w:t>TWV/50:</w:t>
            </w:r>
            <w:r w:rsidR="00A81954" w:rsidRPr="002E7E4D">
              <w:rPr>
                <w:sz w:val="18"/>
                <w:szCs w:val="18"/>
                <w:lang w:val="de-DE"/>
              </w:rPr>
              <w:t xml:space="preserve"> </w:t>
            </w:r>
            <w:r w:rsidRPr="002E7E4D">
              <w:rPr>
                <w:sz w:val="18"/>
                <w:szCs w:val="18"/>
                <w:lang w:val="de-DE"/>
              </w:rPr>
              <w:tab/>
              <w:t xml:space="preserve">3 </w:t>
            </w:r>
            <w:r w:rsidR="00214B48" w:rsidRPr="002E7E4D">
              <w:rPr>
                <w:sz w:val="18"/>
                <w:szCs w:val="18"/>
                <w:lang w:val="de-DE"/>
              </w:rPr>
              <w:t>Beobachterorganisationen</w:t>
            </w:r>
            <w:r w:rsidRPr="002E7E4D">
              <w:rPr>
                <w:sz w:val="18"/>
                <w:szCs w:val="18"/>
                <w:lang w:val="de-DE"/>
              </w:rPr>
              <w:t xml:space="preserve"> (</w:t>
            </w:r>
            <w:proofErr w:type="spellStart"/>
            <w:r w:rsidRPr="002E7E4D">
              <w:rPr>
                <w:sz w:val="18"/>
                <w:szCs w:val="18"/>
                <w:lang w:val="de-DE"/>
              </w:rPr>
              <w:t>CropLife</w:t>
            </w:r>
            <w:proofErr w:type="spellEnd"/>
            <w:r w:rsidRPr="002E7E4D">
              <w:rPr>
                <w:sz w:val="18"/>
                <w:szCs w:val="18"/>
                <w:lang w:val="de-DE"/>
              </w:rPr>
              <w:t xml:space="preserve"> International, ESA, ISF)</w:t>
            </w:r>
          </w:p>
          <w:p w:rsidR="00E363F1" w:rsidRPr="002E7E4D" w:rsidRDefault="00E363F1" w:rsidP="00696EAB">
            <w:pPr>
              <w:keepNext/>
              <w:keepLines/>
              <w:tabs>
                <w:tab w:val="left" w:pos="885"/>
              </w:tabs>
              <w:spacing w:after="120"/>
              <w:ind w:left="885" w:hanging="885"/>
              <w:jc w:val="left"/>
              <w:rPr>
                <w:szCs w:val="18"/>
                <w:lang w:val="de-DE"/>
              </w:rPr>
            </w:pPr>
            <w:r w:rsidRPr="002E7E4D">
              <w:rPr>
                <w:sz w:val="18"/>
                <w:szCs w:val="18"/>
                <w:lang w:val="de-DE"/>
              </w:rPr>
              <w:t>BMT/15:</w:t>
            </w:r>
            <w:r w:rsidRPr="002E7E4D">
              <w:rPr>
                <w:sz w:val="18"/>
                <w:szCs w:val="18"/>
                <w:lang w:val="de-DE"/>
              </w:rPr>
              <w:tab/>
              <w:t xml:space="preserve">7 </w:t>
            </w:r>
            <w:r w:rsidR="00214B48" w:rsidRPr="002E7E4D">
              <w:rPr>
                <w:sz w:val="18"/>
                <w:szCs w:val="18"/>
                <w:lang w:val="de-DE"/>
              </w:rPr>
              <w:t>Beobachterorganisationen</w:t>
            </w:r>
            <w:r w:rsidRPr="002E7E4D">
              <w:rPr>
                <w:sz w:val="18"/>
                <w:szCs w:val="18"/>
                <w:lang w:val="de-DE"/>
              </w:rPr>
              <w:t xml:space="preserve"> (CIOPORA, </w:t>
            </w:r>
            <w:proofErr w:type="spellStart"/>
            <w:r w:rsidRPr="002E7E4D">
              <w:rPr>
                <w:sz w:val="18"/>
                <w:szCs w:val="18"/>
                <w:lang w:val="de-DE"/>
              </w:rPr>
              <w:t>CropLife</w:t>
            </w:r>
            <w:proofErr w:type="spellEnd"/>
            <w:r w:rsidRPr="002E7E4D">
              <w:rPr>
                <w:sz w:val="18"/>
                <w:szCs w:val="18"/>
                <w:lang w:val="de-DE"/>
              </w:rPr>
              <w:t xml:space="preserve"> International, ESA, </w:t>
            </w:r>
            <w:r w:rsidR="0001101D" w:rsidRPr="002E7E4D">
              <w:rPr>
                <w:sz w:val="18"/>
                <w:szCs w:val="18"/>
                <w:lang w:val="de-DE"/>
              </w:rPr>
              <w:t>Bundesverband Deutscher Pflanzenzüchter</w:t>
            </w:r>
            <w:r w:rsidRPr="002E7E4D">
              <w:rPr>
                <w:sz w:val="18"/>
                <w:szCs w:val="18"/>
                <w:lang w:val="de-DE"/>
              </w:rPr>
              <w:t xml:space="preserve"> (BDP), ISF, ISTA, SAA)</w:t>
            </w:r>
          </w:p>
          <w:p w:rsidR="00E363F1" w:rsidRPr="002E7E4D" w:rsidRDefault="00E363F1" w:rsidP="00696EAB">
            <w:pPr>
              <w:keepNext/>
              <w:keepLines/>
              <w:tabs>
                <w:tab w:val="left" w:pos="885"/>
              </w:tabs>
              <w:spacing w:after="120"/>
              <w:ind w:left="885" w:hanging="885"/>
              <w:jc w:val="left"/>
              <w:rPr>
                <w:szCs w:val="18"/>
                <w:lang w:val="de-DE"/>
              </w:rPr>
            </w:pPr>
          </w:p>
          <w:p w:rsidR="00E363F1" w:rsidRPr="002E7E4D" w:rsidRDefault="00423D97" w:rsidP="00E363F1">
            <w:pPr>
              <w:pStyle w:val="Heading8"/>
              <w:jc w:val="both"/>
              <w:rPr>
                <w:lang w:val="de-DE"/>
              </w:rPr>
            </w:pPr>
            <w:bookmarkStart w:id="156" w:name="_Toc497215217"/>
            <w:r w:rsidRPr="002E7E4D">
              <w:rPr>
                <w:lang w:val="de-DE"/>
              </w:rPr>
              <w:t>Teilnahme an</w:t>
            </w:r>
            <w:r w:rsidR="00E363F1" w:rsidRPr="002E7E4D">
              <w:rPr>
                <w:lang w:val="de-DE"/>
              </w:rPr>
              <w:t xml:space="preserve"> </w:t>
            </w:r>
            <w:r w:rsidR="002E5AA5" w:rsidRPr="002E7E4D">
              <w:rPr>
                <w:lang w:val="de-DE"/>
              </w:rPr>
              <w:t xml:space="preserve">den </w:t>
            </w:r>
            <w:r w:rsidR="005071EB" w:rsidRPr="002E7E4D">
              <w:rPr>
                <w:lang w:val="de-DE"/>
              </w:rPr>
              <w:t>Vorbereitende</w:t>
            </w:r>
            <w:r w:rsidR="002E5AA5" w:rsidRPr="002E7E4D">
              <w:rPr>
                <w:lang w:val="de-DE"/>
              </w:rPr>
              <w:t>n</w:t>
            </w:r>
            <w:r w:rsidR="002B715C" w:rsidRPr="002E7E4D">
              <w:rPr>
                <w:lang w:val="de-DE"/>
              </w:rPr>
              <w:t xml:space="preserve"> Arbeits</w:t>
            </w:r>
            <w:r w:rsidR="002E5AA5" w:rsidRPr="002E7E4D">
              <w:rPr>
                <w:lang w:val="de-DE"/>
              </w:rPr>
              <w:t>t</w:t>
            </w:r>
            <w:r w:rsidR="009152BB" w:rsidRPr="002E7E4D">
              <w:rPr>
                <w:lang w:val="de-DE"/>
              </w:rPr>
              <w:t xml:space="preserve">agungen </w:t>
            </w:r>
            <w:r w:rsidR="002E5AA5" w:rsidRPr="002E7E4D">
              <w:rPr>
                <w:lang w:val="de-DE"/>
              </w:rPr>
              <w:t>für die</w:t>
            </w:r>
            <w:r w:rsidR="00E363F1" w:rsidRPr="002E7E4D">
              <w:rPr>
                <w:lang w:val="de-DE"/>
              </w:rPr>
              <w:t xml:space="preserve"> </w:t>
            </w:r>
            <w:r w:rsidRPr="002E7E4D">
              <w:rPr>
                <w:lang w:val="de-DE"/>
              </w:rPr>
              <w:t>Tagungen der technischen Arbeitsgruppen</w:t>
            </w:r>
            <w:bookmarkEnd w:id="156"/>
          </w:p>
          <w:p w:rsidR="00E363F1" w:rsidRPr="002E7E4D" w:rsidRDefault="00E363F1" w:rsidP="00E363F1">
            <w:pPr>
              <w:keepNext/>
              <w:keepLines/>
              <w:tabs>
                <w:tab w:val="left" w:pos="1310"/>
              </w:tabs>
              <w:spacing w:after="60"/>
              <w:ind w:left="1310" w:hanging="1310"/>
              <w:jc w:val="left"/>
              <w:rPr>
                <w:sz w:val="18"/>
                <w:szCs w:val="18"/>
                <w:lang w:val="de-DE"/>
              </w:rPr>
            </w:pPr>
            <w:r w:rsidRPr="002E7E4D">
              <w:rPr>
                <w:sz w:val="18"/>
                <w:szCs w:val="18"/>
                <w:lang w:val="de-DE"/>
              </w:rPr>
              <w:t>TWA/45/</w:t>
            </w:r>
            <w:proofErr w:type="spellStart"/>
            <w:r w:rsidRPr="002E7E4D">
              <w:rPr>
                <w:sz w:val="18"/>
                <w:szCs w:val="18"/>
                <w:lang w:val="de-DE"/>
              </w:rPr>
              <w:t>Prep</w:t>
            </w:r>
            <w:proofErr w:type="spellEnd"/>
            <w:r w:rsidRPr="002E7E4D">
              <w:rPr>
                <w:sz w:val="18"/>
                <w:szCs w:val="18"/>
                <w:lang w:val="de-DE"/>
              </w:rPr>
              <w:t>:</w:t>
            </w:r>
            <w:r w:rsidRPr="002E7E4D">
              <w:rPr>
                <w:sz w:val="18"/>
                <w:szCs w:val="18"/>
                <w:lang w:val="de-DE"/>
              </w:rPr>
              <w:tab/>
              <w:t xml:space="preserve">1 </w:t>
            </w:r>
            <w:r w:rsidR="00214B48" w:rsidRPr="002E7E4D">
              <w:rPr>
                <w:sz w:val="18"/>
                <w:szCs w:val="18"/>
                <w:lang w:val="de-DE"/>
              </w:rPr>
              <w:t>Beobachterorganisation</w:t>
            </w:r>
            <w:r w:rsidRPr="002E7E4D">
              <w:rPr>
                <w:sz w:val="18"/>
                <w:szCs w:val="18"/>
                <w:lang w:val="de-DE"/>
              </w:rPr>
              <w:t xml:space="preserve"> (ISF)</w:t>
            </w:r>
          </w:p>
          <w:p w:rsidR="00E363F1" w:rsidRPr="002E7E4D" w:rsidRDefault="00E363F1" w:rsidP="00E363F1">
            <w:pPr>
              <w:keepNext/>
              <w:keepLines/>
              <w:tabs>
                <w:tab w:val="left" w:pos="1310"/>
              </w:tabs>
              <w:spacing w:after="60"/>
              <w:ind w:left="1310" w:hanging="1310"/>
              <w:jc w:val="left"/>
              <w:rPr>
                <w:sz w:val="18"/>
                <w:szCs w:val="18"/>
                <w:lang w:val="de-DE"/>
              </w:rPr>
            </w:pPr>
            <w:r w:rsidRPr="002E7E4D">
              <w:rPr>
                <w:sz w:val="18"/>
                <w:szCs w:val="18"/>
                <w:lang w:val="de-DE"/>
              </w:rPr>
              <w:t>TWC/34/</w:t>
            </w:r>
            <w:proofErr w:type="spellStart"/>
            <w:r w:rsidRPr="002E7E4D">
              <w:rPr>
                <w:sz w:val="18"/>
                <w:szCs w:val="18"/>
                <w:lang w:val="de-DE"/>
              </w:rPr>
              <w:t>Prep</w:t>
            </w:r>
            <w:proofErr w:type="spellEnd"/>
            <w:r w:rsidRPr="002E7E4D">
              <w:rPr>
                <w:sz w:val="18"/>
                <w:szCs w:val="18"/>
                <w:lang w:val="de-DE"/>
              </w:rPr>
              <w:t>:</w:t>
            </w:r>
            <w:r w:rsidRPr="002E7E4D">
              <w:rPr>
                <w:sz w:val="18"/>
                <w:szCs w:val="18"/>
                <w:lang w:val="de-DE"/>
              </w:rPr>
              <w:tab/>
              <w:t xml:space="preserve">0 </w:t>
            </w:r>
            <w:r w:rsidR="00214B48" w:rsidRPr="002E7E4D">
              <w:rPr>
                <w:sz w:val="18"/>
                <w:szCs w:val="18"/>
                <w:lang w:val="de-DE"/>
              </w:rPr>
              <w:t>Beobachterstaat</w:t>
            </w:r>
            <w:r w:rsidR="002E5AA5" w:rsidRPr="002E7E4D">
              <w:rPr>
                <w:sz w:val="18"/>
                <w:szCs w:val="18"/>
                <w:lang w:val="de-DE"/>
              </w:rPr>
              <w:t>en</w:t>
            </w:r>
            <w:r w:rsidRPr="002E7E4D">
              <w:rPr>
                <w:sz w:val="18"/>
                <w:szCs w:val="18"/>
                <w:lang w:val="de-DE"/>
              </w:rPr>
              <w:t>/</w:t>
            </w:r>
            <w:r w:rsidR="002E5AA5" w:rsidRPr="002E7E4D">
              <w:rPr>
                <w:sz w:val="18"/>
                <w:szCs w:val="18"/>
                <w:lang w:val="de-DE"/>
              </w:rPr>
              <w:t>-o</w:t>
            </w:r>
            <w:r w:rsidR="005877D7" w:rsidRPr="002E7E4D">
              <w:rPr>
                <w:sz w:val="18"/>
                <w:szCs w:val="18"/>
                <w:lang w:val="de-DE"/>
              </w:rPr>
              <w:t>rganisationen</w:t>
            </w:r>
          </w:p>
          <w:p w:rsidR="00E363F1" w:rsidRPr="002E7E4D" w:rsidRDefault="00E363F1" w:rsidP="00E363F1">
            <w:pPr>
              <w:keepNext/>
              <w:keepLines/>
              <w:tabs>
                <w:tab w:val="left" w:pos="1310"/>
              </w:tabs>
              <w:spacing w:after="60"/>
              <w:ind w:left="1310" w:hanging="1310"/>
              <w:jc w:val="left"/>
              <w:rPr>
                <w:sz w:val="18"/>
                <w:szCs w:val="18"/>
                <w:lang w:val="de-DE"/>
              </w:rPr>
            </w:pPr>
            <w:r w:rsidRPr="002E7E4D">
              <w:rPr>
                <w:sz w:val="18"/>
                <w:szCs w:val="18"/>
                <w:lang w:val="de-DE"/>
              </w:rPr>
              <w:t>TWF/47/</w:t>
            </w:r>
            <w:proofErr w:type="spellStart"/>
            <w:r w:rsidRPr="002E7E4D">
              <w:rPr>
                <w:sz w:val="18"/>
                <w:szCs w:val="18"/>
                <w:lang w:val="de-DE"/>
              </w:rPr>
              <w:t>Prep</w:t>
            </w:r>
            <w:proofErr w:type="spellEnd"/>
            <w:r w:rsidRPr="002E7E4D">
              <w:rPr>
                <w:sz w:val="18"/>
                <w:szCs w:val="18"/>
                <w:lang w:val="de-DE"/>
              </w:rPr>
              <w:t>:</w:t>
            </w:r>
            <w:r w:rsidRPr="002E7E4D">
              <w:rPr>
                <w:sz w:val="18"/>
                <w:szCs w:val="18"/>
                <w:lang w:val="de-DE"/>
              </w:rPr>
              <w:tab/>
              <w:t xml:space="preserve">0 </w:t>
            </w:r>
            <w:r w:rsidR="00214B48" w:rsidRPr="002E7E4D">
              <w:rPr>
                <w:sz w:val="18"/>
                <w:szCs w:val="18"/>
                <w:lang w:val="de-DE"/>
              </w:rPr>
              <w:t>Beobachterstaat</w:t>
            </w:r>
            <w:r w:rsidR="002E5AA5" w:rsidRPr="002E7E4D">
              <w:rPr>
                <w:sz w:val="18"/>
                <w:szCs w:val="18"/>
                <w:lang w:val="de-DE"/>
              </w:rPr>
              <w:t>en</w:t>
            </w:r>
            <w:r w:rsidRPr="002E7E4D">
              <w:rPr>
                <w:sz w:val="18"/>
                <w:szCs w:val="18"/>
                <w:lang w:val="de-DE"/>
              </w:rPr>
              <w:t>/</w:t>
            </w:r>
            <w:r w:rsidR="002E5AA5" w:rsidRPr="002E7E4D">
              <w:rPr>
                <w:sz w:val="18"/>
                <w:szCs w:val="18"/>
                <w:lang w:val="de-DE"/>
              </w:rPr>
              <w:t>-o</w:t>
            </w:r>
            <w:r w:rsidR="005877D7" w:rsidRPr="002E7E4D">
              <w:rPr>
                <w:sz w:val="18"/>
                <w:szCs w:val="18"/>
                <w:lang w:val="de-DE"/>
              </w:rPr>
              <w:t>rganisationen</w:t>
            </w:r>
          </w:p>
          <w:p w:rsidR="00E363F1" w:rsidRPr="002E7E4D" w:rsidRDefault="00E363F1" w:rsidP="00E363F1">
            <w:pPr>
              <w:keepNext/>
              <w:keepLines/>
              <w:tabs>
                <w:tab w:val="left" w:pos="1310"/>
              </w:tabs>
              <w:spacing w:after="60"/>
              <w:ind w:left="1310" w:hanging="1310"/>
              <w:jc w:val="left"/>
              <w:rPr>
                <w:sz w:val="18"/>
                <w:szCs w:val="18"/>
                <w:lang w:val="de-DE"/>
              </w:rPr>
            </w:pPr>
            <w:r w:rsidRPr="002E7E4D">
              <w:rPr>
                <w:sz w:val="18"/>
                <w:szCs w:val="18"/>
                <w:lang w:val="de-DE"/>
              </w:rPr>
              <w:t>TWO/49/</w:t>
            </w:r>
            <w:proofErr w:type="spellStart"/>
            <w:r w:rsidRPr="002E7E4D">
              <w:rPr>
                <w:sz w:val="18"/>
                <w:szCs w:val="18"/>
                <w:lang w:val="de-DE"/>
              </w:rPr>
              <w:t>Prep</w:t>
            </w:r>
            <w:proofErr w:type="spellEnd"/>
            <w:r w:rsidRPr="002E7E4D">
              <w:rPr>
                <w:sz w:val="18"/>
                <w:szCs w:val="18"/>
                <w:lang w:val="de-DE"/>
              </w:rPr>
              <w:t>:</w:t>
            </w:r>
            <w:r w:rsidRPr="002E7E4D">
              <w:rPr>
                <w:sz w:val="18"/>
                <w:szCs w:val="18"/>
                <w:lang w:val="de-DE"/>
              </w:rPr>
              <w:tab/>
              <w:t xml:space="preserve">1 </w:t>
            </w:r>
            <w:r w:rsidR="00214B48" w:rsidRPr="002E7E4D">
              <w:rPr>
                <w:sz w:val="18"/>
                <w:szCs w:val="18"/>
                <w:lang w:val="de-DE"/>
              </w:rPr>
              <w:t>Beobachterorganisation</w:t>
            </w:r>
            <w:r w:rsidRPr="002E7E4D">
              <w:rPr>
                <w:sz w:val="18"/>
                <w:szCs w:val="18"/>
                <w:lang w:val="de-DE"/>
              </w:rPr>
              <w:t xml:space="preserve"> (CIOPORA)</w:t>
            </w:r>
          </w:p>
          <w:p w:rsidR="00E363F1" w:rsidRPr="002E7E4D" w:rsidRDefault="00E363F1" w:rsidP="00E363F1">
            <w:pPr>
              <w:keepNext/>
              <w:keepLines/>
              <w:tabs>
                <w:tab w:val="left" w:pos="1310"/>
              </w:tabs>
              <w:spacing w:after="60"/>
              <w:ind w:left="1310" w:hanging="1310"/>
              <w:jc w:val="left"/>
              <w:rPr>
                <w:sz w:val="18"/>
                <w:szCs w:val="18"/>
                <w:lang w:val="de-DE"/>
              </w:rPr>
            </w:pPr>
            <w:r w:rsidRPr="002E7E4D">
              <w:rPr>
                <w:sz w:val="18"/>
                <w:szCs w:val="18"/>
                <w:lang w:val="de-DE"/>
              </w:rPr>
              <w:t>TWV/50/</w:t>
            </w:r>
            <w:proofErr w:type="spellStart"/>
            <w:r w:rsidRPr="002E7E4D">
              <w:rPr>
                <w:sz w:val="18"/>
                <w:szCs w:val="18"/>
                <w:lang w:val="de-DE"/>
              </w:rPr>
              <w:t>Prep</w:t>
            </w:r>
            <w:proofErr w:type="spellEnd"/>
            <w:r w:rsidRPr="002E7E4D">
              <w:rPr>
                <w:sz w:val="18"/>
                <w:szCs w:val="18"/>
                <w:lang w:val="de-DE"/>
              </w:rPr>
              <w:t>:</w:t>
            </w:r>
            <w:r w:rsidRPr="002E7E4D">
              <w:rPr>
                <w:sz w:val="18"/>
                <w:szCs w:val="18"/>
                <w:lang w:val="de-DE"/>
              </w:rPr>
              <w:tab/>
              <w:t xml:space="preserve">0 </w:t>
            </w:r>
            <w:r w:rsidR="00214B48" w:rsidRPr="002E7E4D">
              <w:rPr>
                <w:sz w:val="18"/>
                <w:szCs w:val="18"/>
                <w:lang w:val="de-DE"/>
              </w:rPr>
              <w:t>Beobachterstaat</w:t>
            </w:r>
            <w:r w:rsidR="002E5AA5" w:rsidRPr="002E7E4D">
              <w:rPr>
                <w:sz w:val="18"/>
                <w:szCs w:val="18"/>
                <w:lang w:val="de-DE"/>
              </w:rPr>
              <w:t>en</w:t>
            </w:r>
            <w:r w:rsidRPr="002E7E4D">
              <w:rPr>
                <w:sz w:val="18"/>
                <w:szCs w:val="18"/>
                <w:lang w:val="de-DE"/>
              </w:rPr>
              <w:t>/</w:t>
            </w:r>
            <w:r w:rsidR="002E5AA5" w:rsidRPr="002E7E4D">
              <w:rPr>
                <w:sz w:val="18"/>
                <w:szCs w:val="18"/>
                <w:lang w:val="de-DE"/>
              </w:rPr>
              <w:t>-o</w:t>
            </w:r>
            <w:r w:rsidR="005877D7" w:rsidRPr="002E7E4D">
              <w:rPr>
                <w:sz w:val="18"/>
                <w:szCs w:val="18"/>
                <w:lang w:val="de-DE"/>
              </w:rPr>
              <w:t>rganisationen</w:t>
            </w:r>
          </w:p>
          <w:p w:rsidR="00E363F1" w:rsidRPr="002E7E4D" w:rsidRDefault="00E363F1" w:rsidP="00210D48">
            <w:pPr>
              <w:keepNext/>
              <w:keepLines/>
              <w:tabs>
                <w:tab w:val="left" w:pos="1310"/>
              </w:tabs>
              <w:spacing w:after="120"/>
              <w:ind w:left="1310" w:hanging="1276"/>
              <w:jc w:val="left"/>
              <w:rPr>
                <w:sz w:val="18"/>
                <w:szCs w:val="18"/>
                <w:lang w:val="de-DE"/>
              </w:rPr>
            </w:pPr>
            <w:r w:rsidRPr="002E7E4D">
              <w:rPr>
                <w:sz w:val="18"/>
                <w:szCs w:val="18"/>
                <w:lang w:val="de-DE"/>
              </w:rPr>
              <w:t>BMT/15/</w:t>
            </w:r>
            <w:proofErr w:type="spellStart"/>
            <w:r w:rsidRPr="002E7E4D">
              <w:rPr>
                <w:sz w:val="18"/>
                <w:szCs w:val="18"/>
                <w:lang w:val="de-DE"/>
              </w:rPr>
              <w:t>Prep</w:t>
            </w:r>
            <w:proofErr w:type="spellEnd"/>
            <w:r w:rsidRPr="002E7E4D">
              <w:rPr>
                <w:sz w:val="18"/>
                <w:szCs w:val="18"/>
                <w:lang w:val="de-DE"/>
              </w:rPr>
              <w:t>:</w:t>
            </w:r>
            <w:r w:rsidR="00210D48" w:rsidRPr="002E7E4D">
              <w:rPr>
                <w:sz w:val="18"/>
                <w:szCs w:val="18"/>
                <w:lang w:val="de-DE"/>
              </w:rPr>
              <w:t xml:space="preserve"> </w:t>
            </w:r>
            <w:r w:rsidRPr="002E7E4D">
              <w:rPr>
                <w:sz w:val="18"/>
                <w:szCs w:val="18"/>
                <w:lang w:val="de-DE"/>
              </w:rPr>
              <w:t xml:space="preserve"> 2 </w:t>
            </w:r>
            <w:r w:rsidR="00214B48" w:rsidRPr="002E7E4D">
              <w:rPr>
                <w:sz w:val="18"/>
                <w:szCs w:val="18"/>
                <w:lang w:val="de-DE"/>
              </w:rPr>
              <w:t>Beobachterorganisationen</w:t>
            </w:r>
            <w:r w:rsidRPr="002E7E4D">
              <w:rPr>
                <w:sz w:val="18"/>
                <w:szCs w:val="18"/>
                <w:lang w:val="de-DE"/>
              </w:rPr>
              <w:t xml:space="preserve"> (CIOPORA, SAA)</w:t>
            </w:r>
          </w:p>
          <w:p w:rsidR="00C42600" w:rsidRPr="002E7E4D" w:rsidRDefault="00C42600" w:rsidP="00C42600">
            <w:pPr>
              <w:keepNext/>
              <w:keepLines/>
              <w:tabs>
                <w:tab w:val="left" w:pos="885"/>
              </w:tabs>
              <w:spacing w:after="120"/>
              <w:ind w:left="885" w:hanging="885"/>
              <w:jc w:val="left"/>
              <w:rPr>
                <w:szCs w:val="18"/>
                <w:lang w:val="de-DE"/>
              </w:rPr>
            </w:pPr>
          </w:p>
        </w:tc>
      </w:tr>
      <w:tr w:rsidR="00E21509" w:rsidRPr="002E7E4D" w:rsidTr="000A1DB7">
        <w:trPr>
          <w:trHeight w:val="3561"/>
        </w:trPr>
        <w:tc>
          <w:tcPr>
            <w:tcW w:w="1951" w:type="dxa"/>
          </w:tcPr>
          <w:p w:rsidR="00E21509" w:rsidRPr="002E7E4D" w:rsidRDefault="00E21509" w:rsidP="00E21509">
            <w:pPr>
              <w:jc w:val="left"/>
              <w:rPr>
                <w:sz w:val="18"/>
                <w:szCs w:val="18"/>
                <w:lang w:val="de-DE"/>
              </w:rPr>
            </w:pPr>
            <w:r w:rsidRPr="002E7E4D">
              <w:rPr>
                <w:i/>
                <w:sz w:val="18"/>
                <w:szCs w:val="18"/>
                <w:lang w:val="de-DE"/>
              </w:rPr>
              <w:t>4.</w:t>
            </w:r>
            <w:r w:rsidR="00A81954" w:rsidRPr="002E7E4D">
              <w:rPr>
                <w:i/>
                <w:sz w:val="18"/>
                <w:szCs w:val="18"/>
                <w:lang w:val="de-DE"/>
              </w:rPr>
              <w:t xml:space="preserve"> </w:t>
            </w:r>
            <w:r w:rsidR="00716FF6" w:rsidRPr="002E7E4D">
              <w:rPr>
                <w:i/>
                <w:sz w:val="18"/>
                <w:szCs w:val="18"/>
                <w:lang w:val="de-DE"/>
              </w:rPr>
              <w:t>Unterstützung bei der Umsetzung wirksamer Sortenschutzsysteme gemäß dem UPOV Übereinkommen</w:t>
            </w:r>
            <w:r w:rsidRPr="002E7E4D">
              <w:rPr>
                <w:i/>
                <w:sz w:val="18"/>
                <w:szCs w:val="18"/>
                <w:lang w:val="de-DE"/>
              </w:rPr>
              <w:t xml:space="preserve"> </w:t>
            </w:r>
            <w:r w:rsidR="00AE77F7" w:rsidRPr="002E7E4D">
              <w:rPr>
                <w:sz w:val="18"/>
                <w:szCs w:val="18"/>
                <w:lang w:val="de-DE"/>
              </w:rPr>
              <w:t>(Fortsetzung</w:t>
            </w:r>
            <w:r w:rsidRPr="002E7E4D">
              <w:rPr>
                <w:sz w:val="18"/>
                <w:szCs w:val="18"/>
                <w:lang w:val="de-DE"/>
              </w:rPr>
              <w:t>)</w:t>
            </w:r>
          </w:p>
        </w:tc>
        <w:tc>
          <w:tcPr>
            <w:tcW w:w="7938" w:type="dxa"/>
          </w:tcPr>
          <w:p w:rsidR="00E21509" w:rsidRPr="002E7E4D" w:rsidRDefault="00BA4E95" w:rsidP="000A1DB7">
            <w:pPr>
              <w:pStyle w:val="Heading8"/>
              <w:rPr>
                <w:szCs w:val="18"/>
                <w:lang w:val="de-DE"/>
              </w:rPr>
            </w:pPr>
            <w:bookmarkStart w:id="157" w:name="_Toc497215218"/>
            <w:r w:rsidRPr="002E7E4D">
              <w:rPr>
                <w:szCs w:val="18"/>
                <w:lang w:val="de-DE"/>
              </w:rPr>
              <w:t>e)</w:t>
            </w:r>
            <w:r w:rsidR="0001101D" w:rsidRPr="002E7E4D">
              <w:rPr>
                <w:szCs w:val="18"/>
                <w:lang w:val="de-DE"/>
              </w:rPr>
              <w:t xml:space="preserve"> </w:t>
            </w:r>
            <w:r w:rsidR="00AE77F7" w:rsidRPr="002E7E4D">
              <w:rPr>
                <w:szCs w:val="18"/>
                <w:lang w:val="de-DE"/>
              </w:rPr>
              <w:t>Teilnahme an Veranstaltungen der UPOV</w:t>
            </w:r>
            <w:bookmarkEnd w:id="157"/>
          </w:p>
          <w:p w:rsidR="00E21509" w:rsidRPr="002E7E4D" w:rsidRDefault="00641C13" w:rsidP="0027201D">
            <w:pPr>
              <w:numPr>
                <w:ilvl w:val="0"/>
                <w:numId w:val="32"/>
              </w:numPr>
              <w:tabs>
                <w:tab w:val="left" w:pos="459"/>
              </w:tabs>
              <w:spacing w:after="60"/>
              <w:jc w:val="left"/>
              <w:rPr>
                <w:sz w:val="18"/>
                <w:szCs w:val="18"/>
                <w:lang w:val="de-DE"/>
              </w:rPr>
            </w:pPr>
            <w:r w:rsidRPr="002E7E4D">
              <w:rPr>
                <w:sz w:val="18"/>
                <w:szCs w:val="18"/>
                <w:lang w:val="de-DE"/>
              </w:rPr>
              <w:t>Seminar über Vermehrungs- und Erntematerial im Zusammenhang mit dem UPOV-Übereinkommen</w:t>
            </w:r>
            <w:r w:rsidR="00E21509" w:rsidRPr="002E7E4D">
              <w:rPr>
                <w:sz w:val="18"/>
                <w:szCs w:val="18"/>
                <w:lang w:val="de-DE"/>
              </w:rPr>
              <w:t xml:space="preserve">, </w:t>
            </w:r>
            <w:r w:rsidR="003F30BB" w:rsidRPr="002E7E4D">
              <w:rPr>
                <w:sz w:val="18"/>
                <w:szCs w:val="18"/>
                <w:lang w:val="de-DE"/>
              </w:rPr>
              <w:t>Genf</w:t>
            </w:r>
            <w:r w:rsidR="00E21509" w:rsidRPr="002E7E4D">
              <w:rPr>
                <w:sz w:val="18"/>
                <w:szCs w:val="18"/>
                <w:lang w:val="de-DE"/>
              </w:rPr>
              <w:t xml:space="preserve">, </w:t>
            </w:r>
            <w:r w:rsidR="00C16BC2" w:rsidRPr="002E7E4D">
              <w:rPr>
                <w:sz w:val="18"/>
                <w:szCs w:val="18"/>
                <w:lang w:val="de-DE"/>
              </w:rPr>
              <w:t>Schweiz</w:t>
            </w:r>
            <w:r w:rsidR="00E21509" w:rsidRPr="002E7E4D">
              <w:rPr>
                <w:sz w:val="18"/>
                <w:szCs w:val="18"/>
                <w:lang w:val="de-DE"/>
              </w:rPr>
              <w:t xml:space="preserve"> (</w:t>
            </w:r>
            <w:r w:rsidR="00C82649" w:rsidRPr="002E7E4D">
              <w:rPr>
                <w:sz w:val="18"/>
                <w:szCs w:val="18"/>
                <w:lang w:val="de-DE"/>
              </w:rPr>
              <w:t>Oktober</w:t>
            </w:r>
            <w:r w:rsidR="00E21509" w:rsidRPr="002E7E4D">
              <w:rPr>
                <w:sz w:val="18"/>
                <w:szCs w:val="18"/>
                <w:lang w:val="de-DE"/>
              </w:rPr>
              <w:t xml:space="preserve"> 2016)</w:t>
            </w:r>
          </w:p>
          <w:p w:rsidR="00E21509" w:rsidRPr="002E7E4D" w:rsidRDefault="00E21509" w:rsidP="000A1DB7">
            <w:pPr>
              <w:rPr>
                <w:sz w:val="18"/>
                <w:szCs w:val="18"/>
                <w:lang w:val="de-DE"/>
              </w:rPr>
            </w:pPr>
          </w:p>
          <w:p w:rsidR="00E21509" w:rsidRPr="002E7E4D" w:rsidRDefault="00E21509" w:rsidP="000A1DB7">
            <w:pPr>
              <w:rPr>
                <w:sz w:val="18"/>
                <w:szCs w:val="18"/>
                <w:lang w:val="de-DE"/>
              </w:rPr>
            </w:pPr>
          </w:p>
          <w:p w:rsidR="00E21509" w:rsidRPr="002E7E4D" w:rsidRDefault="00BA4E95" w:rsidP="000A1DB7">
            <w:pPr>
              <w:pStyle w:val="Heading8"/>
              <w:rPr>
                <w:szCs w:val="18"/>
                <w:lang w:val="de-DE"/>
              </w:rPr>
            </w:pPr>
            <w:bookmarkStart w:id="158" w:name="_Toc497215219"/>
            <w:r w:rsidRPr="002E7E4D">
              <w:rPr>
                <w:szCs w:val="18"/>
                <w:lang w:val="de-DE"/>
              </w:rPr>
              <w:t>f)</w:t>
            </w:r>
            <w:r w:rsidR="0001101D" w:rsidRPr="002E7E4D">
              <w:rPr>
                <w:szCs w:val="18"/>
                <w:lang w:val="de-DE"/>
              </w:rPr>
              <w:t xml:space="preserve">  </w:t>
            </w:r>
            <w:r w:rsidR="00AE77F7" w:rsidRPr="002E7E4D">
              <w:rPr>
                <w:szCs w:val="18"/>
                <w:lang w:val="de-DE"/>
              </w:rPr>
              <w:t>Teilnahme an Veranstaltungen mit beteiligtem Personal der UPOV oder UPOV-Ausbildern im Namen der UPOV</w:t>
            </w:r>
            <w:bookmarkEnd w:id="158"/>
          </w:p>
          <w:p w:rsidR="00E21509" w:rsidRPr="002E7E4D" w:rsidRDefault="00DA3A55" w:rsidP="00C42600">
            <w:pPr>
              <w:numPr>
                <w:ilvl w:val="0"/>
                <w:numId w:val="39"/>
              </w:numPr>
              <w:tabs>
                <w:tab w:val="left" w:pos="459"/>
              </w:tabs>
              <w:spacing w:after="60"/>
              <w:jc w:val="left"/>
              <w:rPr>
                <w:sz w:val="18"/>
                <w:szCs w:val="18"/>
                <w:lang w:val="de-DE"/>
              </w:rPr>
            </w:pPr>
            <w:r w:rsidRPr="002E7E4D">
              <w:rPr>
                <w:sz w:val="18"/>
                <w:szCs w:val="18"/>
                <w:lang w:val="de-DE"/>
              </w:rPr>
              <w:t xml:space="preserve">Sachverständigentagung zur Fertigstellung des Entwurfs der Ausführungsverordnungen des </w:t>
            </w:r>
            <w:proofErr w:type="spellStart"/>
            <w:r w:rsidRPr="002E7E4D">
              <w:rPr>
                <w:sz w:val="18"/>
                <w:szCs w:val="18"/>
                <w:lang w:val="de-DE"/>
              </w:rPr>
              <w:t>Arusha</w:t>
            </w:r>
            <w:proofErr w:type="spellEnd"/>
            <w:r w:rsidR="0001101D" w:rsidRPr="002E7E4D">
              <w:rPr>
                <w:sz w:val="18"/>
                <w:szCs w:val="18"/>
                <w:lang w:val="de-DE"/>
              </w:rPr>
              <w:t>-</w:t>
            </w:r>
            <w:r w:rsidRPr="002E7E4D">
              <w:rPr>
                <w:sz w:val="18"/>
                <w:szCs w:val="18"/>
                <w:lang w:val="de-DE"/>
              </w:rPr>
              <w:t>Protokolls</w:t>
            </w:r>
            <w:r w:rsidR="00E21509" w:rsidRPr="002E7E4D">
              <w:rPr>
                <w:sz w:val="18"/>
                <w:szCs w:val="18"/>
                <w:lang w:val="de-DE"/>
              </w:rPr>
              <w:t xml:space="preserve">, Harare, </w:t>
            </w:r>
            <w:r w:rsidR="00FB4EE5" w:rsidRPr="002E7E4D">
              <w:rPr>
                <w:sz w:val="18"/>
                <w:szCs w:val="18"/>
                <w:lang w:val="de-DE"/>
              </w:rPr>
              <w:t>Simbabwe</w:t>
            </w:r>
            <w:r w:rsidR="00E21509" w:rsidRPr="002E7E4D">
              <w:rPr>
                <w:sz w:val="18"/>
                <w:szCs w:val="18"/>
                <w:lang w:val="de-DE"/>
              </w:rPr>
              <w:t xml:space="preserve"> (</w:t>
            </w:r>
            <w:r w:rsidR="003F30BB" w:rsidRPr="002E7E4D">
              <w:rPr>
                <w:sz w:val="18"/>
                <w:szCs w:val="18"/>
                <w:lang w:val="de-DE"/>
              </w:rPr>
              <w:t>Juni</w:t>
            </w:r>
            <w:r w:rsidR="00E21509" w:rsidRPr="002E7E4D">
              <w:rPr>
                <w:sz w:val="18"/>
                <w:szCs w:val="18"/>
                <w:lang w:val="de-DE"/>
              </w:rPr>
              <w:t xml:space="preserve"> 2016)</w:t>
            </w:r>
          </w:p>
          <w:p w:rsidR="0027201D" w:rsidRPr="002E7E4D" w:rsidRDefault="00991834" w:rsidP="00C42600">
            <w:pPr>
              <w:numPr>
                <w:ilvl w:val="0"/>
                <w:numId w:val="39"/>
              </w:numPr>
              <w:tabs>
                <w:tab w:val="left" w:pos="459"/>
              </w:tabs>
              <w:spacing w:after="60"/>
              <w:jc w:val="left"/>
              <w:rPr>
                <w:sz w:val="18"/>
                <w:lang w:val="de-DE"/>
              </w:rPr>
            </w:pPr>
            <w:r w:rsidRPr="002E7E4D">
              <w:rPr>
                <w:sz w:val="18"/>
                <w:lang w:val="de-DE"/>
              </w:rPr>
              <w:t>Sitzung</w:t>
            </w:r>
            <w:r w:rsidR="0027201D" w:rsidRPr="002E7E4D">
              <w:rPr>
                <w:sz w:val="18"/>
                <w:lang w:val="de-DE"/>
              </w:rPr>
              <w:t xml:space="preserve"> </w:t>
            </w:r>
            <w:r w:rsidR="00E0271F" w:rsidRPr="002E7E4D">
              <w:rPr>
                <w:sz w:val="18"/>
                <w:lang w:val="de-DE"/>
              </w:rPr>
              <w:t>mit</w:t>
            </w:r>
            <w:r w:rsidR="0027201D" w:rsidRPr="002E7E4D">
              <w:rPr>
                <w:sz w:val="18"/>
                <w:lang w:val="de-DE"/>
              </w:rPr>
              <w:t xml:space="preserve"> </w:t>
            </w:r>
            <w:r w:rsidR="00E0271F" w:rsidRPr="002E7E4D">
              <w:rPr>
                <w:sz w:val="18"/>
                <w:lang w:val="de-DE"/>
              </w:rPr>
              <w:t>Beamten des Saatgutverwaltungsbüros</w:t>
            </w:r>
            <w:r w:rsidR="0027201D" w:rsidRPr="002E7E4D">
              <w:rPr>
                <w:sz w:val="18"/>
                <w:lang w:val="de-DE"/>
              </w:rPr>
              <w:t>,</w:t>
            </w:r>
            <w:r w:rsidR="00E0271F" w:rsidRPr="002E7E4D">
              <w:rPr>
                <w:sz w:val="18"/>
                <w:lang w:val="de-DE"/>
              </w:rPr>
              <w:t xml:space="preserve"> Landwirtschaftsministeriums</w:t>
            </w:r>
            <w:r w:rsidR="00092D7F" w:rsidRPr="002E7E4D">
              <w:rPr>
                <w:sz w:val="18"/>
                <w:lang w:val="de-DE"/>
              </w:rPr>
              <w:t xml:space="preserve"> und </w:t>
            </w:r>
            <w:r w:rsidR="00E0271F" w:rsidRPr="002E7E4D">
              <w:rPr>
                <w:sz w:val="18"/>
                <w:lang w:val="de-DE"/>
              </w:rPr>
              <w:t>der Staatlichen Forstverwaltung</w:t>
            </w:r>
            <w:r w:rsidR="0027201D" w:rsidRPr="002E7E4D">
              <w:rPr>
                <w:sz w:val="18"/>
                <w:lang w:val="de-DE"/>
              </w:rPr>
              <w:t>, Beijing, China (</w:t>
            </w:r>
            <w:r w:rsidR="003F30BB" w:rsidRPr="002E7E4D">
              <w:rPr>
                <w:sz w:val="18"/>
                <w:lang w:val="de-DE"/>
              </w:rPr>
              <w:t>Juni</w:t>
            </w:r>
            <w:r w:rsidR="0027201D" w:rsidRPr="002E7E4D">
              <w:rPr>
                <w:sz w:val="18"/>
                <w:lang w:val="de-DE"/>
              </w:rPr>
              <w:t xml:space="preserve"> 2016)</w:t>
            </w:r>
          </w:p>
          <w:p w:rsidR="00E21509" w:rsidRPr="002E7E4D" w:rsidRDefault="00E0271F" w:rsidP="00E0271F">
            <w:pPr>
              <w:numPr>
                <w:ilvl w:val="0"/>
                <w:numId w:val="39"/>
              </w:numPr>
              <w:tabs>
                <w:tab w:val="left" w:pos="459"/>
              </w:tabs>
              <w:spacing w:after="60"/>
              <w:jc w:val="left"/>
              <w:rPr>
                <w:sz w:val="18"/>
                <w:szCs w:val="18"/>
                <w:lang w:val="de-DE"/>
              </w:rPr>
            </w:pPr>
            <w:r w:rsidRPr="002E7E4D">
              <w:rPr>
                <w:sz w:val="18"/>
                <w:szCs w:val="18"/>
                <w:lang w:val="de-DE"/>
              </w:rPr>
              <w:t>Rundtischgespräch für den Erfahrungsaustausch über die Durchführbarkeit von Chinas Beitritt zur UPOV 91</w:t>
            </w:r>
            <w:r w:rsidR="00E21509" w:rsidRPr="002E7E4D">
              <w:rPr>
                <w:sz w:val="18"/>
                <w:szCs w:val="18"/>
                <w:lang w:val="de-DE"/>
              </w:rPr>
              <w:t xml:space="preserve">, </w:t>
            </w:r>
            <w:r w:rsidR="005A74EC" w:rsidRPr="002E7E4D">
              <w:rPr>
                <w:sz w:val="18"/>
                <w:szCs w:val="18"/>
                <w:lang w:val="de-DE"/>
              </w:rPr>
              <w:t>Brüssel</w:t>
            </w:r>
            <w:r w:rsidR="00E21509" w:rsidRPr="002E7E4D">
              <w:rPr>
                <w:sz w:val="18"/>
                <w:szCs w:val="18"/>
                <w:lang w:val="de-DE"/>
              </w:rPr>
              <w:t xml:space="preserve">, </w:t>
            </w:r>
            <w:r w:rsidR="005A74EC" w:rsidRPr="002E7E4D">
              <w:rPr>
                <w:sz w:val="18"/>
                <w:szCs w:val="18"/>
                <w:lang w:val="de-DE"/>
              </w:rPr>
              <w:t>Belgien</w:t>
            </w:r>
            <w:r w:rsidR="00E21509" w:rsidRPr="002E7E4D">
              <w:rPr>
                <w:sz w:val="18"/>
                <w:szCs w:val="18"/>
                <w:lang w:val="de-DE"/>
              </w:rPr>
              <w:t xml:space="preserve"> (</w:t>
            </w:r>
            <w:r w:rsidR="003F30BB" w:rsidRPr="002E7E4D">
              <w:rPr>
                <w:sz w:val="18"/>
                <w:szCs w:val="18"/>
                <w:lang w:val="de-DE"/>
              </w:rPr>
              <w:t>Juli</w:t>
            </w:r>
            <w:r w:rsidR="00E21509" w:rsidRPr="002E7E4D">
              <w:rPr>
                <w:sz w:val="18"/>
                <w:szCs w:val="18"/>
                <w:lang w:val="de-DE"/>
              </w:rPr>
              <w:t xml:space="preserve"> 2016)</w:t>
            </w:r>
          </w:p>
          <w:p w:rsidR="00E21509" w:rsidRPr="002E7E4D" w:rsidRDefault="00DA3A55" w:rsidP="00C42600">
            <w:pPr>
              <w:numPr>
                <w:ilvl w:val="0"/>
                <w:numId w:val="39"/>
              </w:numPr>
              <w:tabs>
                <w:tab w:val="left" w:pos="459"/>
              </w:tabs>
              <w:spacing w:after="60"/>
              <w:jc w:val="left"/>
              <w:rPr>
                <w:sz w:val="18"/>
                <w:szCs w:val="18"/>
                <w:lang w:val="de-DE"/>
              </w:rPr>
            </w:pPr>
            <w:r w:rsidRPr="002E7E4D">
              <w:rPr>
                <w:sz w:val="18"/>
                <w:szCs w:val="18"/>
                <w:lang w:val="de-DE"/>
              </w:rPr>
              <w:t>Lehrgang</w:t>
            </w:r>
            <w:r w:rsidR="00E0271F" w:rsidRPr="002E7E4D">
              <w:rPr>
                <w:sz w:val="18"/>
                <w:szCs w:val="18"/>
                <w:lang w:val="de-DE"/>
              </w:rPr>
              <w:t xml:space="preserve"> fü</w:t>
            </w:r>
            <w:r w:rsidR="00E21509" w:rsidRPr="002E7E4D">
              <w:rPr>
                <w:sz w:val="18"/>
                <w:szCs w:val="18"/>
                <w:lang w:val="de-DE"/>
              </w:rPr>
              <w:t>r DUS</w:t>
            </w:r>
            <w:r w:rsidR="00E0271F" w:rsidRPr="002E7E4D">
              <w:rPr>
                <w:sz w:val="18"/>
                <w:szCs w:val="18"/>
                <w:lang w:val="de-DE"/>
              </w:rPr>
              <w:t>-Prüfung für Getreide</w:t>
            </w:r>
            <w:r w:rsidR="00E21509" w:rsidRPr="002E7E4D">
              <w:rPr>
                <w:sz w:val="18"/>
                <w:szCs w:val="18"/>
                <w:lang w:val="de-DE"/>
              </w:rPr>
              <w:t xml:space="preserve">, </w:t>
            </w:r>
            <w:proofErr w:type="spellStart"/>
            <w:r w:rsidR="00E21509" w:rsidRPr="002E7E4D">
              <w:rPr>
                <w:sz w:val="18"/>
                <w:szCs w:val="18"/>
                <w:lang w:val="de-DE"/>
              </w:rPr>
              <w:t>Vung</w:t>
            </w:r>
            <w:proofErr w:type="spellEnd"/>
            <w:r w:rsidR="00E21509" w:rsidRPr="002E7E4D">
              <w:rPr>
                <w:sz w:val="18"/>
                <w:szCs w:val="18"/>
                <w:lang w:val="de-DE"/>
              </w:rPr>
              <w:t xml:space="preserve"> Tau, </w:t>
            </w:r>
            <w:r w:rsidR="00901CF8" w:rsidRPr="002E7E4D">
              <w:rPr>
                <w:sz w:val="18"/>
                <w:szCs w:val="18"/>
                <w:lang w:val="de-DE"/>
              </w:rPr>
              <w:t>Vietnam</w:t>
            </w:r>
            <w:r w:rsidR="00E21509" w:rsidRPr="002E7E4D">
              <w:rPr>
                <w:sz w:val="18"/>
                <w:szCs w:val="18"/>
                <w:lang w:val="de-DE"/>
              </w:rPr>
              <w:t xml:space="preserve"> (August 2016)</w:t>
            </w:r>
          </w:p>
          <w:p w:rsidR="00E21509" w:rsidRPr="002E7E4D" w:rsidRDefault="00E0271F" w:rsidP="00E0271F">
            <w:pPr>
              <w:numPr>
                <w:ilvl w:val="0"/>
                <w:numId w:val="39"/>
              </w:numPr>
              <w:tabs>
                <w:tab w:val="left" w:pos="459"/>
              </w:tabs>
              <w:spacing w:after="60"/>
              <w:jc w:val="left"/>
              <w:rPr>
                <w:sz w:val="18"/>
                <w:szCs w:val="18"/>
                <w:lang w:val="de-DE"/>
              </w:rPr>
            </w:pPr>
            <w:r w:rsidRPr="002E7E4D">
              <w:rPr>
                <w:sz w:val="18"/>
                <w:szCs w:val="18"/>
                <w:lang w:val="de-DE"/>
              </w:rPr>
              <w:t>TAIEX-Arbeitstagung zu Bedeutung und Wert von Züchterrechten für Landwirte und Pflanzer</w:t>
            </w:r>
            <w:r w:rsidR="00E21509" w:rsidRPr="002E7E4D">
              <w:rPr>
                <w:sz w:val="18"/>
                <w:szCs w:val="18"/>
                <w:lang w:val="de-DE"/>
              </w:rPr>
              <w:t xml:space="preserve">, </w:t>
            </w:r>
            <w:r w:rsidR="0095340E" w:rsidRPr="002E7E4D">
              <w:rPr>
                <w:sz w:val="18"/>
                <w:szCs w:val="18"/>
                <w:lang w:val="de-DE"/>
              </w:rPr>
              <w:t>Belgrad</w:t>
            </w:r>
            <w:r w:rsidR="00E21509" w:rsidRPr="002E7E4D">
              <w:rPr>
                <w:sz w:val="18"/>
                <w:szCs w:val="18"/>
                <w:lang w:val="de-DE"/>
              </w:rPr>
              <w:t xml:space="preserve">, </w:t>
            </w:r>
            <w:r w:rsidR="0095340E" w:rsidRPr="002E7E4D">
              <w:rPr>
                <w:sz w:val="18"/>
                <w:szCs w:val="18"/>
                <w:lang w:val="de-DE"/>
              </w:rPr>
              <w:t>Serbien</w:t>
            </w:r>
            <w:r w:rsidR="00E21509" w:rsidRPr="002E7E4D">
              <w:rPr>
                <w:sz w:val="18"/>
                <w:szCs w:val="18"/>
                <w:lang w:val="de-DE"/>
              </w:rPr>
              <w:t xml:space="preserve"> (</w:t>
            </w:r>
            <w:r w:rsidR="00C82649" w:rsidRPr="002E7E4D">
              <w:rPr>
                <w:sz w:val="18"/>
                <w:szCs w:val="18"/>
                <w:lang w:val="de-DE"/>
              </w:rPr>
              <w:t>Oktober</w:t>
            </w:r>
            <w:r w:rsidR="00E21509" w:rsidRPr="002E7E4D">
              <w:rPr>
                <w:sz w:val="18"/>
                <w:szCs w:val="18"/>
                <w:lang w:val="de-DE"/>
              </w:rPr>
              <w:t xml:space="preserve"> 2016)</w:t>
            </w:r>
          </w:p>
          <w:p w:rsidR="00E21509" w:rsidRPr="002E7E4D" w:rsidRDefault="00E21509" w:rsidP="000A1DB7">
            <w:pPr>
              <w:rPr>
                <w:sz w:val="18"/>
                <w:szCs w:val="18"/>
                <w:lang w:val="de-DE"/>
              </w:rPr>
            </w:pPr>
          </w:p>
        </w:tc>
      </w:tr>
    </w:tbl>
    <w:p w:rsidR="00C42600" w:rsidRPr="002E7E4D" w:rsidRDefault="00C42600">
      <w:pPr>
        <w:rPr>
          <w:lang w:val="de-DE"/>
        </w:rPr>
      </w:pPr>
    </w:p>
    <w:p w:rsidR="00C42600" w:rsidRPr="002E7E4D" w:rsidRDefault="00C42600">
      <w:pPr>
        <w:rPr>
          <w:lang w:val="de-DE"/>
        </w:rPr>
      </w:pPr>
      <w:r w:rsidRPr="002E7E4D">
        <w:rPr>
          <w:lang w:val="de-DE"/>
        </w:rPr>
        <w:br w:type="page"/>
      </w:r>
    </w:p>
    <w:tbl>
      <w:tblPr>
        <w:tblW w:w="9889" w:type="dxa"/>
        <w:tblLayout w:type="fixed"/>
        <w:tblLook w:val="0000" w:firstRow="0" w:lastRow="0" w:firstColumn="0" w:lastColumn="0" w:noHBand="0" w:noVBand="0"/>
      </w:tblPr>
      <w:tblGrid>
        <w:gridCol w:w="1951"/>
        <w:gridCol w:w="7938"/>
      </w:tblGrid>
      <w:tr w:rsidR="00C42600" w:rsidRPr="002E7E4D" w:rsidTr="003E0644">
        <w:tc>
          <w:tcPr>
            <w:tcW w:w="1951" w:type="dxa"/>
            <w:shd w:val="clear" w:color="auto" w:fill="auto"/>
          </w:tcPr>
          <w:p w:rsidR="00C42600" w:rsidRPr="002E7E4D" w:rsidRDefault="00214B48" w:rsidP="003E0644">
            <w:pPr>
              <w:keepNext/>
              <w:rPr>
                <w:b/>
                <w:sz w:val="18"/>
                <w:szCs w:val="18"/>
                <w:lang w:val="de-DE"/>
              </w:rPr>
            </w:pPr>
            <w:r w:rsidRPr="002E7E4D">
              <w:rPr>
                <w:b/>
                <w:sz w:val="18"/>
                <w:szCs w:val="18"/>
                <w:lang w:val="de-DE"/>
              </w:rPr>
              <w:t>Erwartete Ergebnisse</w:t>
            </w:r>
          </w:p>
        </w:tc>
        <w:tc>
          <w:tcPr>
            <w:tcW w:w="7938" w:type="dxa"/>
            <w:shd w:val="clear" w:color="auto" w:fill="auto"/>
          </w:tcPr>
          <w:p w:rsidR="00C42600" w:rsidRPr="002E7E4D" w:rsidRDefault="00214B48" w:rsidP="003E0644">
            <w:pPr>
              <w:keepNext/>
              <w:rPr>
                <w:b/>
                <w:sz w:val="18"/>
                <w:szCs w:val="18"/>
                <w:lang w:val="de-DE"/>
              </w:rPr>
            </w:pPr>
            <w:r w:rsidRPr="002E7E4D">
              <w:rPr>
                <w:b/>
                <w:sz w:val="18"/>
                <w:szCs w:val="18"/>
                <w:lang w:val="de-DE"/>
              </w:rPr>
              <w:t>Erzielte Ergebnisse</w:t>
            </w:r>
            <w:r w:rsidR="00C42600"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p w:rsidR="003A1425" w:rsidRPr="002E7E4D" w:rsidRDefault="003A1425" w:rsidP="003E0644">
            <w:pPr>
              <w:keepNext/>
              <w:rPr>
                <w:b/>
                <w:sz w:val="18"/>
                <w:szCs w:val="18"/>
                <w:lang w:val="de-DE"/>
              </w:rPr>
            </w:pPr>
          </w:p>
          <w:p w:rsidR="00C42600" w:rsidRPr="002E7E4D" w:rsidRDefault="00C42600" w:rsidP="003E0644">
            <w:pPr>
              <w:keepNext/>
              <w:rPr>
                <w:b/>
                <w:sz w:val="18"/>
                <w:szCs w:val="18"/>
                <w:lang w:val="de-DE"/>
              </w:rPr>
            </w:pPr>
          </w:p>
        </w:tc>
      </w:tr>
      <w:tr w:rsidR="00C42600" w:rsidRPr="002E7E4D" w:rsidTr="00C42600">
        <w:tc>
          <w:tcPr>
            <w:tcW w:w="1951" w:type="dxa"/>
          </w:tcPr>
          <w:p w:rsidR="00C42600" w:rsidRPr="002E7E4D" w:rsidRDefault="00FA1090" w:rsidP="00E21509">
            <w:pPr>
              <w:jc w:val="left"/>
              <w:rPr>
                <w:i/>
                <w:sz w:val="18"/>
                <w:szCs w:val="18"/>
                <w:lang w:val="de-DE"/>
              </w:rPr>
            </w:pPr>
            <w:r w:rsidRPr="002E7E4D">
              <w:rPr>
                <w:i/>
                <w:sz w:val="18"/>
                <w:szCs w:val="18"/>
                <w:lang w:val="de-DE"/>
              </w:rPr>
              <w:t>4.</w:t>
            </w:r>
            <w:r w:rsidR="00A81954" w:rsidRPr="002E7E4D">
              <w:rPr>
                <w:i/>
                <w:sz w:val="18"/>
                <w:szCs w:val="18"/>
                <w:lang w:val="de-DE"/>
              </w:rPr>
              <w:t xml:space="preserve"> </w:t>
            </w:r>
            <w:r w:rsidR="00716FF6" w:rsidRPr="002E7E4D">
              <w:rPr>
                <w:i/>
                <w:sz w:val="18"/>
                <w:szCs w:val="18"/>
                <w:lang w:val="de-DE"/>
              </w:rPr>
              <w:t>Unterstützung bei der Umsetzung wirksamer Sortenschutzsysteme gemäß dem UPOV Übereinkommen</w:t>
            </w:r>
            <w:r w:rsidRPr="002E7E4D">
              <w:rPr>
                <w:i/>
                <w:sz w:val="18"/>
                <w:szCs w:val="18"/>
                <w:lang w:val="de-DE"/>
              </w:rPr>
              <w:t xml:space="preserve"> </w:t>
            </w:r>
            <w:r w:rsidRPr="002E7E4D">
              <w:rPr>
                <w:sz w:val="18"/>
                <w:szCs w:val="18"/>
                <w:lang w:val="de-DE"/>
              </w:rPr>
              <w:t>(</w:t>
            </w:r>
            <w:r w:rsidR="00AE77F7" w:rsidRPr="002E7E4D">
              <w:rPr>
                <w:sz w:val="18"/>
                <w:szCs w:val="18"/>
                <w:lang w:val="de-DE"/>
              </w:rPr>
              <w:t>Fortsetzung</w:t>
            </w:r>
            <w:r w:rsidRPr="002E7E4D">
              <w:rPr>
                <w:sz w:val="18"/>
                <w:szCs w:val="18"/>
                <w:lang w:val="de-DE"/>
              </w:rPr>
              <w:t>)</w:t>
            </w:r>
          </w:p>
        </w:tc>
        <w:tc>
          <w:tcPr>
            <w:tcW w:w="7938" w:type="dxa"/>
          </w:tcPr>
          <w:p w:rsidR="00C42600" w:rsidRPr="002E7E4D" w:rsidRDefault="00BA4E95" w:rsidP="00C42600">
            <w:pPr>
              <w:pStyle w:val="Heading8"/>
              <w:rPr>
                <w:szCs w:val="18"/>
                <w:lang w:val="de-DE"/>
              </w:rPr>
            </w:pPr>
            <w:bookmarkStart w:id="159" w:name="_Toc497215220"/>
            <w:r w:rsidRPr="002E7E4D">
              <w:rPr>
                <w:szCs w:val="18"/>
                <w:lang w:val="de-DE"/>
              </w:rPr>
              <w:t>g)</w:t>
            </w:r>
            <w:r w:rsidR="00A81954" w:rsidRPr="002E7E4D">
              <w:rPr>
                <w:szCs w:val="18"/>
                <w:lang w:val="de-DE"/>
              </w:rPr>
              <w:t xml:space="preserve"> </w:t>
            </w:r>
            <w:r w:rsidR="00AE77F7" w:rsidRPr="002E7E4D">
              <w:rPr>
                <w:szCs w:val="18"/>
                <w:lang w:val="de-DE"/>
              </w:rPr>
              <w:t>Akademische Lehrgänge über das UPOV-Sortenschutzsystem</w:t>
            </w:r>
            <w:bookmarkEnd w:id="159"/>
          </w:p>
          <w:p w:rsidR="00C42600" w:rsidRPr="002E7E4D" w:rsidRDefault="00DA3A55" w:rsidP="00C42600">
            <w:pPr>
              <w:numPr>
                <w:ilvl w:val="0"/>
                <w:numId w:val="40"/>
              </w:numPr>
              <w:tabs>
                <w:tab w:val="left" w:pos="459"/>
              </w:tabs>
              <w:spacing w:after="60"/>
              <w:jc w:val="left"/>
              <w:rPr>
                <w:sz w:val="18"/>
                <w:lang w:val="de-DE"/>
              </w:rPr>
            </w:pPr>
            <w:r w:rsidRPr="002E7E4D">
              <w:rPr>
                <w:sz w:val="18"/>
                <w:lang w:val="de-DE"/>
              </w:rPr>
              <w:t>WIPO-WTO-Kolloquium für geistige</w:t>
            </w:r>
            <w:r w:rsidR="009F0A41" w:rsidRPr="002E7E4D">
              <w:rPr>
                <w:sz w:val="18"/>
                <w:lang w:val="de-DE"/>
              </w:rPr>
              <w:t>s</w:t>
            </w:r>
            <w:r w:rsidRPr="002E7E4D">
              <w:rPr>
                <w:sz w:val="18"/>
                <w:lang w:val="de-DE"/>
              </w:rPr>
              <w:t xml:space="preserve"> Eigentum</w:t>
            </w:r>
            <w:r w:rsidR="003A1425" w:rsidRPr="002E7E4D">
              <w:rPr>
                <w:sz w:val="18"/>
                <w:lang w:val="de-DE"/>
              </w:rPr>
              <w:t>, Genf, Schweiz</w:t>
            </w:r>
            <w:r w:rsidR="00C42600" w:rsidRPr="002E7E4D">
              <w:rPr>
                <w:sz w:val="18"/>
                <w:lang w:val="de-DE"/>
              </w:rPr>
              <w:t xml:space="preserve"> (</w:t>
            </w:r>
            <w:r w:rsidR="009F0A41" w:rsidRPr="002E7E4D">
              <w:rPr>
                <w:sz w:val="18"/>
                <w:lang w:val="de-DE"/>
              </w:rPr>
              <w:t xml:space="preserve">Juli </w:t>
            </w:r>
            <w:r w:rsidR="00C42600" w:rsidRPr="002E7E4D">
              <w:rPr>
                <w:sz w:val="18"/>
                <w:lang w:val="de-DE"/>
              </w:rPr>
              <w:t>2016)</w:t>
            </w:r>
          </w:p>
          <w:p w:rsidR="00C42600" w:rsidRPr="002E7E4D" w:rsidRDefault="00AE77F7" w:rsidP="00C42600">
            <w:pPr>
              <w:numPr>
                <w:ilvl w:val="0"/>
                <w:numId w:val="40"/>
              </w:numPr>
              <w:tabs>
                <w:tab w:val="left" w:pos="459"/>
              </w:tabs>
              <w:spacing w:after="60"/>
              <w:jc w:val="left"/>
              <w:rPr>
                <w:sz w:val="18"/>
                <w:lang w:val="de-DE"/>
              </w:rPr>
            </w:pPr>
            <w:r w:rsidRPr="002E7E4D">
              <w:rPr>
                <w:sz w:val="18"/>
                <w:lang w:val="de-DE"/>
              </w:rPr>
              <w:t>UPOV-</w:t>
            </w:r>
            <w:r w:rsidR="002C6380" w:rsidRPr="002E7E4D">
              <w:rPr>
                <w:sz w:val="18"/>
                <w:lang w:val="de-DE"/>
              </w:rPr>
              <w:t>Vortrag</w:t>
            </w:r>
            <w:r w:rsidRPr="002E7E4D">
              <w:rPr>
                <w:sz w:val="18"/>
                <w:lang w:val="de-DE"/>
              </w:rPr>
              <w:t xml:space="preserve"> am</w:t>
            </w:r>
            <w:r w:rsidR="00C42600" w:rsidRPr="002E7E4D">
              <w:rPr>
                <w:sz w:val="18"/>
                <w:lang w:val="de-DE"/>
              </w:rPr>
              <w:t xml:space="preserve"> Institut </w:t>
            </w:r>
            <w:proofErr w:type="spellStart"/>
            <w:r w:rsidR="00C42600" w:rsidRPr="002E7E4D">
              <w:rPr>
                <w:sz w:val="18"/>
                <w:lang w:val="de-DE"/>
              </w:rPr>
              <w:t>Polytechnique</w:t>
            </w:r>
            <w:proofErr w:type="spellEnd"/>
            <w:r w:rsidR="00C42600" w:rsidRPr="002E7E4D">
              <w:rPr>
                <w:sz w:val="18"/>
                <w:lang w:val="de-DE"/>
              </w:rPr>
              <w:t xml:space="preserve"> </w:t>
            </w:r>
            <w:proofErr w:type="spellStart"/>
            <w:r w:rsidR="00C42600" w:rsidRPr="002E7E4D">
              <w:rPr>
                <w:sz w:val="18"/>
                <w:lang w:val="de-DE"/>
              </w:rPr>
              <w:t>LaSalle</w:t>
            </w:r>
            <w:proofErr w:type="spellEnd"/>
            <w:r w:rsidR="00C42600" w:rsidRPr="002E7E4D">
              <w:rPr>
                <w:sz w:val="18"/>
                <w:lang w:val="de-DE"/>
              </w:rPr>
              <w:t xml:space="preserve">, </w:t>
            </w:r>
            <w:proofErr w:type="spellStart"/>
            <w:r w:rsidR="00C42600" w:rsidRPr="002E7E4D">
              <w:rPr>
                <w:sz w:val="18"/>
                <w:lang w:val="de-DE"/>
              </w:rPr>
              <w:t>Beauvais</w:t>
            </w:r>
            <w:proofErr w:type="spellEnd"/>
            <w:r w:rsidR="00C42600" w:rsidRPr="002E7E4D">
              <w:rPr>
                <w:sz w:val="18"/>
                <w:lang w:val="de-DE"/>
              </w:rPr>
              <w:t xml:space="preserve">, </w:t>
            </w:r>
            <w:r w:rsidR="003C2150" w:rsidRPr="002E7E4D">
              <w:rPr>
                <w:sz w:val="18"/>
                <w:lang w:val="de-DE"/>
              </w:rPr>
              <w:t>Frankreich</w:t>
            </w:r>
            <w:r w:rsidR="00C42600" w:rsidRPr="002E7E4D">
              <w:rPr>
                <w:sz w:val="18"/>
                <w:lang w:val="de-DE"/>
              </w:rPr>
              <w:t xml:space="preserve"> (April 2016)</w:t>
            </w:r>
          </w:p>
          <w:p w:rsidR="00C42600" w:rsidRPr="002E7E4D" w:rsidRDefault="00E0271F" w:rsidP="00C42600">
            <w:pPr>
              <w:numPr>
                <w:ilvl w:val="0"/>
                <w:numId w:val="40"/>
              </w:numPr>
              <w:tabs>
                <w:tab w:val="left" w:pos="459"/>
              </w:tabs>
              <w:spacing w:after="60"/>
              <w:jc w:val="left"/>
              <w:rPr>
                <w:sz w:val="18"/>
                <w:lang w:val="de-DE"/>
              </w:rPr>
            </w:pPr>
            <w:r w:rsidRPr="002E7E4D">
              <w:rPr>
                <w:sz w:val="18"/>
                <w:lang w:val="de-DE"/>
              </w:rPr>
              <w:t>„</w:t>
            </w:r>
            <w:r w:rsidR="00C42600" w:rsidRPr="002E7E4D">
              <w:rPr>
                <w:sz w:val="18"/>
                <w:lang w:val="de-DE"/>
              </w:rPr>
              <w:t xml:space="preserve">OAPI Programme Master II en </w:t>
            </w:r>
            <w:proofErr w:type="spellStart"/>
            <w:r w:rsidR="00C42600" w:rsidRPr="002E7E4D">
              <w:rPr>
                <w:sz w:val="18"/>
                <w:lang w:val="de-DE"/>
              </w:rPr>
              <w:t>Propriété</w:t>
            </w:r>
            <w:proofErr w:type="spellEnd"/>
            <w:r w:rsidR="00C42600" w:rsidRPr="002E7E4D">
              <w:rPr>
                <w:sz w:val="18"/>
                <w:lang w:val="de-DE"/>
              </w:rPr>
              <w:t xml:space="preserve"> </w:t>
            </w:r>
            <w:proofErr w:type="spellStart"/>
            <w:r w:rsidR="00C42600" w:rsidRPr="002E7E4D">
              <w:rPr>
                <w:sz w:val="18"/>
                <w:lang w:val="de-DE"/>
              </w:rPr>
              <w:t>Intellectuelle</w:t>
            </w:r>
            <w:proofErr w:type="spellEnd"/>
            <w:r w:rsidRPr="002E7E4D">
              <w:rPr>
                <w:sz w:val="18"/>
                <w:lang w:val="de-DE"/>
              </w:rPr>
              <w:t>“</w:t>
            </w:r>
            <w:r w:rsidR="00C42600" w:rsidRPr="002E7E4D">
              <w:rPr>
                <w:sz w:val="18"/>
                <w:lang w:val="de-DE"/>
              </w:rPr>
              <w:t xml:space="preserve">, Yaoundé, </w:t>
            </w:r>
            <w:r w:rsidR="005A74EC" w:rsidRPr="002E7E4D">
              <w:rPr>
                <w:sz w:val="18"/>
                <w:lang w:val="de-DE"/>
              </w:rPr>
              <w:t>Kamerun</w:t>
            </w:r>
            <w:r w:rsidR="00C42600" w:rsidRPr="002E7E4D">
              <w:rPr>
                <w:sz w:val="18"/>
                <w:lang w:val="de-DE"/>
              </w:rPr>
              <w:t xml:space="preserve"> (</w:t>
            </w:r>
            <w:r w:rsidR="001E4133" w:rsidRPr="002E7E4D">
              <w:rPr>
                <w:sz w:val="18"/>
                <w:lang w:val="de-DE"/>
              </w:rPr>
              <w:t>Mai</w:t>
            </w:r>
            <w:r w:rsidR="00C42600" w:rsidRPr="002E7E4D">
              <w:rPr>
                <w:sz w:val="18"/>
                <w:lang w:val="de-DE"/>
              </w:rPr>
              <w:t xml:space="preserve"> 2016)</w:t>
            </w:r>
          </w:p>
          <w:p w:rsidR="00C42600" w:rsidRPr="002E7E4D" w:rsidRDefault="003D6D88" w:rsidP="00C42600">
            <w:pPr>
              <w:numPr>
                <w:ilvl w:val="0"/>
                <w:numId w:val="40"/>
              </w:numPr>
              <w:tabs>
                <w:tab w:val="left" w:pos="459"/>
              </w:tabs>
              <w:spacing w:after="60"/>
              <w:jc w:val="left"/>
              <w:rPr>
                <w:sz w:val="18"/>
                <w:lang w:val="de-DE"/>
              </w:rPr>
            </w:pPr>
            <w:r w:rsidRPr="002E7E4D">
              <w:rPr>
                <w:sz w:val="18"/>
                <w:lang w:val="de-DE"/>
              </w:rPr>
              <w:t>WIPO-WTO-Kolloquium für Lehrkräfte auf dem Gebiet des geistigen Eigentums</w:t>
            </w:r>
            <w:r w:rsidR="00C42600" w:rsidRPr="002E7E4D">
              <w:rPr>
                <w:sz w:val="18"/>
                <w:lang w:val="de-DE"/>
              </w:rPr>
              <w:t xml:space="preserve">, </w:t>
            </w:r>
            <w:r w:rsidR="003F30BB" w:rsidRPr="002E7E4D">
              <w:rPr>
                <w:sz w:val="18"/>
                <w:lang w:val="de-DE"/>
              </w:rPr>
              <w:t>Genf</w:t>
            </w:r>
            <w:r w:rsidR="00C42600" w:rsidRPr="002E7E4D">
              <w:rPr>
                <w:sz w:val="18"/>
                <w:lang w:val="de-DE"/>
              </w:rPr>
              <w:t xml:space="preserve">, </w:t>
            </w:r>
            <w:r w:rsidR="00C16BC2" w:rsidRPr="002E7E4D">
              <w:rPr>
                <w:sz w:val="18"/>
                <w:lang w:val="de-DE"/>
              </w:rPr>
              <w:t>Schweiz</w:t>
            </w:r>
            <w:r w:rsidR="00C42600" w:rsidRPr="002E7E4D">
              <w:rPr>
                <w:sz w:val="18"/>
                <w:lang w:val="de-DE"/>
              </w:rPr>
              <w:t xml:space="preserve"> (</w:t>
            </w:r>
            <w:r w:rsidR="003F30BB" w:rsidRPr="002E7E4D">
              <w:rPr>
                <w:sz w:val="18"/>
                <w:lang w:val="de-DE"/>
              </w:rPr>
              <w:t>Juni</w:t>
            </w:r>
            <w:r w:rsidR="00C42600" w:rsidRPr="002E7E4D">
              <w:rPr>
                <w:sz w:val="18"/>
                <w:lang w:val="de-DE"/>
              </w:rPr>
              <w:t> 2016)</w:t>
            </w:r>
          </w:p>
          <w:p w:rsidR="00C42600" w:rsidRPr="002E7E4D" w:rsidRDefault="00814E81" w:rsidP="00814E81">
            <w:pPr>
              <w:numPr>
                <w:ilvl w:val="0"/>
                <w:numId w:val="40"/>
              </w:numPr>
              <w:tabs>
                <w:tab w:val="left" w:pos="459"/>
              </w:tabs>
              <w:spacing w:after="60"/>
              <w:jc w:val="left"/>
              <w:rPr>
                <w:sz w:val="18"/>
                <w:lang w:val="de-DE"/>
              </w:rPr>
            </w:pPr>
            <w:r w:rsidRPr="002E7E4D">
              <w:rPr>
                <w:sz w:val="18"/>
                <w:lang w:val="de-DE"/>
              </w:rPr>
              <w:t xml:space="preserve">WIPO-UNIGE Sommerschule </w:t>
            </w:r>
            <w:r w:rsidR="009F0A41" w:rsidRPr="002E7E4D">
              <w:rPr>
                <w:sz w:val="18"/>
                <w:lang w:val="de-DE"/>
              </w:rPr>
              <w:t xml:space="preserve">für </w:t>
            </w:r>
            <w:r w:rsidRPr="002E7E4D">
              <w:rPr>
                <w:sz w:val="18"/>
                <w:lang w:val="de-DE"/>
              </w:rPr>
              <w:t>geistiges Eigentum</w:t>
            </w:r>
            <w:r w:rsidR="00C42600" w:rsidRPr="002E7E4D">
              <w:rPr>
                <w:sz w:val="18"/>
                <w:lang w:val="de-DE"/>
              </w:rPr>
              <w:t xml:space="preserve">, </w:t>
            </w:r>
            <w:r w:rsidR="003F30BB" w:rsidRPr="002E7E4D">
              <w:rPr>
                <w:sz w:val="18"/>
                <w:lang w:val="de-DE"/>
              </w:rPr>
              <w:t>Genf</w:t>
            </w:r>
            <w:r w:rsidR="00C42600" w:rsidRPr="002E7E4D">
              <w:rPr>
                <w:sz w:val="18"/>
                <w:lang w:val="de-DE"/>
              </w:rPr>
              <w:t xml:space="preserve">, </w:t>
            </w:r>
            <w:r w:rsidR="00C16BC2" w:rsidRPr="002E7E4D">
              <w:rPr>
                <w:sz w:val="18"/>
                <w:lang w:val="de-DE"/>
              </w:rPr>
              <w:t>Schweiz</w:t>
            </w:r>
            <w:r w:rsidR="00C42600" w:rsidRPr="002E7E4D">
              <w:rPr>
                <w:sz w:val="18"/>
                <w:lang w:val="de-DE"/>
              </w:rPr>
              <w:t xml:space="preserve"> (</w:t>
            </w:r>
            <w:r w:rsidR="003F30BB" w:rsidRPr="002E7E4D">
              <w:rPr>
                <w:sz w:val="18"/>
                <w:lang w:val="de-DE"/>
              </w:rPr>
              <w:t>Juli</w:t>
            </w:r>
            <w:r w:rsidR="00C42600" w:rsidRPr="002E7E4D">
              <w:rPr>
                <w:sz w:val="18"/>
                <w:lang w:val="de-DE"/>
              </w:rPr>
              <w:t xml:space="preserve"> 2016)</w:t>
            </w:r>
          </w:p>
          <w:p w:rsidR="00C42600" w:rsidRPr="002E7E4D" w:rsidRDefault="00814E81" w:rsidP="00814E81">
            <w:pPr>
              <w:numPr>
                <w:ilvl w:val="0"/>
                <w:numId w:val="40"/>
              </w:numPr>
              <w:tabs>
                <w:tab w:val="left" w:pos="459"/>
              </w:tabs>
              <w:spacing w:after="60"/>
              <w:jc w:val="left"/>
              <w:rPr>
                <w:sz w:val="18"/>
                <w:lang w:val="de-DE"/>
              </w:rPr>
            </w:pPr>
            <w:r w:rsidRPr="002E7E4D">
              <w:rPr>
                <w:sz w:val="18"/>
                <w:lang w:val="de-DE"/>
              </w:rPr>
              <w:t xml:space="preserve">Masterstudiengang </w:t>
            </w:r>
            <w:r w:rsidR="00AF01D6" w:rsidRPr="002E7E4D">
              <w:rPr>
                <w:sz w:val="18"/>
                <w:lang w:val="de-DE"/>
              </w:rPr>
              <w:t>für Rechte des geistigen Eigentums</w:t>
            </w:r>
            <w:r w:rsidRPr="002E7E4D">
              <w:rPr>
                <w:sz w:val="18"/>
                <w:lang w:val="de-DE"/>
              </w:rPr>
              <w:t>, Technische Hochschule Queensland</w:t>
            </w:r>
            <w:r w:rsidR="00C42600" w:rsidRPr="002E7E4D">
              <w:rPr>
                <w:sz w:val="18"/>
                <w:lang w:val="de-DE"/>
              </w:rPr>
              <w:t xml:space="preserve">, Brisbane, </w:t>
            </w:r>
            <w:r w:rsidR="00901CF8" w:rsidRPr="002E7E4D">
              <w:rPr>
                <w:sz w:val="18"/>
                <w:lang w:val="de-DE"/>
              </w:rPr>
              <w:t>Australien</w:t>
            </w:r>
            <w:r w:rsidR="00C42600" w:rsidRPr="002E7E4D">
              <w:rPr>
                <w:sz w:val="18"/>
                <w:lang w:val="de-DE"/>
              </w:rPr>
              <w:t xml:space="preserve"> (</w:t>
            </w:r>
            <w:r w:rsidR="003F30BB" w:rsidRPr="002E7E4D">
              <w:rPr>
                <w:sz w:val="18"/>
                <w:lang w:val="de-DE"/>
              </w:rPr>
              <w:t>Juli</w:t>
            </w:r>
            <w:r w:rsidR="00C42600" w:rsidRPr="002E7E4D">
              <w:rPr>
                <w:sz w:val="18"/>
                <w:lang w:val="de-DE"/>
              </w:rPr>
              <w:t xml:space="preserve"> 2016)</w:t>
            </w:r>
          </w:p>
          <w:p w:rsidR="00C42600" w:rsidRPr="002E7E4D" w:rsidRDefault="00277BF2" w:rsidP="00814E81">
            <w:pPr>
              <w:numPr>
                <w:ilvl w:val="0"/>
                <w:numId w:val="40"/>
              </w:numPr>
              <w:tabs>
                <w:tab w:val="left" w:pos="459"/>
              </w:tabs>
              <w:spacing w:after="60"/>
              <w:jc w:val="left"/>
              <w:rPr>
                <w:sz w:val="18"/>
                <w:lang w:val="de-DE"/>
              </w:rPr>
            </w:pPr>
            <w:r w:rsidRPr="002E7E4D">
              <w:rPr>
                <w:sz w:val="18"/>
                <w:lang w:val="de-DE"/>
              </w:rPr>
              <w:t>Mastergrad in Rechtswissenschaften</w:t>
            </w:r>
            <w:r w:rsidR="00814E81" w:rsidRPr="002E7E4D">
              <w:rPr>
                <w:sz w:val="18"/>
                <w:lang w:val="de-DE"/>
              </w:rPr>
              <w:t xml:space="preserve"> (LL.M.) </w:t>
            </w:r>
            <w:r w:rsidR="009F0A41" w:rsidRPr="002E7E4D">
              <w:rPr>
                <w:sz w:val="18"/>
                <w:lang w:val="de-DE"/>
              </w:rPr>
              <w:t>auf dem Gebiet des</w:t>
            </w:r>
            <w:r w:rsidR="00814E81" w:rsidRPr="002E7E4D">
              <w:rPr>
                <w:sz w:val="18"/>
                <w:lang w:val="de-DE"/>
              </w:rPr>
              <w:t xml:space="preserve"> </w:t>
            </w:r>
            <w:r w:rsidR="009F0A41" w:rsidRPr="002E7E4D">
              <w:rPr>
                <w:sz w:val="18"/>
                <w:lang w:val="de-DE"/>
              </w:rPr>
              <w:t>g</w:t>
            </w:r>
            <w:r w:rsidR="00814E81" w:rsidRPr="002E7E4D">
              <w:rPr>
                <w:sz w:val="18"/>
                <w:lang w:val="de-DE"/>
              </w:rPr>
              <w:t>eistige</w:t>
            </w:r>
            <w:r w:rsidR="009F0A41" w:rsidRPr="002E7E4D">
              <w:rPr>
                <w:sz w:val="18"/>
                <w:lang w:val="de-DE"/>
              </w:rPr>
              <w:t>n</w:t>
            </w:r>
            <w:r w:rsidR="00814E81" w:rsidRPr="002E7E4D">
              <w:rPr>
                <w:sz w:val="18"/>
                <w:lang w:val="de-DE"/>
              </w:rPr>
              <w:t xml:space="preserve"> Eigentum</w:t>
            </w:r>
            <w:r w:rsidR="009F0A41" w:rsidRPr="002E7E4D">
              <w:rPr>
                <w:sz w:val="18"/>
                <w:lang w:val="de-DE"/>
              </w:rPr>
              <w:t>s</w:t>
            </w:r>
            <w:r w:rsidR="00814E81" w:rsidRPr="002E7E4D">
              <w:rPr>
                <w:sz w:val="18"/>
                <w:lang w:val="de-DE"/>
              </w:rPr>
              <w:t xml:space="preserve"> (WIPO/Universität Turin/ITC-ILO)</w:t>
            </w:r>
            <w:r w:rsidR="00C42600" w:rsidRPr="002E7E4D">
              <w:rPr>
                <w:sz w:val="18"/>
                <w:lang w:val="de-DE"/>
              </w:rPr>
              <w:t xml:space="preserve">, </w:t>
            </w:r>
            <w:r w:rsidR="003F30BB" w:rsidRPr="002E7E4D">
              <w:rPr>
                <w:sz w:val="18"/>
                <w:lang w:val="de-DE"/>
              </w:rPr>
              <w:t>Genf</w:t>
            </w:r>
            <w:r w:rsidR="00C42600" w:rsidRPr="002E7E4D">
              <w:rPr>
                <w:sz w:val="18"/>
                <w:lang w:val="de-DE"/>
              </w:rPr>
              <w:t xml:space="preserve">, </w:t>
            </w:r>
            <w:r w:rsidR="00C16BC2" w:rsidRPr="002E7E4D">
              <w:rPr>
                <w:sz w:val="18"/>
                <w:lang w:val="de-DE"/>
              </w:rPr>
              <w:t>Schweiz</w:t>
            </w:r>
            <w:r w:rsidR="00C42600" w:rsidRPr="002E7E4D">
              <w:rPr>
                <w:sz w:val="18"/>
                <w:lang w:val="de-DE"/>
              </w:rPr>
              <w:t xml:space="preserve"> (</w:t>
            </w:r>
            <w:r w:rsidR="00C82649" w:rsidRPr="002E7E4D">
              <w:rPr>
                <w:sz w:val="18"/>
                <w:lang w:val="de-DE"/>
              </w:rPr>
              <w:t>Oktober</w:t>
            </w:r>
            <w:r w:rsidR="00C42600" w:rsidRPr="002E7E4D">
              <w:rPr>
                <w:sz w:val="18"/>
                <w:lang w:val="de-DE"/>
              </w:rPr>
              <w:t xml:space="preserve"> 2016)</w:t>
            </w:r>
          </w:p>
          <w:p w:rsidR="00C42600" w:rsidRPr="002E7E4D" w:rsidRDefault="00814E81" w:rsidP="00C42600">
            <w:pPr>
              <w:numPr>
                <w:ilvl w:val="0"/>
                <w:numId w:val="40"/>
              </w:numPr>
              <w:tabs>
                <w:tab w:val="left" w:pos="459"/>
              </w:tabs>
              <w:spacing w:after="60"/>
              <w:jc w:val="left"/>
              <w:rPr>
                <w:sz w:val="18"/>
                <w:lang w:val="de-DE"/>
              </w:rPr>
            </w:pPr>
            <w:r w:rsidRPr="002E7E4D">
              <w:rPr>
                <w:sz w:val="18"/>
                <w:lang w:val="de-DE"/>
              </w:rPr>
              <w:t>UPOV-</w:t>
            </w:r>
            <w:r w:rsidR="002C6380" w:rsidRPr="002E7E4D">
              <w:rPr>
                <w:sz w:val="18"/>
                <w:lang w:val="de-DE"/>
              </w:rPr>
              <w:t>Vortrag</w:t>
            </w:r>
            <w:r w:rsidR="00C42600" w:rsidRPr="002E7E4D">
              <w:rPr>
                <w:sz w:val="18"/>
                <w:lang w:val="de-DE"/>
              </w:rPr>
              <w:t xml:space="preserve"> a</w:t>
            </w:r>
            <w:r w:rsidRPr="002E7E4D">
              <w:rPr>
                <w:sz w:val="18"/>
                <w:lang w:val="de-DE"/>
              </w:rPr>
              <w:t>m</w:t>
            </w:r>
            <w:r w:rsidR="00C42600" w:rsidRPr="002E7E4D">
              <w:rPr>
                <w:sz w:val="18"/>
                <w:lang w:val="de-DE"/>
              </w:rPr>
              <w:t xml:space="preserve"> Institut </w:t>
            </w:r>
            <w:proofErr w:type="spellStart"/>
            <w:r w:rsidR="00C42600" w:rsidRPr="002E7E4D">
              <w:rPr>
                <w:sz w:val="18"/>
                <w:lang w:val="de-DE"/>
              </w:rPr>
              <w:t>Polytechnique</w:t>
            </w:r>
            <w:proofErr w:type="spellEnd"/>
            <w:r w:rsidR="00C42600" w:rsidRPr="002E7E4D">
              <w:rPr>
                <w:sz w:val="18"/>
                <w:lang w:val="de-DE"/>
              </w:rPr>
              <w:t xml:space="preserve"> </w:t>
            </w:r>
            <w:proofErr w:type="spellStart"/>
            <w:r w:rsidR="00C42600" w:rsidRPr="002E7E4D">
              <w:rPr>
                <w:sz w:val="18"/>
                <w:lang w:val="de-DE"/>
              </w:rPr>
              <w:t>LaSalle</w:t>
            </w:r>
            <w:proofErr w:type="spellEnd"/>
            <w:r w:rsidR="00C42600" w:rsidRPr="002E7E4D">
              <w:rPr>
                <w:sz w:val="18"/>
                <w:lang w:val="de-DE"/>
              </w:rPr>
              <w:t xml:space="preserve">, </w:t>
            </w:r>
            <w:proofErr w:type="spellStart"/>
            <w:r w:rsidR="00C42600" w:rsidRPr="002E7E4D">
              <w:rPr>
                <w:sz w:val="18"/>
                <w:lang w:val="de-DE"/>
              </w:rPr>
              <w:t>Beauvais</w:t>
            </w:r>
            <w:proofErr w:type="spellEnd"/>
            <w:r w:rsidR="00C42600" w:rsidRPr="002E7E4D">
              <w:rPr>
                <w:sz w:val="18"/>
                <w:lang w:val="de-DE"/>
              </w:rPr>
              <w:t xml:space="preserve">, </w:t>
            </w:r>
            <w:r w:rsidR="003C2150" w:rsidRPr="002E7E4D">
              <w:rPr>
                <w:sz w:val="18"/>
                <w:lang w:val="de-DE"/>
              </w:rPr>
              <w:t>Frankreich</w:t>
            </w:r>
            <w:r w:rsidR="00C42600" w:rsidRPr="002E7E4D">
              <w:rPr>
                <w:sz w:val="18"/>
                <w:lang w:val="de-DE"/>
              </w:rPr>
              <w:t xml:space="preserve"> (</w:t>
            </w:r>
            <w:r w:rsidR="00C82649" w:rsidRPr="002E7E4D">
              <w:rPr>
                <w:sz w:val="18"/>
                <w:lang w:val="de-DE"/>
              </w:rPr>
              <w:t>Oktober</w:t>
            </w:r>
            <w:r w:rsidR="00C42600" w:rsidRPr="002E7E4D">
              <w:rPr>
                <w:sz w:val="18"/>
                <w:lang w:val="de-DE"/>
              </w:rPr>
              <w:t xml:space="preserve"> 2016)</w:t>
            </w:r>
          </w:p>
          <w:p w:rsidR="00C42600" w:rsidRPr="002E7E4D" w:rsidRDefault="00DA3A55" w:rsidP="00DA3A55">
            <w:pPr>
              <w:numPr>
                <w:ilvl w:val="0"/>
                <w:numId w:val="40"/>
              </w:numPr>
              <w:tabs>
                <w:tab w:val="left" w:pos="459"/>
              </w:tabs>
              <w:spacing w:after="60"/>
              <w:jc w:val="left"/>
              <w:rPr>
                <w:sz w:val="18"/>
                <w:lang w:val="de-DE"/>
              </w:rPr>
            </w:pPr>
            <w:r w:rsidRPr="002E7E4D">
              <w:rPr>
                <w:sz w:val="18"/>
                <w:lang w:val="de-DE"/>
              </w:rPr>
              <w:t xml:space="preserve">I, II Intensivmodul Sortenrecht, Mastergrad (Magister </w:t>
            </w:r>
            <w:proofErr w:type="spellStart"/>
            <w:r w:rsidRPr="002E7E4D">
              <w:rPr>
                <w:sz w:val="18"/>
                <w:lang w:val="de-DE"/>
              </w:rPr>
              <w:t>Lvcentinvs</w:t>
            </w:r>
            <w:proofErr w:type="spellEnd"/>
            <w:r w:rsidRPr="002E7E4D">
              <w:rPr>
                <w:sz w:val="18"/>
                <w:lang w:val="de-DE"/>
              </w:rPr>
              <w:t>) in geistigem und gewerblichem Eigentum der Universität Alicante</w:t>
            </w:r>
            <w:r w:rsidR="00C42600" w:rsidRPr="002E7E4D">
              <w:rPr>
                <w:sz w:val="18"/>
                <w:lang w:val="de-DE"/>
              </w:rPr>
              <w:t xml:space="preserve">, Alicante, </w:t>
            </w:r>
            <w:r w:rsidR="005B155E" w:rsidRPr="002E7E4D">
              <w:rPr>
                <w:sz w:val="18"/>
                <w:lang w:val="de-DE"/>
              </w:rPr>
              <w:t>Spanien</w:t>
            </w:r>
            <w:r w:rsidR="00C42600" w:rsidRPr="002E7E4D">
              <w:rPr>
                <w:sz w:val="18"/>
                <w:lang w:val="de-DE"/>
              </w:rPr>
              <w:t xml:space="preserve"> (November 2016)</w:t>
            </w:r>
          </w:p>
          <w:p w:rsidR="00C42600" w:rsidRPr="002E7E4D" w:rsidRDefault="00C42600" w:rsidP="00C42600">
            <w:pPr>
              <w:rPr>
                <w:sz w:val="18"/>
                <w:lang w:val="de-DE"/>
              </w:rPr>
            </w:pPr>
          </w:p>
          <w:p w:rsidR="00C42600" w:rsidRPr="002E7E4D" w:rsidRDefault="00C42600" w:rsidP="00C42600">
            <w:pPr>
              <w:rPr>
                <w:sz w:val="18"/>
                <w:lang w:val="de-DE"/>
              </w:rPr>
            </w:pPr>
          </w:p>
          <w:p w:rsidR="00C42600" w:rsidRPr="002E7E4D" w:rsidRDefault="00BA4E95" w:rsidP="00C42600">
            <w:pPr>
              <w:pStyle w:val="Heading8"/>
              <w:rPr>
                <w:szCs w:val="18"/>
                <w:lang w:val="de-DE"/>
              </w:rPr>
            </w:pPr>
            <w:bookmarkStart w:id="160" w:name="_Toc497215221"/>
            <w:r w:rsidRPr="002E7E4D">
              <w:rPr>
                <w:szCs w:val="18"/>
                <w:lang w:val="de-DE"/>
              </w:rPr>
              <w:t>h)</w:t>
            </w:r>
            <w:r w:rsidR="00A81954" w:rsidRPr="002E7E4D">
              <w:rPr>
                <w:szCs w:val="18"/>
                <w:lang w:val="de-DE"/>
              </w:rPr>
              <w:t xml:space="preserve"> </w:t>
            </w:r>
            <w:r w:rsidR="00AE77F7" w:rsidRPr="002E7E4D">
              <w:rPr>
                <w:szCs w:val="18"/>
                <w:lang w:val="de-DE"/>
              </w:rPr>
              <w:t>Durchführung von Projekten mit Partnerorganisationen und Gebern</w:t>
            </w:r>
            <w:bookmarkEnd w:id="160"/>
          </w:p>
          <w:p w:rsidR="00C42600" w:rsidRPr="002E7E4D" w:rsidRDefault="003A1425" w:rsidP="00C42600">
            <w:pPr>
              <w:jc w:val="left"/>
              <w:rPr>
                <w:lang w:val="de-DE"/>
              </w:rPr>
            </w:pPr>
            <w:r w:rsidRPr="002E7E4D">
              <w:rPr>
                <w:sz w:val="18"/>
                <w:lang w:val="de-DE"/>
              </w:rPr>
              <w:t>Weltsaatgutprojekt</w:t>
            </w:r>
            <w:r w:rsidR="00C42600" w:rsidRPr="002E7E4D">
              <w:rPr>
                <w:sz w:val="18"/>
                <w:lang w:val="de-DE"/>
              </w:rPr>
              <w:t>:</w:t>
            </w:r>
            <w:r w:rsidR="00A81954" w:rsidRPr="002E7E4D">
              <w:rPr>
                <w:sz w:val="18"/>
                <w:lang w:val="de-DE"/>
              </w:rPr>
              <w:t xml:space="preserve"> </w:t>
            </w:r>
            <w:r w:rsidR="00C42600" w:rsidRPr="002E7E4D">
              <w:rPr>
                <w:sz w:val="18"/>
                <w:lang w:val="de-DE"/>
              </w:rPr>
              <w:t xml:space="preserve">8 </w:t>
            </w:r>
            <w:r w:rsidR="00CB7FA6" w:rsidRPr="002E7E4D">
              <w:rPr>
                <w:sz w:val="18"/>
                <w:lang w:val="de-DE"/>
              </w:rPr>
              <w:t>elektronische Sitzungen, 2 Sitzungen des Lenkungsausschusses mit persönlicher Teilnahme</w:t>
            </w:r>
          </w:p>
        </w:tc>
      </w:tr>
    </w:tbl>
    <w:p w:rsidR="00C96EB3" w:rsidRPr="002E7E4D" w:rsidRDefault="00C96EB3" w:rsidP="00C96EB3">
      <w:pPr>
        <w:rPr>
          <w:lang w:val="de-DE"/>
        </w:rPr>
      </w:pPr>
    </w:p>
    <w:p w:rsidR="00E52C92" w:rsidRPr="002E7E4D" w:rsidRDefault="00E52C92" w:rsidP="00E52C92">
      <w:pPr>
        <w:jc w:val="left"/>
        <w:rPr>
          <w:rFonts w:eastAsiaTheme="minorEastAsia"/>
          <w:b/>
          <w:caps/>
          <w:sz w:val="18"/>
          <w:lang w:val="de-DE"/>
        </w:rPr>
      </w:pPr>
      <w:r w:rsidRPr="002E7E4D">
        <w:rPr>
          <w:lang w:val="de-DE"/>
        </w:rPr>
        <w:br w:type="page"/>
      </w:r>
    </w:p>
    <w:p w:rsidR="00E52C92" w:rsidRPr="002E7E4D" w:rsidRDefault="00D363E4" w:rsidP="00E52C92">
      <w:pPr>
        <w:pStyle w:val="Heading3"/>
        <w:rPr>
          <w:lang w:val="de-DE"/>
        </w:rPr>
      </w:pPr>
      <w:bookmarkStart w:id="161" w:name="_Toc497215222"/>
      <w:r w:rsidRPr="002E7E4D">
        <w:rPr>
          <w:lang w:val="de-DE"/>
        </w:rPr>
        <w:t>Unterprogramm</w:t>
      </w:r>
      <w:r w:rsidR="00E52C92" w:rsidRPr="002E7E4D">
        <w:rPr>
          <w:lang w:val="de-DE"/>
        </w:rPr>
        <w:t xml:space="preserve"> UV.4:</w:t>
      </w:r>
      <w:r w:rsidR="00A81954" w:rsidRPr="002E7E4D">
        <w:rPr>
          <w:lang w:val="de-DE"/>
        </w:rPr>
        <w:t xml:space="preserve"> </w:t>
      </w:r>
      <w:r w:rsidR="00CB7FA6" w:rsidRPr="002E7E4D">
        <w:rPr>
          <w:lang w:val="de-DE"/>
        </w:rPr>
        <w:t>Externe Beziehungen</w:t>
      </w:r>
      <w:bookmarkEnd w:id="151"/>
      <w:bookmarkEnd w:id="161"/>
    </w:p>
    <w:p w:rsidR="00E52C92" w:rsidRPr="002E7E4D" w:rsidRDefault="00E52C92" w:rsidP="00E52C92">
      <w:pPr>
        <w:rPr>
          <w:sz w:val="18"/>
          <w:szCs w:val="18"/>
          <w:lang w:val="de-DE"/>
        </w:rPr>
      </w:pPr>
    </w:p>
    <w:p w:rsidR="009723AC" w:rsidRPr="002E7E4D" w:rsidRDefault="00CB7FA6" w:rsidP="00CB7FA6">
      <w:pPr>
        <w:autoSpaceDE w:val="0"/>
        <w:autoSpaceDN w:val="0"/>
        <w:adjustRightInd w:val="0"/>
        <w:rPr>
          <w:sz w:val="18"/>
          <w:lang w:val="de-DE"/>
        </w:rPr>
      </w:pPr>
      <w:r w:rsidRPr="002E7E4D">
        <w:rPr>
          <w:rFonts w:cs="Arial"/>
          <w:sz w:val="18"/>
          <w:szCs w:val="19"/>
          <w:lang w:val="de-DE"/>
        </w:rPr>
        <w:t>Der Auftrag der UPOV ist die Bereitstellung und Förderung eines wirksamen Sortenschutzsystems mit dem Ziel, die Entwicklung neuer Pflanzensorten zum Nutzen der Gesellschaft zu begünstigen. Ziel dieses Unterprogramms ist es, zu erklären, wie das UPOV-System die Entwicklung neuer Pflanzensorten fördert, welchen Nutzen neue Sorten für die Gesellschaft haben und welche Rolle das UPOV-System im Hinblick auf Agrar- und Wirtschaftspolitik spielt</w:t>
      </w:r>
      <w:r w:rsidR="009723AC" w:rsidRPr="002E7E4D">
        <w:rPr>
          <w:rFonts w:cs="Arial"/>
          <w:sz w:val="18"/>
          <w:szCs w:val="19"/>
          <w:lang w:val="de-DE"/>
        </w:rPr>
        <w:t>.</w:t>
      </w:r>
    </w:p>
    <w:p w:rsidR="00E52C92" w:rsidRPr="002E7E4D" w:rsidRDefault="00E52C92" w:rsidP="00E52C92">
      <w:pPr>
        <w:rPr>
          <w:lang w:val="de-DE"/>
        </w:rPr>
      </w:pPr>
    </w:p>
    <w:p w:rsidR="00E52C92" w:rsidRPr="002E7E4D" w:rsidRDefault="00E52C92" w:rsidP="00E52C92">
      <w:pPr>
        <w:rPr>
          <w:lang w:val="de-DE"/>
        </w:rPr>
      </w:pPr>
    </w:p>
    <w:tbl>
      <w:tblPr>
        <w:tblW w:w="9889" w:type="dxa"/>
        <w:tblLayout w:type="fixed"/>
        <w:tblLook w:val="0000" w:firstRow="0" w:lastRow="0" w:firstColumn="0" w:lastColumn="0" w:noHBand="0" w:noVBand="0"/>
      </w:tblPr>
      <w:tblGrid>
        <w:gridCol w:w="1951"/>
        <w:gridCol w:w="7938"/>
      </w:tblGrid>
      <w:tr w:rsidR="00E52C92" w:rsidRPr="002E7E4D" w:rsidTr="002C05FB">
        <w:tc>
          <w:tcPr>
            <w:tcW w:w="1951" w:type="dxa"/>
          </w:tcPr>
          <w:p w:rsidR="002C05FB" w:rsidRPr="002E7E4D" w:rsidRDefault="00214B48" w:rsidP="00C314DB">
            <w:pPr>
              <w:pStyle w:val="Heading5"/>
              <w:rPr>
                <w:lang w:val="de-DE"/>
              </w:rPr>
            </w:pPr>
            <w:bookmarkStart w:id="162" w:name="_Toc336339251"/>
            <w:bookmarkStart w:id="163" w:name="_Toc497215223"/>
            <w:r w:rsidRPr="002E7E4D">
              <w:rPr>
                <w:lang w:val="de-DE"/>
              </w:rPr>
              <w:t>Ziele</w:t>
            </w:r>
            <w:r w:rsidR="00E52C92" w:rsidRPr="002E7E4D">
              <w:rPr>
                <w:lang w:val="de-DE"/>
              </w:rPr>
              <w:t>:</w:t>
            </w:r>
            <w:bookmarkEnd w:id="162"/>
            <w:bookmarkEnd w:id="163"/>
          </w:p>
        </w:tc>
        <w:tc>
          <w:tcPr>
            <w:tcW w:w="7938" w:type="dxa"/>
          </w:tcPr>
          <w:p w:rsidR="00817123" w:rsidRPr="002E7E4D" w:rsidRDefault="00817123" w:rsidP="00817123">
            <w:pPr>
              <w:keepNext/>
              <w:keepLines/>
              <w:widowControl w:val="0"/>
              <w:numPr>
                <w:ilvl w:val="0"/>
                <w:numId w:val="2"/>
              </w:numPr>
              <w:jc w:val="left"/>
              <w:rPr>
                <w:sz w:val="18"/>
                <w:szCs w:val="18"/>
                <w:lang w:val="de-DE"/>
              </w:rPr>
            </w:pPr>
            <w:r w:rsidRPr="002E7E4D">
              <w:rPr>
                <w:sz w:val="18"/>
                <w:szCs w:val="18"/>
                <w:lang w:val="de-DE"/>
              </w:rPr>
              <w:t>Erweiterung und Vertiefung des Verständnisses des UPOV-Sortenschutzsystems.</w:t>
            </w:r>
          </w:p>
          <w:p w:rsidR="00E52C92" w:rsidRPr="002E7E4D" w:rsidRDefault="00817123" w:rsidP="00817123">
            <w:pPr>
              <w:keepNext/>
              <w:keepLines/>
              <w:widowControl w:val="0"/>
              <w:numPr>
                <w:ilvl w:val="0"/>
                <w:numId w:val="2"/>
              </w:numPr>
              <w:jc w:val="left"/>
              <w:rPr>
                <w:sz w:val="18"/>
                <w:szCs w:val="18"/>
                <w:lang w:val="de-DE"/>
              </w:rPr>
            </w:pPr>
            <w:r w:rsidRPr="002E7E4D">
              <w:rPr>
                <w:sz w:val="18"/>
                <w:szCs w:val="18"/>
                <w:lang w:val="de-DE"/>
              </w:rPr>
              <w:t>Erteilung von Auskünften über das UPOV-Übereinkommen an andere zwischenstaatliche Organisationen mit dem Ziel der gegenseitigen Unterstützung mit anderen internationalen Verträgen</w:t>
            </w:r>
            <w:r w:rsidR="00E52C92" w:rsidRPr="002E7E4D">
              <w:rPr>
                <w:sz w:val="18"/>
                <w:szCs w:val="18"/>
                <w:lang w:val="de-DE"/>
              </w:rPr>
              <w:t>.</w:t>
            </w:r>
          </w:p>
        </w:tc>
      </w:tr>
    </w:tbl>
    <w:p w:rsidR="00E52C92" w:rsidRPr="002E7E4D" w:rsidRDefault="00E52C92" w:rsidP="00E52C92">
      <w:pPr>
        <w:rPr>
          <w:sz w:val="18"/>
          <w:szCs w:val="18"/>
          <w:lang w:val="de-DE"/>
        </w:rPr>
      </w:pPr>
    </w:p>
    <w:p w:rsidR="00E52C92" w:rsidRPr="002E7E4D" w:rsidRDefault="00E52C92" w:rsidP="00E52C92">
      <w:pPr>
        <w:rPr>
          <w:sz w:val="18"/>
          <w:szCs w:val="18"/>
          <w:lang w:val="de-DE"/>
        </w:rPr>
      </w:pPr>
    </w:p>
    <w:tbl>
      <w:tblPr>
        <w:tblW w:w="9889" w:type="dxa"/>
        <w:tblLayout w:type="fixed"/>
        <w:tblLook w:val="0000" w:firstRow="0" w:lastRow="0" w:firstColumn="0" w:lastColumn="0" w:noHBand="0" w:noVBand="0"/>
      </w:tblPr>
      <w:tblGrid>
        <w:gridCol w:w="1951"/>
        <w:gridCol w:w="7938"/>
      </w:tblGrid>
      <w:tr w:rsidR="00E52C92" w:rsidRPr="002E7E4D" w:rsidTr="002C05FB">
        <w:trPr>
          <w:tblHeader/>
        </w:trPr>
        <w:tc>
          <w:tcPr>
            <w:tcW w:w="1951" w:type="dxa"/>
          </w:tcPr>
          <w:p w:rsidR="00E52C92" w:rsidRPr="002E7E4D" w:rsidRDefault="00214B48" w:rsidP="00BB4AB6">
            <w:pPr>
              <w:pStyle w:val="Heading5"/>
              <w:rPr>
                <w:lang w:val="de-DE"/>
              </w:rPr>
            </w:pPr>
            <w:bookmarkStart w:id="164" w:name="_Toc497215224"/>
            <w:r w:rsidRPr="002E7E4D">
              <w:rPr>
                <w:lang w:val="de-DE"/>
              </w:rPr>
              <w:t>Erwartete Ergebnisse</w:t>
            </w:r>
            <w:bookmarkEnd w:id="164"/>
          </w:p>
        </w:tc>
        <w:tc>
          <w:tcPr>
            <w:tcW w:w="7938" w:type="dxa"/>
          </w:tcPr>
          <w:p w:rsidR="00E52C92" w:rsidRPr="002E7E4D" w:rsidRDefault="00214B48" w:rsidP="00BB4AB6">
            <w:pPr>
              <w:pStyle w:val="Heading7"/>
              <w:rPr>
                <w:lang w:val="de-DE"/>
              </w:rPr>
            </w:pPr>
            <w:bookmarkStart w:id="165" w:name="_Toc336339253"/>
            <w:bookmarkStart w:id="166" w:name="_Toc497215225"/>
            <w:r w:rsidRPr="002E7E4D">
              <w:rPr>
                <w:lang w:val="de-DE"/>
              </w:rPr>
              <w:t>Erzielte Ergebnisse</w:t>
            </w:r>
            <w:r w:rsidR="00E52C92" w:rsidRPr="002E7E4D">
              <w:rPr>
                <w:lang w:val="de-DE"/>
              </w:rPr>
              <w:t>:</w:t>
            </w:r>
            <w:r w:rsidR="00A81954" w:rsidRPr="002E7E4D">
              <w:rPr>
                <w:lang w:val="de-DE"/>
              </w:rPr>
              <w:t xml:space="preserve"> </w:t>
            </w:r>
            <w:r w:rsidRPr="002E7E4D">
              <w:rPr>
                <w:lang w:val="de-DE"/>
              </w:rPr>
              <w:t>Ausgewählte Planerfüllungsindikatoren</w:t>
            </w:r>
            <w:bookmarkEnd w:id="165"/>
            <w:bookmarkEnd w:id="166"/>
          </w:p>
          <w:p w:rsidR="003A1425" w:rsidRPr="002E7E4D" w:rsidRDefault="003A1425" w:rsidP="00210D48">
            <w:pPr>
              <w:rPr>
                <w:lang w:val="de-DE"/>
              </w:rPr>
            </w:pPr>
          </w:p>
        </w:tc>
      </w:tr>
      <w:tr w:rsidR="00E52C92" w:rsidRPr="002E7E4D" w:rsidTr="002C05FB">
        <w:tc>
          <w:tcPr>
            <w:tcW w:w="1951" w:type="dxa"/>
          </w:tcPr>
          <w:p w:rsidR="00DC3A4D" w:rsidRPr="002E7E4D" w:rsidRDefault="00E52C92" w:rsidP="00C314DB">
            <w:pPr>
              <w:pStyle w:val="Heading6"/>
              <w:rPr>
                <w:lang w:val="de-DE"/>
              </w:rPr>
            </w:pPr>
            <w:bookmarkStart w:id="167" w:name="_Toc336339254"/>
            <w:bookmarkStart w:id="168" w:name="_Toc497215226"/>
            <w:r w:rsidRPr="002E7E4D">
              <w:rPr>
                <w:lang w:val="de-DE"/>
              </w:rPr>
              <w:t>1.</w:t>
            </w:r>
            <w:r w:rsidR="00A81954" w:rsidRPr="002E7E4D">
              <w:rPr>
                <w:lang w:val="de-DE"/>
              </w:rPr>
              <w:t xml:space="preserve"> </w:t>
            </w:r>
            <w:r w:rsidR="002D385D" w:rsidRPr="002E7E4D">
              <w:rPr>
                <w:lang w:val="de-DE"/>
              </w:rPr>
              <w:t>Vertiefung des öffentlichen Verständnisses der Rolle und Tätigkeit der UPOV</w:t>
            </w:r>
            <w:bookmarkEnd w:id="167"/>
            <w:bookmarkEnd w:id="168"/>
          </w:p>
        </w:tc>
        <w:tc>
          <w:tcPr>
            <w:tcW w:w="7938" w:type="dxa"/>
          </w:tcPr>
          <w:p w:rsidR="00E52C92" w:rsidRPr="002E7E4D" w:rsidRDefault="00BA4E95" w:rsidP="00BB4AB6">
            <w:pPr>
              <w:pStyle w:val="Heading8"/>
              <w:rPr>
                <w:lang w:val="de-DE"/>
              </w:rPr>
            </w:pPr>
            <w:bookmarkStart w:id="169" w:name="_Toc336339255"/>
            <w:bookmarkStart w:id="170" w:name="_Toc336613857"/>
            <w:bookmarkStart w:id="171" w:name="_Toc497215227"/>
            <w:r w:rsidRPr="002E7E4D">
              <w:rPr>
                <w:lang w:val="de-DE"/>
              </w:rPr>
              <w:t>a)</w:t>
            </w:r>
            <w:r w:rsidR="00A81954" w:rsidRPr="002E7E4D">
              <w:rPr>
                <w:lang w:val="de-DE"/>
              </w:rPr>
              <w:t xml:space="preserve"> </w:t>
            </w:r>
            <w:bookmarkEnd w:id="169"/>
            <w:bookmarkEnd w:id="170"/>
            <w:r w:rsidR="00B84421" w:rsidRPr="002E7E4D">
              <w:rPr>
                <w:lang w:val="de-DE"/>
              </w:rPr>
              <w:t xml:space="preserve">  </w:t>
            </w:r>
            <w:r w:rsidR="00072CE3" w:rsidRPr="002E7E4D">
              <w:rPr>
                <w:lang w:val="de-DE"/>
              </w:rPr>
              <w:t>Verfügbarkeit geeigneter Informationen und Materialien für die allgemeine Öffentlichkeit über die UPOV-Website und andere Medien</w:t>
            </w:r>
            <w:bookmarkEnd w:id="171"/>
          </w:p>
          <w:p w:rsidR="00D3342D" w:rsidRPr="002E7E4D" w:rsidRDefault="0001101D" w:rsidP="00CB7FA6">
            <w:pPr>
              <w:pStyle w:val="ListParagraph"/>
              <w:numPr>
                <w:ilvl w:val="0"/>
                <w:numId w:val="10"/>
              </w:numPr>
              <w:spacing w:after="120"/>
              <w:ind w:left="360"/>
              <w:contextualSpacing w:val="0"/>
              <w:rPr>
                <w:rFonts w:cs="Arial"/>
                <w:sz w:val="18"/>
                <w:szCs w:val="18"/>
                <w:lang w:val="de-DE"/>
              </w:rPr>
            </w:pPr>
            <w:r w:rsidRPr="002E7E4D">
              <w:rPr>
                <w:rFonts w:cs="Arial"/>
                <w:sz w:val="18"/>
                <w:szCs w:val="18"/>
                <w:lang w:val="de-DE"/>
              </w:rPr>
              <w:t>häufig gestellte Frage</w:t>
            </w:r>
            <w:r w:rsidR="00CB7FA6" w:rsidRPr="002E7E4D">
              <w:rPr>
                <w:rFonts w:cs="Arial"/>
                <w:sz w:val="18"/>
                <w:szCs w:val="18"/>
                <w:lang w:val="de-DE"/>
              </w:rPr>
              <w:t xml:space="preserve"> bezüglich der Informationen über die Lage in der UPOV hinsichtlich der Verwendung molekularer Verfahren für ein breiteres Publikum, einschließlich der Öffentlichkeit im allgemeinen</w:t>
            </w:r>
            <w:r w:rsidR="00D3342D" w:rsidRPr="002E7E4D">
              <w:rPr>
                <w:rFonts w:cs="Arial"/>
                <w:sz w:val="18"/>
                <w:szCs w:val="18"/>
                <w:lang w:val="de-DE"/>
              </w:rPr>
              <w:t>:</w:t>
            </w:r>
          </w:p>
          <w:p w:rsidR="00D3342D" w:rsidRPr="002E7E4D" w:rsidRDefault="00A81954" w:rsidP="00D3342D">
            <w:pPr>
              <w:spacing w:after="60"/>
              <w:ind w:left="567" w:right="601"/>
              <w:rPr>
                <w:rFonts w:cs="Arial"/>
                <w:sz w:val="18"/>
                <w:szCs w:val="18"/>
                <w:lang w:val="de-DE"/>
              </w:rPr>
            </w:pPr>
            <w:r w:rsidRPr="002E7E4D">
              <w:rPr>
                <w:rFonts w:cs="Arial"/>
                <w:sz w:val="18"/>
                <w:szCs w:val="18"/>
                <w:lang w:val="de-DE"/>
              </w:rPr>
              <w:t>„</w:t>
            </w:r>
            <w:r w:rsidR="00CB7FA6" w:rsidRPr="002E7E4D">
              <w:rPr>
                <w:rFonts w:cs="Arial"/>
                <w:sz w:val="18"/>
                <w:szCs w:val="18"/>
                <w:lang w:val="de-DE"/>
              </w:rPr>
              <w:t>Erlaubt die UPOV die Verwendung molekularer Verfahren (DNS-Profile) bei der Prüfung der Unterscheidbarkeit, der Homogenität und der Beständigkeit („DUS“</w:t>
            </w:r>
            <w:r w:rsidR="00D3342D" w:rsidRPr="002E7E4D">
              <w:rPr>
                <w:rFonts w:cs="Arial"/>
                <w:sz w:val="18"/>
                <w:szCs w:val="18"/>
                <w:lang w:val="de-DE"/>
              </w:rPr>
              <w:t>)?</w:t>
            </w:r>
            <w:r w:rsidRPr="002E7E4D">
              <w:rPr>
                <w:rFonts w:cs="Arial"/>
                <w:sz w:val="18"/>
                <w:szCs w:val="18"/>
                <w:lang w:val="de-DE"/>
              </w:rPr>
              <w:t>“</w:t>
            </w:r>
          </w:p>
          <w:p w:rsidR="00C314DB" w:rsidRPr="002E7E4D" w:rsidRDefault="00CB7FA6" w:rsidP="002D385D">
            <w:pPr>
              <w:pStyle w:val="ListParagraph"/>
              <w:numPr>
                <w:ilvl w:val="0"/>
                <w:numId w:val="10"/>
              </w:numPr>
              <w:spacing w:after="120"/>
              <w:ind w:left="360"/>
              <w:contextualSpacing w:val="0"/>
              <w:jc w:val="left"/>
              <w:rPr>
                <w:rFonts w:cs="Arial"/>
                <w:sz w:val="18"/>
                <w:szCs w:val="18"/>
                <w:lang w:val="de-DE"/>
              </w:rPr>
            </w:pPr>
            <w:r w:rsidRPr="002E7E4D">
              <w:rPr>
                <w:rFonts w:cs="Arial"/>
                <w:sz w:val="18"/>
                <w:szCs w:val="18"/>
                <w:lang w:val="de-DE"/>
              </w:rPr>
              <w:t xml:space="preserve">Einführung der </w:t>
            </w:r>
            <w:r w:rsidR="002D385D" w:rsidRPr="002E7E4D">
              <w:rPr>
                <w:rFonts w:cs="Arial"/>
                <w:sz w:val="18"/>
                <w:szCs w:val="18"/>
                <w:lang w:val="de-DE"/>
              </w:rPr>
              <w:t xml:space="preserve">interessengruppenbezogenen Funktionen </w:t>
            </w:r>
            <w:r w:rsidR="00065193" w:rsidRPr="002E7E4D">
              <w:rPr>
                <w:rFonts w:cs="Arial"/>
                <w:sz w:val="18"/>
                <w:szCs w:val="18"/>
                <w:lang w:val="de-DE"/>
              </w:rPr>
              <w:t>auf der</w:t>
            </w:r>
            <w:r w:rsidR="00D3342D" w:rsidRPr="002E7E4D">
              <w:rPr>
                <w:rFonts w:cs="Arial"/>
                <w:sz w:val="18"/>
                <w:szCs w:val="18"/>
                <w:lang w:val="de-DE"/>
              </w:rPr>
              <w:t xml:space="preserve"> UPOV</w:t>
            </w:r>
            <w:r w:rsidR="00065193" w:rsidRPr="002E7E4D">
              <w:rPr>
                <w:rFonts w:cs="Arial"/>
                <w:sz w:val="18"/>
                <w:szCs w:val="18"/>
                <w:lang w:val="de-DE"/>
              </w:rPr>
              <w:t>-W</w:t>
            </w:r>
            <w:r w:rsidR="00933152" w:rsidRPr="002E7E4D">
              <w:rPr>
                <w:rFonts w:cs="Arial"/>
                <w:sz w:val="18"/>
                <w:szCs w:val="18"/>
                <w:lang w:val="de-DE"/>
              </w:rPr>
              <w:t>ebseite</w:t>
            </w:r>
            <w:r w:rsidR="004A1330" w:rsidRPr="002E7E4D">
              <w:rPr>
                <w:rFonts w:cs="Arial"/>
                <w:sz w:val="18"/>
                <w:szCs w:val="18"/>
                <w:lang w:val="de-DE"/>
              </w:rPr>
              <w:t xml:space="preserve"> </w:t>
            </w:r>
            <w:r w:rsidR="00E913C3" w:rsidRPr="002E7E4D">
              <w:rPr>
                <w:rFonts w:cs="Arial"/>
                <w:sz w:val="18"/>
                <w:szCs w:val="18"/>
                <w:lang w:val="de-DE"/>
              </w:rPr>
              <w:br/>
            </w:r>
            <w:r w:rsidR="004A1330" w:rsidRPr="002E7E4D">
              <w:rPr>
                <w:rFonts w:cs="Arial"/>
                <w:sz w:val="18"/>
                <w:szCs w:val="18"/>
                <w:lang w:val="de-DE"/>
              </w:rPr>
              <w:t>(</w:t>
            </w:r>
            <w:r w:rsidR="00142642" w:rsidRPr="002E7E4D">
              <w:rPr>
                <w:rFonts w:cs="Arial"/>
                <w:sz w:val="18"/>
                <w:szCs w:val="18"/>
                <w:lang w:val="de-DE"/>
              </w:rPr>
              <w:t xml:space="preserve">vergleiche Unterprogramm </w:t>
            </w:r>
            <w:r w:rsidR="00E913C3" w:rsidRPr="002E7E4D">
              <w:rPr>
                <w:rFonts w:cs="Arial"/>
                <w:sz w:val="18"/>
                <w:szCs w:val="18"/>
                <w:lang w:val="de-DE"/>
              </w:rPr>
              <w:t xml:space="preserve">UV.4, </w:t>
            </w:r>
            <w:r w:rsidR="00D363E4" w:rsidRPr="002E7E4D">
              <w:rPr>
                <w:rFonts w:cs="Arial"/>
                <w:sz w:val="18"/>
                <w:szCs w:val="18"/>
                <w:lang w:val="de-DE"/>
              </w:rPr>
              <w:t>Planerfüllungsindikator</w:t>
            </w:r>
            <w:r w:rsidR="00E913C3" w:rsidRPr="002E7E4D">
              <w:rPr>
                <w:rFonts w:cs="Arial"/>
                <w:sz w:val="18"/>
                <w:szCs w:val="18"/>
                <w:lang w:val="de-DE"/>
              </w:rPr>
              <w:t xml:space="preserve"> </w:t>
            </w:r>
            <w:r w:rsidR="004A1330" w:rsidRPr="002E7E4D">
              <w:rPr>
                <w:rFonts w:cs="Arial"/>
                <w:sz w:val="18"/>
                <w:szCs w:val="18"/>
                <w:lang w:val="de-DE"/>
              </w:rPr>
              <w:t>2</w:t>
            </w:r>
            <w:r w:rsidR="00E913C3" w:rsidRPr="002E7E4D">
              <w:rPr>
                <w:rFonts w:cs="Arial"/>
                <w:sz w:val="18"/>
                <w:szCs w:val="18"/>
                <w:lang w:val="de-DE"/>
              </w:rPr>
              <w:t xml:space="preserve"> </w:t>
            </w:r>
            <w:r w:rsidR="00A81954" w:rsidRPr="002E7E4D">
              <w:rPr>
                <w:rFonts w:cs="Arial"/>
                <w:sz w:val="18"/>
                <w:szCs w:val="18"/>
                <w:lang w:val="de-DE"/>
              </w:rPr>
              <w:t>„</w:t>
            </w:r>
            <w:r w:rsidRPr="002E7E4D">
              <w:rPr>
                <w:rFonts w:cs="Arial"/>
                <w:sz w:val="18"/>
                <w:szCs w:val="18"/>
                <w:lang w:val="de-DE"/>
              </w:rPr>
              <w:t>Vertiefung des Verständnisses der Rolle und der Tätigkeiten der UPOV für Interessengruppen</w:t>
            </w:r>
            <w:r w:rsidR="00A81954" w:rsidRPr="002E7E4D">
              <w:rPr>
                <w:rFonts w:cs="Arial"/>
                <w:sz w:val="18"/>
                <w:szCs w:val="18"/>
                <w:lang w:val="de-DE"/>
              </w:rPr>
              <w:t>“</w:t>
            </w:r>
            <w:r w:rsidR="00E913C3" w:rsidRPr="002E7E4D">
              <w:rPr>
                <w:rFonts w:cs="Arial"/>
                <w:sz w:val="18"/>
                <w:szCs w:val="18"/>
                <w:lang w:val="de-DE"/>
              </w:rPr>
              <w:t xml:space="preserve">, </w:t>
            </w:r>
            <w:r w:rsidR="00142642" w:rsidRPr="002E7E4D">
              <w:rPr>
                <w:rFonts w:cs="Arial"/>
                <w:sz w:val="18"/>
                <w:szCs w:val="18"/>
                <w:lang w:val="de-DE"/>
              </w:rPr>
              <w:t>Abschnitt</w:t>
            </w:r>
            <w:r w:rsidR="00E913C3" w:rsidRPr="002E7E4D">
              <w:rPr>
                <w:rFonts w:cs="Arial"/>
                <w:sz w:val="18"/>
                <w:szCs w:val="18"/>
                <w:lang w:val="de-DE"/>
              </w:rPr>
              <w:t xml:space="preserve"> </w:t>
            </w:r>
            <w:r w:rsidR="00BA4E95" w:rsidRPr="002E7E4D">
              <w:rPr>
                <w:rFonts w:cs="Arial"/>
                <w:sz w:val="18"/>
                <w:szCs w:val="18"/>
                <w:lang w:val="de-DE"/>
              </w:rPr>
              <w:t>c)</w:t>
            </w:r>
            <w:r w:rsidR="003A1425" w:rsidRPr="002E7E4D">
              <w:rPr>
                <w:rFonts w:cs="Arial"/>
                <w:sz w:val="18"/>
                <w:szCs w:val="18"/>
                <w:lang w:val="de-DE"/>
              </w:rPr>
              <w:t>)</w:t>
            </w:r>
          </w:p>
          <w:p w:rsidR="00D3342D" w:rsidRPr="002E7E4D" w:rsidRDefault="002D385D" w:rsidP="00DA3A55">
            <w:pPr>
              <w:pStyle w:val="ListParagraph"/>
              <w:numPr>
                <w:ilvl w:val="0"/>
                <w:numId w:val="10"/>
              </w:numPr>
              <w:spacing w:after="120"/>
              <w:ind w:left="360"/>
              <w:contextualSpacing w:val="0"/>
              <w:rPr>
                <w:rFonts w:cs="Arial"/>
                <w:sz w:val="18"/>
                <w:szCs w:val="18"/>
                <w:lang w:val="de-DE"/>
              </w:rPr>
            </w:pPr>
            <w:r w:rsidRPr="002E7E4D">
              <w:rPr>
                <w:rFonts w:cs="Arial"/>
                <w:sz w:val="18"/>
                <w:szCs w:val="18"/>
                <w:lang w:val="de-DE"/>
              </w:rPr>
              <w:t xml:space="preserve">Lancierung des UPOV-YouTube-Kanals am 8. November 2016 </w:t>
            </w:r>
          </w:p>
          <w:p w:rsidR="00D3342D" w:rsidRPr="002E7E4D" w:rsidRDefault="00D3342D" w:rsidP="00D3342D">
            <w:pPr>
              <w:pStyle w:val="ListParagraph"/>
              <w:numPr>
                <w:ilvl w:val="0"/>
                <w:numId w:val="10"/>
              </w:numPr>
              <w:spacing w:after="120"/>
              <w:ind w:left="360"/>
              <w:contextualSpacing w:val="0"/>
              <w:rPr>
                <w:rFonts w:cs="Arial"/>
                <w:sz w:val="18"/>
                <w:szCs w:val="18"/>
                <w:lang w:val="de-DE"/>
              </w:rPr>
            </w:pPr>
            <w:r w:rsidRPr="002E7E4D">
              <w:rPr>
                <w:rFonts w:cs="Arial"/>
                <w:sz w:val="18"/>
                <w:szCs w:val="18"/>
                <w:lang w:val="de-DE"/>
              </w:rPr>
              <w:t xml:space="preserve">Video </w:t>
            </w:r>
            <w:r w:rsidR="002D385D" w:rsidRPr="002E7E4D">
              <w:rPr>
                <w:rFonts w:cs="Arial"/>
                <w:sz w:val="18"/>
                <w:szCs w:val="18"/>
                <w:lang w:val="de-DE"/>
              </w:rPr>
              <w:t>über Sortenschutz</w:t>
            </w:r>
            <w:r w:rsidRPr="002E7E4D">
              <w:rPr>
                <w:rFonts w:cs="Arial"/>
                <w:sz w:val="18"/>
                <w:szCs w:val="18"/>
                <w:lang w:val="de-DE"/>
              </w:rPr>
              <w:t xml:space="preserve"> in Ecuador</w:t>
            </w:r>
          </w:p>
          <w:p w:rsidR="00D3342D" w:rsidRPr="002E7E4D" w:rsidRDefault="00D3342D" w:rsidP="00D3342D">
            <w:pPr>
              <w:pStyle w:val="ListParagraph"/>
              <w:numPr>
                <w:ilvl w:val="0"/>
                <w:numId w:val="10"/>
              </w:numPr>
              <w:spacing w:after="120"/>
              <w:ind w:left="360"/>
              <w:contextualSpacing w:val="0"/>
              <w:rPr>
                <w:rFonts w:cs="Arial"/>
                <w:sz w:val="18"/>
                <w:szCs w:val="18"/>
                <w:lang w:val="de-DE"/>
              </w:rPr>
            </w:pPr>
            <w:r w:rsidRPr="002E7E4D">
              <w:rPr>
                <w:rFonts w:cs="Arial"/>
                <w:sz w:val="18"/>
                <w:szCs w:val="18"/>
                <w:lang w:val="de-DE"/>
              </w:rPr>
              <w:t xml:space="preserve">Video </w:t>
            </w:r>
            <w:r w:rsidR="002D385D" w:rsidRPr="002E7E4D">
              <w:rPr>
                <w:rFonts w:cs="Arial"/>
                <w:sz w:val="18"/>
                <w:szCs w:val="18"/>
                <w:lang w:val="de-DE"/>
              </w:rPr>
              <w:t>über Sortenschutz</w:t>
            </w:r>
            <w:r w:rsidRPr="002E7E4D">
              <w:rPr>
                <w:rFonts w:cs="Arial"/>
                <w:sz w:val="18"/>
                <w:szCs w:val="18"/>
                <w:lang w:val="de-DE"/>
              </w:rPr>
              <w:t xml:space="preserve"> in Uruguay</w:t>
            </w:r>
          </w:p>
          <w:p w:rsidR="00E52C92" w:rsidRPr="002E7E4D" w:rsidRDefault="002C05FB" w:rsidP="00D3342D">
            <w:pPr>
              <w:pStyle w:val="ListParagraph"/>
              <w:numPr>
                <w:ilvl w:val="0"/>
                <w:numId w:val="10"/>
              </w:numPr>
              <w:spacing w:after="120"/>
              <w:ind w:left="360"/>
              <w:contextualSpacing w:val="0"/>
              <w:rPr>
                <w:rFonts w:cs="Arial"/>
                <w:sz w:val="18"/>
                <w:szCs w:val="18"/>
                <w:lang w:val="de-DE"/>
              </w:rPr>
            </w:pPr>
            <w:r w:rsidRPr="002E7E4D">
              <w:rPr>
                <w:rFonts w:cs="Arial"/>
                <w:sz w:val="18"/>
                <w:szCs w:val="18"/>
                <w:lang w:val="de-DE"/>
              </w:rPr>
              <w:t>4</w:t>
            </w:r>
            <w:r w:rsidR="00E52C92" w:rsidRPr="002E7E4D">
              <w:rPr>
                <w:rFonts w:cs="Arial"/>
                <w:sz w:val="18"/>
                <w:szCs w:val="18"/>
                <w:lang w:val="de-DE"/>
              </w:rPr>
              <w:t xml:space="preserve"> </w:t>
            </w:r>
            <w:r w:rsidR="00065193" w:rsidRPr="002E7E4D">
              <w:rPr>
                <w:rFonts w:cs="Arial"/>
                <w:sz w:val="18"/>
                <w:szCs w:val="18"/>
                <w:lang w:val="de-DE"/>
              </w:rPr>
              <w:t>Presse</w:t>
            </w:r>
            <w:r w:rsidR="003A1425" w:rsidRPr="002E7E4D">
              <w:rPr>
                <w:rFonts w:cs="Arial"/>
                <w:sz w:val="18"/>
                <w:szCs w:val="18"/>
                <w:lang w:val="de-DE"/>
              </w:rPr>
              <w:t>mitteilungen</w:t>
            </w:r>
          </w:p>
          <w:p w:rsidR="002427EB" w:rsidRPr="002E7E4D" w:rsidRDefault="006171E1" w:rsidP="00D3342D">
            <w:pPr>
              <w:rPr>
                <w:sz w:val="18"/>
                <w:lang w:val="de-DE"/>
              </w:rPr>
            </w:pPr>
            <w:r w:rsidRPr="002E7E4D">
              <w:rPr>
                <w:sz w:val="18"/>
                <w:lang w:val="de-DE"/>
              </w:rPr>
              <w:br/>
            </w:r>
          </w:p>
        </w:tc>
      </w:tr>
      <w:tr w:rsidR="00D3342D" w:rsidRPr="002E7E4D" w:rsidTr="002C05FB">
        <w:tc>
          <w:tcPr>
            <w:tcW w:w="1951" w:type="dxa"/>
          </w:tcPr>
          <w:p w:rsidR="00D3342D" w:rsidRPr="002E7E4D" w:rsidRDefault="00D3342D" w:rsidP="00DB1DFD">
            <w:pPr>
              <w:pStyle w:val="Heading6"/>
              <w:rPr>
                <w:lang w:val="de-DE"/>
              </w:rPr>
            </w:pPr>
          </w:p>
        </w:tc>
        <w:tc>
          <w:tcPr>
            <w:tcW w:w="7938" w:type="dxa"/>
          </w:tcPr>
          <w:p w:rsidR="00D3342D" w:rsidRPr="002E7E4D" w:rsidRDefault="00BA4E95" w:rsidP="00BB4AB6">
            <w:pPr>
              <w:pStyle w:val="Heading8"/>
              <w:rPr>
                <w:lang w:val="de-DE"/>
              </w:rPr>
            </w:pPr>
            <w:bookmarkStart w:id="172" w:name="_Toc497215228"/>
            <w:r w:rsidRPr="002E7E4D">
              <w:rPr>
                <w:lang w:val="de-DE"/>
              </w:rPr>
              <w:t>b)</w:t>
            </w:r>
            <w:r w:rsidR="00A81954" w:rsidRPr="002E7E4D">
              <w:rPr>
                <w:lang w:val="de-DE"/>
              </w:rPr>
              <w:t xml:space="preserve"> </w:t>
            </w:r>
            <w:r w:rsidR="00B84421" w:rsidRPr="002E7E4D">
              <w:rPr>
                <w:lang w:val="de-DE"/>
              </w:rPr>
              <w:t xml:space="preserve">  </w:t>
            </w:r>
            <w:r w:rsidR="00072CE3" w:rsidRPr="002E7E4D">
              <w:rPr>
                <w:lang w:val="de-DE"/>
              </w:rPr>
              <w:t>Besuche der für die allgemeine Öffentlichkeit bereitgestellten Funktionen auf der UPOV-Webseite</w:t>
            </w:r>
            <w:bookmarkEnd w:id="172"/>
          </w:p>
        </w:tc>
      </w:tr>
    </w:tbl>
    <w:tbl>
      <w:tblPr>
        <w:tblStyle w:val="TableGrid"/>
        <w:tblW w:w="9497" w:type="dxa"/>
        <w:tblInd w:w="199" w:type="dxa"/>
        <w:tblLayout w:type="fixed"/>
        <w:tblCellMar>
          <w:left w:w="57" w:type="dxa"/>
          <w:right w:w="57" w:type="dxa"/>
        </w:tblCellMar>
        <w:tblLook w:val="04A0" w:firstRow="1" w:lastRow="0" w:firstColumn="1" w:lastColumn="0" w:noHBand="0" w:noVBand="1"/>
      </w:tblPr>
      <w:tblGrid>
        <w:gridCol w:w="2298"/>
        <w:gridCol w:w="1529"/>
        <w:gridCol w:w="1134"/>
        <w:gridCol w:w="1134"/>
        <w:gridCol w:w="1134"/>
        <w:gridCol w:w="1134"/>
        <w:gridCol w:w="1134"/>
      </w:tblGrid>
      <w:tr w:rsidR="00C6314C" w:rsidRPr="002E7E4D" w:rsidTr="00C6314C">
        <w:tc>
          <w:tcPr>
            <w:tcW w:w="2298" w:type="dxa"/>
            <w:tcMar>
              <w:top w:w="28" w:type="dxa"/>
              <w:bottom w:w="0" w:type="dxa"/>
            </w:tcMar>
          </w:tcPr>
          <w:p w:rsidR="00C6314C" w:rsidRPr="002E7E4D" w:rsidRDefault="00C6314C" w:rsidP="00EF2672">
            <w:pPr>
              <w:jc w:val="left"/>
              <w:rPr>
                <w:rFonts w:cs="Arial"/>
                <w:sz w:val="18"/>
                <w:szCs w:val="18"/>
                <w:lang w:val="de-DE"/>
              </w:rPr>
            </w:pPr>
          </w:p>
        </w:tc>
        <w:tc>
          <w:tcPr>
            <w:tcW w:w="1529" w:type="dxa"/>
          </w:tcPr>
          <w:p w:rsidR="00C6314C" w:rsidRPr="002E7E4D" w:rsidRDefault="00C6314C" w:rsidP="00C6314C">
            <w:pPr>
              <w:jc w:val="center"/>
              <w:rPr>
                <w:rFonts w:cs="Arial"/>
                <w:sz w:val="18"/>
                <w:szCs w:val="18"/>
                <w:lang w:val="de-DE"/>
              </w:rPr>
            </w:pPr>
            <w:r w:rsidRPr="002E7E4D">
              <w:rPr>
                <w:rFonts w:cs="Arial"/>
                <w:i/>
                <w:sz w:val="18"/>
                <w:szCs w:val="18"/>
                <w:lang w:val="de-DE"/>
              </w:rPr>
              <w:t xml:space="preserve">2016 </w:t>
            </w:r>
            <w:r w:rsidR="00AF01D6" w:rsidRPr="002E7E4D">
              <w:rPr>
                <w:rFonts w:cs="Arial"/>
                <w:i/>
                <w:sz w:val="18"/>
                <w:szCs w:val="18"/>
                <w:lang w:val="de-DE"/>
              </w:rPr>
              <w:t>im Vergleich zu</w:t>
            </w:r>
            <w:r w:rsidRPr="002E7E4D">
              <w:rPr>
                <w:rFonts w:cs="Arial"/>
                <w:i/>
                <w:sz w:val="18"/>
                <w:szCs w:val="18"/>
                <w:lang w:val="de-DE"/>
              </w:rPr>
              <w:t xml:space="preserve"> 2015 (%)</w:t>
            </w:r>
          </w:p>
        </w:tc>
        <w:tc>
          <w:tcPr>
            <w:tcW w:w="1134" w:type="dxa"/>
          </w:tcPr>
          <w:p w:rsidR="00C6314C" w:rsidRPr="002E7E4D" w:rsidRDefault="00C6314C" w:rsidP="00EF2672">
            <w:pPr>
              <w:ind w:right="57"/>
              <w:jc w:val="center"/>
              <w:rPr>
                <w:rFonts w:cs="Arial"/>
                <w:i/>
                <w:sz w:val="18"/>
                <w:szCs w:val="18"/>
                <w:lang w:val="de-DE"/>
              </w:rPr>
            </w:pPr>
            <w:r w:rsidRPr="002E7E4D">
              <w:rPr>
                <w:rFonts w:cs="Arial"/>
                <w:i/>
                <w:sz w:val="18"/>
                <w:szCs w:val="18"/>
                <w:lang w:val="de-DE"/>
              </w:rPr>
              <w:t>2016</w:t>
            </w:r>
          </w:p>
        </w:tc>
        <w:tc>
          <w:tcPr>
            <w:tcW w:w="1134" w:type="dxa"/>
          </w:tcPr>
          <w:p w:rsidR="00C6314C" w:rsidRPr="002E7E4D" w:rsidRDefault="00C6314C" w:rsidP="00EF2672">
            <w:pPr>
              <w:ind w:right="57"/>
              <w:jc w:val="center"/>
              <w:rPr>
                <w:rFonts w:cs="Arial"/>
                <w:i/>
                <w:sz w:val="18"/>
                <w:szCs w:val="18"/>
                <w:lang w:val="de-DE"/>
              </w:rPr>
            </w:pPr>
            <w:r w:rsidRPr="002E7E4D">
              <w:rPr>
                <w:rFonts w:cs="Arial"/>
                <w:i/>
                <w:sz w:val="18"/>
                <w:szCs w:val="18"/>
                <w:lang w:val="de-DE"/>
              </w:rPr>
              <w:t>2015</w:t>
            </w:r>
          </w:p>
        </w:tc>
        <w:tc>
          <w:tcPr>
            <w:tcW w:w="1134" w:type="dxa"/>
          </w:tcPr>
          <w:p w:rsidR="00C6314C" w:rsidRPr="002E7E4D" w:rsidRDefault="00C6314C" w:rsidP="00EF2672">
            <w:pPr>
              <w:ind w:right="57"/>
              <w:jc w:val="center"/>
              <w:rPr>
                <w:rFonts w:cs="Arial"/>
                <w:i/>
                <w:sz w:val="18"/>
                <w:szCs w:val="18"/>
                <w:lang w:val="de-DE"/>
              </w:rPr>
            </w:pPr>
            <w:r w:rsidRPr="002E7E4D">
              <w:rPr>
                <w:rFonts w:cs="Arial"/>
                <w:i/>
                <w:sz w:val="18"/>
                <w:szCs w:val="18"/>
                <w:lang w:val="de-DE"/>
              </w:rPr>
              <w:t>2014</w:t>
            </w:r>
          </w:p>
        </w:tc>
        <w:tc>
          <w:tcPr>
            <w:tcW w:w="1134" w:type="dxa"/>
          </w:tcPr>
          <w:p w:rsidR="00C6314C" w:rsidRPr="002E7E4D" w:rsidRDefault="00C6314C" w:rsidP="00EF2672">
            <w:pPr>
              <w:ind w:right="57"/>
              <w:jc w:val="center"/>
              <w:rPr>
                <w:rFonts w:cs="Arial"/>
                <w:i/>
                <w:sz w:val="18"/>
                <w:szCs w:val="18"/>
                <w:lang w:val="de-DE"/>
              </w:rPr>
            </w:pPr>
            <w:r w:rsidRPr="002E7E4D">
              <w:rPr>
                <w:rFonts w:cs="Arial"/>
                <w:i/>
                <w:sz w:val="18"/>
                <w:szCs w:val="18"/>
                <w:lang w:val="de-DE"/>
              </w:rPr>
              <w:t>2013</w:t>
            </w:r>
          </w:p>
        </w:tc>
        <w:tc>
          <w:tcPr>
            <w:tcW w:w="1134" w:type="dxa"/>
            <w:tcBorders>
              <w:right w:val="single" w:sz="4" w:space="0" w:color="auto"/>
            </w:tcBorders>
          </w:tcPr>
          <w:p w:rsidR="00C6314C" w:rsidRPr="002E7E4D" w:rsidRDefault="00C6314C" w:rsidP="00EF2672">
            <w:pPr>
              <w:ind w:right="57"/>
              <w:jc w:val="center"/>
              <w:rPr>
                <w:rFonts w:cs="Arial"/>
                <w:i/>
                <w:sz w:val="18"/>
                <w:szCs w:val="18"/>
                <w:lang w:val="de-DE"/>
              </w:rPr>
            </w:pPr>
            <w:r w:rsidRPr="002E7E4D">
              <w:rPr>
                <w:rFonts w:cs="Arial"/>
                <w:i/>
                <w:sz w:val="18"/>
                <w:szCs w:val="18"/>
                <w:lang w:val="de-DE"/>
              </w:rPr>
              <w:t>2012</w:t>
            </w:r>
          </w:p>
        </w:tc>
      </w:tr>
      <w:tr w:rsidR="00817123" w:rsidRPr="002E7E4D" w:rsidTr="00C6314C">
        <w:tc>
          <w:tcPr>
            <w:tcW w:w="2298" w:type="dxa"/>
            <w:tcMar>
              <w:top w:w="28" w:type="dxa"/>
              <w:bottom w:w="0" w:type="dxa"/>
            </w:tcMar>
          </w:tcPr>
          <w:p w:rsidR="00817123" w:rsidRPr="002E7E4D" w:rsidRDefault="00817123" w:rsidP="00817123">
            <w:pPr>
              <w:ind w:right="176"/>
              <w:jc w:val="left"/>
              <w:rPr>
                <w:rFonts w:cs="Arial"/>
                <w:i/>
                <w:sz w:val="18"/>
                <w:szCs w:val="18"/>
                <w:lang w:val="de-DE"/>
              </w:rPr>
            </w:pPr>
            <w:r w:rsidRPr="002E7E4D">
              <w:rPr>
                <w:rFonts w:cs="Arial"/>
                <w:i/>
                <w:sz w:val="18"/>
                <w:szCs w:val="18"/>
                <w:lang w:val="de-DE"/>
              </w:rPr>
              <w:t xml:space="preserve">Anzahl Sitzungen: </w:t>
            </w:r>
          </w:p>
        </w:tc>
        <w:tc>
          <w:tcPr>
            <w:tcW w:w="1529" w:type="dxa"/>
          </w:tcPr>
          <w:p w:rsidR="00817123" w:rsidRPr="002E7E4D" w:rsidRDefault="00072CE3" w:rsidP="00817123">
            <w:pPr>
              <w:ind w:right="281"/>
              <w:jc w:val="right"/>
              <w:rPr>
                <w:sz w:val="18"/>
                <w:lang w:val="de-DE"/>
              </w:rPr>
            </w:pPr>
            <w:r w:rsidRPr="002E7E4D">
              <w:rPr>
                <w:sz w:val="18"/>
                <w:lang w:val="de-DE"/>
              </w:rPr>
              <w:t>+4,</w:t>
            </w:r>
            <w:r w:rsidR="00817123" w:rsidRPr="002E7E4D">
              <w:rPr>
                <w:sz w:val="18"/>
                <w:lang w:val="de-DE"/>
              </w:rPr>
              <w:t>70%</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200.</w:t>
            </w:r>
            <w:r w:rsidR="00817123" w:rsidRPr="002E7E4D">
              <w:rPr>
                <w:rFonts w:cs="Arial"/>
                <w:sz w:val="18"/>
                <w:szCs w:val="18"/>
                <w:lang w:val="de-DE"/>
              </w:rPr>
              <w:t>539</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191.</w:t>
            </w:r>
            <w:r w:rsidR="00817123" w:rsidRPr="002E7E4D">
              <w:rPr>
                <w:rFonts w:cs="Arial"/>
                <w:sz w:val="18"/>
                <w:szCs w:val="18"/>
                <w:lang w:val="de-DE"/>
              </w:rPr>
              <w:t>534</w:t>
            </w:r>
          </w:p>
        </w:tc>
        <w:tc>
          <w:tcPr>
            <w:tcW w:w="1134" w:type="dxa"/>
          </w:tcPr>
          <w:p w:rsidR="00817123" w:rsidRPr="002E7E4D" w:rsidRDefault="00817123" w:rsidP="00817123">
            <w:pPr>
              <w:ind w:right="57"/>
              <w:jc w:val="right"/>
              <w:rPr>
                <w:rFonts w:cs="Arial"/>
                <w:sz w:val="18"/>
                <w:szCs w:val="18"/>
                <w:lang w:val="de-DE"/>
              </w:rPr>
            </w:pPr>
            <w:r w:rsidRPr="002E7E4D">
              <w:rPr>
                <w:rFonts w:cs="Arial"/>
                <w:sz w:val="18"/>
                <w:szCs w:val="18"/>
                <w:lang w:val="de-DE"/>
              </w:rPr>
              <w:t>187</w:t>
            </w:r>
            <w:r w:rsidR="00072CE3" w:rsidRPr="002E7E4D">
              <w:rPr>
                <w:rFonts w:cs="Arial"/>
                <w:sz w:val="18"/>
                <w:szCs w:val="18"/>
                <w:lang w:val="de-DE"/>
              </w:rPr>
              <w:t>.</w:t>
            </w:r>
            <w:r w:rsidRPr="002E7E4D">
              <w:rPr>
                <w:rFonts w:cs="Arial"/>
                <w:sz w:val="18"/>
                <w:szCs w:val="18"/>
                <w:lang w:val="de-DE"/>
              </w:rPr>
              <w:t>125</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178.</w:t>
            </w:r>
            <w:r w:rsidR="00817123" w:rsidRPr="002E7E4D">
              <w:rPr>
                <w:rFonts w:cs="Arial"/>
                <w:sz w:val="18"/>
                <w:szCs w:val="18"/>
                <w:lang w:val="de-DE"/>
              </w:rPr>
              <w:t>732</w:t>
            </w:r>
          </w:p>
        </w:tc>
        <w:tc>
          <w:tcPr>
            <w:tcW w:w="1134" w:type="dxa"/>
            <w:tcBorders>
              <w:right w:val="single" w:sz="4" w:space="0" w:color="auto"/>
            </w:tcBorders>
          </w:tcPr>
          <w:p w:rsidR="00817123" w:rsidRPr="002E7E4D" w:rsidRDefault="00072CE3" w:rsidP="00817123">
            <w:pPr>
              <w:ind w:right="57"/>
              <w:jc w:val="right"/>
              <w:rPr>
                <w:rFonts w:cs="Arial"/>
                <w:sz w:val="18"/>
                <w:szCs w:val="18"/>
                <w:lang w:val="de-DE"/>
              </w:rPr>
            </w:pPr>
            <w:r w:rsidRPr="002E7E4D">
              <w:rPr>
                <w:rFonts w:cs="Arial"/>
                <w:sz w:val="18"/>
                <w:szCs w:val="18"/>
                <w:lang w:val="de-DE"/>
              </w:rPr>
              <w:t>151.</w:t>
            </w:r>
            <w:r w:rsidR="00817123" w:rsidRPr="002E7E4D">
              <w:rPr>
                <w:rFonts w:cs="Arial"/>
                <w:sz w:val="18"/>
                <w:szCs w:val="18"/>
                <w:lang w:val="de-DE"/>
              </w:rPr>
              <w:t>914</w:t>
            </w:r>
          </w:p>
        </w:tc>
      </w:tr>
      <w:tr w:rsidR="00817123" w:rsidRPr="002E7E4D" w:rsidTr="00C6314C">
        <w:tc>
          <w:tcPr>
            <w:tcW w:w="2298" w:type="dxa"/>
            <w:tcMar>
              <w:top w:w="28" w:type="dxa"/>
              <w:bottom w:w="0" w:type="dxa"/>
            </w:tcMar>
          </w:tcPr>
          <w:p w:rsidR="00817123" w:rsidRPr="002E7E4D" w:rsidRDefault="00817123" w:rsidP="00817123">
            <w:pPr>
              <w:ind w:right="176"/>
              <w:jc w:val="left"/>
              <w:rPr>
                <w:rFonts w:cs="Arial"/>
                <w:i/>
                <w:sz w:val="18"/>
                <w:szCs w:val="18"/>
                <w:lang w:val="de-DE"/>
              </w:rPr>
            </w:pPr>
            <w:r w:rsidRPr="002E7E4D">
              <w:rPr>
                <w:rFonts w:cs="Arial"/>
                <w:i/>
                <w:sz w:val="18"/>
                <w:szCs w:val="18"/>
                <w:lang w:val="de-DE"/>
              </w:rPr>
              <w:t>Einzelnutzer:</w:t>
            </w:r>
          </w:p>
        </w:tc>
        <w:tc>
          <w:tcPr>
            <w:tcW w:w="1529" w:type="dxa"/>
          </w:tcPr>
          <w:p w:rsidR="00817123" w:rsidRPr="002E7E4D" w:rsidRDefault="00072CE3" w:rsidP="00817123">
            <w:pPr>
              <w:ind w:right="281"/>
              <w:jc w:val="right"/>
              <w:rPr>
                <w:sz w:val="18"/>
                <w:lang w:val="de-DE"/>
              </w:rPr>
            </w:pPr>
            <w:r w:rsidRPr="002E7E4D">
              <w:rPr>
                <w:sz w:val="18"/>
                <w:lang w:val="de-DE"/>
              </w:rPr>
              <w:t>+2,</w:t>
            </w:r>
            <w:r w:rsidR="00817123" w:rsidRPr="002E7E4D">
              <w:rPr>
                <w:sz w:val="18"/>
                <w:lang w:val="de-DE"/>
              </w:rPr>
              <w:t>94%</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88.</w:t>
            </w:r>
            <w:r w:rsidR="00817123" w:rsidRPr="002E7E4D">
              <w:rPr>
                <w:rFonts w:cs="Arial"/>
                <w:sz w:val="18"/>
                <w:szCs w:val="18"/>
                <w:lang w:val="de-DE"/>
              </w:rPr>
              <w:t>906</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86.</w:t>
            </w:r>
            <w:r w:rsidR="00817123" w:rsidRPr="002E7E4D">
              <w:rPr>
                <w:rFonts w:cs="Arial"/>
                <w:sz w:val="18"/>
                <w:szCs w:val="18"/>
                <w:lang w:val="de-DE"/>
              </w:rPr>
              <w:t>366</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86.</w:t>
            </w:r>
            <w:r w:rsidR="00817123" w:rsidRPr="002E7E4D">
              <w:rPr>
                <w:rFonts w:cs="Arial"/>
                <w:sz w:val="18"/>
                <w:szCs w:val="18"/>
                <w:lang w:val="de-DE"/>
              </w:rPr>
              <w:t>291</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84.</w:t>
            </w:r>
            <w:r w:rsidR="00817123" w:rsidRPr="002E7E4D">
              <w:rPr>
                <w:rFonts w:cs="Arial"/>
                <w:sz w:val="18"/>
                <w:szCs w:val="18"/>
                <w:lang w:val="de-DE"/>
              </w:rPr>
              <w:t>336</w:t>
            </w:r>
          </w:p>
        </w:tc>
        <w:tc>
          <w:tcPr>
            <w:tcW w:w="1134" w:type="dxa"/>
            <w:tcBorders>
              <w:right w:val="single" w:sz="4" w:space="0" w:color="auto"/>
            </w:tcBorders>
          </w:tcPr>
          <w:p w:rsidR="00817123" w:rsidRPr="002E7E4D" w:rsidRDefault="00072CE3" w:rsidP="00817123">
            <w:pPr>
              <w:ind w:right="57"/>
              <w:jc w:val="right"/>
              <w:rPr>
                <w:rFonts w:cs="Arial"/>
                <w:sz w:val="18"/>
                <w:szCs w:val="18"/>
                <w:lang w:val="de-DE"/>
              </w:rPr>
            </w:pPr>
            <w:r w:rsidRPr="002E7E4D">
              <w:rPr>
                <w:rFonts w:cs="Arial"/>
                <w:sz w:val="18"/>
                <w:szCs w:val="18"/>
                <w:lang w:val="de-DE"/>
              </w:rPr>
              <w:t>71.</w:t>
            </w:r>
            <w:r w:rsidR="00817123" w:rsidRPr="002E7E4D">
              <w:rPr>
                <w:rFonts w:cs="Arial"/>
                <w:sz w:val="18"/>
                <w:szCs w:val="18"/>
                <w:lang w:val="de-DE"/>
              </w:rPr>
              <w:t>506</w:t>
            </w:r>
          </w:p>
        </w:tc>
      </w:tr>
      <w:tr w:rsidR="00817123" w:rsidRPr="002E7E4D" w:rsidTr="00C6314C">
        <w:tc>
          <w:tcPr>
            <w:tcW w:w="2298" w:type="dxa"/>
            <w:tcMar>
              <w:top w:w="28" w:type="dxa"/>
              <w:bottom w:w="0" w:type="dxa"/>
            </w:tcMar>
          </w:tcPr>
          <w:p w:rsidR="00817123" w:rsidRPr="002E7E4D" w:rsidRDefault="00817123" w:rsidP="00817123">
            <w:pPr>
              <w:ind w:right="176"/>
              <w:jc w:val="left"/>
              <w:rPr>
                <w:rFonts w:cs="Arial"/>
                <w:i/>
                <w:sz w:val="18"/>
                <w:szCs w:val="18"/>
                <w:lang w:val="de-DE"/>
              </w:rPr>
            </w:pPr>
            <w:r w:rsidRPr="002E7E4D">
              <w:rPr>
                <w:rFonts w:cs="Arial"/>
                <w:i/>
                <w:sz w:val="18"/>
                <w:szCs w:val="18"/>
                <w:lang w:val="de-DE"/>
              </w:rPr>
              <w:t>Zahl der Seitenaufrufe:</w:t>
            </w:r>
          </w:p>
        </w:tc>
        <w:tc>
          <w:tcPr>
            <w:tcW w:w="1529" w:type="dxa"/>
          </w:tcPr>
          <w:p w:rsidR="00817123" w:rsidRPr="002E7E4D" w:rsidRDefault="00072CE3" w:rsidP="00817123">
            <w:pPr>
              <w:ind w:right="281"/>
              <w:jc w:val="right"/>
              <w:rPr>
                <w:sz w:val="18"/>
                <w:lang w:val="de-DE"/>
              </w:rPr>
            </w:pPr>
            <w:r w:rsidRPr="002E7E4D">
              <w:rPr>
                <w:sz w:val="18"/>
                <w:lang w:val="de-DE"/>
              </w:rPr>
              <w:t>+6,</w:t>
            </w:r>
            <w:r w:rsidR="00817123" w:rsidRPr="002E7E4D">
              <w:rPr>
                <w:sz w:val="18"/>
                <w:lang w:val="de-DE"/>
              </w:rPr>
              <w:t>06%</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1.153.</w:t>
            </w:r>
            <w:r w:rsidR="00817123" w:rsidRPr="002E7E4D">
              <w:rPr>
                <w:rFonts w:cs="Arial"/>
                <w:sz w:val="18"/>
                <w:szCs w:val="18"/>
                <w:lang w:val="de-DE"/>
              </w:rPr>
              <w:t>307</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1.087.</w:t>
            </w:r>
            <w:r w:rsidR="00817123" w:rsidRPr="002E7E4D">
              <w:rPr>
                <w:rFonts w:cs="Arial"/>
                <w:sz w:val="18"/>
                <w:szCs w:val="18"/>
                <w:lang w:val="de-DE"/>
              </w:rPr>
              <w:t>382</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1.127.</w:t>
            </w:r>
            <w:r w:rsidR="00817123" w:rsidRPr="002E7E4D">
              <w:rPr>
                <w:rFonts w:cs="Arial"/>
                <w:sz w:val="18"/>
                <w:szCs w:val="18"/>
                <w:lang w:val="de-DE"/>
              </w:rPr>
              <w:t>786</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1.129.</w:t>
            </w:r>
            <w:r w:rsidR="00817123" w:rsidRPr="002E7E4D">
              <w:rPr>
                <w:rFonts w:cs="Arial"/>
                <w:sz w:val="18"/>
                <w:szCs w:val="18"/>
                <w:lang w:val="de-DE"/>
              </w:rPr>
              <w:t>052</w:t>
            </w:r>
          </w:p>
        </w:tc>
        <w:tc>
          <w:tcPr>
            <w:tcW w:w="1134" w:type="dxa"/>
            <w:tcBorders>
              <w:right w:val="single" w:sz="4" w:space="0" w:color="auto"/>
            </w:tcBorders>
          </w:tcPr>
          <w:p w:rsidR="00817123" w:rsidRPr="002E7E4D" w:rsidRDefault="00072CE3" w:rsidP="00817123">
            <w:pPr>
              <w:ind w:right="57"/>
              <w:jc w:val="right"/>
              <w:rPr>
                <w:rFonts w:cs="Arial"/>
                <w:sz w:val="18"/>
                <w:szCs w:val="18"/>
                <w:lang w:val="de-DE"/>
              </w:rPr>
            </w:pPr>
            <w:r w:rsidRPr="002E7E4D">
              <w:rPr>
                <w:rFonts w:cs="Arial"/>
                <w:sz w:val="18"/>
                <w:szCs w:val="18"/>
                <w:lang w:val="de-DE"/>
              </w:rPr>
              <w:t>1.139.</w:t>
            </w:r>
            <w:r w:rsidR="00817123" w:rsidRPr="002E7E4D">
              <w:rPr>
                <w:rFonts w:cs="Arial"/>
                <w:sz w:val="18"/>
                <w:szCs w:val="18"/>
                <w:lang w:val="de-DE"/>
              </w:rPr>
              <w:t>570</w:t>
            </w:r>
          </w:p>
        </w:tc>
      </w:tr>
      <w:tr w:rsidR="00817123" w:rsidRPr="002E7E4D" w:rsidTr="00C6314C">
        <w:tc>
          <w:tcPr>
            <w:tcW w:w="2298" w:type="dxa"/>
            <w:tcMar>
              <w:top w:w="28" w:type="dxa"/>
              <w:bottom w:w="0" w:type="dxa"/>
            </w:tcMar>
          </w:tcPr>
          <w:p w:rsidR="00817123" w:rsidRPr="002E7E4D" w:rsidRDefault="00817123" w:rsidP="00817123">
            <w:pPr>
              <w:ind w:right="176"/>
              <w:jc w:val="left"/>
              <w:rPr>
                <w:rFonts w:cs="Arial"/>
                <w:i/>
                <w:sz w:val="18"/>
                <w:szCs w:val="18"/>
                <w:lang w:val="de-DE"/>
              </w:rPr>
            </w:pPr>
            <w:r w:rsidRPr="002E7E4D">
              <w:rPr>
                <w:rFonts w:cs="Arial"/>
                <w:i/>
                <w:sz w:val="18"/>
                <w:szCs w:val="18"/>
                <w:lang w:val="de-DE"/>
              </w:rPr>
              <w:t>Anzahl Seiten/Besuch:</w:t>
            </w:r>
          </w:p>
        </w:tc>
        <w:tc>
          <w:tcPr>
            <w:tcW w:w="1529" w:type="dxa"/>
          </w:tcPr>
          <w:p w:rsidR="00817123" w:rsidRPr="002E7E4D" w:rsidRDefault="00072CE3" w:rsidP="00817123">
            <w:pPr>
              <w:ind w:right="281"/>
              <w:jc w:val="right"/>
              <w:rPr>
                <w:sz w:val="18"/>
                <w:lang w:val="de-DE"/>
              </w:rPr>
            </w:pPr>
            <w:r w:rsidRPr="002E7E4D">
              <w:rPr>
                <w:sz w:val="18"/>
                <w:lang w:val="de-DE"/>
              </w:rPr>
              <w:t>+1,</w:t>
            </w:r>
            <w:r w:rsidR="00817123" w:rsidRPr="002E7E4D">
              <w:rPr>
                <w:sz w:val="18"/>
                <w:lang w:val="de-DE"/>
              </w:rPr>
              <w:t>23%</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5,</w:t>
            </w:r>
            <w:r w:rsidR="00817123" w:rsidRPr="002E7E4D">
              <w:rPr>
                <w:rFonts w:cs="Arial"/>
                <w:sz w:val="18"/>
                <w:szCs w:val="18"/>
                <w:lang w:val="de-DE"/>
              </w:rPr>
              <w:t>75</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5,</w:t>
            </w:r>
            <w:r w:rsidR="00817123" w:rsidRPr="002E7E4D">
              <w:rPr>
                <w:rFonts w:cs="Arial"/>
                <w:sz w:val="18"/>
                <w:szCs w:val="18"/>
                <w:lang w:val="de-DE"/>
              </w:rPr>
              <w:t>68</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6,</w:t>
            </w:r>
            <w:r w:rsidR="00817123" w:rsidRPr="002E7E4D">
              <w:rPr>
                <w:rFonts w:cs="Arial"/>
                <w:sz w:val="18"/>
                <w:szCs w:val="18"/>
                <w:lang w:val="de-DE"/>
              </w:rPr>
              <w:t>03</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6,</w:t>
            </w:r>
            <w:r w:rsidR="00817123" w:rsidRPr="002E7E4D">
              <w:rPr>
                <w:rFonts w:cs="Arial"/>
                <w:sz w:val="18"/>
                <w:szCs w:val="18"/>
                <w:lang w:val="de-DE"/>
              </w:rPr>
              <w:t>32</w:t>
            </w:r>
          </w:p>
        </w:tc>
        <w:tc>
          <w:tcPr>
            <w:tcW w:w="1134" w:type="dxa"/>
            <w:tcBorders>
              <w:right w:val="single" w:sz="4" w:space="0" w:color="auto"/>
            </w:tcBorders>
          </w:tcPr>
          <w:p w:rsidR="00817123" w:rsidRPr="002E7E4D" w:rsidRDefault="00072CE3" w:rsidP="00817123">
            <w:pPr>
              <w:ind w:right="57"/>
              <w:jc w:val="right"/>
              <w:rPr>
                <w:rFonts w:cs="Arial"/>
                <w:sz w:val="18"/>
                <w:szCs w:val="18"/>
                <w:lang w:val="de-DE"/>
              </w:rPr>
            </w:pPr>
            <w:r w:rsidRPr="002E7E4D">
              <w:rPr>
                <w:rFonts w:cs="Arial"/>
                <w:sz w:val="18"/>
                <w:szCs w:val="18"/>
                <w:lang w:val="de-DE"/>
              </w:rPr>
              <w:t>7,</w:t>
            </w:r>
            <w:r w:rsidR="00817123" w:rsidRPr="002E7E4D">
              <w:rPr>
                <w:rFonts w:cs="Arial"/>
                <w:sz w:val="18"/>
                <w:szCs w:val="18"/>
                <w:lang w:val="de-DE"/>
              </w:rPr>
              <w:t>50</w:t>
            </w:r>
          </w:p>
        </w:tc>
      </w:tr>
      <w:tr w:rsidR="00817123" w:rsidRPr="002E7E4D" w:rsidTr="00C6314C">
        <w:tc>
          <w:tcPr>
            <w:tcW w:w="2298" w:type="dxa"/>
            <w:tcMar>
              <w:top w:w="28" w:type="dxa"/>
              <w:bottom w:w="0" w:type="dxa"/>
            </w:tcMar>
          </w:tcPr>
          <w:p w:rsidR="00817123" w:rsidRPr="002E7E4D" w:rsidRDefault="00817123" w:rsidP="00817123">
            <w:pPr>
              <w:ind w:right="176"/>
              <w:jc w:val="left"/>
              <w:rPr>
                <w:rFonts w:cs="Arial"/>
                <w:i/>
                <w:sz w:val="18"/>
                <w:szCs w:val="18"/>
                <w:lang w:val="de-DE"/>
              </w:rPr>
            </w:pPr>
            <w:r w:rsidRPr="002E7E4D">
              <w:rPr>
                <w:rFonts w:cs="Arial"/>
                <w:i/>
                <w:sz w:val="18"/>
                <w:szCs w:val="18"/>
                <w:lang w:val="de-DE"/>
              </w:rPr>
              <w:t>Durchschnittliche Dauer des Besuchs:</w:t>
            </w:r>
          </w:p>
        </w:tc>
        <w:tc>
          <w:tcPr>
            <w:tcW w:w="1529" w:type="dxa"/>
          </w:tcPr>
          <w:p w:rsidR="00817123" w:rsidRPr="002E7E4D" w:rsidRDefault="00072CE3" w:rsidP="00817123">
            <w:pPr>
              <w:ind w:right="281"/>
              <w:jc w:val="right"/>
              <w:rPr>
                <w:sz w:val="18"/>
                <w:lang w:val="de-DE"/>
              </w:rPr>
            </w:pPr>
            <w:r w:rsidRPr="002E7E4D">
              <w:rPr>
                <w:sz w:val="18"/>
                <w:lang w:val="de-DE"/>
              </w:rPr>
              <w:t>-0,</w:t>
            </w:r>
            <w:r w:rsidR="00817123" w:rsidRPr="002E7E4D">
              <w:rPr>
                <w:sz w:val="18"/>
                <w:lang w:val="de-DE"/>
              </w:rPr>
              <w:t>63%</w:t>
            </w:r>
          </w:p>
        </w:tc>
        <w:tc>
          <w:tcPr>
            <w:tcW w:w="1134" w:type="dxa"/>
          </w:tcPr>
          <w:p w:rsidR="00817123" w:rsidRPr="002E7E4D" w:rsidRDefault="00817123" w:rsidP="00817123">
            <w:pPr>
              <w:ind w:right="57"/>
              <w:jc w:val="right"/>
              <w:rPr>
                <w:rFonts w:cs="Arial"/>
                <w:sz w:val="18"/>
                <w:szCs w:val="18"/>
                <w:lang w:val="de-DE"/>
              </w:rPr>
            </w:pPr>
            <w:r w:rsidRPr="002E7E4D">
              <w:rPr>
                <w:rFonts w:cs="Arial"/>
                <w:sz w:val="18"/>
                <w:szCs w:val="18"/>
                <w:lang w:val="de-DE"/>
              </w:rPr>
              <w:t>00:05:13</w:t>
            </w:r>
          </w:p>
        </w:tc>
        <w:tc>
          <w:tcPr>
            <w:tcW w:w="1134" w:type="dxa"/>
          </w:tcPr>
          <w:p w:rsidR="00817123" w:rsidRPr="002E7E4D" w:rsidRDefault="00817123" w:rsidP="00817123">
            <w:pPr>
              <w:ind w:right="57"/>
              <w:jc w:val="right"/>
              <w:rPr>
                <w:rFonts w:cs="Arial"/>
                <w:sz w:val="18"/>
                <w:szCs w:val="18"/>
                <w:lang w:val="de-DE"/>
              </w:rPr>
            </w:pPr>
            <w:r w:rsidRPr="002E7E4D">
              <w:rPr>
                <w:rFonts w:cs="Arial"/>
                <w:sz w:val="18"/>
                <w:szCs w:val="18"/>
                <w:lang w:val="de-DE"/>
              </w:rPr>
              <w:t>00:05:15</w:t>
            </w:r>
          </w:p>
        </w:tc>
        <w:tc>
          <w:tcPr>
            <w:tcW w:w="1134" w:type="dxa"/>
          </w:tcPr>
          <w:p w:rsidR="00817123" w:rsidRPr="002E7E4D" w:rsidRDefault="00817123" w:rsidP="00817123">
            <w:pPr>
              <w:ind w:right="57"/>
              <w:jc w:val="right"/>
              <w:rPr>
                <w:rFonts w:cs="Arial"/>
                <w:sz w:val="18"/>
                <w:szCs w:val="18"/>
                <w:lang w:val="de-DE"/>
              </w:rPr>
            </w:pPr>
            <w:r w:rsidRPr="002E7E4D">
              <w:rPr>
                <w:rFonts w:cs="Arial"/>
                <w:sz w:val="18"/>
                <w:szCs w:val="18"/>
                <w:lang w:val="de-DE"/>
              </w:rPr>
              <w:t>00:06:00</w:t>
            </w:r>
          </w:p>
        </w:tc>
        <w:tc>
          <w:tcPr>
            <w:tcW w:w="1134" w:type="dxa"/>
          </w:tcPr>
          <w:p w:rsidR="00817123" w:rsidRPr="002E7E4D" w:rsidRDefault="00817123" w:rsidP="00817123">
            <w:pPr>
              <w:ind w:right="57"/>
              <w:jc w:val="right"/>
              <w:rPr>
                <w:rFonts w:cs="Arial"/>
                <w:sz w:val="18"/>
                <w:szCs w:val="18"/>
                <w:lang w:val="de-DE"/>
              </w:rPr>
            </w:pPr>
            <w:r w:rsidRPr="002E7E4D">
              <w:rPr>
                <w:rFonts w:cs="Arial"/>
                <w:sz w:val="18"/>
                <w:szCs w:val="18"/>
                <w:lang w:val="de-DE"/>
              </w:rPr>
              <w:t>00:06:35</w:t>
            </w:r>
          </w:p>
        </w:tc>
        <w:tc>
          <w:tcPr>
            <w:tcW w:w="1134" w:type="dxa"/>
            <w:tcBorders>
              <w:right w:val="single" w:sz="4" w:space="0" w:color="auto"/>
            </w:tcBorders>
          </w:tcPr>
          <w:p w:rsidR="00817123" w:rsidRPr="002E7E4D" w:rsidRDefault="00817123" w:rsidP="00817123">
            <w:pPr>
              <w:ind w:right="57"/>
              <w:jc w:val="right"/>
              <w:rPr>
                <w:rFonts w:cs="Arial"/>
                <w:sz w:val="18"/>
                <w:szCs w:val="18"/>
                <w:lang w:val="de-DE"/>
              </w:rPr>
            </w:pPr>
            <w:r w:rsidRPr="002E7E4D">
              <w:rPr>
                <w:rFonts w:cs="Arial"/>
                <w:sz w:val="18"/>
                <w:szCs w:val="18"/>
                <w:lang w:val="de-DE"/>
              </w:rPr>
              <w:t>00:07:19</w:t>
            </w:r>
          </w:p>
        </w:tc>
      </w:tr>
      <w:tr w:rsidR="00817123" w:rsidRPr="002E7E4D" w:rsidTr="00C6314C">
        <w:tc>
          <w:tcPr>
            <w:tcW w:w="2298" w:type="dxa"/>
            <w:tcMar>
              <w:top w:w="28" w:type="dxa"/>
              <w:bottom w:w="0" w:type="dxa"/>
            </w:tcMar>
          </w:tcPr>
          <w:p w:rsidR="00817123" w:rsidRPr="002E7E4D" w:rsidRDefault="00817123" w:rsidP="00817123">
            <w:pPr>
              <w:jc w:val="left"/>
              <w:rPr>
                <w:rFonts w:cs="Arial"/>
                <w:i/>
                <w:sz w:val="18"/>
                <w:szCs w:val="18"/>
                <w:lang w:val="de-DE"/>
              </w:rPr>
            </w:pPr>
            <w:r w:rsidRPr="002E7E4D">
              <w:rPr>
                <w:rFonts w:cs="Arial"/>
                <w:i/>
                <w:sz w:val="18"/>
                <w:szCs w:val="18"/>
                <w:lang w:val="de-DE"/>
              </w:rPr>
              <w:t>Prozentsatz neuer Aufrufe:</w:t>
            </w:r>
          </w:p>
        </w:tc>
        <w:tc>
          <w:tcPr>
            <w:tcW w:w="1529" w:type="dxa"/>
          </w:tcPr>
          <w:p w:rsidR="00817123" w:rsidRPr="002E7E4D" w:rsidRDefault="00072CE3" w:rsidP="00817123">
            <w:pPr>
              <w:ind w:right="281"/>
              <w:jc w:val="right"/>
              <w:rPr>
                <w:sz w:val="18"/>
                <w:lang w:val="de-DE"/>
              </w:rPr>
            </w:pPr>
            <w:r w:rsidRPr="002E7E4D">
              <w:rPr>
                <w:sz w:val="18"/>
                <w:lang w:val="de-DE"/>
              </w:rPr>
              <w:t>-1,</w:t>
            </w:r>
            <w:r w:rsidR="00817123" w:rsidRPr="002E7E4D">
              <w:rPr>
                <w:sz w:val="18"/>
                <w:lang w:val="de-DE"/>
              </w:rPr>
              <w:t>18%</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42,</w:t>
            </w:r>
            <w:r w:rsidR="00817123" w:rsidRPr="002E7E4D">
              <w:rPr>
                <w:rFonts w:cs="Arial"/>
                <w:sz w:val="18"/>
                <w:szCs w:val="18"/>
                <w:lang w:val="de-DE"/>
              </w:rPr>
              <w:t>70%</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43,</w:t>
            </w:r>
            <w:r w:rsidR="00817123" w:rsidRPr="002E7E4D">
              <w:rPr>
                <w:rFonts w:cs="Arial"/>
                <w:sz w:val="18"/>
                <w:szCs w:val="18"/>
                <w:lang w:val="de-DE"/>
              </w:rPr>
              <w:t>21%</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44,</w:t>
            </w:r>
            <w:r w:rsidR="00817123" w:rsidRPr="002E7E4D">
              <w:rPr>
                <w:rFonts w:cs="Arial"/>
                <w:sz w:val="18"/>
                <w:szCs w:val="18"/>
                <w:lang w:val="de-DE"/>
              </w:rPr>
              <w:t>19%</w:t>
            </w:r>
          </w:p>
        </w:tc>
        <w:tc>
          <w:tcPr>
            <w:tcW w:w="1134" w:type="dxa"/>
          </w:tcPr>
          <w:p w:rsidR="00817123" w:rsidRPr="002E7E4D" w:rsidRDefault="00072CE3" w:rsidP="00817123">
            <w:pPr>
              <w:ind w:right="57"/>
              <w:jc w:val="right"/>
              <w:rPr>
                <w:rFonts w:cs="Arial"/>
                <w:sz w:val="18"/>
                <w:szCs w:val="18"/>
                <w:lang w:val="de-DE"/>
              </w:rPr>
            </w:pPr>
            <w:r w:rsidRPr="002E7E4D">
              <w:rPr>
                <w:rFonts w:cs="Arial"/>
                <w:sz w:val="18"/>
                <w:szCs w:val="18"/>
                <w:lang w:val="de-DE"/>
              </w:rPr>
              <w:t>54,</w:t>
            </w:r>
            <w:r w:rsidR="00817123" w:rsidRPr="002E7E4D">
              <w:rPr>
                <w:rFonts w:cs="Arial"/>
                <w:sz w:val="18"/>
                <w:szCs w:val="18"/>
                <w:lang w:val="de-DE"/>
              </w:rPr>
              <w:t>6%</w:t>
            </w:r>
          </w:p>
        </w:tc>
        <w:tc>
          <w:tcPr>
            <w:tcW w:w="1134" w:type="dxa"/>
            <w:tcBorders>
              <w:right w:val="single" w:sz="4" w:space="0" w:color="auto"/>
            </w:tcBorders>
          </w:tcPr>
          <w:p w:rsidR="00817123" w:rsidRPr="002E7E4D" w:rsidRDefault="00072CE3" w:rsidP="00817123">
            <w:pPr>
              <w:ind w:right="57"/>
              <w:jc w:val="right"/>
              <w:rPr>
                <w:rFonts w:cs="Arial"/>
                <w:sz w:val="18"/>
                <w:szCs w:val="18"/>
                <w:lang w:val="de-DE"/>
              </w:rPr>
            </w:pPr>
            <w:r w:rsidRPr="002E7E4D">
              <w:rPr>
                <w:rFonts w:cs="Arial"/>
                <w:sz w:val="18"/>
                <w:szCs w:val="18"/>
                <w:lang w:val="de-DE"/>
              </w:rPr>
              <w:t>45,</w:t>
            </w:r>
            <w:r w:rsidR="00817123" w:rsidRPr="002E7E4D">
              <w:rPr>
                <w:rFonts w:cs="Arial"/>
                <w:sz w:val="18"/>
                <w:szCs w:val="18"/>
                <w:lang w:val="de-DE"/>
              </w:rPr>
              <w:t>05%</w:t>
            </w:r>
          </w:p>
        </w:tc>
      </w:tr>
    </w:tbl>
    <w:p w:rsidR="00C6314C" w:rsidRPr="002E7E4D" w:rsidRDefault="00C6314C" w:rsidP="00E52C92">
      <w:pPr>
        <w:rPr>
          <w:sz w:val="18"/>
          <w:lang w:val="de-DE"/>
        </w:rPr>
      </w:pPr>
    </w:p>
    <w:p w:rsidR="00CC30C6" w:rsidRPr="002E7E4D" w:rsidRDefault="00CC30C6" w:rsidP="00CC30C6">
      <w:pPr>
        <w:rPr>
          <w:lang w:val="de-DE"/>
        </w:rPr>
      </w:pPr>
    </w:p>
    <w:tbl>
      <w:tblPr>
        <w:tblW w:w="8046" w:type="dxa"/>
        <w:tblInd w:w="1809" w:type="dxa"/>
        <w:tblLayout w:type="fixed"/>
        <w:tblLook w:val="0000" w:firstRow="0" w:lastRow="0" w:firstColumn="0" w:lastColumn="0" w:noHBand="0" w:noVBand="0"/>
      </w:tblPr>
      <w:tblGrid>
        <w:gridCol w:w="4040"/>
        <w:gridCol w:w="4006"/>
      </w:tblGrid>
      <w:tr w:rsidR="00CC30C6" w:rsidRPr="002E7E4D" w:rsidTr="00CC30C6">
        <w:tc>
          <w:tcPr>
            <w:tcW w:w="4040" w:type="dxa"/>
          </w:tcPr>
          <w:p w:rsidR="00817123" w:rsidRPr="002E7E4D" w:rsidRDefault="00933152" w:rsidP="00817123">
            <w:pPr>
              <w:pStyle w:val="Heading8"/>
              <w:rPr>
                <w:lang w:val="de-DE"/>
              </w:rPr>
            </w:pPr>
            <w:bookmarkStart w:id="173" w:name="_Toc398562944"/>
            <w:bookmarkStart w:id="174" w:name="_Toc431831272"/>
            <w:bookmarkStart w:id="175" w:name="_Toc465100989"/>
            <w:bookmarkStart w:id="176" w:name="_Toc497215229"/>
            <w:r w:rsidRPr="002E7E4D">
              <w:rPr>
                <w:lang w:val="de-DE"/>
              </w:rPr>
              <w:t>Webseite</w:t>
            </w:r>
            <w:r w:rsidR="00817123" w:rsidRPr="002E7E4D">
              <w:rPr>
                <w:lang w:val="de-DE"/>
              </w:rPr>
              <w:t xml:space="preserve"> Überblick – Weltweite Abdeckung</w:t>
            </w:r>
            <w:bookmarkEnd w:id="173"/>
            <w:bookmarkEnd w:id="174"/>
            <w:bookmarkEnd w:id="175"/>
            <w:bookmarkEnd w:id="176"/>
          </w:p>
          <w:p w:rsidR="00CC30C6" w:rsidRPr="002E7E4D" w:rsidRDefault="00CC30C6" w:rsidP="00EF2672">
            <w:pPr>
              <w:pStyle w:val="Default"/>
              <w:rPr>
                <w:b/>
                <w:bCs/>
                <w:sz w:val="18"/>
                <w:szCs w:val="18"/>
                <w:lang w:val="de-DE"/>
              </w:rPr>
            </w:pPr>
            <w:r w:rsidRPr="002E7E4D">
              <w:rPr>
                <w:noProof/>
              </w:rPr>
              <w:drawing>
                <wp:inline distT="0" distB="0" distL="0" distR="0" wp14:anchorId="20E16156" wp14:editId="015FE541">
                  <wp:extent cx="2441276" cy="1430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43276" cy="1431391"/>
                          </a:xfrm>
                          <a:prstGeom prst="rect">
                            <a:avLst/>
                          </a:prstGeom>
                        </pic:spPr>
                      </pic:pic>
                    </a:graphicData>
                  </a:graphic>
                </wp:inline>
              </w:drawing>
            </w:r>
          </w:p>
          <w:p w:rsidR="00CC30C6" w:rsidRPr="002E7E4D" w:rsidRDefault="00CC30C6" w:rsidP="00EF2672">
            <w:pPr>
              <w:pStyle w:val="Default"/>
              <w:rPr>
                <w:sz w:val="18"/>
                <w:szCs w:val="18"/>
                <w:lang w:val="de-DE"/>
              </w:rPr>
            </w:pPr>
          </w:p>
        </w:tc>
        <w:tc>
          <w:tcPr>
            <w:tcW w:w="4006" w:type="dxa"/>
          </w:tcPr>
          <w:p w:rsidR="00CC30C6" w:rsidRPr="002E7E4D" w:rsidRDefault="00817123" w:rsidP="00EF2672">
            <w:pPr>
              <w:pStyle w:val="Default"/>
              <w:rPr>
                <w:bCs/>
                <w:i/>
                <w:sz w:val="18"/>
                <w:szCs w:val="18"/>
                <w:lang w:val="de-DE"/>
              </w:rPr>
            </w:pPr>
            <w:r w:rsidRPr="002E7E4D">
              <w:rPr>
                <w:b/>
                <w:bCs/>
                <w:sz w:val="18"/>
                <w:szCs w:val="18"/>
                <w:lang w:val="de-DE"/>
              </w:rPr>
              <w:t>Sitzungen nach Land</w:t>
            </w:r>
            <w:r w:rsidR="00CC30C6" w:rsidRPr="002E7E4D">
              <w:rPr>
                <w:bCs/>
                <w:i/>
                <w:sz w:val="18"/>
                <w:szCs w:val="18"/>
                <w:lang w:val="de-DE"/>
              </w:rPr>
              <w:t xml:space="preserve">: </w:t>
            </w:r>
          </w:p>
          <w:p w:rsidR="00CC30C6" w:rsidRPr="002E7E4D" w:rsidRDefault="00CC30C6" w:rsidP="00EF2672">
            <w:pPr>
              <w:pStyle w:val="Default"/>
              <w:rPr>
                <w:sz w:val="18"/>
                <w:szCs w:val="18"/>
                <w:lang w:val="de-DE"/>
              </w:rPr>
            </w:pPr>
          </w:p>
          <w:p w:rsidR="00CC30C6" w:rsidRPr="002E7E4D" w:rsidRDefault="00CC30C6" w:rsidP="00EF2672">
            <w:pPr>
              <w:pStyle w:val="Default"/>
              <w:tabs>
                <w:tab w:val="left" w:pos="490"/>
                <w:tab w:val="left" w:pos="2906"/>
              </w:tabs>
              <w:rPr>
                <w:sz w:val="18"/>
                <w:szCs w:val="18"/>
                <w:lang w:val="de-DE"/>
              </w:rPr>
            </w:pPr>
            <w:r w:rsidRPr="002E7E4D">
              <w:rPr>
                <w:sz w:val="18"/>
                <w:szCs w:val="18"/>
                <w:lang w:val="de-DE"/>
              </w:rPr>
              <w:t xml:space="preserve">1. </w:t>
            </w:r>
            <w:r w:rsidRPr="002E7E4D">
              <w:rPr>
                <w:sz w:val="18"/>
                <w:szCs w:val="18"/>
                <w:lang w:val="de-DE"/>
              </w:rPr>
              <w:tab/>
            </w:r>
            <w:r w:rsidR="00C16BC2" w:rsidRPr="002E7E4D">
              <w:rPr>
                <w:sz w:val="18"/>
                <w:szCs w:val="18"/>
                <w:lang w:val="de-DE"/>
              </w:rPr>
              <w:t>Schweiz</w:t>
            </w:r>
            <w:r w:rsidR="00072CE3" w:rsidRPr="002E7E4D">
              <w:rPr>
                <w:sz w:val="18"/>
                <w:szCs w:val="18"/>
                <w:lang w:val="de-DE"/>
              </w:rPr>
              <w:t xml:space="preserve"> </w:t>
            </w:r>
            <w:r w:rsidR="00072CE3" w:rsidRPr="002E7E4D">
              <w:rPr>
                <w:sz w:val="18"/>
                <w:szCs w:val="18"/>
                <w:lang w:val="de-DE"/>
              </w:rPr>
              <w:tab/>
              <w:t>(8,</w:t>
            </w:r>
            <w:r w:rsidRPr="002E7E4D">
              <w:rPr>
                <w:sz w:val="18"/>
                <w:szCs w:val="18"/>
                <w:lang w:val="de-DE"/>
              </w:rPr>
              <w:t xml:space="preserve">27%) </w:t>
            </w:r>
          </w:p>
          <w:p w:rsidR="00CC30C6" w:rsidRPr="002E7E4D" w:rsidRDefault="00CC30C6" w:rsidP="00DC717A">
            <w:pPr>
              <w:pStyle w:val="Default"/>
              <w:tabs>
                <w:tab w:val="left" w:pos="490"/>
                <w:tab w:val="left" w:pos="2906"/>
              </w:tabs>
              <w:rPr>
                <w:sz w:val="18"/>
                <w:szCs w:val="18"/>
                <w:lang w:val="de-DE"/>
              </w:rPr>
            </w:pPr>
            <w:r w:rsidRPr="002E7E4D">
              <w:rPr>
                <w:sz w:val="18"/>
                <w:szCs w:val="18"/>
                <w:lang w:val="de-DE"/>
              </w:rPr>
              <w:t xml:space="preserve">2. </w:t>
            </w:r>
            <w:r w:rsidRPr="002E7E4D">
              <w:rPr>
                <w:sz w:val="18"/>
                <w:szCs w:val="18"/>
                <w:lang w:val="de-DE"/>
              </w:rPr>
              <w:tab/>
            </w:r>
            <w:r w:rsidR="00F5027F" w:rsidRPr="002E7E4D">
              <w:rPr>
                <w:sz w:val="18"/>
                <w:szCs w:val="18"/>
                <w:lang w:val="de-DE"/>
              </w:rPr>
              <w:t xml:space="preserve">Vereinigte Staaten </w:t>
            </w:r>
            <w:r w:rsidR="00DC717A">
              <w:rPr>
                <w:sz w:val="18"/>
                <w:szCs w:val="18"/>
                <w:lang w:val="de-DE"/>
              </w:rPr>
              <w:br/>
            </w:r>
            <w:r w:rsidR="00DC717A">
              <w:rPr>
                <w:sz w:val="18"/>
                <w:szCs w:val="18"/>
                <w:lang w:val="de-DE"/>
              </w:rPr>
              <w:tab/>
            </w:r>
            <w:r w:rsidR="00F5027F" w:rsidRPr="002E7E4D">
              <w:rPr>
                <w:sz w:val="18"/>
                <w:szCs w:val="18"/>
                <w:lang w:val="de-DE"/>
              </w:rPr>
              <w:t>von Amerika</w:t>
            </w:r>
            <w:r w:rsidR="00072CE3" w:rsidRPr="002E7E4D">
              <w:rPr>
                <w:sz w:val="18"/>
                <w:szCs w:val="18"/>
                <w:lang w:val="de-DE"/>
              </w:rPr>
              <w:t xml:space="preserve"> </w:t>
            </w:r>
            <w:r w:rsidR="00DC717A">
              <w:rPr>
                <w:sz w:val="18"/>
                <w:szCs w:val="18"/>
                <w:lang w:val="de-DE"/>
              </w:rPr>
              <w:tab/>
            </w:r>
            <w:r w:rsidR="00072CE3" w:rsidRPr="002E7E4D">
              <w:rPr>
                <w:sz w:val="18"/>
                <w:szCs w:val="18"/>
                <w:lang w:val="de-DE"/>
              </w:rPr>
              <w:t>(7,</w:t>
            </w:r>
            <w:r w:rsidRPr="002E7E4D">
              <w:rPr>
                <w:sz w:val="18"/>
                <w:szCs w:val="18"/>
                <w:lang w:val="de-DE"/>
              </w:rPr>
              <w:t xml:space="preserve">79%) </w:t>
            </w:r>
          </w:p>
          <w:p w:rsidR="00CC30C6" w:rsidRPr="002E7E4D" w:rsidRDefault="00CC30C6" w:rsidP="00EF2672">
            <w:pPr>
              <w:pStyle w:val="Default"/>
              <w:tabs>
                <w:tab w:val="left" w:pos="490"/>
                <w:tab w:val="left" w:pos="2906"/>
              </w:tabs>
              <w:rPr>
                <w:sz w:val="18"/>
                <w:szCs w:val="18"/>
                <w:lang w:val="de-DE"/>
              </w:rPr>
            </w:pPr>
            <w:r w:rsidRPr="002E7E4D">
              <w:rPr>
                <w:sz w:val="18"/>
                <w:szCs w:val="18"/>
                <w:lang w:val="de-DE"/>
              </w:rPr>
              <w:t xml:space="preserve">3. </w:t>
            </w:r>
            <w:r w:rsidRPr="002E7E4D">
              <w:rPr>
                <w:sz w:val="18"/>
                <w:szCs w:val="18"/>
                <w:lang w:val="de-DE"/>
              </w:rPr>
              <w:tab/>
            </w:r>
            <w:r w:rsidR="003C2150" w:rsidRPr="002E7E4D">
              <w:rPr>
                <w:sz w:val="18"/>
                <w:szCs w:val="18"/>
                <w:lang w:val="de-DE"/>
              </w:rPr>
              <w:t>Frankreich</w:t>
            </w:r>
            <w:r w:rsidR="00072CE3" w:rsidRPr="002E7E4D">
              <w:rPr>
                <w:sz w:val="18"/>
                <w:szCs w:val="18"/>
                <w:lang w:val="de-DE"/>
              </w:rPr>
              <w:t xml:space="preserve"> </w:t>
            </w:r>
            <w:r w:rsidR="00072CE3" w:rsidRPr="002E7E4D">
              <w:rPr>
                <w:sz w:val="18"/>
                <w:szCs w:val="18"/>
                <w:lang w:val="de-DE"/>
              </w:rPr>
              <w:tab/>
              <w:t>(6,</w:t>
            </w:r>
            <w:r w:rsidRPr="002E7E4D">
              <w:rPr>
                <w:sz w:val="18"/>
                <w:szCs w:val="18"/>
                <w:lang w:val="de-DE"/>
              </w:rPr>
              <w:t xml:space="preserve">28%) </w:t>
            </w:r>
          </w:p>
          <w:p w:rsidR="00CC30C6" w:rsidRPr="002E7E4D" w:rsidRDefault="00CC30C6" w:rsidP="00EF2672">
            <w:pPr>
              <w:pStyle w:val="Default"/>
              <w:tabs>
                <w:tab w:val="left" w:pos="490"/>
                <w:tab w:val="left" w:pos="2906"/>
              </w:tabs>
              <w:rPr>
                <w:sz w:val="18"/>
                <w:szCs w:val="18"/>
                <w:lang w:val="de-DE"/>
              </w:rPr>
            </w:pPr>
            <w:r w:rsidRPr="002E7E4D">
              <w:rPr>
                <w:sz w:val="18"/>
                <w:szCs w:val="18"/>
                <w:lang w:val="de-DE"/>
              </w:rPr>
              <w:t xml:space="preserve">4. </w:t>
            </w:r>
            <w:r w:rsidRPr="002E7E4D">
              <w:rPr>
                <w:sz w:val="18"/>
                <w:szCs w:val="18"/>
                <w:lang w:val="de-DE"/>
              </w:rPr>
              <w:tab/>
            </w:r>
            <w:r w:rsidR="003F30BB" w:rsidRPr="002E7E4D">
              <w:rPr>
                <w:sz w:val="18"/>
                <w:szCs w:val="18"/>
                <w:lang w:val="de-DE"/>
              </w:rPr>
              <w:t>Mexiko</w:t>
            </w:r>
            <w:r w:rsidR="00072CE3" w:rsidRPr="002E7E4D">
              <w:rPr>
                <w:sz w:val="18"/>
                <w:szCs w:val="18"/>
                <w:lang w:val="de-DE"/>
              </w:rPr>
              <w:tab/>
              <w:t>(4,</w:t>
            </w:r>
            <w:r w:rsidRPr="002E7E4D">
              <w:rPr>
                <w:sz w:val="18"/>
                <w:szCs w:val="18"/>
                <w:lang w:val="de-DE"/>
              </w:rPr>
              <w:t xml:space="preserve">30%) </w:t>
            </w:r>
          </w:p>
          <w:p w:rsidR="00CC30C6" w:rsidRPr="002E7E4D" w:rsidRDefault="00CC30C6" w:rsidP="00EF2672">
            <w:pPr>
              <w:pStyle w:val="Default"/>
              <w:tabs>
                <w:tab w:val="left" w:pos="490"/>
                <w:tab w:val="left" w:pos="2906"/>
              </w:tabs>
              <w:rPr>
                <w:sz w:val="18"/>
                <w:szCs w:val="18"/>
                <w:lang w:val="de-DE"/>
              </w:rPr>
            </w:pPr>
            <w:r w:rsidRPr="002E7E4D">
              <w:rPr>
                <w:sz w:val="18"/>
                <w:szCs w:val="18"/>
                <w:lang w:val="de-DE"/>
              </w:rPr>
              <w:t xml:space="preserve">5. </w:t>
            </w:r>
            <w:r w:rsidRPr="002E7E4D">
              <w:rPr>
                <w:sz w:val="18"/>
                <w:szCs w:val="18"/>
                <w:lang w:val="de-DE"/>
              </w:rPr>
              <w:tab/>
            </w:r>
            <w:r w:rsidR="001C0624" w:rsidRPr="002E7E4D">
              <w:rPr>
                <w:sz w:val="18"/>
                <w:szCs w:val="18"/>
                <w:lang w:val="de-DE"/>
              </w:rPr>
              <w:t>Niederlande</w:t>
            </w:r>
            <w:r w:rsidR="00072CE3" w:rsidRPr="002E7E4D">
              <w:rPr>
                <w:sz w:val="18"/>
                <w:szCs w:val="18"/>
                <w:lang w:val="de-DE"/>
              </w:rPr>
              <w:tab/>
              <w:t>(4,</w:t>
            </w:r>
            <w:r w:rsidRPr="002E7E4D">
              <w:rPr>
                <w:sz w:val="18"/>
                <w:szCs w:val="18"/>
                <w:lang w:val="de-DE"/>
              </w:rPr>
              <w:t xml:space="preserve">29%) </w:t>
            </w:r>
          </w:p>
          <w:p w:rsidR="00CC30C6" w:rsidRPr="002E7E4D" w:rsidRDefault="00072CE3" w:rsidP="00EF2672">
            <w:pPr>
              <w:pStyle w:val="Default"/>
              <w:tabs>
                <w:tab w:val="left" w:pos="490"/>
                <w:tab w:val="left" w:pos="2906"/>
              </w:tabs>
              <w:rPr>
                <w:sz w:val="18"/>
                <w:szCs w:val="18"/>
                <w:lang w:val="de-DE"/>
              </w:rPr>
            </w:pPr>
            <w:r w:rsidRPr="002E7E4D">
              <w:rPr>
                <w:sz w:val="18"/>
                <w:szCs w:val="18"/>
                <w:lang w:val="de-DE"/>
              </w:rPr>
              <w:t xml:space="preserve">6. </w:t>
            </w:r>
            <w:r w:rsidRPr="002E7E4D">
              <w:rPr>
                <w:sz w:val="18"/>
                <w:szCs w:val="18"/>
                <w:lang w:val="de-DE"/>
              </w:rPr>
              <w:tab/>
              <w:t>Japan</w:t>
            </w:r>
            <w:r w:rsidRPr="002E7E4D">
              <w:rPr>
                <w:sz w:val="18"/>
                <w:szCs w:val="18"/>
                <w:lang w:val="de-DE"/>
              </w:rPr>
              <w:tab/>
              <w:t>(4,</w:t>
            </w:r>
            <w:r w:rsidR="00CC30C6" w:rsidRPr="002E7E4D">
              <w:rPr>
                <w:sz w:val="18"/>
                <w:szCs w:val="18"/>
                <w:lang w:val="de-DE"/>
              </w:rPr>
              <w:t xml:space="preserve">13%) </w:t>
            </w:r>
          </w:p>
          <w:p w:rsidR="00CC30C6" w:rsidRPr="002E7E4D" w:rsidRDefault="00CC30C6" w:rsidP="00EF2672">
            <w:pPr>
              <w:pStyle w:val="Default"/>
              <w:tabs>
                <w:tab w:val="left" w:pos="490"/>
                <w:tab w:val="left" w:pos="2906"/>
              </w:tabs>
              <w:rPr>
                <w:sz w:val="18"/>
                <w:szCs w:val="18"/>
                <w:lang w:val="de-DE"/>
              </w:rPr>
            </w:pPr>
            <w:r w:rsidRPr="002E7E4D">
              <w:rPr>
                <w:sz w:val="18"/>
                <w:szCs w:val="18"/>
                <w:lang w:val="de-DE"/>
              </w:rPr>
              <w:t>7.</w:t>
            </w:r>
            <w:r w:rsidRPr="002E7E4D">
              <w:rPr>
                <w:sz w:val="18"/>
                <w:szCs w:val="18"/>
                <w:lang w:val="de-DE"/>
              </w:rPr>
              <w:tab/>
            </w:r>
            <w:r w:rsidR="00F5027F" w:rsidRPr="002E7E4D">
              <w:rPr>
                <w:sz w:val="18"/>
                <w:szCs w:val="18"/>
                <w:lang w:val="de-DE"/>
              </w:rPr>
              <w:t>Deutschland</w:t>
            </w:r>
            <w:r w:rsidR="00072CE3" w:rsidRPr="002E7E4D">
              <w:rPr>
                <w:sz w:val="18"/>
                <w:szCs w:val="18"/>
                <w:lang w:val="de-DE"/>
              </w:rPr>
              <w:t xml:space="preserve"> </w:t>
            </w:r>
            <w:r w:rsidR="00072CE3" w:rsidRPr="002E7E4D">
              <w:rPr>
                <w:sz w:val="18"/>
                <w:szCs w:val="18"/>
                <w:lang w:val="de-DE"/>
              </w:rPr>
              <w:tab/>
              <w:t>(3,</w:t>
            </w:r>
            <w:r w:rsidRPr="002E7E4D">
              <w:rPr>
                <w:sz w:val="18"/>
                <w:szCs w:val="18"/>
                <w:lang w:val="de-DE"/>
              </w:rPr>
              <w:t xml:space="preserve">80%) </w:t>
            </w:r>
          </w:p>
          <w:p w:rsidR="00CC30C6" w:rsidRPr="002E7E4D" w:rsidRDefault="00CC30C6" w:rsidP="00EF2672">
            <w:pPr>
              <w:pStyle w:val="Default"/>
              <w:tabs>
                <w:tab w:val="left" w:pos="490"/>
                <w:tab w:val="left" w:pos="2906"/>
              </w:tabs>
              <w:rPr>
                <w:sz w:val="18"/>
                <w:szCs w:val="18"/>
                <w:lang w:val="de-DE"/>
              </w:rPr>
            </w:pPr>
            <w:r w:rsidRPr="002E7E4D">
              <w:rPr>
                <w:sz w:val="18"/>
                <w:szCs w:val="18"/>
                <w:lang w:val="de-DE"/>
              </w:rPr>
              <w:t xml:space="preserve">8. </w:t>
            </w:r>
            <w:r w:rsidRPr="002E7E4D">
              <w:rPr>
                <w:sz w:val="18"/>
                <w:szCs w:val="18"/>
                <w:lang w:val="de-DE"/>
              </w:rPr>
              <w:tab/>
            </w:r>
            <w:r w:rsidR="005B155E" w:rsidRPr="002E7E4D">
              <w:rPr>
                <w:sz w:val="18"/>
                <w:szCs w:val="18"/>
                <w:lang w:val="de-DE"/>
              </w:rPr>
              <w:t>Spanien</w:t>
            </w:r>
            <w:r w:rsidR="00072CE3" w:rsidRPr="002E7E4D">
              <w:rPr>
                <w:sz w:val="18"/>
                <w:szCs w:val="18"/>
                <w:lang w:val="de-DE"/>
              </w:rPr>
              <w:tab/>
              <w:t>(3,</w:t>
            </w:r>
            <w:r w:rsidRPr="002E7E4D">
              <w:rPr>
                <w:sz w:val="18"/>
                <w:szCs w:val="18"/>
                <w:lang w:val="de-DE"/>
              </w:rPr>
              <w:t xml:space="preserve">74%) </w:t>
            </w:r>
          </w:p>
          <w:p w:rsidR="00CC30C6" w:rsidRPr="002E7E4D" w:rsidRDefault="00CC30C6" w:rsidP="00EF2672">
            <w:pPr>
              <w:pStyle w:val="Default"/>
              <w:tabs>
                <w:tab w:val="left" w:pos="490"/>
                <w:tab w:val="left" w:pos="2906"/>
              </w:tabs>
              <w:rPr>
                <w:sz w:val="18"/>
                <w:szCs w:val="18"/>
                <w:lang w:val="de-DE"/>
              </w:rPr>
            </w:pPr>
            <w:r w:rsidRPr="002E7E4D">
              <w:rPr>
                <w:sz w:val="18"/>
                <w:szCs w:val="18"/>
                <w:lang w:val="de-DE"/>
              </w:rPr>
              <w:t>9.</w:t>
            </w:r>
            <w:r w:rsidRPr="002E7E4D">
              <w:rPr>
                <w:sz w:val="18"/>
                <w:szCs w:val="18"/>
                <w:lang w:val="de-DE"/>
              </w:rPr>
              <w:tab/>
            </w:r>
            <w:r w:rsidR="00F5027F" w:rsidRPr="002E7E4D">
              <w:rPr>
                <w:sz w:val="18"/>
                <w:szCs w:val="18"/>
                <w:lang w:val="de-DE"/>
              </w:rPr>
              <w:t>Indien</w:t>
            </w:r>
            <w:r w:rsidR="00072CE3" w:rsidRPr="002E7E4D">
              <w:rPr>
                <w:sz w:val="18"/>
                <w:szCs w:val="18"/>
                <w:lang w:val="de-DE"/>
              </w:rPr>
              <w:t xml:space="preserve"> </w:t>
            </w:r>
            <w:r w:rsidR="00072CE3" w:rsidRPr="002E7E4D">
              <w:rPr>
                <w:sz w:val="18"/>
                <w:szCs w:val="18"/>
                <w:lang w:val="de-DE"/>
              </w:rPr>
              <w:tab/>
              <w:t>(3,</w:t>
            </w:r>
            <w:r w:rsidRPr="002E7E4D">
              <w:rPr>
                <w:sz w:val="18"/>
                <w:szCs w:val="18"/>
                <w:lang w:val="de-DE"/>
              </w:rPr>
              <w:t xml:space="preserve">44%) </w:t>
            </w:r>
          </w:p>
          <w:p w:rsidR="00CC30C6" w:rsidRPr="002E7E4D" w:rsidRDefault="00CC30C6" w:rsidP="00AF01D6">
            <w:pPr>
              <w:pStyle w:val="Default"/>
              <w:tabs>
                <w:tab w:val="left" w:pos="490"/>
                <w:tab w:val="left" w:pos="2906"/>
              </w:tabs>
              <w:rPr>
                <w:lang w:val="de-DE"/>
              </w:rPr>
            </w:pPr>
            <w:r w:rsidRPr="002E7E4D">
              <w:rPr>
                <w:sz w:val="18"/>
                <w:szCs w:val="18"/>
                <w:lang w:val="de-DE"/>
              </w:rPr>
              <w:t xml:space="preserve">10. </w:t>
            </w:r>
            <w:r w:rsidRPr="002E7E4D">
              <w:rPr>
                <w:sz w:val="18"/>
                <w:szCs w:val="18"/>
                <w:lang w:val="de-DE"/>
              </w:rPr>
              <w:tab/>
            </w:r>
            <w:r w:rsidR="003F30BB" w:rsidRPr="002E7E4D">
              <w:rPr>
                <w:sz w:val="18"/>
                <w:szCs w:val="18"/>
                <w:lang w:val="de-DE"/>
              </w:rPr>
              <w:t>Russische Föderation</w:t>
            </w:r>
            <w:r w:rsidR="00072CE3" w:rsidRPr="002E7E4D">
              <w:rPr>
                <w:sz w:val="18"/>
                <w:szCs w:val="18"/>
                <w:lang w:val="de-DE"/>
              </w:rPr>
              <w:tab/>
              <w:t>(3,</w:t>
            </w:r>
            <w:r w:rsidRPr="002E7E4D">
              <w:rPr>
                <w:sz w:val="18"/>
                <w:szCs w:val="18"/>
                <w:lang w:val="de-DE"/>
              </w:rPr>
              <w:t xml:space="preserve">10%) </w:t>
            </w:r>
          </w:p>
        </w:tc>
      </w:tr>
    </w:tbl>
    <w:p w:rsidR="00E52C92" w:rsidRPr="002E7E4D" w:rsidRDefault="00E52C92" w:rsidP="00E52C92">
      <w:pPr>
        <w:jc w:val="left"/>
        <w:rPr>
          <w:sz w:val="18"/>
          <w:szCs w:val="18"/>
          <w:lang w:val="de-DE"/>
        </w:rPr>
      </w:pPr>
      <w:r w:rsidRPr="002E7E4D">
        <w:rPr>
          <w:sz w:val="18"/>
          <w:szCs w:val="18"/>
          <w:lang w:val="de-DE"/>
        </w:rPr>
        <w:br w:type="page"/>
      </w:r>
    </w:p>
    <w:tbl>
      <w:tblPr>
        <w:tblW w:w="9889" w:type="dxa"/>
        <w:tblLayout w:type="fixed"/>
        <w:tblLook w:val="0000" w:firstRow="0" w:lastRow="0" w:firstColumn="0" w:lastColumn="0" w:noHBand="0" w:noVBand="0"/>
      </w:tblPr>
      <w:tblGrid>
        <w:gridCol w:w="1809"/>
        <w:gridCol w:w="8080"/>
      </w:tblGrid>
      <w:tr w:rsidR="00E52C92" w:rsidRPr="002E7E4D" w:rsidTr="00BB4AB6">
        <w:trPr>
          <w:tblHeader/>
        </w:trPr>
        <w:tc>
          <w:tcPr>
            <w:tcW w:w="1809" w:type="dxa"/>
          </w:tcPr>
          <w:p w:rsidR="00E52C92" w:rsidRPr="002E7E4D" w:rsidRDefault="00214B48" w:rsidP="00BB4AB6">
            <w:pPr>
              <w:keepNext/>
              <w:spacing w:after="240"/>
              <w:rPr>
                <w:b/>
                <w:sz w:val="18"/>
                <w:lang w:val="de-DE"/>
              </w:rPr>
            </w:pPr>
            <w:r w:rsidRPr="002E7E4D">
              <w:rPr>
                <w:b/>
                <w:sz w:val="18"/>
                <w:lang w:val="de-DE"/>
              </w:rPr>
              <w:t>Erwartete Ergebnisse</w:t>
            </w:r>
          </w:p>
        </w:tc>
        <w:tc>
          <w:tcPr>
            <w:tcW w:w="8080" w:type="dxa"/>
          </w:tcPr>
          <w:p w:rsidR="00E52C92" w:rsidRPr="002E7E4D" w:rsidRDefault="00214B48" w:rsidP="00BB4AB6">
            <w:pPr>
              <w:keepNext/>
              <w:spacing w:after="240"/>
              <w:rPr>
                <w:b/>
                <w:sz w:val="18"/>
                <w:lang w:val="de-DE"/>
              </w:rPr>
            </w:pPr>
            <w:r w:rsidRPr="002E7E4D">
              <w:rPr>
                <w:b/>
                <w:sz w:val="18"/>
                <w:lang w:val="de-DE"/>
              </w:rPr>
              <w:t>Erzielte Ergebnisse</w:t>
            </w:r>
            <w:r w:rsidR="00E52C92" w:rsidRPr="002E7E4D">
              <w:rPr>
                <w:b/>
                <w:sz w:val="18"/>
                <w:lang w:val="de-DE"/>
              </w:rPr>
              <w:t>:</w:t>
            </w:r>
            <w:r w:rsidR="00A81954" w:rsidRPr="002E7E4D">
              <w:rPr>
                <w:b/>
                <w:sz w:val="18"/>
                <w:lang w:val="de-DE"/>
              </w:rPr>
              <w:t xml:space="preserve"> </w:t>
            </w:r>
            <w:r w:rsidRPr="002E7E4D">
              <w:rPr>
                <w:b/>
                <w:sz w:val="18"/>
                <w:lang w:val="de-DE"/>
              </w:rPr>
              <w:t>Ausgewählte Planerfüllungsindikatoren</w:t>
            </w:r>
          </w:p>
        </w:tc>
      </w:tr>
      <w:tr w:rsidR="00E52C92" w:rsidRPr="002E7E4D" w:rsidTr="00BB4AB6">
        <w:tc>
          <w:tcPr>
            <w:tcW w:w="1809" w:type="dxa"/>
          </w:tcPr>
          <w:p w:rsidR="00E52C92" w:rsidRPr="002E7E4D" w:rsidRDefault="00E52C92" w:rsidP="00BB4AB6">
            <w:pPr>
              <w:jc w:val="left"/>
              <w:rPr>
                <w:sz w:val="18"/>
                <w:lang w:val="de-DE"/>
              </w:rPr>
            </w:pPr>
            <w:r w:rsidRPr="002E7E4D">
              <w:rPr>
                <w:i/>
                <w:sz w:val="18"/>
                <w:lang w:val="de-DE"/>
              </w:rPr>
              <w:t>1.</w:t>
            </w:r>
            <w:r w:rsidR="00A81954" w:rsidRPr="002E7E4D">
              <w:rPr>
                <w:i/>
                <w:sz w:val="18"/>
                <w:lang w:val="de-DE"/>
              </w:rPr>
              <w:t xml:space="preserve"> </w:t>
            </w:r>
            <w:r w:rsidR="00A224D5" w:rsidRPr="002E7E4D">
              <w:rPr>
                <w:i/>
                <w:sz w:val="18"/>
                <w:lang w:val="de-DE"/>
              </w:rPr>
              <w:t>Vertiefung des öffentlichen Verständnisses der Rolle und Tätigkeit der UPOV</w:t>
            </w:r>
            <w:r w:rsidRPr="002E7E4D">
              <w:rPr>
                <w:sz w:val="18"/>
                <w:lang w:val="de-DE"/>
              </w:rPr>
              <w:t>)</w:t>
            </w:r>
          </w:p>
        </w:tc>
        <w:tc>
          <w:tcPr>
            <w:tcW w:w="8080" w:type="dxa"/>
          </w:tcPr>
          <w:p w:rsidR="00E52C92" w:rsidRPr="002E7E4D" w:rsidRDefault="00BA4E95" w:rsidP="00BB4AB6">
            <w:pPr>
              <w:jc w:val="left"/>
              <w:rPr>
                <w:sz w:val="18"/>
                <w:szCs w:val="24"/>
                <w:lang w:val="de-DE"/>
              </w:rPr>
            </w:pPr>
            <w:r w:rsidRPr="002E7E4D">
              <w:rPr>
                <w:i/>
                <w:sz w:val="18"/>
                <w:lang w:val="de-DE"/>
              </w:rPr>
              <w:t>b)</w:t>
            </w:r>
            <w:r w:rsidR="00A81954" w:rsidRPr="002E7E4D">
              <w:rPr>
                <w:i/>
                <w:sz w:val="18"/>
                <w:lang w:val="de-DE"/>
              </w:rPr>
              <w:t xml:space="preserve"> </w:t>
            </w:r>
            <w:r w:rsidR="00072CE3" w:rsidRPr="002E7E4D">
              <w:rPr>
                <w:i/>
                <w:sz w:val="18"/>
                <w:lang w:val="de-DE"/>
              </w:rPr>
              <w:t>Besuche der für die allgemeine Öffentlichkeit bereitgestellten Funktionen auf der UPOV-Webseite</w:t>
            </w:r>
            <w:r w:rsidR="00E52C92" w:rsidRPr="002E7E4D">
              <w:rPr>
                <w:sz w:val="18"/>
                <w:lang w:val="de-DE"/>
              </w:rPr>
              <w:t xml:space="preserve"> (</w:t>
            </w:r>
            <w:r w:rsidR="00072CE3" w:rsidRPr="002E7E4D">
              <w:rPr>
                <w:sz w:val="18"/>
                <w:lang w:val="de-DE"/>
              </w:rPr>
              <w:t>Fortsetzung</w:t>
            </w:r>
            <w:r w:rsidR="00E52C92" w:rsidRPr="002E7E4D">
              <w:rPr>
                <w:sz w:val="18"/>
                <w:lang w:val="de-DE"/>
              </w:rPr>
              <w:t>)</w:t>
            </w:r>
          </w:p>
        </w:tc>
      </w:tr>
    </w:tbl>
    <w:p w:rsidR="00405C12" w:rsidRPr="002E7E4D" w:rsidRDefault="00B84421" w:rsidP="00405C12">
      <w:pPr>
        <w:jc w:val="left"/>
        <w:rPr>
          <w:sz w:val="18"/>
          <w:lang w:val="de-DE"/>
        </w:rPr>
      </w:pPr>
      <w:r w:rsidRPr="002E7E4D">
        <w:rPr>
          <w:sz w:val="18"/>
          <w:lang w:val="de-DE"/>
        </w:rPr>
        <w:t>(Fortsetzung)</w:t>
      </w:r>
    </w:p>
    <w:p w:rsidR="00B84421" w:rsidRPr="002E7E4D" w:rsidRDefault="00B84421" w:rsidP="00405C12">
      <w:pPr>
        <w:jc w:val="left"/>
        <w:rPr>
          <w:sz w:val="18"/>
          <w:szCs w:val="18"/>
          <w:lang w:val="de-DE"/>
        </w:rPr>
      </w:pPr>
    </w:p>
    <w:tbl>
      <w:tblPr>
        <w:tblStyle w:val="TableGrid"/>
        <w:tblW w:w="9497" w:type="dxa"/>
        <w:tblInd w:w="250" w:type="dxa"/>
        <w:tblLayout w:type="fixed"/>
        <w:tblLook w:val="04A0" w:firstRow="1" w:lastRow="0" w:firstColumn="1" w:lastColumn="0" w:noHBand="0" w:noVBand="1"/>
      </w:tblPr>
      <w:tblGrid>
        <w:gridCol w:w="1134"/>
        <w:gridCol w:w="992"/>
        <w:gridCol w:w="709"/>
        <w:gridCol w:w="992"/>
        <w:gridCol w:w="851"/>
        <w:gridCol w:w="850"/>
        <w:gridCol w:w="709"/>
        <w:gridCol w:w="851"/>
        <w:gridCol w:w="850"/>
        <w:gridCol w:w="875"/>
        <w:gridCol w:w="684"/>
      </w:tblGrid>
      <w:tr w:rsidR="00405C12" w:rsidRPr="002E7E4D" w:rsidTr="00210D48">
        <w:tc>
          <w:tcPr>
            <w:tcW w:w="1134" w:type="dxa"/>
            <w:vMerge w:val="restart"/>
            <w:tcMar>
              <w:top w:w="28" w:type="dxa"/>
              <w:bottom w:w="28" w:type="dxa"/>
            </w:tcMar>
          </w:tcPr>
          <w:p w:rsidR="00405C12" w:rsidRPr="002E7E4D" w:rsidRDefault="00817123" w:rsidP="00EF2672">
            <w:pPr>
              <w:tabs>
                <w:tab w:val="right" w:pos="3720"/>
                <w:tab w:val="left" w:pos="4003"/>
              </w:tabs>
              <w:jc w:val="left"/>
              <w:rPr>
                <w:rFonts w:cs="Arial"/>
                <w:sz w:val="18"/>
                <w:szCs w:val="18"/>
                <w:lang w:val="de-DE"/>
              </w:rPr>
            </w:pPr>
            <w:r w:rsidRPr="002E7E4D">
              <w:rPr>
                <w:rFonts w:cs="Arial"/>
                <w:sz w:val="18"/>
                <w:szCs w:val="18"/>
                <w:lang w:val="de-DE"/>
              </w:rPr>
              <w:t>Browser-sprache des Besuchers</w:t>
            </w:r>
          </w:p>
        </w:tc>
        <w:tc>
          <w:tcPr>
            <w:tcW w:w="1701" w:type="dxa"/>
            <w:gridSpan w:val="2"/>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2016</w:t>
            </w:r>
          </w:p>
        </w:tc>
        <w:tc>
          <w:tcPr>
            <w:tcW w:w="1843" w:type="dxa"/>
            <w:gridSpan w:val="2"/>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2015</w:t>
            </w:r>
          </w:p>
        </w:tc>
        <w:tc>
          <w:tcPr>
            <w:tcW w:w="1559" w:type="dxa"/>
            <w:gridSpan w:val="2"/>
            <w:tcMar>
              <w:left w:w="57" w:type="dxa"/>
              <w:right w:w="57" w:type="dxa"/>
            </w:tcMar>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2014</w:t>
            </w:r>
          </w:p>
        </w:tc>
        <w:tc>
          <w:tcPr>
            <w:tcW w:w="1701" w:type="dxa"/>
            <w:gridSpan w:val="2"/>
            <w:tcMar>
              <w:top w:w="28" w:type="dxa"/>
              <w:left w:w="57" w:type="dxa"/>
              <w:bottom w:w="28" w:type="dxa"/>
              <w:right w:w="57" w:type="dxa"/>
            </w:tcMar>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2013</w:t>
            </w:r>
          </w:p>
        </w:tc>
        <w:tc>
          <w:tcPr>
            <w:tcW w:w="1559" w:type="dxa"/>
            <w:gridSpan w:val="2"/>
            <w:tcMar>
              <w:top w:w="28" w:type="dxa"/>
              <w:left w:w="57" w:type="dxa"/>
              <w:right w:w="57" w:type="dxa"/>
            </w:tcMar>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2012</w:t>
            </w:r>
          </w:p>
        </w:tc>
      </w:tr>
      <w:tr w:rsidR="00405C12" w:rsidRPr="002E7E4D" w:rsidTr="00210D48">
        <w:tc>
          <w:tcPr>
            <w:tcW w:w="1134" w:type="dxa"/>
            <w:vMerge/>
            <w:tcMar>
              <w:top w:w="28" w:type="dxa"/>
              <w:bottom w:w="28" w:type="dxa"/>
            </w:tcMar>
          </w:tcPr>
          <w:p w:rsidR="00405C12" w:rsidRPr="002E7E4D" w:rsidRDefault="00405C12" w:rsidP="00EF2672">
            <w:pPr>
              <w:tabs>
                <w:tab w:val="right" w:pos="3720"/>
                <w:tab w:val="left" w:pos="4003"/>
              </w:tabs>
              <w:jc w:val="left"/>
              <w:rPr>
                <w:rFonts w:cs="Arial"/>
                <w:sz w:val="18"/>
                <w:szCs w:val="18"/>
                <w:lang w:val="de-DE"/>
              </w:rPr>
            </w:pP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Besuche</w:t>
            </w:r>
          </w:p>
        </w:tc>
        <w:tc>
          <w:tcPr>
            <w:tcW w:w="709" w:type="dxa"/>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Besuche</w:t>
            </w:r>
          </w:p>
        </w:tc>
        <w:tc>
          <w:tcPr>
            <w:tcW w:w="851" w:type="dxa"/>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w:t>
            </w:r>
          </w:p>
        </w:tc>
        <w:tc>
          <w:tcPr>
            <w:tcW w:w="850" w:type="dxa"/>
            <w:tcMar>
              <w:left w:w="57" w:type="dxa"/>
              <w:right w:w="57" w:type="dxa"/>
            </w:tcMar>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Besuche</w:t>
            </w:r>
          </w:p>
        </w:tc>
        <w:tc>
          <w:tcPr>
            <w:tcW w:w="709" w:type="dxa"/>
            <w:tcMar>
              <w:left w:w="57" w:type="dxa"/>
              <w:right w:w="57" w:type="dxa"/>
            </w:tcMar>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w:t>
            </w:r>
          </w:p>
        </w:tc>
        <w:tc>
          <w:tcPr>
            <w:tcW w:w="851" w:type="dxa"/>
            <w:tcMar>
              <w:top w:w="28" w:type="dxa"/>
              <w:left w:w="57" w:type="dxa"/>
              <w:bottom w:w="28" w:type="dxa"/>
              <w:right w:w="57" w:type="dxa"/>
            </w:tcMar>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Besuche</w:t>
            </w:r>
          </w:p>
        </w:tc>
        <w:tc>
          <w:tcPr>
            <w:tcW w:w="850" w:type="dxa"/>
            <w:tcMar>
              <w:top w:w="28" w:type="dxa"/>
              <w:left w:w="57" w:type="dxa"/>
              <w:bottom w:w="28" w:type="dxa"/>
              <w:right w:w="57" w:type="dxa"/>
            </w:tcMar>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w:t>
            </w:r>
          </w:p>
        </w:tc>
        <w:tc>
          <w:tcPr>
            <w:tcW w:w="875" w:type="dxa"/>
            <w:tcMar>
              <w:top w:w="28" w:type="dxa"/>
              <w:left w:w="57" w:type="dxa"/>
              <w:right w:w="57" w:type="dxa"/>
            </w:tcMar>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Besuche</w:t>
            </w:r>
          </w:p>
        </w:tc>
        <w:tc>
          <w:tcPr>
            <w:tcW w:w="684" w:type="dxa"/>
            <w:tcMar>
              <w:top w:w="28" w:type="dxa"/>
              <w:left w:w="57" w:type="dxa"/>
              <w:right w:w="57" w:type="dxa"/>
            </w:tcMar>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w:t>
            </w:r>
          </w:p>
        </w:tc>
      </w:tr>
      <w:tr w:rsidR="00405C12" w:rsidRPr="002E7E4D" w:rsidTr="00210D48">
        <w:tc>
          <w:tcPr>
            <w:tcW w:w="1134" w:type="dxa"/>
            <w:tcMar>
              <w:top w:w="28" w:type="dxa"/>
              <w:bottom w:w="28" w:type="dxa"/>
            </w:tcMar>
          </w:tcPr>
          <w:p w:rsidR="00405C12" w:rsidRPr="002E7E4D" w:rsidRDefault="00405C12" w:rsidP="00405C12">
            <w:pPr>
              <w:pStyle w:val="ListParagraph"/>
              <w:numPr>
                <w:ilvl w:val="0"/>
                <w:numId w:val="11"/>
              </w:numPr>
              <w:tabs>
                <w:tab w:val="right" w:pos="3720"/>
                <w:tab w:val="left" w:pos="4003"/>
              </w:tabs>
              <w:jc w:val="left"/>
              <w:rPr>
                <w:rFonts w:cs="Arial"/>
                <w:sz w:val="18"/>
                <w:szCs w:val="18"/>
                <w:lang w:val="de-DE"/>
              </w:rPr>
            </w:pPr>
            <w:r w:rsidRPr="002E7E4D">
              <w:rPr>
                <w:rFonts w:cs="Arial"/>
                <w:sz w:val="18"/>
                <w:szCs w:val="18"/>
                <w:lang w:val="de-DE"/>
              </w:rPr>
              <w:t>en-</w:t>
            </w:r>
            <w:proofErr w:type="spellStart"/>
            <w:r w:rsidRPr="002E7E4D">
              <w:rPr>
                <w:rFonts w:cs="Arial"/>
                <w:sz w:val="18"/>
                <w:szCs w:val="18"/>
                <w:lang w:val="de-DE"/>
              </w:rPr>
              <w:t>us</w:t>
            </w:r>
            <w:proofErr w:type="spellEnd"/>
          </w:p>
        </w:tc>
        <w:tc>
          <w:tcPr>
            <w:tcW w:w="992" w:type="dxa"/>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60</w:t>
            </w:r>
            <w:r w:rsidR="00072CE3" w:rsidRPr="002E7E4D">
              <w:rPr>
                <w:rFonts w:cs="Arial"/>
                <w:sz w:val="18"/>
                <w:szCs w:val="18"/>
                <w:lang w:val="de-DE"/>
              </w:rPr>
              <w:t>.</w:t>
            </w:r>
            <w:r w:rsidRPr="002E7E4D">
              <w:rPr>
                <w:rFonts w:cs="Arial"/>
                <w:sz w:val="18"/>
                <w:szCs w:val="18"/>
                <w:lang w:val="de-DE"/>
              </w:rPr>
              <w:t>689</w:t>
            </w:r>
          </w:p>
        </w:tc>
        <w:tc>
          <w:tcPr>
            <w:tcW w:w="709"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42,</w:t>
            </w:r>
            <w:r w:rsidR="00405C12" w:rsidRPr="002E7E4D">
              <w:rPr>
                <w:rFonts w:cs="Arial"/>
                <w:sz w:val="18"/>
                <w:szCs w:val="18"/>
                <w:lang w:val="de-DE"/>
              </w:rPr>
              <w:t>11</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66.</w:t>
            </w:r>
            <w:r w:rsidR="00405C12" w:rsidRPr="002E7E4D">
              <w:rPr>
                <w:rFonts w:cs="Arial"/>
                <w:sz w:val="18"/>
                <w:szCs w:val="18"/>
                <w:lang w:val="de-DE"/>
              </w:rPr>
              <w:t>347</w:t>
            </w:r>
          </w:p>
        </w:tc>
        <w:tc>
          <w:tcPr>
            <w:tcW w:w="851"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39,</w:t>
            </w:r>
            <w:r w:rsidR="00405C12" w:rsidRPr="002E7E4D">
              <w:rPr>
                <w:rFonts w:cs="Arial"/>
                <w:sz w:val="18"/>
                <w:szCs w:val="18"/>
                <w:lang w:val="de-DE"/>
              </w:rPr>
              <w:t>58</w:t>
            </w:r>
          </w:p>
        </w:tc>
        <w:tc>
          <w:tcPr>
            <w:tcW w:w="850"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72.</w:t>
            </w:r>
            <w:r w:rsidR="00405C12" w:rsidRPr="002E7E4D">
              <w:rPr>
                <w:rFonts w:cs="Arial"/>
                <w:sz w:val="18"/>
                <w:szCs w:val="18"/>
                <w:lang w:val="de-DE"/>
              </w:rPr>
              <w:t>248</w:t>
            </w:r>
          </w:p>
        </w:tc>
        <w:tc>
          <w:tcPr>
            <w:tcW w:w="709"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38,</w:t>
            </w:r>
            <w:r w:rsidR="00405C12" w:rsidRPr="002E7E4D">
              <w:rPr>
                <w:rFonts w:cs="Arial"/>
                <w:sz w:val="18"/>
                <w:szCs w:val="18"/>
                <w:lang w:val="de-DE"/>
              </w:rPr>
              <w:t>61</w:t>
            </w:r>
          </w:p>
        </w:tc>
        <w:tc>
          <w:tcPr>
            <w:tcW w:w="851"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70.</w:t>
            </w:r>
            <w:r w:rsidR="00405C12" w:rsidRPr="002E7E4D">
              <w:rPr>
                <w:rFonts w:cs="Arial"/>
                <w:sz w:val="18"/>
                <w:szCs w:val="18"/>
                <w:lang w:val="de-DE"/>
              </w:rPr>
              <w:t>706</w:t>
            </w:r>
          </w:p>
        </w:tc>
        <w:tc>
          <w:tcPr>
            <w:tcW w:w="850"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39,</w:t>
            </w:r>
            <w:r w:rsidR="00405C12" w:rsidRPr="002E7E4D">
              <w:rPr>
                <w:rFonts w:cs="Arial"/>
                <w:sz w:val="18"/>
                <w:szCs w:val="18"/>
                <w:lang w:val="de-DE"/>
              </w:rPr>
              <w:t>56</w:t>
            </w:r>
          </w:p>
        </w:tc>
        <w:tc>
          <w:tcPr>
            <w:tcW w:w="875"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57.</w:t>
            </w:r>
            <w:r w:rsidR="00405C12" w:rsidRPr="002E7E4D">
              <w:rPr>
                <w:rFonts w:cs="Arial"/>
                <w:sz w:val="18"/>
                <w:szCs w:val="18"/>
                <w:lang w:val="de-DE"/>
              </w:rPr>
              <w:t>341</w:t>
            </w:r>
          </w:p>
        </w:tc>
        <w:tc>
          <w:tcPr>
            <w:tcW w:w="684"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37,</w:t>
            </w:r>
            <w:r w:rsidR="00405C12" w:rsidRPr="002E7E4D">
              <w:rPr>
                <w:rFonts w:cs="Arial"/>
                <w:sz w:val="18"/>
                <w:szCs w:val="18"/>
                <w:lang w:val="de-DE"/>
              </w:rPr>
              <w:t>75</w:t>
            </w:r>
          </w:p>
        </w:tc>
      </w:tr>
      <w:tr w:rsidR="00405C12" w:rsidRPr="002E7E4D" w:rsidTr="00210D48">
        <w:tc>
          <w:tcPr>
            <w:tcW w:w="1134" w:type="dxa"/>
            <w:tcMar>
              <w:top w:w="28" w:type="dxa"/>
              <w:bottom w:w="28" w:type="dxa"/>
            </w:tcMar>
          </w:tcPr>
          <w:p w:rsidR="00405C12" w:rsidRPr="002E7E4D" w:rsidRDefault="00405C12" w:rsidP="00405C12">
            <w:pPr>
              <w:pStyle w:val="ListParagraph"/>
              <w:numPr>
                <w:ilvl w:val="0"/>
                <w:numId w:val="11"/>
              </w:numPr>
              <w:tabs>
                <w:tab w:val="right" w:pos="3720"/>
                <w:tab w:val="left" w:pos="4003"/>
              </w:tabs>
              <w:jc w:val="left"/>
              <w:rPr>
                <w:rFonts w:cs="Arial"/>
                <w:sz w:val="18"/>
                <w:szCs w:val="18"/>
                <w:lang w:val="de-DE"/>
              </w:rPr>
            </w:pPr>
            <w:r w:rsidRPr="002E7E4D">
              <w:rPr>
                <w:rFonts w:cs="Arial"/>
                <w:sz w:val="18"/>
                <w:szCs w:val="18"/>
                <w:lang w:val="de-DE"/>
              </w:rPr>
              <w:t>es</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18.</w:t>
            </w:r>
            <w:r w:rsidR="00405C12" w:rsidRPr="002E7E4D">
              <w:rPr>
                <w:rFonts w:cs="Arial"/>
                <w:sz w:val="18"/>
                <w:szCs w:val="18"/>
                <w:lang w:val="de-DE"/>
              </w:rPr>
              <w:t>164</w:t>
            </w:r>
          </w:p>
        </w:tc>
        <w:tc>
          <w:tcPr>
            <w:tcW w:w="709"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58,</w:t>
            </w:r>
            <w:r w:rsidR="00405C12" w:rsidRPr="002E7E4D">
              <w:rPr>
                <w:rFonts w:cs="Arial"/>
                <w:sz w:val="18"/>
                <w:szCs w:val="18"/>
                <w:lang w:val="de-DE"/>
              </w:rPr>
              <w:t>21</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17.</w:t>
            </w:r>
            <w:r w:rsidR="00405C12" w:rsidRPr="002E7E4D">
              <w:rPr>
                <w:rFonts w:cs="Arial"/>
                <w:sz w:val="18"/>
                <w:szCs w:val="18"/>
                <w:lang w:val="de-DE"/>
              </w:rPr>
              <w:t>765</w:t>
            </w:r>
          </w:p>
        </w:tc>
        <w:tc>
          <w:tcPr>
            <w:tcW w:w="851"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59,</w:t>
            </w:r>
            <w:r w:rsidR="00405C12" w:rsidRPr="002E7E4D">
              <w:rPr>
                <w:rFonts w:cs="Arial"/>
                <w:sz w:val="18"/>
                <w:szCs w:val="18"/>
                <w:lang w:val="de-DE"/>
              </w:rPr>
              <w:t>03</w:t>
            </w:r>
          </w:p>
        </w:tc>
        <w:tc>
          <w:tcPr>
            <w:tcW w:w="850"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18.</w:t>
            </w:r>
            <w:r w:rsidR="00405C12" w:rsidRPr="002E7E4D">
              <w:rPr>
                <w:rFonts w:cs="Arial"/>
                <w:sz w:val="18"/>
                <w:szCs w:val="18"/>
                <w:lang w:val="de-DE"/>
              </w:rPr>
              <w:t>154</w:t>
            </w:r>
          </w:p>
        </w:tc>
        <w:tc>
          <w:tcPr>
            <w:tcW w:w="709"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9,</w:t>
            </w:r>
            <w:r w:rsidR="00405C12" w:rsidRPr="002E7E4D">
              <w:rPr>
                <w:rFonts w:cs="Arial"/>
                <w:sz w:val="18"/>
                <w:szCs w:val="18"/>
                <w:lang w:val="de-DE"/>
              </w:rPr>
              <w:t>70</w:t>
            </w:r>
          </w:p>
        </w:tc>
        <w:tc>
          <w:tcPr>
            <w:tcW w:w="851"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18.</w:t>
            </w:r>
            <w:r w:rsidR="00405C12" w:rsidRPr="002E7E4D">
              <w:rPr>
                <w:rFonts w:cs="Arial"/>
                <w:sz w:val="18"/>
                <w:szCs w:val="18"/>
                <w:lang w:val="de-DE"/>
              </w:rPr>
              <w:t>669</w:t>
            </w:r>
          </w:p>
        </w:tc>
        <w:tc>
          <w:tcPr>
            <w:tcW w:w="850"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10,</w:t>
            </w:r>
            <w:r w:rsidR="00405C12" w:rsidRPr="002E7E4D">
              <w:rPr>
                <w:rFonts w:cs="Arial"/>
                <w:sz w:val="18"/>
                <w:szCs w:val="18"/>
                <w:lang w:val="de-DE"/>
              </w:rPr>
              <w:t>45</w:t>
            </w:r>
          </w:p>
        </w:tc>
        <w:tc>
          <w:tcPr>
            <w:tcW w:w="875"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19.</w:t>
            </w:r>
            <w:r w:rsidR="00405C12" w:rsidRPr="002E7E4D">
              <w:rPr>
                <w:rFonts w:cs="Arial"/>
                <w:sz w:val="18"/>
                <w:szCs w:val="18"/>
                <w:lang w:val="de-DE"/>
              </w:rPr>
              <w:t>001</w:t>
            </w:r>
          </w:p>
        </w:tc>
        <w:tc>
          <w:tcPr>
            <w:tcW w:w="684"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12,</w:t>
            </w:r>
            <w:r w:rsidR="00405C12" w:rsidRPr="002E7E4D">
              <w:rPr>
                <w:rFonts w:cs="Arial"/>
                <w:sz w:val="18"/>
                <w:szCs w:val="18"/>
                <w:lang w:val="de-DE"/>
              </w:rPr>
              <w:t>51</w:t>
            </w:r>
          </w:p>
        </w:tc>
      </w:tr>
      <w:tr w:rsidR="00405C12" w:rsidRPr="002E7E4D" w:rsidTr="00210D48">
        <w:tc>
          <w:tcPr>
            <w:tcW w:w="1134" w:type="dxa"/>
            <w:tcMar>
              <w:top w:w="28" w:type="dxa"/>
              <w:bottom w:w="28" w:type="dxa"/>
            </w:tcMar>
          </w:tcPr>
          <w:p w:rsidR="00405C12" w:rsidRPr="002E7E4D" w:rsidRDefault="00405C12" w:rsidP="00405C12">
            <w:pPr>
              <w:pStyle w:val="ListParagraph"/>
              <w:numPr>
                <w:ilvl w:val="0"/>
                <w:numId w:val="11"/>
              </w:numPr>
              <w:tabs>
                <w:tab w:val="right" w:pos="3720"/>
                <w:tab w:val="left" w:pos="4003"/>
              </w:tabs>
              <w:jc w:val="left"/>
              <w:rPr>
                <w:rFonts w:cs="Arial"/>
                <w:sz w:val="18"/>
                <w:szCs w:val="18"/>
                <w:lang w:val="de-DE"/>
              </w:rPr>
            </w:pPr>
            <w:proofErr w:type="spellStart"/>
            <w:r w:rsidRPr="002E7E4D">
              <w:rPr>
                <w:rFonts w:cs="Arial"/>
                <w:sz w:val="18"/>
                <w:szCs w:val="18"/>
                <w:lang w:val="de-DE"/>
              </w:rPr>
              <w:t>fr</w:t>
            </w:r>
            <w:proofErr w:type="spellEnd"/>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10.</w:t>
            </w:r>
            <w:r w:rsidR="00405C12" w:rsidRPr="002E7E4D">
              <w:rPr>
                <w:rFonts w:cs="Arial"/>
                <w:sz w:val="18"/>
                <w:szCs w:val="18"/>
                <w:lang w:val="de-DE"/>
              </w:rPr>
              <w:t>121</w:t>
            </w:r>
          </w:p>
        </w:tc>
        <w:tc>
          <w:tcPr>
            <w:tcW w:w="709"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47,</w:t>
            </w:r>
            <w:r w:rsidR="00405C12" w:rsidRPr="002E7E4D">
              <w:rPr>
                <w:rFonts w:cs="Arial"/>
                <w:sz w:val="18"/>
                <w:szCs w:val="18"/>
                <w:lang w:val="de-DE"/>
              </w:rPr>
              <w:t>85</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11.</w:t>
            </w:r>
            <w:r w:rsidR="00405C12" w:rsidRPr="002E7E4D">
              <w:rPr>
                <w:rFonts w:cs="Arial"/>
                <w:sz w:val="18"/>
                <w:szCs w:val="18"/>
                <w:lang w:val="de-DE"/>
              </w:rPr>
              <w:t>413</w:t>
            </w:r>
          </w:p>
        </w:tc>
        <w:tc>
          <w:tcPr>
            <w:tcW w:w="851"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52,</w:t>
            </w:r>
            <w:r w:rsidR="00405C12" w:rsidRPr="002E7E4D">
              <w:rPr>
                <w:rFonts w:cs="Arial"/>
                <w:sz w:val="18"/>
                <w:szCs w:val="18"/>
                <w:lang w:val="de-DE"/>
              </w:rPr>
              <w:t>99</w:t>
            </w:r>
          </w:p>
        </w:tc>
        <w:tc>
          <w:tcPr>
            <w:tcW w:w="850"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11.</w:t>
            </w:r>
            <w:r w:rsidR="00405C12" w:rsidRPr="002E7E4D">
              <w:rPr>
                <w:rFonts w:cs="Arial"/>
                <w:sz w:val="18"/>
                <w:szCs w:val="18"/>
                <w:lang w:val="de-DE"/>
              </w:rPr>
              <w:t>862</w:t>
            </w:r>
          </w:p>
        </w:tc>
        <w:tc>
          <w:tcPr>
            <w:tcW w:w="709"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6,</w:t>
            </w:r>
            <w:r w:rsidR="00405C12" w:rsidRPr="002E7E4D">
              <w:rPr>
                <w:rFonts w:cs="Arial"/>
                <w:sz w:val="18"/>
                <w:szCs w:val="18"/>
                <w:lang w:val="de-DE"/>
              </w:rPr>
              <w:t>34</w:t>
            </w:r>
          </w:p>
        </w:tc>
        <w:tc>
          <w:tcPr>
            <w:tcW w:w="851"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13.</w:t>
            </w:r>
            <w:r w:rsidR="00405C12" w:rsidRPr="002E7E4D">
              <w:rPr>
                <w:rFonts w:cs="Arial"/>
                <w:sz w:val="18"/>
                <w:szCs w:val="18"/>
                <w:lang w:val="de-DE"/>
              </w:rPr>
              <w:t>876</w:t>
            </w:r>
          </w:p>
        </w:tc>
        <w:tc>
          <w:tcPr>
            <w:tcW w:w="850"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7,</w:t>
            </w:r>
            <w:r w:rsidR="00405C12" w:rsidRPr="002E7E4D">
              <w:rPr>
                <w:rFonts w:cs="Arial"/>
                <w:sz w:val="18"/>
                <w:szCs w:val="18"/>
                <w:lang w:val="de-DE"/>
              </w:rPr>
              <w:t>76</w:t>
            </w:r>
          </w:p>
        </w:tc>
        <w:tc>
          <w:tcPr>
            <w:tcW w:w="875"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14.</w:t>
            </w:r>
            <w:r w:rsidR="00405C12" w:rsidRPr="002E7E4D">
              <w:rPr>
                <w:rFonts w:cs="Arial"/>
                <w:sz w:val="18"/>
                <w:szCs w:val="18"/>
                <w:lang w:val="de-DE"/>
              </w:rPr>
              <w:t>212</w:t>
            </w:r>
          </w:p>
        </w:tc>
        <w:tc>
          <w:tcPr>
            <w:tcW w:w="684"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9,3</w:t>
            </w:r>
            <w:r w:rsidR="00405C12" w:rsidRPr="002E7E4D">
              <w:rPr>
                <w:rFonts w:cs="Arial"/>
                <w:sz w:val="18"/>
                <w:szCs w:val="18"/>
                <w:lang w:val="de-DE"/>
              </w:rPr>
              <w:t>6</w:t>
            </w:r>
          </w:p>
        </w:tc>
      </w:tr>
      <w:tr w:rsidR="00405C12" w:rsidRPr="002E7E4D" w:rsidTr="00210D48">
        <w:tc>
          <w:tcPr>
            <w:tcW w:w="1134" w:type="dxa"/>
            <w:tcMar>
              <w:top w:w="28" w:type="dxa"/>
              <w:bottom w:w="28" w:type="dxa"/>
            </w:tcMar>
          </w:tcPr>
          <w:p w:rsidR="00405C12" w:rsidRPr="002E7E4D" w:rsidRDefault="00405C12" w:rsidP="00405C12">
            <w:pPr>
              <w:pStyle w:val="ListParagraph"/>
              <w:numPr>
                <w:ilvl w:val="0"/>
                <w:numId w:val="11"/>
              </w:numPr>
              <w:tabs>
                <w:tab w:val="right" w:pos="3720"/>
                <w:tab w:val="left" w:pos="4003"/>
              </w:tabs>
              <w:jc w:val="left"/>
              <w:rPr>
                <w:rFonts w:cs="Arial"/>
                <w:sz w:val="18"/>
                <w:szCs w:val="18"/>
                <w:lang w:val="de-DE"/>
              </w:rPr>
            </w:pPr>
            <w:r w:rsidRPr="002E7E4D">
              <w:rPr>
                <w:rFonts w:cs="Arial"/>
                <w:sz w:val="18"/>
                <w:szCs w:val="18"/>
                <w:lang w:val="de-DE"/>
              </w:rPr>
              <w:t>en-</w:t>
            </w:r>
            <w:proofErr w:type="spellStart"/>
            <w:r w:rsidRPr="002E7E4D">
              <w:rPr>
                <w:rFonts w:cs="Arial"/>
                <w:sz w:val="18"/>
                <w:szCs w:val="18"/>
                <w:lang w:val="de-DE"/>
              </w:rPr>
              <w:t>gb</w:t>
            </w:r>
            <w:proofErr w:type="spellEnd"/>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8.</w:t>
            </w:r>
            <w:r w:rsidR="00405C12" w:rsidRPr="002E7E4D">
              <w:rPr>
                <w:rFonts w:cs="Arial"/>
                <w:sz w:val="18"/>
                <w:szCs w:val="18"/>
                <w:lang w:val="de-DE"/>
              </w:rPr>
              <w:t>639</w:t>
            </w:r>
          </w:p>
        </w:tc>
        <w:tc>
          <w:tcPr>
            <w:tcW w:w="709"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45,</w:t>
            </w:r>
            <w:r w:rsidR="00405C12" w:rsidRPr="002E7E4D">
              <w:rPr>
                <w:rFonts w:cs="Arial"/>
                <w:sz w:val="18"/>
                <w:szCs w:val="18"/>
                <w:lang w:val="de-DE"/>
              </w:rPr>
              <w:t>87</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6.</w:t>
            </w:r>
            <w:r w:rsidR="00405C12" w:rsidRPr="002E7E4D">
              <w:rPr>
                <w:rFonts w:cs="Arial"/>
                <w:sz w:val="18"/>
                <w:szCs w:val="18"/>
                <w:lang w:val="de-DE"/>
              </w:rPr>
              <w:t>743</w:t>
            </w:r>
          </w:p>
        </w:tc>
        <w:tc>
          <w:tcPr>
            <w:tcW w:w="851"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3,5</w:t>
            </w:r>
            <w:r w:rsidR="00405C12" w:rsidRPr="002E7E4D">
              <w:rPr>
                <w:rFonts w:cs="Arial"/>
                <w:sz w:val="18"/>
                <w:szCs w:val="18"/>
                <w:lang w:val="de-DE"/>
              </w:rPr>
              <w:t>2</w:t>
            </w:r>
          </w:p>
        </w:tc>
        <w:tc>
          <w:tcPr>
            <w:tcW w:w="850"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w:t>
            </w:r>
            <w:r w:rsidR="00405C12" w:rsidRPr="002E7E4D">
              <w:rPr>
                <w:rFonts w:cs="Arial"/>
                <w:sz w:val="18"/>
                <w:szCs w:val="18"/>
                <w:lang w:val="de-DE"/>
              </w:rPr>
              <w:t>508</w:t>
            </w:r>
          </w:p>
        </w:tc>
        <w:tc>
          <w:tcPr>
            <w:tcW w:w="709" w:type="dxa"/>
            <w:shd w:val="clear" w:color="auto" w:fill="auto"/>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2,</w:t>
            </w:r>
            <w:r w:rsidR="00405C12" w:rsidRPr="002E7E4D">
              <w:rPr>
                <w:rFonts w:cs="Arial"/>
                <w:sz w:val="18"/>
                <w:szCs w:val="18"/>
                <w:lang w:val="de-DE"/>
              </w:rPr>
              <w:t>41</w:t>
            </w:r>
          </w:p>
        </w:tc>
        <w:tc>
          <w:tcPr>
            <w:tcW w:w="851"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w:t>
            </w:r>
            <w:r w:rsidR="00405C12" w:rsidRPr="002E7E4D">
              <w:rPr>
                <w:rFonts w:cs="Arial"/>
                <w:sz w:val="18"/>
                <w:szCs w:val="18"/>
                <w:lang w:val="de-DE"/>
              </w:rPr>
              <w:t>028</w:t>
            </w:r>
          </w:p>
        </w:tc>
        <w:tc>
          <w:tcPr>
            <w:tcW w:w="850" w:type="dxa"/>
            <w:shd w:val="clear" w:color="auto" w:fill="auto"/>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w:t>
            </w:r>
            <w:r w:rsidR="00405C12" w:rsidRPr="002E7E4D">
              <w:rPr>
                <w:rFonts w:cs="Arial"/>
                <w:sz w:val="18"/>
                <w:szCs w:val="18"/>
                <w:lang w:val="de-DE"/>
              </w:rPr>
              <w:t>69</w:t>
            </w:r>
          </w:p>
        </w:tc>
        <w:tc>
          <w:tcPr>
            <w:tcW w:w="875"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2.3</w:t>
            </w:r>
            <w:r w:rsidR="00405C12" w:rsidRPr="002E7E4D">
              <w:rPr>
                <w:rFonts w:cs="Arial"/>
                <w:sz w:val="18"/>
                <w:szCs w:val="18"/>
                <w:lang w:val="de-DE"/>
              </w:rPr>
              <w:t>71</w:t>
            </w:r>
          </w:p>
        </w:tc>
        <w:tc>
          <w:tcPr>
            <w:tcW w:w="684" w:type="dxa"/>
            <w:shd w:val="clear" w:color="auto" w:fill="auto"/>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w:t>
            </w:r>
            <w:r w:rsidR="00405C12" w:rsidRPr="002E7E4D">
              <w:rPr>
                <w:rFonts w:cs="Arial"/>
                <w:sz w:val="18"/>
                <w:szCs w:val="18"/>
                <w:lang w:val="de-DE"/>
              </w:rPr>
              <w:t>56</w:t>
            </w:r>
          </w:p>
        </w:tc>
      </w:tr>
      <w:tr w:rsidR="00405C12" w:rsidRPr="002E7E4D" w:rsidTr="00210D48">
        <w:tc>
          <w:tcPr>
            <w:tcW w:w="1134" w:type="dxa"/>
            <w:tcMar>
              <w:top w:w="28" w:type="dxa"/>
              <w:bottom w:w="28" w:type="dxa"/>
            </w:tcMar>
          </w:tcPr>
          <w:p w:rsidR="00405C12" w:rsidRPr="002E7E4D" w:rsidRDefault="00405C12" w:rsidP="00405C12">
            <w:pPr>
              <w:pStyle w:val="ListParagraph"/>
              <w:numPr>
                <w:ilvl w:val="0"/>
                <w:numId w:val="11"/>
              </w:numPr>
              <w:tabs>
                <w:tab w:val="right" w:pos="3720"/>
                <w:tab w:val="left" w:pos="4003"/>
              </w:tabs>
              <w:jc w:val="left"/>
              <w:rPr>
                <w:rFonts w:cs="Arial"/>
                <w:sz w:val="18"/>
                <w:szCs w:val="18"/>
                <w:lang w:val="de-DE"/>
              </w:rPr>
            </w:pPr>
            <w:proofErr w:type="spellStart"/>
            <w:r w:rsidRPr="002E7E4D">
              <w:rPr>
                <w:rFonts w:cs="Arial"/>
                <w:sz w:val="18"/>
                <w:szCs w:val="18"/>
                <w:lang w:val="de-DE"/>
              </w:rPr>
              <w:t>ru</w:t>
            </w:r>
            <w:proofErr w:type="spellEnd"/>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7.</w:t>
            </w:r>
            <w:r w:rsidR="00405C12" w:rsidRPr="002E7E4D">
              <w:rPr>
                <w:rFonts w:cs="Arial"/>
                <w:sz w:val="18"/>
                <w:szCs w:val="18"/>
                <w:lang w:val="de-DE"/>
              </w:rPr>
              <w:t>292</w:t>
            </w:r>
          </w:p>
        </w:tc>
        <w:tc>
          <w:tcPr>
            <w:tcW w:w="709"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19,</w:t>
            </w:r>
            <w:r w:rsidR="00405C12" w:rsidRPr="002E7E4D">
              <w:rPr>
                <w:rFonts w:cs="Arial"/>
                <w:sz w:val="18"/>
                <w:szCs w:val="18"/>
                <w:lang w:val="de-DE"/>
              </w:rPr>
              <w:t>83</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6.</w:t>
            </w:r>
            <w:r w:rsidR="00405C12" w:rsidRPr="002E7E4D">
              <w:rPr>
                <w:rFonts w:cs="Arial"/>
                <w:sz w:val="18"/>
                <w:szCs w:val="18"/>
                <w:lang w:val="de-DE"/>
              </w:rPr>
              <w:t>608</w:t>
            </w:r>
          </w:p>
        </w:tc>
        <w:tc>
          <w:tcPr>
            <w:tcW w:w="851"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w:t>
            </w:r>
            <w:r w:rsidR="00405C12" w:rsidRPr="002E7E4D">
              <w:rPr>
                <w:rFonts w:cs="Arial"/>
                <w:sz w:val="18"/>
                <w:szCs w:val="18"/>
                <w:lang w:val="de-DE"/>
              </w:rPr>
              <w:t>45</w:t>
            </w:r>
          </w:p>
        </w:tc>
        <w:tc>
          <w:tcPr>
            <w:tcW w:w="850"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6.</w:t>
            </w:r>
            <w:r w:rsidR="00405C12" w:rsidRPr="002E7E4D">
              <w:rPr>
                <w:rFonts w:cs="Arial"/>
                <w:sz w:val="18"/>
                <w:szCs w:val="18"/>
                <w:lang w:val="de-DE"/>
              </w:rPr>
              <w:t>824</w:t>
            </w:r>
          </w:p>
        </w:tc>
        <w:tc>
          <w:tcPr>
            <w:tcW w:w="709"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w:t>
            </w:r>
            <w:r w:rsidR="00405C12" w:rsidRPr="002E7E4D">
              <w:rPr>
                <w:rFonts w:cs="Arial"/>
                <w:sz w:val="18"/>
                <w:szCs w:val="18"/>
                <w:lang w:val="de-DE"/>
              </w:rPr>
              <w:t>65</w:t>
            </w:r>
          </w:p>
        </w:tc>
        <w:tc>
          <w:tcPr>
            <w:tcW w:w="851"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6.</w:t>
            </w:r>
            <w:r w:rsidR="00405C12" w:rsidRPr="002E7E4D">
              <w:rPr>
                <w:rFonts w:cs="Arial"/>
                <w:sz w:val="18"/>
                <w:szCs w:val="18"/>
                <w:lang w:val="de-DE"/>
              </w:rPr>
              <w:t>596</w:t>
            </w:r>
          </w:p>
        </w:tc>
        <w:tc>
          <w:tcPr>
            <w:tcW w:w="850"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w:t>
            </w:r>
            <w:r w:rsidR="00405C12" w:rsidRPr="002E7E4D">
              <w:rPr>
                <w:rFonts w:cs="Arial"/>
                <w:sz w:val="18"/>
                <w:szCs w:val="18"/>
                <w:lang w:val="de-DE"/>
              </w:rPr>
              <w:t>69</w:t>
            </w:r>
          </w:p>
        </w:tc>
        <w:tc>
          <w:tcPr>
            <w:tcW w:w="875"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w:t>
            </w:r>
            <w:r w:rsidR="00405C12" w:rsidRPr="002E7E4D">
              <w:rPr>
                <w:rFonts w:cs="Arial"/>
                <w:sz w:val="18"/>
                <w:szCs w:val="18"/>
                <w:lang w:val="de-DE"/>
              </w:rPr>
              <w:t>630</w:t>
            </w:r>
          </w:p>
        </w:tc>
        <w:tc>
          <w:tcPr>
            <w:tcW w:w="684"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2,</w:t>
            </w:r>
            <w:r w:rsidR="00405C12" w:rsidRPr="002E7E4D">
              <w:rPr>
                <w:rFonts w:cs="Arial"/>
                <w:sz w:val="18"/>
                <w:szCs w:val="18"/>
                <w:lang w:val="de-DE"/>
              </w:rPr>
              <w:t>39</w:t>
            </w:r>
          </w:p>
        </w:tc>
      </w:tr>
      <w:tr w:rsidR="00405C12" w:rsidRPr="002E7E4D" w:rsidTr="00210D48">
        <w:tc>
          <w:tcPr>
            <w:tcW w:w="1134" w:type="dxa"/>
            <w:tcMar>
              <w:top w:w="28" w:type="dxa"/>
              <w:bottom w:w="28" w:type="dxa"/>
            </w:tcMar>
          </w:tcPr>
          <w:p w:rsidR="00405C12" w:rsidRPr="002E7E4D" w:rsidRDefault="00405C12" w:rsidP="00405C12">
            <w:pPr>
              <w:pStyle w:val="ListParagraph"/>
              <w:numPr>
                <w:ilvl w:val="0"/>
                <w:numId w:val="11"/>
              </w:numPr>
              <w:tabs>
                <w:tab w:val="right" w:pos="3720"/>
                <w:tab w:val="left" w:pos="4003"/>
              </w:tabs>
              <w:jc w:val="left"/>
              <w:rPr>
                <w:rFonts w:cs="Arial"/>
                <w:sz w:val="18"/>
                <w:szCs w:val="18"/>
                <w:lang w:val="de-DE"/>
              </w:rPr>
            </w:pPr>
            <w:r w:rsidRPr="002E7E4D">
              <w:rPr>
                <w:rFonts w:cs="Arial"/>
                <w:sz w:val="18"/>
                <w:szCs w:val="18"/>
                <w:lang w:val="de-DE"/>
              </w:rPr>
              <w:t>es-es</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7.</w:t>
            </w:r>
            <w:r w:rsidR="00405C12" w:rsidRPr="002E7E4D">
              <w:rPr>
                <w:rFonts w:cs="Arial"/>
                <w:sz w:val="18"/>
                <w:szCs w:val="18"/>
                <w:lang w:val="de-DE"/>
              </w:rPr>
              <w:t>273</w:t>
            </w:r>
          </w:p>
        </w:tc>
        <w:tc>
          <w:tcPr>
            <w:tcW w:w="709"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49,</w:t>
            </w:r>
            <w:r w:rsidR="00405C12" w:rsidRPr="002E7E4D">
              <w:rPr>
                <w:rFonts w:cs="Arial"/>
                <w:sz w:val="18"/>
                <w:szCs w:val="18"/>
                <w:lang w:val="de-DE"/>
              </w:rPr>
              <w:t>06</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7.</w:t>
            </w:r>
            <w:r w:rsidR="00405C12" w:rsidRPr="002E7E4D">
              <w:rPr>
                <w:rFonts w:cs="Arial"/>
                <w:sz w:val="18"/>
                <w:szCs w:val="18"/>
                <w:lang w:val="de-DE"/>
              </w:rPr>
              <w:t>972</w:t>
            </w:r>
          </w:p>
        </w:tc>
        <w:tc>
          <w:tcPr>
            <w:tcW w:w="851"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w:t>
            </w:r>
            <w:r w:rsidR="00405C12" w:rsidRPr="002E7E4D">
              <w:rPr>
                <w:rFonts w:cs="Arial"/>
                <w:sz w:val="18"/>
                <w:szCs w:val="18"/>
                <w:lang w:val="de-DE"/>
              </w:rPr>
              <w:t>16</w:t>
            </w:r>
          </w:p>
        </w:tc>
        <w:tc>
          <w:tcPr>
            <w:tcW w:w="850"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9.</w:t>
            </w:r>
            <w:r w:rsidR="00405C12" w:rsidRPr="002E7E4D">
              <w:rPr>
                <w:rFonts w:cs="Arial"/>
                <w:sz w:val="18"/>
                <w:szCs w:val="18"/>
                <w:lang w:val="de-DE"/>
              </w:rPr>
              <w:t>180</w:t>
            </w:r>
          </w:p>
        </w:tc>
        <w:tc>
          <w:tcPr>
            <w:tcW w:w="709"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w:t>
            </w:r>
            <w:r w:rsidR="00405C12" w:rsidRPr="002E7E4D">
              <w:rPr>
                <w:rFonts w:cs="Arial"/>
                <w:sz w:val="18"/>
                <w:szCs w:val="18"/>
                <w:lang w:val="de-DE"/>
              </w:rPr>
              <w:t>91</w:t>
            </w:r>
          </w:p>
        </w:tc>
        <w:tc>
          <w:tcPr>
            <w:tcW w:w="851"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9.</w:t>
            </w:r>
            <w:r w:rsidR="00405C12" w:rsidRPr="002E7E4D">
              <w:rPr>
                <w:rFonts w:cs="Arial"/>
                <w:sz w:val="18"/>
                <w:szCs w:val="18"/>
                <w:lang w:val="de-DE"/>
              </w:rPr>
              <w:t>234</w:t>
            </w:r>
          </w:p>
        </w:tc>
        <w:tc>
          <w:tcPr>
            <w:tcW w:w="850"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w:t>
            </w:r>
            <w:r w:rsidR="00405C12" w:rsidRPr="002E7E4D">
              <w:rPr>
                <w:rFonts w:cs="Arial"/>
                <w:sz w:val="18"/>
                <w:szCs w:val="18"/>
                <w:lang w:val="de-DE"/>
              </w:rPr>
              <w:t>17</w:t>
            </w:r>
          </w:p>
        </w:tc>
        <w:tc>
          <w:tcPr>
            <w:tcW w:w="875"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w:t>
            </w:r>
            <w:r w:rsidR="00405C12" w:rsidRPr="002E7E4D">
              <w:rPr>
                <w:rFonts w:cs="Arial"/>
                <w:sz w:val="18"/>
                <w:szCs w:val="18"/>
                <w:lang w:val="de-DE"/>
              </w:rPr>
              <w:t>698</w:t>
            </w:r>
          </w:p>
        </w:tc>
        <w:tc>
          <w:tcPr>
            <w:tcW w:w="684"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w:t>
            </w:r>
            <w:r w:rsidR="00405C12" w:rsidRPr="002E7E4D">
              <w:rPr>
                <w:rFonts w:cs="Arial"/>
                <w:sz w:val="18"/>
                <w:szCs w:val="18"/>
                <w:lang w:val="de-DE"/>
              </w:rPr>
              <w:t>75</w:t>
            </w:r>
          </w:p>
        </w:tc>
      </w:tr>
      <w:tr w:rsidR="00405C12" w:rsidRPr="002E7E4D" w:rsidTr="00210D48">
        <w:tc>
          <w:tcPr>
            <w:tcW w:w="1134" w:type="dxa"/>
            <w:tcMar>
              <w:top w:w="28" w:type="dxa"/>
              <w:bottom w:w="28" w:type="dxa"/>
            </w:tcMar>
          </w:tcPr>
          <w:p w:rsidR="00405C12" w:rsidRPr="002E7E4D" w:rsidRDefault="00405C12" w:rsidP="00405C12">
            <w:pPr>
              <w:pStyle w:val="ListParagraph"/>
              <w:numPr>
                <w:ilvl w:val="0"/>
                <w:numId w:val="11"/>
              </w:numPr>
              <w:tabs>
                <w:tab w:val="right" w:pos="3720"/>
                <w:tab w:val="left" w:pos="4003"/>
              </w:tabs>
              <w:jc w:val="left"/>
              <w:rPr>
                <w:rFonts w:cs="Arial"/>
                <w:sz w:val="18"/>
                <w:szCs w:val="18"/>
                <w:lang w:val="de-DE"/>
              </w:rPr>
            </w:pPr>
            <w:r w:rsidRPr="002E7E4D">
              <w:rPr>
                <w:rFonts w:cs="Arial"/>
                <w:sz w:val="18"/>
                <w:szCs w:val="18"/>
                <w:lang w:val="de-DE"/>
              </w:rPr>
              <w:t>ja-</w:t>
            </w:r>
            <w:proofErr w:type="spellStart"/>
            <w:r w:rsidRPr="002E7E4D">
              <w:rPr>
                <w:rFonts w:cs="Arial"/>
                <w:sz w:val="18"/>
                <w:szCs w:val="18"/>
                <w:lang w:val="de-DE"/>
              </w:rPr>
              <w:t>jp</w:t>
            </w:r>
            <w:proofErr w:type="spellEnd"/>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6.</w:t>
            </w:r>
            <w:r w:rsidR="00405C12" w:rsidRPr="002E7E4D">
              <w:rPr>
                <w:rFonts w:cs="Arial"/>
                <w:sz w:val="18"/>
                <w:szCs w:val="18"/>
                <w:lang w:val="de-DE"/>
              </w:rPr>
              <w:t>915</w:t>
            </w:r>
          </w:p>
        </w:tc>
        <w:tc>
          <w:tcPr>
            <w:tcW w:w="709"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24,</w:t>
            </w:r>
            <w:r w:rsidR="00405C12" w:rsidRPr="002E7E4D">
              <w:rPr>
                <w:rFonts w:cs="Arial"/>
                <w:sz w:val="18"/>
                <w:szCs w:val="18"/>
                <w:lang w:val="de-DE"/>
              </w:rPr>
              <w:t>09</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w:t>
            </w:r>
            <w:r w:rsidR="00405C12" w:rsidRPr="002E7E4D">
              <w:rPr>
                <w:rFonts w:cs="Arial"/>
                <w:sz w:val="18"/>
                <w:szCs w:val="18"/>
                <w:lang w:val="de-DE"/>
              </w:rPr>
              <w:t>277</w:t>
            </w:r>
          </w:p>
        </w:tc>
        <w:tc>
          <w:tcPr>
            <w:tcW w:w="851"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2,</w:t>
            </w:r>
            <w:r w:rsidR="00405C12" w:rsidRPr="002E7E4D">
              <w:rPr>
                <w:rFonts w:cs="Arial"/>
                <w:sz w:val="18"/>
                <w:szCs w:val="18"/>
                <w:lang w:val="de-DE"/>
              </w:rPr>
              <w:t>76</w:t>
            </w:r>
          </w:p>
        </w:tc>
        <w:tc>
          <w:tcPr>
            <w:tcW w:w="850"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w:t>
            </w:r>
            <w:r w:rsidR="00405C12" w:rsidRPr="002E7E4D">
              <w:rPr>
                <w:rFonts w:cs="Arial"/>
                <w:sz w:val="18"/>
                <w:szCs w:val="18"/>
                <w:lang w:val="de-DE"/>
              </w:rPr>
              <w:t>729</w:t>
            </w:r>
          </w:p>
        </w:tc>
        <w:tc>
          <w:tcPr>
            <w:tcW w:w="709"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w:t>
            </w:r>
            <w:r w:rsidR="00405C12" w:rsidRPr="002E7E4D">
              <w:rPr>
                <w:rFonts w:cs="Arial"/>
                <w:sz w:val="18"/>
                <w:szCs w:val="18"/>
                <w:lang w:val="de-DE"/>
              </w:rPr>
              <w:t>06</w:t>
            </w:r>
          </w:p>
        </w:tc>
        <w:tc>
          <w:tcPr>
            <w:tcW w:w="851"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6.</w:t>
            </w:r>
            <w:r w:rsidR="00405C12" w:rsidRPr="002E7E4D">
              <w:rPr>
                <w:rFonts w:cs="Arial"/>
                <w:sz w:val="18"/>
                <w:szCs w:val="18"/>
                <w:lang w:val="de-DE"/>
              </w:rPr>
              <w:t>444</w:t>
            </w:r>
          </w:p>
        </w:tc>
        <w:tc>
          <w:tcPr>
            <w:tcW w:w="850"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3,</w:t>
            </w:r>
            <w:r w:rsidR="00405C12" w:rsidRPr="002E7E4D">
              <w:rPr>
                <w:rFonts w:cs="Arial"/>
                <w:sz w:val="18"/>
                <w:szCs w:val="18"/>
                <w:lang w:val="de-DE"/>
              </w:rPr>
              <w:t>61</w:t>
            </w:r>
          </w:p>
        </w:tc>
        <w:tc>
          <w:tcPr>
            <w:tcW w:w="875"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7.</w:t>
            </w:r>
            <w:r w:rsidR="00405C12" w:rsidRPr="002E7E4D">
              <w:rPr>
                <w:rFonts w:cs="Arial"/>
                <w:sz w:val="18"/>
                <w:szCs w:val="18"/>
                <w:lang w:val="de-DE"/>
              </w:rPr>
              <w:t>562</w:t>
            </w:r>
          </w:p>
        </w:tc>
        <w:tc>
          <w:tcPr>
            <w:tcW w:w="684"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w:t>
            </w:r>
            <w:r w:rsidR="00405C12" w:rsidRPr="002E7E4D">
              <w:rPr>
                <w:rFonts w:cs="Arial"/>
                <w:sz w:val="18"/>
                <w:szCs w:val="18"/>
                <w:lang w:val="de-DE"/>
              </w:rPr>
              <w:t>98</w:t>
            </w:r>
          </w:p>
        </w:tc>
      </w:tr>
      <w:tr w:rsidR="00405C12" w:rsidRPr="002E7E4D" w:rsidTr="00210D48">
        <w:tc>
          <w:tcPr>
            <w:tcW w:w="1134" w:type="dxa"/>
            <w:tcMar>
              <w:top w:w="28" w:type="dxa"/>
              <w:bottom w:w="28" w:type="dxa"/>
            </w:tcMar>
          </w:tcPr>
          <w:p w:rsidR="00405C12" w:rsidRPr="002E7E4D" w:rsidRDefault="00405C12" w:rsidP="00405C12">
            <w:pPr>
              <w:pStyle w:val="ListParagraph"/>
              <w:numPr>
                <w:ilvl w:val="0"/>
                <w:numId w:val="11"/>
              </w:numPr>
              <w:tabs>
                <w:tab w:val="right" w:pos="3720"/>
                <w:tab w:val="left" w:pos="4003"/>
              </w:tabs>
              <w:jc w:val="left"/>
              <w:rPr>
                <w:rFonts w:cs="Arial"/>
                <w:sz w:val="18"/>
                <w:szCs w:val="18"/>
                <w:lang w:val="de-DE"/>
              </w:rPr>
            </w:pPr>
            <w:proofErr w:type="spellStart"/>
            <w:r w:rsidRPr="002E7E4D">
              <w:rPr>
                <w:rFonts w:cs="Arial"/>
                <w:sz w:val="18"/>
                <w:szCs w:val="18"/>
                <w:lang w:val="de-DE"/>
              </w:rPr>
              <w:t>nl-nl</w:t>
            </w:r>
            <w:proofErr w:type="spellEnd"/>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6.</w:t>
            </w:r>
            <w:r w:rsidR="00405C12" w:rsidRPr="002E7E4D">
              <w:rPr>
                <w:rFonts w:cs="Arial"/>
                <w:sz w:val="18"/>
                <w:szCs w:val="18"/>
                <w:lang w:val="de-DE"/>
              </w:rPr>
              <w:t>148</w:t>
            </w:r>
          </w:p>
        </w:tc>
        <w:tc>
          <w:tcPr>
            <w:tcW w:w="709"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19,</w:t>
            </w:r>
            <w:r w:rsidR="00405C12" w:rsidRPr="002E7E4D">
              <w:rPr>
                <w:rFonts w:cs="Arial"/>
                <w:sz w:val="18"/>
                <w:szCs w:val="18"/>
                <w:lang w:val="de-DE"/>
              </w:rPr>
              <w:t>10</w:t>
            </w:r>
          </w:p>
        </w:tc>
        <w:tc>
          <w:tcPr>
            <w:tcW w:w="992" w:type="dxa"/>
          </w:tcPr>
          <w:p w:rsidR="00405C12" w:rsidRPr="002E7E4D" w:rsidRDefault="00405C12" w:rsidP="00EF2672">
            <w:pPr>
              <w:tabs>
                <w:tab w:val="right" w:pos="3720"/>
                <w:tab w:val="left" w:pos="4003"/>
              </w:tabs>
              <w:jc w:val="center"/>
              <w:rPr>
                <w:rFonts w:cs="Arial"/>
                <w:sz w:val="18"/>
                <w:szCs w:val="18"/>
                <w:lang w:val="de-DE"/>
              </w:rPr>
            </w:pPr>
            <w:r w:rsidRPr="002E7E4D">
              <w:rPr>
                <w:rFonts w:cs="Arial"/>
                <w:sz w:val="18"/>
                <w:szCs w:val="18"/>
                <w:lang w:val="de-DE"/>
              </w:rPr>
              <w:t>4</w:t>
            </w:r>
            <w:r w:rsidR="00072CE3" w:rsidRPr="002E7E4D">
              <w:rPr>
                <w:rFonts w:cs="Arial"/>
                <w:sz w:val="18"/>
                <w:szCs w:val="18"/>
                <w:lang w:val="de-DE"/>
              </w:rPr>
              <w:t>.</w:t>
            </w:r>
            <w:r w:rsidRPr="002E7E4D">
              <w:rPr>
                <w:rFonts w:cs="Arial"/>
                <w:sz w:val="18"/>
                <w:szCs w:val="18"/>
                <w:lang w:val="de-DE"/>
              </w:rPr>
              <w:t>981</w:t>
            </w:r>
          </w:p>
        </w:tc>
        <w:tc>
          <w:tcPr>
            <w:tcW w:w="851"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2,</w:t>
            </w:r>
            <w:r w:rsidR="00405C12" w:rsidRPr="002E7E4D">
              <w:rPr>
                <w:rFonts w:cs="Arial"/>
                <w:sz w:val="18"/>
                <w:szCs w:val="18"/>
                <w:lang w:val="de-DE"/>
              </w:rPr>
              <w:t>60</w:t>
            </w:r>
          </w:p>
        </w:tc>
        <w:tc>
          <w:tcPr>
            <w:tcW w:w="850"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2.</w:t>
            </w:r>
            <w:r w:rsidR="00405C12" w:rsidRPr="002E7E4D">
              <w:rPr>
                <w:rFonts w:cs="Arial"/>
                <w:sz w:val="18"/>
                <w:szCs w:val="18"/>
                <w:lang w:val="de-DE"/>
              </w:rPr>
              <w:t>837</w:t>
            </w:r>
          </w:p>
        </w:tc>
        <w:tc>
          <w:tcPr>
            <w:tcW w:w="709" w:type="dxa"/>
            <w:tcMar>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1,</w:t>
            </w:r>
            <w:r w:rsidR="00405C12" w:rsidRPr="002E7E4D">
              <w:rPr>
                <w:rFonts w:cs="Arial"/>
                <w:sz w:val="18"/>
                <w:szCs w:val="18"/>
                <w:lang w:val="de-DE"/>
              </w:rPr>
              <w:t>52</w:t>
            </w:r>
          </w:p>
        </w:tc>
        <w:tc>
          <w:tcPr>
            <w:tcW w:w="851"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w:t>
            </w:r>
            <w:r w:rsidR="00405C12" w:rsidRPr="002E7E4D">
              <w:rPr>
                <w:rFonts w:cs="Arial"/>
                <w:sz w:val="18"/>
                <w:szCs w:val="18"/>
                <w:lang w:val="de-DE"/>
              </w:rPr>
              <w:t>347</w:t>
            </w:r>
          </w:p>
        </w:tc>
        <w:tc>
          <w:tcPr>
            <w:tcW w:w="850" w:type="dxa"/>
            <w:tcMar>
              <w:top w:w="28" w:type="dxa"/>
              <w:left w:w="57" w:type="dxa"/>
              <w:bottom w:w="28"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2,</w:t>
            </w:r>
            <w:r w:rsidR="00405C12" w:rsidRPr="002E7E4D">
              <w:rPr>
                <w:rFonts w:cs="Arial"/>
                <w:sz w:val="18"/>
                <w:szCs w:val="18"/>
                <w:lang w:val="de-DE"/>
              </w:rPr>
              <w:t>43</w:t>
            </w:r>
          </w:p>
        </w:tc>
        <w:tc>
          <w:tcPr>
            <w:tcW w:w="875"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w:t>
            </w:r>
            <w:r w:rsidR="00405C12" w:rsidRPr="002E7E4D">
              <w:rPr>
                <w:rFonts w:cs="Arial"/>
                <w:sz w:val="18"/>
                <w:szCs w:val="18"/>
                <w:lang w:val="de-DE"/>
              </w:rPr>
              <w:t>152</w:t>
            </w:r>
          </w:p>
        </w:tc>
        <w:tc>
          <w:tcPr>
            <w:tcW w:w="684" w:type="dxa"/>
            <w:tcMar>
              <w:top w:w="28" w:type="dxa"/>
              <w:left w:w="57" w:type="dxa"/>
              <w:right w:w="57" w:type="dxa"/>
            </w:tcMar>
            <w:vAlign w:val="bottom"/>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2,</w:t>
            </w:r>
            <w:r w:rsidR="00405C12" w:rsidRPr="002E7E4D">
              <w:rPr>
                <w:rFonts w:cs="Arial"/>
                <w:sz w:val="18"/>
                <w:szCs w:val="18"/>
                <w:lang w:val="de-DE"/>
              </w:rPr>
              <w:t>73</w:t>
            </w:r>
          </w:p>
        </w:tc>
      </w:tr>
      <w:tr w:rsidR="00405C12" w:rsidRPr="002E7E4D" w:rsidTr="00210D48">
        <w:tc>
          <w:tcPr>
            <w:tcW w:w="1134" w:type="dxa"/>
            <w:tcMar>
              <w:top w:w="28" w:type="dxa"/>
              <w:bottom w:w="28" w:type="dxa"/>
            </w:tcMar>
          </w:tcPr>
          <w:p w:rsidR="00405C12" w:rsidRPr="002E7E4D" w:rsidRDefault="00405C12" w:rsidP="00405C12">
            <w:pPr>
              <w:pStyle w:val="ListParagraph"/>
              <w:numPr>
                <w:ilvl w:val="0"/>
                <w:numId w:val="11"/>
              </w:numPr>
              <w:tabs>
                <w:tab w:val="right" w:pos="3720"/>
                <w:tab w:val="left" w:pos="4003"/>
              </w:tabs>
              <w:jc w:val="left"/>
              <w:rPr>
                <w:rFonts w:cs="Arial"/>
                <w:sz w:val="18"/>
                <w:szCs w:val="18"/>
                <w:lang w:val="de-DE"/>
              </w:rPr>
            </w:pPr>
            <w:r w:rsidRPr="002E7E4D">
              <w:rPr>
                <w:rFonts w:cs="Arial"/>
                <w:sz w:val="18"/>
                <w:szCs w:val="18"/>
                <w:lang w:val="de-DE"/>
              </w:rPr>
              <w:t>es-419</w:t>
            </w:r>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w:t>
            </w:r>
            <w:r w:rsidR="00405C12" w:rsidRPr="002E7E4D">
              <w:rPr>
                <w:rFonts w:cs="Arial"/>
                <w:sz w:val="18"/>
                <w:szCs w:val="18"/>
                <w:lang w:val="de-DE"/>
              </w:rPr>
              <w:t>605</w:t>
            </w:r>
          </w:p>
        </w:tc>
        <w:tc>
          <w:tcPr>
            <w:tcW w:w="709"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57,</w:t>
            </w:r>
            <w:r w:rsidR="00405C12" w:rsidRPr="002E7E4D">
              <w:rPr>
                <w:rFonts w:cs="Arial"/>
                <w:sz w:val="18"/>
                <w:szCs w:val="18"/>
                <w:lang w:val="de-DE"/>
              </w:rPr>
              <w:t>38</w:t>
            </w:r>
          </w:p>
        </w:tc>
        <w:tc>
          <w:tcPr>
            <w:tcW w:w="992" w:type="dxa"/>
          </w:tcPr>
          <w:p w:rsidR="00405C12" w:rsidRPr="002E7E4D" w:rsidRDefault="00405C12" w:rsidP="00EF2672">
            <w:pPr>
              <w:tabs>
                <w:tab w:val="right" w:pos="3720"/>
                <w:tab w:val="left" w:pos="4003"/>
              </w:tabs>
              <w:jc w:val="center"/>
              <w:rPr>
                <w:rFonts w:cs="Arial"/>
                <w:sz w:val="18"/>
                <w:szCs w:val="18"/>
                <w:lang w:val="de-DE"/>
              </w:rPr>
            </w:pPr>
          </w:p>
        </w:tc>
        <w:tc>
          <w:tcPr>
            <w:tcW w:w="851" w:type="dxa"/>
          </w:tcPr>
          <w:p w:rsidR="00405C12" w:rsidRPr="002E7E4D" w:rsidRDefault="00405C12" w:rsidP="00EF2672">
            <w:pPr>
              <w:tabs>
                <w:tab w:val="right" w:pos="3720"/>
                <w:tab w:val="left" w:pos="4003"/>
              </w:tabs>
              <w:jc w:val="center"/>
              <w:rPr>
                <w:rFonts w:cs="Arial"/>
                <w:sz w:val="18"/>
                <w:szCs w:val="18"/>
                <w:lang w:val="de-DE"/>
              </w:rPr>
            </w:pPr>
          </w:p>
        </w:tc>
        <w:tc>
          <w:tcPr>
            <w:tcW w:w="850" w:type="dxa"/>
            <w:tcMar>
              <w:left w:w="57" w:type="dxa"/>
              <w:right w:w="57" w:type="dxa"/>
            </w:tcMar>
          </w:tcPr>
          <w:p w:rsidR="00405C12" w:rsidRPr="002E7E4D" w:rsidRDefault="00405C12" w:rsidP="00EF2672">
            <w:pPr>
              <w:tabs>
                <w:tab w:val="right" w:pos="3720"/>
                <w:tab w:val="left" w:pos="4003"/>
              </w:tabs>
              <w:jc w:val="center"/>
              <w:rPr>
                <w:rFonts w:cs="Arial"/>
                <w:sz w:val="18"/>
                <w:szCs w:val="18"/>
                <w:lang w:val="de-DE"/>
              </w:rPr>
            </w:pPr>
          </w:p>
        </w:tc>
        <w:tc>
          <w:tcPr>
            <w:tcW w:w="709" w:type="dxa"/>
            <w:tcMar>
              <w:left w:w="57" w:type="dxa"/>
              <w:right w:w="57" w:type="dxa"/>
            </w:tcMar>
          </w:tcPr>
          <w:p w:rsidR="00405C12" w:rsidRPr="002E7E4D" w:rsidRDefault="00405C12" w:rsidP="00EF2672">
            <w:pPr>
              <w:tabs>
                <w:tab w:val="right" w:pos="3720"/>
                <w:tab w:val="left" w:pos="4003"/>
              </w:tabs>
              <w:jc w:val="center"/>
              <w:rPr>
                <w:rFonts w:cs="Arial"/>
                <w:sz w:val="18"/>
                <w:szCs w:val="18"/>
                <w:lang w:val="de-DE"/>
              </w:rPr>
            </w:pPr>
          </w:p>
        </w:tc>
        <w:tc>
          <w:tcPr>
            <w:tcW w:w="851" w:type="dxa"/>
            <w:tcMar>
              <w:top w:w="28" w:type="dxa"/>
              <w:left w:w="57" w:type="dxa"/>
              <w:bottom w:w="28" w:type="dxa"/>
              <w:right w:w="57" w:type="dxa"/>
            </w:tcMar>
          </w:tcPr>
          <w:p w:rsidR="00405C12" w:rsidRPr="002E7E4D" w:rsidRDefault="00405C12" w:rsidP="00EF2672">
            <w:pPr>
              <w:tabs>
                <w:tab w:val="right" w:pos="3720"/>
                <w:tab w:val="left" w:pos="4003"/>
              </w:tabs>
              <w:jc w:val="center"/>
              <w:rPr>
                <w:rFonts w:cs="Arial"/>
                <w:sz w:val="18"/>
                <w:szCs w:val="18"/>
                <w:lang w:val="de-DE"/>
              </w:rPr>
            </w:pPr>
          </w:p>
        </w:tc>
        <w:tc>
          <w:tcPr>
            <w:tcW w:w="850" w:type="dxa"/>
            <w:tcMar>
              <w:top w:w="28" w:type="dxa"/>
              <w:left w:w="57" w:type="dxa"/>
              <w:bottom w:w="28" w:type="dxa"/>
              <w:right w:w="57" w:type="dxa"/>
            </w:tcMar>
          </w:tcPr>
          <w:p w:rsidR="00405C12" w:rsidRPr="002E7E4D" w:rsidRDefault="00405C12" w:rsidP="00EF2672">
            <w:pPr>
              <w:tabs>
                <w:tab w:val="right" w:pos="3720"/>
                <w:tab w:val="left" w:pos="4003"/>
              </w:tabs>
              <w:jc w:val="center"/>
              <w:rPr>
                <w:rFonts w:cs="Arial"/>
                <w:sz w:val="18"/>
                <w:szCs w:val="18"/>
                <w:lang w:val="de-DE"/>
              </w:rPr>
            </w:pPr>
          </w:p>
        </w:tc>
        <w:tc>
          <w:tcPr>
            <w:tcW w:w="875" w:type="dxa"/>
            <w:tcMar>
              <w:top w:w="28" w:type="dxa"/>
              <w:left w:w="57" w:type="dxa"/>
              <w:right w:w="57" w:type="dxa"/>
            </w:tcMar>
            <w:vAlign w:val="bottom"/>
          </w:tcPr>
          <w:p w:rsidR="00405C12" w:rsidRPr="002E7E4D" w:rsidRDefault="00405C12" w:rsidP="00EF2672">
            <w:pPr>
              <w:tabs>
                <w:tab w:val="right" w:pos="3720"/>
                <w:tab w:val="left" w:pos="4003"/>
              </w:tabs>
              <w:jc w:val="center"/>
              <w:rPr>
                <w:rFonts w:cs="Arial"/>
                <w:sz w:val="18"/>
                <w:szCs w:val="18"/>
                <w:lang w:val="de-DE"/>
              </w:rPr>
            </w:pPr>
          </w:p>
        </w:tc>
        <w:tc>
          <w:tcPr>
            <w:tcW w:w="684" w:type="dxa"/>
            <w:tcMar>
              <w:top w:w="28" w:type="dxa"/>
              <w:left w:w="57" w:type="dxa"/>
              <w:right w:w="57" w:type="dxa"/>
            </w:tcMar>
            <w:vAlign w:val="bottom"/>
          </w:tcPr>
          <w:p w:rsidR="00405C12" w:rsidRPr="002E7E4D" w:rsidRDefault="00405C12" w:rsidP="00EF2672">
            <w:pPr>
              <w:tabs>
                <w:tab w:val="right" w:pos="3720"/>
                <w:tab w:val="left" w:pos="4003"/>
              </w:tabs>
              <w:jc w:val="center"/>
              <w:rPr>
                <w:rFonts w:cs="Arial"/>
                <w:sz w:val="18"/>
                <w:szCs w:val="18"/>
                <w:lang w:val="de-DE"/>
              </w:rPr>
            </w:pPr>
          </w:p>
        </w:tc>
      </w:tr>
      <w:tr w:rsidR="00405C12" w:rsidRPr="002E7E4D" w:rsidTr="00210D48">
        <w:tc>
          <w:tcPr>
            <w:tcW w:w="1134" w:type="dxa"/>
            <w:tcMar>
              <w:top w:w="28" w:type="dxa"/>
              <w:bottom w:w="28" w:type="dxa"/>
            </w:tcMar>
          </w:tcPr>
          <w:p w:rsidR="00405C12" w:rsidRPr="002E7E4D" w:rsidRDefault="00405C12" w:rsidP="00405C12">
            <w:pPr>
              <w:pStyle w:val="ListParagraph"/>
              <w:numPr>
                <w:ilvl w:val="0"/>
                <w:numId w:val="11"/>
              </w:numPr>
              <w:tabs>
                <w:tab w:val="right" w:pos="3720"/>
                <w:tab w:val="left" w:pos="4003"/>
              </w:tabs>
              <w:jc w:val="left"/>
              <w:rPr>
                <w:rFonts w:cs="Arial"/>
                <w:sz w:val="18"/>
                <w:szCs w:val="18"/>
                <w:lang w:val="de-DE"/>
              </w:rPr>
            </w:pPr>
            <w:proofErr w:type="spellStart"/>
            <w:r w:rsidRPr="002E7E4D">
              <w:rPr>
                <w:rFonts w:cs="Arial"/>
                <w:sz w:val="18"/>
                <w:szCs w:val="18"/>
                <w:lang w:val="de-DE"/>
              </w:rPr>
              <w:t>fr-fr</w:t>
            </w:r>
            <w:proofErr w:type="spellEnd"/>
          </w:p>
        </w:tc>
        <w:tc>
          <w:tcPr>
            <w:tcW w:w="992"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5.</w:t>
            </w:r>
            <w:r w:rsidR="00405C12" w:rsidRPr="002E7E4D">
              <w:rPr>
                <w:rFonts w:cs="Arial"/>
                <w:sz w:val="18"/>
                <w:szCs w:val="18"/>
                <w:lang w:val="de-DE"/>
              </w:rPr>
              <w:t>502</w:t>
            </w:r>
          </w:p>
        </w:tc>
        <w:tc>
          <w:tcPr>
            <w:tcW w:w="709" w:type="dxa"/>
          </w:tcPr>
          <w:p w:rsidR="00405C12" w:rsidRPr="002E7E4D" w:rsidRDefault="00072CE3" w:rsidP="00EF2672">
            <w:pPr>
              <w:tabs>
                <w:tab w:val="right" w:pos="3720"/>
                <w:tab w:val="left" w:pos="4003"/>
              </w:tabs>
              <w:jc w:val="center"/>
              <w:rPr>
                <w:rFonts w:cs="Arial"/>
                <w:sz w:val="18"/>
                <w:szCs w:val="18"/>
                <w:lang w:val="de-DE"/>
              </w:rPr>
            </w:pPr>
            <w:r w:rsidRPr="002E7E4D">
              <w:rPr>
                <w:rFonts w:cs="Arial"/>
                <w:sz w:val="18"/>
                <w:szCs w:val="18"/>
                <w:lang w:val="de-DE"/>
              </w:rPr>
              <w:t>42,</w:t>
            </w:r>
            <w:r w:rsidR="00405C12" w:rsidRPr="002E7E4D">
              <w:rPr>
                <w:rFonts w:cs="Arial"/>
                <w:sz w:val="18"/>
                <w:szCs w:val="18"/>
                <w:lang w:val="de-DE"/>
              </w:rPr>
              <w:t>31</w:t>
            </w:r>
          </w:p>
        </w:tc>
        <w:tc>
          <w:tcPr>
            <w:tcW w:w="992" w:type="dxa"/>
          </w:tcPr>
          <w:p w:rsidR="00405C12" w:rsidRPr="002E7E4D" w:rsidRDefault="00405C12" w:rsidP="00EF2672">
            <w:pPr>
              <w:tabs>
                <w:tab w:val="right" w:pos="3720"/>
                <w:tab w:val="left" w:pos="4003"/>
              </w:tabs>
              <w:jc w:val="center"/>
              <w:rPr>
                <w:rFonts w:cs="Arial"/>
                <w:sz w:val="18"/>
                <w:szCs w:val="18"/>
                <w:lang w:val="de-DE"/>
              </w:rPr>
            </w:pPr>
          </w:p>
        </w:tc>
        <w:tc>
          <w:tcPr>
            <w:tcW w:w="851" w:type="dxa"/>
          </w:tcPr>
          <w:p w:rsidR="00405C12" w:rsidRPr="002E7E4D" w:rsidRDefault="00405C12" w:rsidP="00EF2672">
            <w:pPr>
              <w:tabs>
                <w:tab w:val="right" w:pos="3720"/>
                <w:tab w:val="left" w:pos="4003"/>
              </w:tabs>
              <w:jc w:val="center"/>
              <w:rPr>
                <w:rFonts w:cs="Arial"/>
                <w:sz w:val="18"/>
                <w:szCs w:val="18"/>
                <w:lang w:val="de-DE"/>
              </w:rPr>
            </w:pPr>
          </w:p>
        </w:tc>
        <w:tc>
          <w:tcPr>
            <w:tcW w:w="850" w:type="dxa"/>
            <w:tcMar>
              <w:left w:w="57" w:type="dxa"/>
              <w:right w:w="57" w:type="dxa"/>
            </w:tcMar>
          </w:tcPr>
          <w:p w:rsidR="00405C12" w:rsidRPr="002E7E4D" w:rsidRDefault="00405C12" w:rsidP="00EF2672">
            <w:pPr>
              <w:tabs>
                <w:tab w:val="right" w:pos="3720"/>
                <w:tab w:val="left" w:pos="4003"/>
              </w:tabs>
              <w:jc w:val="center"/>
              <w:rPr>
                <w:rFonts w:cs="Arial"/>
                <w:sz w:val="18"/>
                <w:szCs w:val="18"/>
                <w:lang w:val="de-DE"/>
              </w:rPr>
            </w:pPr>
          </w:p>
        </w:tc>
        <w:tc>
          <w:tcPr>
            <w:tcW w:w="709" w:type="dxa"/>
            <w:tcMar>
              <w:left w:w="57" w:type="dxa"/>
              <w:right w:w="57" w:type="dxa"/>
            </w:tcMar>
          </w:tcPr>
          <w:p w:rsidR="00405C12" w:rsidRPr="002E7E4D" w:rsidRDefault="00405C12" w:rsidP="00EF2672">
            <w:pPr>
              <w:tabs>
                <w:tab w:val="right" w:pos="3720"/>
                <w:tab w:val="left" w:pos="4003"/>
              </w:tabs>
              <w:jc w:val="center"/>
              <w:rPr>
                <w:rFonts w:cs="Arial"/>
                <w:sz w:val="18"/>
                <w:szCs w:val="18"/>
                <w:lang w:val="de-DE"/>
              </w:rPr>
            </w:pPr>
          </w:p>
        </w:tc>
        <w:tc>
          <w:tcPr>
            <w:tcW w:w="851" w:type="dxa"/>
            <w:tcMar>
              <w:top w:w="28" w:type="dxa"/>
              <w:left w:w="57" w:type="dxa"/>
              <w:bottom w:w="28" w:type="dxa"/>
              <w:right w:w="57" w:type="dxa"/>
            </w:tcMar>
          </w:tcPr>
          <w:p w:rsidR="00405C12" w:rsidRPr="002E7E4D" w:rsidRDefault="00405C12" w:rsidP="00EF2672">
            <w:pPr>
              <w:tabs>
                <w:tab w:val="right" w:pos="3720"/>
                <w:tab w:val="left" w:pos="4003"/>
              </w:tabs>
              <w:jc w:val="center"/>
              <w:rPr>
                <w:rFonts w:cs="Arial"/>
                <w:sz w:val="18"/>
                <w:szCs w:val="18"/>
                <w:lang w:val="de-DE"/>
              </w:rPr>
            </w:pPr>
          </w:p>
        </w:tc>
        <w:tc>
          <w:tcPr>
            <w:tcW w:w="850" w:type="dxa"/>
            <w:tcMar>
              <w:top w:w="28" w:type="dxa"/>
              <w:left w:w="57" w:type="dxa"/>
              <w:bottom w:w="28" w:type="dxa"/>
              <w:right w:w="57" w:type="dxa"/>
            </w:tcMar>
          </w:tcPr>
          <w:p w:rsidR="00405C12" w:rsidRPr="002E7E4D" w:rsidRDefault="00405C12" w:rsidP="00EF2672">
            <w:pPr>
              <w:tabs>
                <w:tab w:val="right" w:pos="3720"/>
                <w:tab w:val="left" w:pos="4003"/>
              </w:tabs>
              <w:jc w:val="center"/>
              <w:rPr>
                <w:rFonts w:cs="Arial"/>
                <w:sz w:val="18"/>
                <w:szCs w:val="18"/>
                <w:lang w:val="de-DE"/>
              </w:rPr>
            </w:pPr>
          </w:p>
        </w:tc>
        <w:tc>
          <w:tcPr>
            <w:tcW w:w="875" w:type="dxa"/>
            <w:tcMar>
              <w:top w:w="28" w:type="dxa"/>
              <w:left w:w="57" w:type="dxa"/>
              <w:right w:w="57" w:type="dxa"/>
            </w:tcMar>
            <w:vAlign w:val="bottom"/>
          </w:tcPr>
          <w:p w:rsidR="00405C12" w:rsidRPr="002E7E4D" w:rsidRDefault="00405C12" w:rsidP="00EF2672">
            <w:pPr>
              <w:tabs>
                <w:tab w:val="right" w:pos="3720"/>
                <w:tab w:val="left" w:pos="4003"/>
              </w:tabs>
              <w:jc w:val="center"/>
              <w:rPr>
                <w:rFonts w:cs="Arial"/>
                <w:sz w:val="18"/>
                <w:szCs w:val="18"/>
                <w:lang w:val="de-DE"/>
              </w:rPr>
            </w:pPr>
          </w:p>
        </w:tc>
        <w:tc>
          <w:tcPr>
            <w:tcW w:w="684" w:type="dxa"/>
            <w:tcMar>
              <w:top w:w="28" w:type="dxa"/>
              <w:left w:w="57" w:type="dxa"/>
              <w:right w:w="57" w:type="dxa"/>
            </w:tcMar>
            <w:vAlign w:val="bottom"/>
          </w:tcPr>
          <w:p w:rsidR="00405C12" w:rsidRPr="002E7E4D" w:rsidRDefault="00405C12" w:rsidP="00EF2672">
            <w:pPr>
              <w:tabs>
                <w:tab w:val="right" w:pos="3720"/>
                <w:tab w:val="left" w:pos="4003"/>
              </w:tabs>
              <w:jc w:val="center"/>
              <w:rPr>
                <w:rFonts w:cs="Arial"/>
                <w:sz w:val="18"/>
                <w:szCs w:val="18"/>
                <w:lang w:val="de-DE"/>
              </w:rPr>
            </w:pPr>
          </w:p>
        </w:tc>
      </w:tr>
    </w:tbl>
    <w:p w:rsidR="00405C12" w:rsidRPr="002E7E4D" w:rsidRDefault="00405C12" w:rsidP="00405C12">
      <w:pPr>
        <w:tabs>
          <w:tab w:val="left" w:pos="795"/>
        </w:tabs>
        <w:ind w:left="142"/>
        <w:jc w:val="left"/>
        <w:rPr>
          <w:sz w:val="18"/>
          <w:szCs w:val="18"/>
          <w:lang w:val="de-DE"/>
        </w:rPr>
      </w:pPr>
    </w:p>
    <w:p w:rsidR="00405C12" w:rsidRPr="002E7E4D" w:rsidRDefault="00671C90" w:rsidP="00405C12">
      <w:pPr>
        <w:ind w:left="142"/>
        <w:jc w:val="left"/>
        <w:rPr>
          <w:sz w:val="16"/>
          <w:lang w:val="de-DE"/>
        </w:rPr>
      </w:pPr>
      <w:r w:rsidRPr="002E7E4D">
        <w:rPr>
          <w:sz w:val="16"/>
          <w:lang w:val="de-DE"/>
        </w:rPr>
        <w:t>1. en-</w:t>
      </w:r>
      <w:proofErr w:type="spellStart"/>
      <w:r w:rsidRPr="002E7E4D">
        <w:rPr>
          <w:sz w:val="16"/>
          <w:lang w:val="de-DE"/>
        </w:rPr>
        <w:t>us</w:t>
      </w:r>
      <w:proofErr w:type="spellEnd"/>
      <w:r w:rsidRPr="002E7E4D">
        <w:rPr>
          <w:sz w:val="16"/>
          <w:lang w:val="de-DE"/>
        </w:rPr>
        <w:t>: Amerikanisches</w:t>
      </w:r>
      <w:r w:rsidR="00405C12" w:rsidRPr="002E7E4D">
        <w:rPr>
          <w:sz w:val="16"/>
          <w:lang w:val="de-DE"/>
        </w:rPr>
        <w:t xml:space="preserve"> </w:t>
      </w:r>
      <w:r w:rsidR="003151D7" w:rsidRPr="002E7E4D">
        <w:rPr>
          <w:sz w:val="16"/>
          <w:lang w:val="de-DE"/>
        </w:rPr>
        <w:t>Englisch</w:t>
      </w:r>
      <w:r w:rsidR="00405C12" w:rsidRPr="002E7E4D">
        <w:rPr>
          <w:sz w:val="16"/>
          <w:lang w:val="de-DE"/>
        </w:rPr>
        <w:t>;</w:t>
      </w:r>
      <w:r w:rsidR="00A81954" w:rsidRPr="002E7E4D">
        <w:rPr>
          <w:sz w:val="16"/>
          <w:lang w:val="de-DE"/>
        </w:rPr>
        <w:t xml:space="preserve"> </w:t>
      </w:r>
      <w:r w:rsidR="00405C12" w:rsidRPr="002E7E4D">
        <w:rPr>
          <w:sz w:val="16"/>
          <w:lang w:val="de-DE"/>
        </w:rPr>
        <w:t xml:space="preserve">2. es: </w:t>
      </w:r>
      <w:r w:rsidR="003151D7" w:rsidRPr="002E7E4D">
        <w:rPr>
          <w:sz w:val="16"/>
          <w:lang w:val="de-DE"/>
        </w:rPr>
        <w:t>Spanisch</w:t>
      </w:r>
      <w:r w:rsidR="00405C12" w:rsidRPr="002E7E4D">
        <w:rPr>
          <w:sz w:val="16"/>
          <w:lang w:val="de-DE"/>
        </w:rPr>
        <w:t>;</w:t>
      </w:r>
      <w:r w:rsidR="00A81954" w:rsidRPr="002E7E4D">
        <w:rPr>
          <w:sz w:val="16"/>
          <w:lang w:val="de-DE"/>
        </w:rPr>
        <w:t xml:space="preserve"> </w:t>
      </w:r>
      <w:r w:rsidR="00405C12" w:rsidRPr="002E7E4D">
        <w:rPr>
          <w:sz w:val="16"/>
          <w:lang w:val="de-DE"/>
        </w:rPr>
        <w:t xml:space="preserve">3. </w:t>
      </w:r>
      <w:proofErr w:type="spellStart"/>
      <w:r w:rsidR="00405C12" w:rsidRPr="002E7E4D">
        <w:rPr>
          <w:sz w:val="16"/>
          <w:lang w:val="de-DE"/>
        </w:rPr>
        <w:t>fr</w:t>
      </w:r>
      <w:proofErr w:type="spellEnd"/>
      <w:r w:rsidR="00405C12" w:rsidRPr="002E7E4D">
        <w:rPr>
          <w:sz w:val="16"/>
          <w:lang w:val="de-DE"/>
        </w:rPr>
        <w:t xml:space="preserve">: </w:t>
      </w:r>
      <w:r w:rsidR="003151D7" w:rsidRPr="002E7E4D">
        <w:rPr>
          <w:sz w:val="16"/>
          <w:lang w:val="de-DE"/>
        </w:rPr>
        <w:t>Französisch</w:t>
      </w:r>
      <w:r w:rsidR="00405C12" w:rsidRPr="002E7E4D">
        <w:rPr>
          <w:sz w:val="16"/>
          <w:lang w:val="de-DE"/>
        </w:rPr>
        <w:t>;</w:t>
      </w:r>
      <w:r w:rsidR="00A81954" w:rsidRPr="002E7E4D">
        <w:rPr>
          <w:sz w:val="16"/>
          <w:lang w:val="de-DE"/>
        </w:rPr>
        <w:t xml:space="preserve"> </w:t>
      </w:r>
      <w:r w:rsidRPr="002E7E4D">
        <w:rPr>
          <w:sz w:val="16"/>
          <w:lang w:val="de-DE"/>
        </w:rPr>
        <w:t>4. en-</w:t>
      </w:r>
      <w:proofErr w:type="spellStart"/>
      <w:r w:rsidRPr="002E7E4D">
        <w:rPr>
          <w:sz w:val="16"/>
          <w:lang w:val="de-DE"/>
        </w:rPr>
        <w:t>gb</w:t>
      </w:r>
      <w:proofErr w:type="spellEnd"/>
      <w:r w:rsidRPr="002E7E4D">
        <w:rPr>
          <w:sz w:val="16"/>
          <w:lang w:val="de-DE"/>
        </w:rPr>
        <w:t>: Britisches</w:t>
      </w:r>
      <w:r w:rsidR="00405C12" w:rsidRPr="002E7E4D">
        <w:rPr>
          <w:sz w:val="16"/>
          <w:lang w:val="de-DE"/>
        </w:rPr>
        <w:t xml:space="preserve"> </w:t>
      </w:r>
      <w:r w:rsidR="003151D7" w:rsidRPr="002E7E4D">
        <w:rPr>
          <w:sz w:val="16"/>
          <w:lang w:val="de-DE"/>
        </w:rPr>
        <w:t>Englisch</w:t>
      </w:r>
      <w:r w:rsidR="00405C12" w:rsidRPr="002E7E4D">
        <w:rPr>
          <w:sz w:val="16"/>
          <w:lang w:val="de-DE"/>
        </w:rPr>
        <w:t>;</w:t>
      </w:r>
      <w:r w:rsidR="00A81954" w:rsidRPr="002E7E4D">
        <w:rPr>
          <w:sz w:val="16"/>
          <w:lang w:val="de-DE"/>
        </w:rPr>
        <w:t xml:space="preserve"> </w:t>
      </w:r>
      <w:r w:rsidRPr="002E7E4D">
        <w:rPr>
          <w:sz w:val="16"/>
          <w:lang w:val="de-DE"/>
        </w:rPr>
        <w:t xml:space="preserve">5. </w:t>
      </w:r>
      <w:proofErr w:type="spellStart"/>
      <w:r w:rsidRPr="002E7E4D">
        <w:rPr>
          <w:sz w:val="16"/>
          <w:lang w:val="de-DE"/>
        </w:rPr>
        <w:t>ru</w:t>
      </w:r>
      <w:proofErr w:type="spellEnd"/>
      <w:r w:rsidRPr="002E7E4D">
        <w:rPr>
          <w:sz w:val="16"/>
          <w:lang w:val="de-DE"/>
        </w:rPr>
        <w:t>: Russisch</w:t>
      </w:r>
      <w:r w:rsidR="00405C12" w:rsidRPr="002E7E4D">
        <w:rPr>
          <w:sz w:val="16"/>
          <w:lang w:val="de-DE"/>
        </w:rPr>
        <w:t>;</w:t>
      </w:r>
      <w:r w:rsidR="00A81954" w:rsidRPr="002E7E4D">
        <w:rPr>
          <w:sz w:val="16"/>
          <w:lang w:val="de-DE"/>
        </w:rPr>
        <w:t xml:space="preserve"> </w:t>
      </w:r>
      <w:r w:rsidR="00405C12" w:rsidRPr="002E7E4D">
        <w:rPr>
          <w:sz w:val="16"/>
          <w:lang w:val="de-DE"/>
        </w:rPr>
        <w:t xml:space="preserve">6. es-es: </w:t>
      </w:r>
      <w:proofErr w:type="spellStart"/>
      <w:r w:rsidR="00B84421" w:rsidRPr="002E7E4D">
        <w:rPr>
          <w:sz w:val="16"/>
          <w:lang w:val="de-DE"/>
        </w:rPr>
        <w:t>Kastillianisches</w:t>
      </w:r>
      <w:proofErr w:type="spellEnd"/>
      <w:r w:rsidR="00B84421" w:rsidRPr="002E7E4D">
        <w:rPr>
          <w:sz w:val="16"/>
          <w:lang w:val="de-DE"/>
        </w:rPr>
        <w:t xml:space="preserve"> Spanisch</w:t>
      </w:r>
      <w:r w:rsidR="00405C12" w:rsidRPr="002E7E4D">
        <w:rPr>
          <w:sz w:val="16"/>
          <w:lang w:val="de-DE"/>
        </w:rPr>
        <w:t>;</w:t>
      </w:r>
      <w:r w:rsidR="00A81954" w:rsidRPr="002E7E4D">
        <w:rPr>
          <w:sz w:val="16"/>
          <w:lang w:val="de-DE"/>
        </w:rPr>
        <w:t xml:space="preserve"> </w:t>
      </w:r>
      <w:r w:rsidR="00405C12" w:rsidRPr="002E7E4D">
        <w:rPr>
          <w:sz w:val="16"/>
          <w:lang w:val="de-DE"/>
        </w:rPr>
        <w:br/>
        <w:t>7. ja-</w:t>
      </w:r>
      <w:proofErr w:type="spellStart"/>
      <w:r w:rsidR="00405C12" w:rsidRPr="002E7E4D">
        <w:rPr>
          <w:sz w:val="16"/>
          <w:lang w:val="de-DE"/>
        </w:rPr>
        <w:t>jp</w:t>
      </w:r>
      <w:proofErr w:type="spellEnd"/>
      <w:r w:rsidR="00405C12" w:rsidRPr="002E7E4D">
        <w:rPr>
          <w:sz w:val="16"/>
          <w:lang w:val="de-DE"/>
        </w:rPr>
        <w:t xml:space="preserve">: </w:t>
      </w:r>
      <w:r w:rsidRPr="002E7E4D">
        <w:rPr>
          <w:sz w:val="16"/>
          <w:lang w:val="de-DE"/>
        </w:rPr>
        <w:t>Japanisch</w:t>
      </w:r>
      <w:r w:rsidR="00405C12" w:rsidRPr="002E7E4D">
        <w:rPr>
          <w:sz w:val="16"/>
          <w:lang w:val="de-DE"/>
        </w:rPr>
        <w:t xml:space="preserve"> (Japan);</w:t>
      </w:r>
      <w:r w:rsidR="00A81954" w:rsidRPr="002E7E4D">
        <w:rPr>
          <w:sz w:val="16"/>
          <w:lang w:val="de-DE"/>
        </w:rPr>
        <w:t xml:space="preserve"> </w:t>
      </w:r>
      <w:r w:rsidR="00405C12" w:rsidRPr="002E7E4D">
        <w:rPr>
          <w:sz w:val="16"/>
          <w:lang w:val="de-DE"/>
        </w:rPr>
        <w:t xml:space="preserve">8. </w:t>
      </w:r>
      <w:proofErr w:type="spellStart"/>
      <w:r w:rsidR="00405C12" w:rsidRPr="002E7E4D">
        <w:rPr>
          <w:sz w:val="16"/>
          <w:lang w:val="de-DE"/>
        </w:rPr>
        <w:t>nl-nl</w:t>
      </w:r>
      <w:proofErr w:type="spellEnd"/>
      <w:r w:rsidR="00405C12" w:rsidRPr="002E7E4D">
        <w:rPr>
          <w:sz w:val="16"/>
          <w:lang w:val="de-DE"/>
        </w:rPr>
        <w:t xml:space="preserve">: </w:t>
      </w:r>
      <w:r w:rsidRPr="002E7E4D">
        <w:rPr>
          <w:sz w:val="16"/>
          <w:lang w:val="de-DE"/>
        </w:rPr>
        <w:t>Holländisch</w:t>
      </w:r>
      <w:r w:rsidR="00405C12" w:rsidRPr="002E7E4D">
        <w:rPr>
          <w:sz w:val="16"/>
          <w:lang w:val="de-DE"/>
        </w:rPr>
        <w:t xml:space="preserve"> (</w:t>
      </w:r>
      <w:r w:rsidR="001C0624" w:rsidRPr="002E7E4D">
        <w:rPr>
          <w:sz w:val="16"/>
          <w:lang w:val="de-DE"/>
        </w:rPr>
        <w:t>Niederlande</w:t>
      </w:r>
      <w:r w:rsidR="00405C12" w:rsidRPr="002E7E4D">
        <w:rPr>
          <w:sz w:val="16"/>
          <w:lang w:val="de-DE"/>
        </w:rPr>
        <w:t>);</w:t>
      </w:r>
      <w:r w:rsidR="00A81954" w:rsidRPr="002E7E4D">
        <w:rPr>
          <w:sz w:val="16"/>
          <w:lang w:val="de-DE"/>
        </w:rPr>
        <w:t xml:space="preserve"> </w:t>
      </w:r>
      <w:r w:rsidR="00405C12" w:rsidRPr="002E7E4D">
        <w:rPr>
          <w:sz w:val="16"/>
          <w:lang w:val="de-DE"/>
        </w:rPr>
        <w:t xml:space="preserve">9. es-419: </w:t>
      </w:r>
      <w:r w:rsidR="003151D7" w:rsidRPr="002E7E4D">
        <w:rPr>
          <w:sz w:val="16"/>
          <w:lang w:val="de-DE"/>
        </w:rPr>
        <w:t>Spanisch</w:t>
      </w:r>
      <w:r w:rsidR="00405C12" w:rsidRPr="002E7E4D">
        <w:rPr>
          <w:sz w:val="16"/>
          <w:lang w:val="de-DE"/>
        </w:rPr>
        <w:t xml:space="preserve"> (</w:t>
      </w:r>
      <w:r w:rsidRPr="002E7E4D">
        <w:rPr>
          <w:sz w:val="16"/>
          <w:lang w:val="de-DE"/>
        </w:rPr>
        <w:t>Lateinamerika</w:t>
      </w:r>
      <w:r w:rsidR="00405C12" w:rsidRPr="002E7E4D">
        <w:rPr>
          <w:sz w:val="16"/>
          <w:lang w:val="de-DE"/>
        </w:rPr>
        <w:t xml:space="preserve"> </w:t>
      </w:r>
      <w:r w:rsidR="00665A31" w:rsidRPr="002E7E4D">
        <w:rPr>
          <w:sz w:val="16"/>
          <w:lang w:val="de-DE"/>
        </w:rPr>
        <w:t>und die</w:t>
      </w:r>
      <w:r w:rsidRPr="002E7E4D">
        <w:rPr>
          <w:sz w:val="16"/>
          <w:lang w:val="de-DE"/>
        </w:rPr>
        <w:t xml:space="preserve"> Karibik</w:t>
      </w:r>
      <w:r w:rsidR="00405C12" w:rsidRPr="002E7E4D">
        <w:rPr>
          <w:sz w:val="16"/>
          <w:lang w:val="de-DE"/>
        </w:rPr>
        <w:t>);</w:t>
      </w:r>
      <w:r w:rsidR="00A81954" w:rsidRPr="002E7E4D">
        <w:rPr>
          <w:sz w:val="16"/>
          <w:lang w:val="de-DE"/>
        </w:rPr>
        <w:t xml:space="preserve"> </w:t>
      </w:r>
      <w:r w:rsidR="00405C12" w:rsidRPr="002E7E4D">
        <w:rPr>
          <w:sz w:val="16"/>
          <w:lang w:val="de-DE"/>
        </w:rPr>
        <w:t xml:space="preserve">10. </w:t>
      </w:r>
      <w:proofErr w:type="spellStart"/>
      <w:r w:rsidR="00405C12" w:rsidRPr="002E7E4D">
        <w:rPr>
          <w:sz w:val="16"/>
          <w:lang w:val="de-DE"/>
        </w:rPr>
        <w:t>fr-fr</w:t>
      </w:r>
      <w:proofErr w:type="spellEnd"/>
      <w:r w:rsidR="00405C12" w:rsidRPr="002E7E4D">
        <w:rPr>
          <w:sz w:val="16"/>
          <w:lang w:val="de-DE"/>
        </w:rPr>
        <w:t xml:space="preserve"> (</w:t>
      </w:r>
      <w:r w:rsidR="003C2150" w:rsidRPr="002E7E4D">
        <w:rPr>
          <w:sz w:val="16"/>
          <w:lang w:val="de-DE"/>
        </w:rPr>
        <w:t>Frankreich</w:t>
      </w:r>
      <w:r w:rsidR="00405C12" w:rsidRPr="002E7E4D">
        <w:rPr>
          <w:sz w:val="16"/>
          <w:lang w:val="de-DE"/>
        </w:rPr>
        <w:t>)</w:t>
      </w:r>
    </w:p>
    <w:p w:rsidR="00D3342D" w:rsidRPr="002E7E4D" w:rsidRDefault="00D3342D" w:rsidP="00D3342D">
      <w:pPr>
        <w:rPr>
          <w:lang w:val="de-DE"/>
        </w:rPr>
      </w:pPr>
    </w:p>
    <w:p w:rsidR="00D3342D" w:rsidRDefault="00D3342D" w:rsidP="00D3342D">
      <w:pPr>
        <w:rPr>
          <w:lang w:val="de-DE"/>
        </w:rPr>
      </w:pPr>
    </w:p>
    <w:p w:rsidR="00DC717A" w:rsidRPr="002E7E4D" w:rsidRDefault="00DC717A" w:rsidP="00D3342D">
      <w:pPr>
        <w:rPr>
          <w:lang w:val="de-DE"/>
        </w:rPr>
      </w:pPr>
    </w:p>
    <w:tbl>
      <w:tblPr>
        <w:tblW w:w="9889" w:type="dxa"/>
        <w:tblLayout w:type="fixed"/>
        <w:tblLook w:val="0000" w:firstRow="0" w:lastRow="0" w:firstColumn="0" w:lastColumn="0" w:noHBand="0" w:noVBand="0"/>
      </w:tblPr>
      <w:tblGrid>
        <w:gridCol w:w="1951"/>
        <w:gridCol w:w="7938"/>
      </w:tblGrid>
      <w:tr w:rsidR="00D3342D" w:rsidRPr="002E7E4D" w:rsidTr="0072305E">
        <w:tc>
          <w:tcPr>
            <w:tcW w:w="1951" w:type="dxa"/>
            <w:shd w:val="clear" w:color="auto" w:fill="auto"/>
          </w:tcPr>
          <w:p w:rsidR="00D3342D" w:rsidRPr="002E7E4D" w:rsidRDefault="00214B48" w:rsidP="0072305E">
            <w:pPr>
              <w:keepNext/>
              <w:spacing w:after="240"/>
              <w:rPr>
                <w:b/>
                <w:sz w:val="18"/>
                <w:lang w:val="de-DE"/>
              </w:rPr>
            </w:pPr>
            <w:r w:rsidRPr="002E7E4D">
              <w:rPr>
                <w:b/>
                <w:sz w:val="18"/>
                <w:lang w:val="de-DE"/>
              </w:rPr>
              <w:t>Erwartete Ergebnisse</w:t>
            </w:r>
          </w:p>
        </w:tc>
        <w:tc>
          <w:tcPr>
            <w:tcW w:w="7938" w:type="dxa"/>
            <w:shd w:val="clear" w:color="auto" w:fill="auto"/>
          </w:tcPr>
          <w:p w:rsidR="00D3342D" w:rsidRPr="002E7E4D" w:rsidRDefault="00214B48" w:rsidP="0072305E">
            <w:pPr>
              <w:keepNext/>
              <w:spacing w:after="240"/>
              <w:rPr>
                <w:b/>
                <w:i/>
                <w:sz w:val="18"/>
                <w:szCs w:val="18"/>
                <w:lang w:val="de-DE"/>
              </w:rPr>
            </w:pPr>
            <w:r w:rsidRPr="002E7E4D">
              <w:rPr>
                <w:b/>
                <w:sz w:val="18"/>
                <w:szCs w:val="18"/>
                <w:lang w:val="de-DE"/>
              </w:rPr>
              <w:t>Erzielte Ergebnisse</w:t>
            </w:r>
            <w:r w:rsidR="00D3342D"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D3342D" w:rsidRPr="002E7E4D" w:rsidTr="0072305E">
        <w:tc>
          <w:tcPr>
            <w:tcW w:w="1951" w:type="dxa"/>
          </w:tcPr>
          <w:p w:rsidR="00C837C5" w:rsidRPr="002E7E4D" w:rsidRDefault="00E81029" w:rsidP="00122000">
            <w:pPr>
              <w:pStyle w:val="Heading6"/>
              <w:rPr>
                <w:lang w:val="de-DE"/>
              </w:rPr>
            </w:pPr>
            <w:bookmarkStart w:id="177" w:name="_Toc497215230"/>
            <w:r w:rsidRPr="002E7E4D">
              <w:rPr>
                <w:lang w:val="de-DE"/>
              </w:rPr>
              <w:t>2.</w:t>
            </w:r>
            <w:r w:rsidR="00A81954" w:rsidRPr="002E7E4D">
              <w:rPr>
                <w:lang w:val="de-DE"/>
              </w:rPr>
              <w:t xml:space="preserve"> </w:t>
            </w:r>
            <w:r w:rsidR="00CB7FA6" w:rsidRPr="002E7E4D">
              <w:rPr>
                <w:lang w:val="de-DE"/>
              </w:rPr>
              <w:t>Vertiefung des Verständnisses der Rolle und der Tätigkeiten der UPOV für Interessengruppen</w:t>
            </w:r>
            <w:bookmarkEnd w:id="177"/>
          </w:p>
        </w:tc>
        <w:tc>
          <w:tcPr>
            <w:tcW w:w="7938" w:type="dxa"/>
          </w:tcPr>
          <w:p w:rsidR="00D3342D" w:rsidRPr="002E7E4D" w:rsidRDefault="00BA4E95" w:rsidP="0072305E">
            <w:pPr>
              <w:pStyle w:val="Heading8"/>
              <w:rPr>
                <w:szCs w:val="18"/>
                <w:lang w:val="de-DE"/>
              </w:rPr>
            </w:pPr>
            <w:bookmarkStart w:id="178" w:name="_Toc497215231"/>
            <w:r w:rsidRPr="002E7E4D">
              <w:rPr>
                <w:szCs w:val="18"/>
                <w:lang w:val="de-DE"/>
              </w:rPr>
              <w:t>a)</w:t>
            </w:r>
            <w:r w:rsidR="00A81954" w:rsidRPr="002E7E4D">
              <w:rPr>
                <w:szCs w:val="18"/>
                <w:lang w:val="de-DE"/>
              </w:rPr>
              <w:t xml:space="preserve"> </w:t>
            </w:r>
            <w:r w:rsidR="00FD5EE1" w:rsidRPr="002E7E4D">
              <w:rPr>
                <w:szCs w:val="18"/>
                <w:lang w:val="de-DE"/>
              </w:rPr>
              <w:t xml:space="preserve">Verfügbarkeit geeigneter Informationen und Materialien für Züchter, Saatgutproduzenten/ </w:t>
            </w:r>
            <w:proofErr w:type="spellStart"/>
            <w:r w:rsidR="00FD5EE1" w:rsidRPr="002E7E4D">
              <w:rPr>
                <w:szCs w:val="18"/>
                <w:lang w:val="de-DE"/>
              </w:rPr>
              <w:t>Pflanzenvermehrer</w:t>
            </w:r>
            <w:proofErr w:type="spellEnd"/>
            <w:r w:rsidR="00FD5EE1" w:rsidRPr="002E7E4D">
              <w:rPr>
                <w:szCs w:val="18"/>
                <w:lang w:val="de-DE"/>
              </w:rPr>
              <w:t>, Landwirte, Aufbereitungsunternehmen/Einzel-/Großhändler und politische Entscheidungsträger über die UPOV-Webseite und andere Medien</w:t>
            </w:r>
            <w:bookmarkEnd w:id="178"/>
          </w:p>
          <w:p w:rsidR="005D53DA" w:rsidRPr="002E7E4D" w:rsidRDefault="00142642" w:rsidP="00696BBB">
            <w:pPr>
              <w:spacing w:after="60"/>
              <w:jc w:val="left"/>
              <w:rPr>
                <w:rFonts w:cs="Arial"/>
                <w:sz w:val="18"/>
                <w:szCs w:val="18"/>
                <w:lang w:val="de-DE"/>
              </w:rPr>
            </w:pPr>
            <w:r w:rsidRPr="002E7E4D">
              <w:rPr>
                <w:rFonts w:cs="Arial"/>
                <w:sz w:val="18"/>
                <w:szCs w:val="18"/>
                <w:lang w:val="de-DE"/>
              </w:rPr>
              <w:t xml:space="preserve">Vergleiche Unterprogramm </w:t>
            </w:r>
            <w:r w:rsidR="00E81029" w:rsidRPr="002E7E4D">
              <w:rPr>
                <w:rFonts w:cs="Arial"/>
                <w:sz w:val="18"/>
                <w:szCs w:val="18"/>
                <w:lang w:val="de-DE"/>
              </w:rPr>
              <w:t>UV.</w:t>
            </w:r>
            <w:r w:rsidR="00696BBB" w:rsidRPr="002E7E4D">
              <w:rPr>
                <w:rFonts w:cs="Arial"/>
                <w:sz w:val="18"/>
                <w:szCs w:val="18"/>
                <w:lang w:val="de-DE"/>
              </w:rPr>
              <w:t>4</w:t>
            </w:r>
            <w:r w:rsidR="00E81029" w:rsidRPr="002E7E4D">
              <w:rPr>
                <w:rFonts w:cs="Arial"/>
                <w:sz w:val="18"/>
                <w:szCs w:val="18"/>
                <w:lang w:val="de-DE"/>
              </w:rPr>
              <w:t xml:space="preserve">, </w:t>
            </w:r>
            <w:r w:rsidR="00D363E4" w:rsidRPr="002E7E4D">
              <w:rPr>
                <w:rFonts w:cs="Arial"/>
                <w:sz w:val="18"/>
                <w:szCs w:val="18"/>
                <w:lang w:val="de-DE"/>
              </w:rPr>
              <w:t>Planerfüllungsindikator</w:t>
            </w:r>
            <w:r w:rsidR="00E81029" w:rsidRPr="002E7E4D">
              <w:rPr>
                <w:rFonts w:cs="Arial"/>
                <w:sz w:val="18"/>
                <w:szCs w:val="18"/>
                <w:lang w:val="de-DE"/>
              </w:rPr>
              <w:t xml:space="preserve"> </w:t>
            </w:r>
            <w:r w:rsidR="00A81954" w:rsidRPr="002E7E4D">
              <w:rPr>
                <w:rFonts w:cs="Arial"/>
                <w:sz w:val="18"/>
                <w:szCs w:val="18"/>
                <w:lang w:val="de-DE"/>
              </w:rPr>
              <w:t>„</w:t>
            </w:r>
            <w:r w:rsidR="00696BBB" w:rsidRPr="002E7E4D">
              <w:rPr>
                <w:rFonts w:cs="Arial"/>
                <w:sz w:val="18"/>
                <w:szCs w:val="18"/>
                <w:lang w:val="de-DE"/>
              </w:rPr>
              <w:t>1.</w:t>
            </w:r>
            <w:r w:rsidR="00A81954" w:rsidRPr="002E7E4D">
              <w:rPr>
                <w:rFonts w:cs="Arial"/>
                <w:sz w:val="18"/>
                <w:szCs w:val="18"/>
                <w:lang w:val="de-DE"/>
              </w:rPr>
              <w:t xml:space="preserve"> </w:t>
            </w:r>
            <w:r w:rsidR="00A224D5" w:rsidRPr="002E7E4D">
              <w:rPr>
                <w:rFonts w:cs="Arial"/>
                <w:sz w:val="18"/>
                <w:szCs w:val="18"/>
                <w:lang w:val="de-DE"/>
              </w:rPr>
              <w:t>Verfügbarkeit geeigneter Informationen und Materialien für die allgemeine Öffentlichkeit über die UPOV-Website und andere Medien</w:t>
            </w:r>
            <w:r w:rsidR="00A81954" w:rsidRPr="002E7E4D">
              <w:rPr>
                <w:rFonts w:cs="Arial"/>
                <w:sz w:val="18"/>
                <w:szCs w:val="18"/>
                <w:lang w:val="de-DE"/>
              </w:rPr>
              <w:t>“</w:t>
            </w:r>
            <w:r w:rsidR="00E81029" w:rsidRPr="002E7E4D">
              <w:rPr>
                <w:rFonts w:cs="Arial"/>
                <w:sz w:val="18"/>
                <w:szCs w:val="18"/>
                <w:lang w:val="de-DE"/>
              </w:rPr>
              <w:t xml:space="preserve">, </w:t>
            </w:r>
            <w:r w:rsidRPr="002E7E4D">
              <w:rPr>
                <w:rFonts w:cs="Arial"/>
                <w:sz w:val="18"/>
                <w:szCs w:val="18"/>
                <w:lang w:val="de-DE"/>
              </w:rPr>
              <w:t>Abschnitt</w:t>
            </w:r>
            <w:r w:rsidR="00E81029" w:rsidRPr="002E7E4D">
              <w:rPr>
                <w:rFonts w:cs="Arial"/>
                <w:sz w:val="18"/>
                <w:szCs w:val="18"/>
                <w:lang w:val="de-DE"/>
              </w:rPr>
              <w:t xml:space="preserve"> </w:t>
            </w:r>
            <w:r w:rsidR="00BA4E95" w:rsidRPr="002E7E4D">
              <w:rPr>
                <w:rFonts w:cs="Arial"/>
                <w:sz w:val="18"/>
                <w:szCs w:val="18"/>
                <w:lang w:val="de-DE"/>
              </w:rPr>
              <w:t>a)</w:t>
            </w:r>
          </w:p>
        </w:tc>
      </w:tr>
    </w:tbl>
    <w:p w:rsidR="00686740" w:rsidRPr="002E7E4D" w:rsidRDefault="00686740">
      <w:pPr>
        <w:rPr>
          <w:lang w:val="de-DE"/>
        </w:rPr>
      </w:pPr>
    </w:p>
    <w:p w:rsidR="00686740" w:rsidRPr="002E7E4D" w:rsidRDefault="00686740">
      <w:pPr>
        <w:rPr>
          <w:lang w:val="de-DE"/>
        </w:rPr>
      </w:pPr>
    </w:p>
    <w:tbl>
      <w:tblPr>
        <w:tblW w:w="9889" w:type="dxa"/>
        <w:tblLayout w:type="fixed"/>
        <w:tblLook w:val="0000" w:firstRow="0" w:lastRow="0" w:firstColumn="0" w:lastColumn="0" w:noHBand="0" w:noVBand="0"/>
      </w:tblPr>
      <w:tblGrid>
        <w:gridCol w:w="1951"/>
        <w:gridCol w:w="7938"/>
      </w:tblGrid>
      <w:tr w:rsidR="00686740" w:rsidRPr="002E7E4D" w:rsidTr="0072305E">
        <w:tc>
          <w:tcPr>
            <w:tcW w:w="1951" w:type="dxa"/>
          </w:tcPr>
          <w:p w:rsidR="00686740" w:rsidRPr="002E7E4D" w:rsidRDefault="00686740" w:rsidP="00686740">
            <w:pPr>
              <w:rPr>
                <w:sz w:val="18"/>
                <w:lang w:val="de-DE"/>
              </w:rPr>
            </w:pPr>
          </w:p>
        </w:tc>
        <w:tc>
          <w:tcPr>
            <w:tcW w:w="7938" w:type="dxa"/>
          </w:tcPr>
          <w:p w:rsidR="00686740" w:rsidRPr="002E7E4D" w:rsidRDefault="00BA4E95" w:rsidP="0072305E">
            <w:pPr>
              <w:pStyle w:val="Heading8"/>
              <w:rPr>
                <w:szCs w:val="18"/>
                <w:lang w:val="de-DE"/>
              </w:rPr>
            </w:pPr>
            <w:bookmarkStart w:id="179" w:name="_Toc497215232"/>
            <w:r w:rsidRPr="002E7E4D">
              <w:rPr>
                <w:szCs w:val="18"/>
                <w:lang w:val="de-DE"/>
              </w:rPr>
              <w:t>b)</w:t>
            </w:r>
            <w:r w:rsidR="00A81954" w:rsidRPr="002E7E4D">
              <w:rPr>
                <w:szCs w:val="18"/>
                <w:lang w:val="de-DE"/>
              </w:rPr>
              <w:t xml:space="preserve"> </w:t>
            </w:r>
            <w:r w:rsidR="00FD5EE1" w:rsidRPr="002E7E4D">
              <w:rPr>
                <w:szCs w:val="18"/>
                <w:lang w:val="de-DE"/>
              </w:rPr>
              <w:t>Artikel in einschlägigen Publikationen, zu denen die UPOV beigetragen hat</w:t>
            </w:r>
            <w:bookmarkEnd w:id="179"/>
          </w:p>
          <w:p w:rsidR="00686740" w:rsidRPr="002E7E4D" w:rsidRDefault="00FD5EE1" w:rsidP="00686740">
            <w:pPr>
              <w:rPr>
                <w:lang w:val="de-DE"/>
              </w:rPr>
            </w:pPr>
            <w:r w:rsidRPr="002E7E4D">
              <w:rPr>
                <w:sz w:val="18"/>
                <w:szCs w:val="18"/>
                <w:lang w:val="de-DE"/>
              </w:rPr>
              <w:t>Keine besonderen Informationen</w:t>
            </w:r>
            <w:r w:rsidR="004A1330" w:rsidRPr="002E7E4D">
              <w:rPr>
                <w:sz w:val="18"/>
                <w:szCs w:val="18"/>
                <w:lang w:val="de-DE"/>
              </w:rPr>
              <w:t xml:space="preserve"> </w:t>
            </w:r>
            <w:r w:rsidR="002D385D" w:rsidRPr="002E7E4D">
              <w:rPr>
                <w:sz w:val="18"/>
                <w:szCs w:val="18"/>
                <w:lang w:val="de-DE"/>
              </w:rPr>
              <w:t>zu berichten</w:t>
            </w:r>
            <w:r w:rsidR="004A1330" w:rsidRPr="002E7E4D">
              <w:rPr>
                <w:sz w:val="18"/>
                <w:szCs w:val="18"/>
                <w:lang w:val="de-DE"/>
              </w:rPr>
              <w:t>.</w:t>
            </w:r>
          </w:p>
        </w:tc>
      </w:tr>
    </w:tbl>
    <w:p w:rsidR="00D3342D" w:rsidRPr="002E7E4D" w:rsidRDefault="00D3342D" w:rsidP="00D3342D">
      <w:pPr>
        <w:rPr>
          <w:lang w:val="de-DE"/>
        </w:rPr>
      </w:pPr>
    </w:p>
    <w:p w:rsidR="00E52C92" w:rsidRPr="002E7E4D" w:rsidRDefault="00E52C92" w:rsidP="00E52C92">
      <w:pPr>
        <w:jc w:val="left"/>
        <w:rPr>
          <w:sz w:val="18"/>
          <w:szCs w:val="18"/>
          <w:lang w:val="de-DE"/>
        </w:rPr>
      </w:pPr>
    </w:p>
    <w:tbl>
      <w:tblPr>
        <w:tblW w:w="9889" w:type="dxa"/>
        <w:tblLayout w:type="fixed"/>
        <w:tblLook w:val="0000" w:firstRow="0" w:lastRow="0" w:firstColumn="0" w:lastColumn="0" w:noHBand="0" w:noVBand="0"/>
      </w:tblPr>
      <w:tblGrid>
        <w:gridCol w:w="1951"/>
        <w:gridCol w:w="7938"/>
      </w:tblGrid>
      <w:tr w:rsidR="00686740" w:rsidRPr="002E7E4D" w:rsidTr="0072305E">
        <w:tc>
          <w:tcPr>
            <w:tcW w:w="1951" w:type="dxa"/>
          </w:tcPr>
          <w:p w:rsidR="00686740" w:rsidRPr="002E7E4D" w:rsidRDefault="00686740" w:rsidP="009B743E">
            <w:pPr>
              <w:rPr>
                <w:sz w:val="18"/>
                <w:lang w:val="de-DE"/>
              </w:rPr>
            </w:pPr>
          </w:p>
        </w:tc>
        <w:tc>
          <w:tcPr>
            <w:tcW w:w="7938" w:type="dxa"/>
          </w:tcPr>
          <w:p w:rsidR="00686740" w:rsidRPr="002E7E4D" w:rsidRDefault="00BA4E95" w:rsidP="0072305E">
            <w:pPr>
              <w:pStyle w:val="Heading8"/>
              <w:rPr>
                <w:szCs w:val="18"/>
                <w:lang w:val="de-DE"/>
              </w:rPr>
            </w:pPr>
            <w:bookmarkStart w:id="180" w:name="_Toc497215233"/>
            <w:r w:rsidRPr="002E7E4D">
              <w:rPr>
                <w:szCs w:val="18"/>
                <w:lang w:val="de-DE"/>
              </w:rPr>
              <w:t>c)</w:t>
            </w:r>
            <w:r w:rsidR="00A81954" w:rsidRPr="002E7E4D">
              <w:rPr>
                <w:szCs w:val="18"/>
                <w:lang w:val="de-DE"/>
              </w:rPr>
              <w:t xml:space="preserve"> </w:t>
            </w:r>
            <w:r w:rsidR="00FD5EE1" w:rsidRPr="002E7E4D">
              <w:rPr>
                <w:szCs w:val="18"/>
                <w:lang w:val="de-DE"/>
              </w:rPr>
              <w:t>Interessengruppenbezogene Funktionen auf der UPOV-Website</w:t>
            </w:r>
            <w:bookmarkEnd w:id="180"/>
          </w:p>
          <w:p w:rsidR="009B743E" w:rsidRPr="002E7E4D" w:rsidRDefault="00A224D5" w:rsidP="009B743E">
            <w:pPr>
              <w:rPr>
                <w:sz w:val="18"/>
                <w:lang w:val="de-DE"/>
              </w:rPr>
            </w:pPr>
            <w:r w:rsidRPr="002E7E4D">
              <w:rPr>
                <w:sz w:val="18"/>
                <w:lang w:val="de-DE"/>
              </w:rPr>
              <w:t>N</w:t>
            </w:r>
            <w:r w:rsidR="002D385D" w:rsidRPr="002E7E4D">
              <w:rPr>
                <w:sz w:val="18"/>
                <w:lang w:val="de-DE"/>
              </w:rPr>
              <w:t xml:space="preserve">eu gestaltete </w:t>
            </w:r>
            <w:r w:rsidR="00FD5EE1" w:rsidRPr="002E7E4D">
              <w:rPr>
                <w:sz w:val="18"/>
                <w:lang w:val="de-DE"/>
              </w:rPr>
              <w:t>UPOV-Website</w:t>
            </w:r>
            <w:r w:rsidR="009B743E" w:rsidRPr="002E7E4D">
              <w:rPr>
                <w:sz w:val="18"/>
                <w:lang w:val="de-DE"/>
              </w:rPr>
              <w:t xml:space="preserve"> </w:t>
            </w:r>
            <w:r w:rsidR="00FD5EE1" w:rsidRPr="002E7E4D">
              <w:rPr>
                <w:sz w:val="18"/>
                <w:lang w:val="de-DE"/>
              </w:rPr>
              <w:t>mit den folgenden</w:t>
            </w:r>
            <w:r w:rsidR="009B743E" w:rsidRPr="002E7E4D">
              <w:rPr>
                <w:sz w:val="18"/>
                <w:lang w:val="de-DE"/>
              </w:rPr>
              <w:t xml:space="preserve"> </w:t>
            </w:r>
            <w:r w:rsidR="002D385D" w:rsidRPr="002E7E4D">
              <w:rPr>
                <w:sz w:val="18"/>
                <w:lang w:val="de-DE"/>
              </w:rPr>
              <w:t>interessengruppenbezogenen Funktionen</w:t>
            </w:r>
            <w:r w:rsidR="009B743E" w:rsidRPr="002E7E4D">
              <w:rPr>
                <w:sz w:val="18"/>
                <w:lang w:val="de-DE"/>
              </w:rPr>
              <w:t>:</w:t>
            </w:r>
          </w:p>
          <w:p w:rsidR="00686740" w:rsidRPr="002E7E4D" w:rsidRDefault="00686740" w:rsidP="009B743E">
            <w:pPr>
              <w:rPr>
                <w:lang w:val="de-DE"/>
              </w:rPr>
            </w:pPr>
          </w:p>
          <w:p w:rsidR="009B743E" w:rsidRPr="002E7E4D" w:rsidRDefault="00817123" w:rsidP="009B743E">
            <w:pPr>
              <w:pStyle w:val="ListParagraph"/>
              <w:numPr>
                <w:ilvl w:val="0"/>
                <w:numId w:val="28"/>
              </w:numPr>
              <w:spacing w:after="120"/>
              <w:jc w:val="left"/>
              <w:rPr>
                <w:sz w:val="18"/>
                <w:lang w:val="de-DE"/>
              </w:rPr>
            </w:pPr>
            <w:r w:rsidRPr="002E7E4D">
              <w:rPr>
                <w:sz w:val="18"/>
                <w:lang w:val="de-DE"/>
              </w:rPr>
              <w:t>Züchter</w:t>
            </w:r>
          </w:p>
          <w:p w:rsidR="009B743E" w:rsidRPr="002E7E4D" w:rsidRDefault="00641C13" w:rsidP="009B743E">
            <w:pPr>
              <w:pStyle w:val="ListParagraph"/>
              <w:numPr>
                <w:ilvl w:val="0"/>
                <w:numId w:val="28"/>
              </w:numPr>
              <w:spacing w:after="120"/>
              <w:jc w:val="left"/>
              <w:rPr>
                <w:sz w:val="18"/>
                <w:lang w:val="de-DE"/>
              </w:rPr>
            </w:pPr>
            <w:r w:rsidRPr="002E7E4D">
              <w:rPr>
                <w:sz w:val="18"/>
                <w:lang w:val="de-DE"/>
              </w:rPr>
              <w:t>Landwirte</w:t>
            </w:r>
          </w:p>
          <w:p w:rsidR="009B743E" w:rsidRPr="002E7E4D" w:rsidRDefault="00A224D5" w:rsidP="009B743E">
            <w:pPr>
              <w:pStyle w:val="ListParagraph"/>
              <w:numPr>
                <w:ilvl w:val="0"/>
                <w:numId w:val="28"/>
              </w:numPr>
              <w:spacing w:after="120"/>
              <w:jc w:val="left"/>
              <w:rPr>
                <w:sz w:val="18"/>
                <w:lang w:val="de-DE"/>
              </w:rPr>
            </w:pPr>
            <w:r w:rsidRPr="002E7E4D">
              <w:rPr>
                <w:sz w:val="18"/>
                <w:lang w:val="de-DE"/>
              </w:rPr>
              <w:t>Entscheidungsträger</w:t>
            </w:r>
          </w:p>
          <w:p w:rsidR="009B743E" w:rsidRPr="002E7E4D" w:rsidRDefault="00FD5EE1" w:rsidP="009B743E">
            <w:pPr>
              <w:pStyle w:val="ListParagraph"/>
              <w:numPr>
                <w:ilvl w:val="0"/>
                <w:numId w:val="28"/>
              </w:numPr>
              <w:spacing w:after="120"/>
              <w:contextualSpacing w:val="0"/>
              <w:jc w:val="left"/>
              <w:rPr>
                <w:lang w:val="de-DE"/>
              </w:rPr>
            </w:pPr>
            <w:r w:rsidRPr="002E7E4D">
              <w:rPr>
                <w:sz w:val="18"/>
                <w:lang w:val="de-DE"/>
              </w:rPr>
              <w:t>Allgemein</w:t>
            </w:r>
            <w:r w:rsidR="00A224D5" w:rsidRPr="002E7E4D">
              <w:rPr>
                <w:sz w:val="18"/>
                <w:lang w:val="de-DE"/>
              </w:rPr>
              <w:t>e Öffentlichkeit</w:t>
            </w:r>
          </w:p>
        </w:tc>
      </w:tr>
    </w:tbl>
    <w:p w:rsidR="00686740" w:rsidRPr="002E7E4D" w:rsidRDefault="00686740" w:rsidP="00686740">
      <w:pPr>
        <w:rPr>
          <w:lang w:val="de-DE"/>
        </w:rPr>
      </w:pPr>
    </w:p>
    <w:p w:rsidR="0078239B" w:rsidRDefault="0078239B" w:rsidP="0078239B">
      <w:pPr>
        <w:rPr>
          <w:lang w:val="de-DE"/>
        </w:rPr>
      </w:pPr>
    </w:p>
    <w:tbl>
      <w:tblPr>
        <w:tblW w:w="9889" w:type="dxa"/>
        <w:tblLayout w:type="fixed"/>
        <w:tblLook w:val="0000" w:firstRow="0" w:lastRow="0" w:firstColumn="0" w:lastColumn="0" w:noHBand="0" w:noVBand="0"/>
      </w:tblPr>
      <w:tblGrid>
        <w:gridCol w:w="1951"/>
        <w:gridCol w:w="7938"/>
      </w:tblGrid>
      <w:tr w:rsidR="00DC717A" w:rsidRPr="002E7E4D" w:rsidTr="00B26BC4">
        <w:tc>
          <w:tcPr>
            <w:tcW w:w="1951" w:type="dxa"/>
            <w:shd w:val="clear" w:color="auto" w:fill="auto"/>
          </w:tcPr>
          <w:p w:rsidR="00DC717A" w:rsidRPr="002E7E4D" w:rsidRDefault="00DC717A" w:rsidP="00B26BC4">
            <w:pPr>
              <w:keepNext/>
              <w:spacing w:after="240"/>
              <w:rPr>
                <w:b/>
                <w:sz w:val="18"/>
                <w:lang w:val="de-DE"/>
              </w:rPr>
            </w:pPr>
            <w:r w:rsidRPr="002E7E4D">
              <w:rPr>
                <w:b/>
                <w:sz w:val="18"/>
                <w:lang w:val="de-DE"/>
              </w:rPr>
              <w:t>Erwartete Ergebnisse</w:t>
            </w:r>
          </w:p>
        </w:tc>
        <w:tc>
          <w:tcPr>
            <w:tcW w:w="7938" w:type="dxa"/>
            <w:shd w:val="clear" w:color="auto" w:fill="auto"/>
          </w:tcPr>
          <w:p w:rsidR="00DC717A" w:rsidRPr="002E7E4D" w:rsidRDefault="00DC717A" w:rsidP="00B26BC4">
            <w:pPr>
              <w:keepNext/>
              <w:spacing w:after="240"/>
              <w:rPr>
                <w:b/>
                <w:i/>
                <w:sz w:val="18"/>
                <w:szCs w:val="18"/>
                <w:lang w:val="de-DE"/>
              </w:rPr>
            </w:pPr>
            <w:r w:rsidRPr="002E7E4D">
              <w:rPr>
                <w:b/>
                <w:sz w:val="18"/>
                <w:szCs w:val="18"/>
                <w:lang w:val="de-DE"/>
              </w:rPr>
              <w:t>Erzielte Ergebnisse: Ausgewählte Planerfüllungsindikatoren</w:t>
            </w:r>
          </w:p>
        </w:tc>
      </w:tr>
      <w:tr w:rsidR="0078239B" w:rsidRPr="002E7E4D" w:rsidTr="006A748B">
        <w:trPr>
          <w:cantSplit/>
        </w:trPr>
        <w:tc>
          <w:tcPr>
            <w:tcW w:w="1951" w:type="dxa"/>
            <w:shd w:val="clear" w:color="auto" w:fill="auto"/>
          </w:tcPr>
          <w:p w:rsidR="0078239B" w:rsidRPr="002E7E4D" w:rsidRDefault="00DC717A" w:rsidP="00686740">
            <w:pPr>
              <w:jc w:val="left"/>
              <w:rPr>
                <w:sz w:val="18"/>
                <w:lang w:val="de-DE"/>
              </w:rPr>
            </w:pPr>
            <w:r w:rsidRPr="002E7E4D">
              <w:rPr>
                <w:i/>
                <w:sz w:val="18"/>
                <w:szCs w:val="18"/>
                <w:lang w:val="de-DE"/>
              </w:rPr>
              <w:t xml:space="preserve">2. Vertiefung des Verständnisses der Rolle und der Tätigkeiten der UPOV für Interessengruppen </w:t>
            </w:r>
            <w:r w:rsidRPr="002E7E4D">
              <w:rPr>
                <w:sz w:val="18"/>
                <w:szCs w:val="18"/>
                <w:lang w:val="de-DE"/>
              </w:rPr>
              <w:t>(Fortsetzung)</w:t>
            </w:r>
          </w:p>
        </w:tc>
        <w:tc>
          <w:tcPr>
            <w:tcW w:w="7938" w:type="dxa"/>
            <w:shd w:val="clear" w:color="auto" w:fill="auto"/>
          </w:tcPr>
          <w:p w:rsidR="0078239B" w:rsidRPr="002E7E4D" w:rsidRDefault="00BA4E95" w:rsidP="006A748B">
            <w:pPr>
              <w:pStyle w:val="Heading8"/>
              <w:keepNext/>
              <w:rPr>
                <w:i w:val="0"/>
                <w:szCs w:val="18"/>
                <w:lang w:val="de-DE"/>
              </w:rPr>
            </w:pPr>
            <w:bookmarkStart w:id="181" w:name="_Toc497215234"/>
            <w:r w:rsidRPr="002E7E4D">
              <w:rPr>
                <w:szCs w:val="18"/>
                <w:lang w:val="de-DE"/>
              </w:rPr>
              <w:t>d)</w:t>
            </w:r>
            <w:r w:rsidR="00A81954" w:rsidRPr="002E7E4D">
              <w:rPr>
                <w:szCs w:val="18"/>
                <w:lang w:val="de-DE"/>
              </w:rPr>
              <w:t xml:space="preserve"> </w:t>
            </w:r>
            <w:r w:rsidR="00FD5EE1" w:rsidRPr="002E7E4D">
              <w:rPr>
                <w:szCs w:val="18"/>
                <w:lang w:val="de-DE"/>
              </w:rPr>
              <w:t>Teilnahme von Interessenvertretern an Seminaren und Symposien</w:t>
            </w:r>
            <w:bookmarkEnd w:id="181"/>
          </w:p>
          <w:p w:rsidR="0078239B" w:rsidRPr="002E7E4D" w:rsidRDefault="00641C13" w:rsidP="006A748B">
            <w:pPr>
              <w:pStyle w:val="ListParagraph"/>
              <w:numPr>
                <w:ilvl w:val="0"/>
                <w:numId w:val="28"/>
              </w:numPr>
              <w:spacing w:after="120"/>
              <w:ind w:left="714" w:hanging="357"/>
              <w:contextualSpacing w:val="0"/>
              <w:jc w:val="left"/>
              <w:rPr>
                <w:i/>
                <w:color w:val="000000"/>
                <w:sz w:val="18"/>
                <w:szCs w:val="18"/>
                <w:lang w:val="de-DE"/>
              </w:rPr>
            </w:pPr>
            <w:r w:rsidRPr="002E7E4D">
              <w:rPr>
                <w:sz w:val="18"/>
                <w:szCs w:val="18"/>
                <w:lang w:val="de-DE"/>
              </w:rPr>
              <w:t>Seminar über Vermehrungs- und Erntematerial im Zusammenhang mit dem UPOV-Übereinkommen</w:t>
            </w:r>
            <w:r w:rsidR="0078239B" w:rsidRPr="002E7E4D">
              <w:rPr>
                <w:sz w:val="18"/>
                <w:szCs w:val="18"/>
                <w:lang w:val="de-DE"/>
              </w:rPr>
              <w:t xml:space="preserve">, </w:t>
            </w:r>
            <w:r w:rsidR="00FD5EE1" w:rsidRPr="002E7E4D">
              <w:rPr>
                <w:sz w:val="18"/>
                <w:szCs w:val="18"/>
                <w:lang w:val="de-DE"/>
              </w:rPr>
              <w:t xml:space="preserve">24. </w:t>
            </w:r>
            <w:r w:rsidR="00C82649" w:rsidRPr="002E7E4D">
              <w:rPr>
                <w:sz w:val="18"/>
                <w:szCs w:val="18"/>
                <w:lang w:val="de-DE"/>
              </w:rPr>
              <w:t>Oktober</w:t>
            </w:r>
            <w:r w:rsidR="0078239B" w:rsidRPr="002E7E4D">
              <w:rPr>
                <w:sz w:val="18"/>
                <w:szCs w:val="18"/>
                <w:lang w:val="de-DE"/>
              </w:rPr>
              <w:t xml:space="preserve"> 2016</w:t>
            </w:r>
            <w:r w:rsidR="0078239B" w:rsidRPr="002E7E4D">
              <w:rPr>
                <w:sz w:val="18"/>
                <w:szCs w:val="18"/>
                <w:lang w:val="de-DE"/>
              </w:rPr>
              <w:br/>
              <w:t xml:space="preserve">(101 </w:t>
            </w:r>
            <w:r w:rsidR="00173AFC" w:rsidRPr="002E7E4D">
              <w:rPr>
                <w:sz w:val="18"/>
                <w:szCs w:val="18"/>
                <w:lang w:val="de-DE"/>
              </w:rPr>
              <w:t>Teilnehmer</w:t>
            </w:r>
            <w:r w:rsidR="0078239B" w:rsidRPr="002E7E4D">
              <w:rPr>
                <w:sz w:val="18"/>
                <w:szCs w:val="18"/>
                <w:lang w:val="de-DE"/>
              </w:rPr>
              <w:t>)</w:t>
            </w:r>
          </w:p>
          <w:p w:rsidR="0078239B" w:rsidRPr="002E7E4D" w:rsidRDefault="00641C13" w:rsidP="006A748B">
            <w:pPr>
              <w:pStyle w:val="ListParagraph"/>
              <w:numPr>
                <w:ilvl w:val="0"/>
                <w:numId w:val="28"/>
              </w:numPr>
              <w:jc w:val="left"/>
              <w:rPr>
                <w:i/>
                <w:color w:val="000000"/>
                <w:sz w:val="18"/>
                <w:szCs w:val="18"/>
                <w:lang w:val="de-DE"/>
              </w:rPr>
            </w:pPr>
            <w:r w:rsidRPr="002E7E4D">
              <w:rPr>
                <w:color w:val="000000"/>
                <w:sz w:val="18"/>
                <w:szCs w:val="18"/>
                <w:lang w:val="de-DE"/>
              </w:rPr>
              <w:t>Symposium über mögliche wechselseitige Beziehungen zwischen dem Internationalen Vertrag über pflanzengenetische Ressourcen für Ernährung und Landwirtschaft (ITPGRFA) und dem Übereinkommen für den Schutz von Pflanzenzüchtungen (UPOV-Übereinkommen)</w:t>
            </w:r>
            <w:r w:rsidR="0078239B" w:rsidRPr="002E7E4D">
              <w:rPr>
                <w:color w:val="000000"/>
                <w:sz w:val="18"/>
                <w:szCs w:val="18"/>
                <w:lang w:val="de-DE"/>
              </w:rPr>
              <w:t xml:space="preserve">, </w:t>
            </w:r>
            <w:r w:rsidR="00FD5EE1" w:rsidRPr="002E7E4D">
              <w:rPr>
                <w:color w:val="000000"/>
                <w:sz w:val="18"/>
                <w:szCs w:val="18"/>
                <w:lang w:val="de-DE"/>
              </w:rPr>
              <w:t xml:space="preserve">26. </w:t>
            </w:r>
            <w:r w:rsidR="00C82649" w:rsidRPr="002E7E4D">
              <w:rPr>
                <w:color w:val="000000"/>
                <w:sz w:val="18"/>
                <w:szCs w:val="18"/>
                <w:lang w:val="de-DE"/>
              </w:rPr>
              <w:t>Oktober</w:t>
            </w:r>
            <w:r w:rsidR="0078239B" w:rsidRPr="002E7E4D">
              <w:rPr>
                <w:color w:val="000000"/>
                <w:sz w:val="18"/>
                <w:szCs w:val="18"/>
                <w:lang w:val="de-DE"/>
              </w:rPr>
              <w:t> 2016</w:t>
            </w:r>
            <w:r w:rsidR="0078239B" w:rsidRPr="002E7E4D">
              <w:rPr>
                <w:color w:val="000000"/>
                <w:sz w:val="18"/>
                <w:szCs w:val="18"/>
                <w:lang w:val="de-DE"/>
              </w:rPr>
              <w:br/>
              <w:t xml:space="preserve">(119 </w:t>
            </w:r>
            <w:r w:rsidR="00173AFC" w:rsidRPr="002E7E4D">
              <w:rPr>
                <w:color w:val="000000"/>
                <w:sz w:val="18"/>
                <w:szCs w:val="18"/>
                <w:lang w:val="de-DE"/>
              </w:rPr>
              <w:t>Teilnehmer</w:t>
            </w:r>
            <w:r w:rsidR="0078239B" w:rsidRPr="002E7E4D">
              <w:rPr>
                <w:color w:val="000000"/>
                <w:sz w:val="18"/>
                <w:szCs w:val="18"/>
                <w:lang w:val="de-DE"/>
              </w:rPr>
              <w:t>)</w:t>
            </w:r>
          </w:p>
        </w:tc>
      </w:tr>
    </w:tbl>
    <w:p w:rsidR="0078239B" w:rsidRDefault="0078239B" w:rsidP="0078239B">
      <w:pPr>
        <w:rPr>
          <w:lang w:val="de-DE"/>
        </w:rPr>
      </w:pPr>
    </w:p>
    <w:p w:rsidR="00DC717A" w:rsidRPr="002E7E4D" w:rsidRDefault="00DC717A" w:rsidP="0078239B">
      <w:pPr>
        <w:rPr>
          <w:lang w:val="de-DE"/>
        </w:rPr>
      </w:pPr>
    </w:p>
    <w:tbl>
      <w:tblPr>
        <w:tblW w:w="9889" w:type="dxa"/>
        <w:tblLayout w:type="fixed"/>
        <w:tblLook w:val="0000" w:firstRow="0" w:lastRow="0" w:firstColumn="0" w:lastColumn="0" w:noHBand="0" w:noVBand="0"/>
      </w:tblPr>
      <w:tblGrid>
        <w:gridCol w:w="1951"/>
        <w:gridCol w:w="7938"/>
      </w:tblGrid>
      <w:tr w:rsidR="00423B9D" w:rsidRPr="002E7E4D" w:rsidTr="0072305E">
        <w:tc>
          <w:tcPr>
            <w:tcW w:w="1951" w:type="dxa"/>
          </w:tcPr>
          <w:p w:rsidR="00423B9D" w:rsidRPr="002E7E4D" w:rsidRDefault="00423B9D" w:rsidP="006E0FCA">
            <w:pPr>
              <w:jc w:val="left"/>
              <w:rPr>
                <w:sz w:val="18"/>
                <w:szCs w:val="18"/>
                <w:lang w:val="de-DE"/>
              </w:rPr>
            </w:pPr>
          </w:p>
        </w:tc>
        <w:tc>
          <w:tcPr>
            <w:tcW w:w="7938" w:type="dxa"/>
          </w:tcPr>
          <w:p w:rsidR="00423B9D" w:rsidRPr="002E7E4D" w:rsidRDefault="00BA4E95" w:rsidP="0072305E">
            <w:pPr>
              <w:pStyle w:val="Heading8"/>
              <w:rPr>
                <w:szCs w:val="18"/>
                <w:lang w:val="de-DE"/>
              </w:rPr>
            </w:pPr>
            <w:bookmarkStart w:id="182" w:name="_Toc497215235"/>
            <w:r w:rsidRPr="002E7E4D">
              <w:rPr>
                <w:szCs w:val="18"/>
                <w:lang w:val="de-DE"/>
              </w:rPr>
              <w:t>e)</w:t>
            </w:r>
            <w:r w:rsidR="00A81954" w:rsidRPr="002E7E4D">
              <w:rPr>
                <w:szCs w:val="18"/>
                <w:lang w:val="de-DE"/>
              </w:rPr>
              <w:t xml:space="preserve"> </w:t>
            </w:r>
            <w:r w:rsidR="00FD5EE1" w:rsidRPr="002E7E4D">
              <w:rPr>
                <w:szCs w:val="18"/>
                <w:lang w:val="de-DE"/>
              </w:rPr>
              <w:t>Teilnahme an Sitzungen von und mit maßgeblichen Interessenvertretern</w:t>
            </w:r>
            <w:bookmarkEnd w:id="182"/>
          </w:p>
          <w:p w:rsidR="008B0746" w:rsidRPr="002E7E4D" w:rsidRDefault="009F0A41" w:rsidP="008B0746">
            <w:pPr>
              <w:numPr>
                <w:ilvl w:val="0"/>
                <w:numId w:val="34"/>
              </w:numPr>
              <w:tabs>
                <w:tab w:val="left" w:pos="459"/>
              </w:tabs>
              <w:spacing w:after="60"/>
              <w:jc w:val="left"/>
              <w:rPr>
                <w:sz w:val="18"/>
                <w:szCs w:val="18"/>
                <w:lang w:val="de-DE"/>
              </w:rPr>
            </w:pPr>
            <w:r w:rsidRPr="002E7E4D">
              <w:rPr>
                <w:sz w:val="18"/>
                <w:szCs w:val="18"/>
                <w:lang w:val="de-DE"/>
              </w:rPr>
              <w:t>AOHE-</w:t>
            </w:r>
            <w:r w:rsidR="002C6380" w:rsidRPr="002E7E4D">
              <w:rPr>
                <w:sz w:val="18"/>
                <w:szCs w:val="18"/>
                <w:lang w:val="de-DE"/>
              </w:rPr>
              <w:t>Generalversammlung</w:t>
            </w:r>
            <w:r w:rsidR="00BE126F" w:rsidRPr="002E7E4D">
              <w:rPr>
                <w:sz w:val="18"/>
                <w:szCs w:val="18"/>
                <w:lang w:val="de-DE"/>
              </w:rPr>
              <w:t xml:space="preserve">, Paris, </w:t>
            </w:r>
            <w:r w:rsidR="003C2150" w:rsidRPr="002E7E4D">
              <w:rPr>
                <w:sz w:val="18"/>
                <w:szCs w:val="18"/>
                <w:lang w:val="de-DE"/>
              </w:rPr>
              <w:t>Frankreich</w:t>
            </w:r>
            <w:r w:rsidR="00BE126F" w:rsidRPr="002E7E4D">
              <w:rPr>
                <w:sz w:val="18"/>
                <w:szCs w:val="18"/>
                <w:lang w:val="de-DE"/>
              </w:rPr>
              <w:t xml:space="preserve"> (</w:t>
            </w:r>
            <w:r w:rsidR="00C82649" w:rsidRPr="002E7E4D">
              <w:rPr>
                <w:sz w:val="18"/>
                <w:szCs w:val="18"/>
                <w:lang w:val="de-DE"/>
              </w:rPr>
              <w:t>Januar</w:t>
            </w:r>
            <w:r w:rsidR="00BE126F" w:rsidRPr="002E7E4D">
              <w:rPr>
                <w:sz w:val="18"/>
                <w:szCs w:val="18"/>
                <w:lang w:val="de-DE"/>
              </w:rPr>
              <w:t xml:space="preserve"> 2016)</w:t>
            </w:r>
          </w:p>
          <w:p w:rsidR="008B0746" w:rsidRPr="002E7E4D" w:rsidRDefault="00C55AEA" w:rsidP="008B0746">
            <w:pPr>
              <w:numPr>
                <w:ilvl w:val="0"/>
                <w:numId w:val="34"/>
              </w:numPr>
              <w:tabs>
                <w:tab w:val="left" w:pos="459"/>
              </w:tabs>
              <w:spacing w:after="60"/>
              <w:jc w:val="left"/>
              <w:rPr>
                <w:sz w:val="18"/>
                <w:szCs w:val="18"/>
                <w:lang w:val="de-DE"/>
              </w:rPr>
            </w:pPr>
            <w:r w:rsidRPr="002E7E4D">
              <w:rPr>
                <w:sz w:val="18"/>
                <w:szCs w:val="18"/>
                <w:lang w:val="de-DE"/>
              </w:rPr>
              <w:t xml:space="preserve">Sechzehnter </w:t>
            </w:r>
            <w:proofErr w:type="spellStart"/>
            <w:r w:rsidR="002C6380" w:rsidRPr="002E7E4D">
              <w:rPr>
                <w:sz w:val="18"/>
                <w:szCs w:val="18"/>
                <w:lang w:val="de-DE"/>
              </w:rPr>
              <w:t>Jahreskongreß</w:t>
            </w:r>
            <w:proofErr w:type="spellEnd"/>
            <w:r w:rsidR="009F0A41" w:rsidRPr="002E7E4D">
              <w:rPr>
                <w:sz w:val="18"/>
                <w:szCs w:val="18"/>
                <w:lang w:val="de-DE"/>
              </w:rPr>
              <w:t xml:space="preserve"> der AFSTA</w:t>
            </w:r>
            <w:r w:rsidR="00BE126F" w:rsidRPr="002E7E4D">
              <w:rPr>
                <w:sz w:val="18"/>
                <w:szCs w:val="18"/>
                <w:lang w:val="de-DE"/>
              </w:rPr>
              <w:t xml:space="preserve">, Nairobi, </w:t>
            </w:r>
            <w:r w:rsidR="0095340E" w:rsidRPr="002E7E4D">
              <w:rPr>
                <w:sz w:val="18"/>
                <w:szCs w:val="18"/>
                <w:lang w:val="de-DE"/>
              </w:rPr>
              <w:t>Kenia</w:t>
            </w:r>
            <w:r w:rsidR="00BE126F" w:rsidRPr="002E7E4D">
              <w:rPr>
                <w:sz w:val="18"/>
                <w:szCs w:val="18"/>
                <w:lang w:val="de-DE"/>
              </w:rPr>
              <w:t xml:space="preserve"> (</w:t>
            </w:r>
            <w:r w:rsidR="001E4133" w:rsidRPr="002E7E4D">
              <w:rPr>
                <w:sz w:val="18"/>
                <w:szCs w:val="18"/>
                <w:lang w:val="de-DE"/>
              </w:rPr>
              <w:t>März</w:t>
            </w:r>
            <w:r w:rsidR="00BE126F" w:rsidRPr="002E7E4D">
              <w:rPr>
                <w:sz w:val="18"/>
                <w:szCs w:val="18"/>
                <w:lang w:val="de-DE"/>
              </w:rPr>
              <w:t xml:space="preserve"> 2016)</w:t>
            </w:r>
          </w:p>
          <w:p w:rsidR="008B0746" w:rsidRPr="002E7E4D" w:rsidRDefault="002C6380" w:rsidP="008B0746">
            <w:pPr>
              <w:numPr>
                <w:ilvl w:val="0"/>
                <w:numId w:val="34"/>
              </w:numPr>
              <w:tabs>
                <w:tab w:val="left" w:pos="459"/>
              </w:tabs>
              <w:spacing w:after="60"/>
              <w:jc w:val="left"/>
              <w:rPr>
                <w:sz w:val="18"/>
                <w:szCs w:val="18"/>
                <w:lang w:val="de-DE"/>
              </w:rPr>
            </w:pPr>
            <w:r w:rsidRPr="002E7E4D">
              <w:rPr>
                <w:sz w:val="18"/>
                <w:szCs w:val="18"/>
                <w:lang w:val="de-DE"/>
              </w:rPr>
              <w:t xml:space="preserve">Tagung des </w:t>
            </w:r>
            <w:r w:rsidR="00AF01D6" w:rsidRPr="002E7E4D">
              <w:rPr>
                <w:sz w:val="18"/>
                <w:szCs w:val="18"/>
                <w:lang w:val="de-DE"/>
              </w:rPr>
              <w:t>CPVO-</w:t>
            </w:r>
            <w:r w:rsidR="006F4110" w:rsidRPr="002E7E4D">
              <w:rPr>
                <w:sz w:val="18"/>
                <w:szCs w:val="18"/>
                <w:lang w:val="de-DE"/>
              </w:rPr>
              <w:t>Verwaltungsrates</w:t>
            </w:r>
            <w:r w:rsidR="00BE126F" w:rsidRPr="002E7E4D">
              <w:rPr>
                <w:sz w:val="18"/>
                <w:szCs w:val="18"/>
                <w:lang w:val="de-DE"/>
              </w:rPr>
              <w:t xml:space="preserve">, Angers, </w:t>
            </w:r>
            <w:r w:rsidR="003C2150" w:rsidRPr="002E7E4D">
              <w:rPr>
                <w:sz w:val="18"/>
                <w:szCs w:val="18"/>
                <w:lang w:val="de-DE"/>
              </w:rPr>
              <w:t>Frankreich</w:t>
            </w:r>
            <w:r w:rsidR="00BE126F" w:rsidRPr="002E7E4D">
              <w:rPr>
                <w:sz w:val="18"/>
                <w:szCs w:val="18"/>
                <w:lang w:val="de-DE"/>
              </w:rPr>
              <w:t xml:space="preserve"> (April 2016)</w:t>
            </w:r>
          </w:p>
          <w:p w:rsidR="008B0746" w:rsidRPr="002E7E4D" w:rsidRDefault="002C6380" w:rsidP="008B0746">
            <w:pPr>
              <w:numPr>
                <w:ilvl w:val="0"/>
                <w:numId w:val="34"/>
              </w:numPr>
              <w:tabs>
                <w:tab w:val="left" w:pos="459"/>
              </w:tabs>
              <w:spacing w:after="60"/>
              <w:jc w:val="left"/>
              <w:rPr>
                <w:sz w:val="18"/>
                <w:szCs w:val="18"/>
                <w:lang w:val="de-DE"/>
              </w:rPr>
            </w:pPr>
            <w:r w:rsidRPr="002E7E4D">
              <w:rPr>
                <w:sz w:val="18"/>
                <w:szCs w:val="18"/>
                <w:lang w:val="de-DE"/>
              </w:rPr>
              <w:t>Jährliche Generalversammlung</w:t>
            </w:r>
            <w:r w:rsidR="009F0A41" w:rsidRPr="002E7E4D">
              <w:rPr>
                <w:sz w:val="18"/>
                <w:szCs w:val="18"/>
                <w:lang w:val="de-DE"/>
              </w:rPr>
              <w:t xml:space="preserve"> der CIOPORA</w:t>
            </w:r>
            <w:r w:rsidR="00823415" w:rsidRPr="002E7E4D">
              <w:rPr>
                <w:sz w:val="18"/>
                <w:szCs w:val="18"/>
                <w:lang w:val="de-DE"/>
              </w:rPr>
              <w:t>, Lis</w:t>
            </w:r>
            <w:r w:rsidR="00C55AEA" w:rsidRPr="002E7E4D">
              <w:rPr>
                <w:sz w:val="18"/>
                <w:szCs w:val="18"/>
                <w:lang w:val="de-DE"/>
              </w:rPr>
              <w:t>sa</w:t>
            </w:r>
            <w:r w:rsidR="00823415" w:rsidRPr="002E7E4D">
              <w:rPr>
                <w:sz w:val="18"/>
                <w:szCs w:val="18"/>
                <w:lang w:val="de-DE"/>
              </w:rPr>
              <w:t>bon, Portugal (April 2016)</w:t>
            </w:r>
          </w:p>
          <w:p w:rsidR="008B0746" w:rsidRPr="002E7E4D" w:rsidRDefault="005071EB" w:rsidP="008B0746">
            <w:pPr>
              <w:numPr>
                <w:ilvl w:val="0"/>
                <w:numId w:val="34"/>
              </w:numPr>
              <w:tabs>
                <w:tab w:val="left" w:pos="459"/>
              </w:tabs>
              <w:spacing w:after="60"/>
              <w:jc w:val="left"/>
              <w:rPr>
                <w:sz w:val="18"/>
                <w:szCs w:val="18"/>
                <w:lang w:val="de-DE"/>
              </w:rPr>
            </w:pPr>
            <w:r w:rsidRPr="002E7E4D">
              <w:rPr>
                <w:sz w:val="18"/>
                <w:szCs w:val="18"/>
                <w:lang w:val="de-DE"/>
              </w:rPr>
              <w:t>Arbeitstagung über innovative Lösungen zur Förderung nachhaltiger Lebensmittelproduktion</w:t>
            </w:r>
            <w:r w:rsidR="00092D7F" w:rsidRPr="002E7E4D">
              <w:rPr>
                <w:sz w:val="18"/>
                <w:szCs w:val="18"/>
                <w:lang w:val="de-DE"/>
              </w:rPr>
              <w:t xml:space="preserve"> und </w:t>
            </w:r>
            <w:r w:rsidR="002C6380" w:rsidRPr="002E7E4D">
              <w:rPr>
                <w:sz w:val="18"/>
                <w:szCs w:val="18"/>
                <w:lang w:val="de-DE"/>
              </w:rPr>
              <w:t>Generalversammlung</w:t>
            </w:r>
            <w:r w:rsidR="009F0A41" w:rsidRPr="002E7E4D">
              <w:rPr>
                <w:sz w:val="18"/>
                <w:szCs w:val="18"/>
                <w:lang w:val="de-DE"/>
              </w:rPr>
              <w:t xml:space="preserve"> der WFO</w:t>
            </w:r>
            <w:r w:rsidR="00823415" w:rsidRPr="002E7E4D">
              <w:rPr>
                <w:sz w:val="18"/>
                <w:szCs w:val="18"/>
                <w:lang w:val="de-DE"/>
              </w:rPr>
              <w:t xml:space="preserve">, Livingstone, </w:t>
            </w:r>
            <w:r w:rsidR="005A74EC" w:rsidRPr="002E7E4D">
              <w:rPr>
                <w:sz w:val="18"/>
                <w:szCs w:val="18"/>
                <w:lang w:val="de-DE"/>
              </w:rPr>
              <w:t>Sambia</w:t>
            </w:r>
            <w:r w:rsidR="00823415" w:rsidRPr="002E7E4D">
              <w:rPr>
                <w:sz w:val="18"/>
                <w:szCs w:val="18"/>
                <w:lang w:val="de-DE"/>
              </w:rPr>
              <w:t xml:space="preserve"> (</w:t>
            </w:r>
            <w:r w:rsidR="001E4133" w:rsidRPr="002E7E4D">
              <w:rPr>
                <w:sz w:val="18"/>
                <w:szCs w:val="18"/>
                <w:lang w:val="de-DE"/>
              </w:rPr>
              <w:t>Mai</w:t>
            </w:r>
            <w:r w:rsidR="00823415" w:rsidRPr="002E7E4D">
              <w:rPr>
                <w:sz w:val="18"/>
                <w:szCs w:val="18"/>
                <w:lang w:val="de-DE"/>
              </w:rPr>
              <w:t xml:space="preserve"> 2016)</w:t>
            </w:r>
          </w:p>
          <w:p w:rsidR="008B0746" w:rsidRPr="002E7E4D" w:rsidRDefault="008B0746" w:rsidP="008B0746">
            <w:pPr>
              <w:numPr>
                <w:ilvl w:val="0"/>
                <w:numId w:val="34"/>
              </w:numPr>
              <w:tabs>
                <w:tab w:val="left" w:pos="459"/>
              </w:tabs>
              <w:spacing w:after="60"/>
              <w:jc w:val="left"/>
              <w:rPr>
                <w:sz w:val="18"/>
                <w:szCs w:val="18"/>
                <w:lang w:val="de-DE"/>
              </w:rPr>
            </w:pPr>
            <w:r w:rsidRPr="002E7E4D">
              <w:rPr>
                <w:sz w:val="18"/>
                <w:szCs w:val="18"/>
                <w:lang w:val="de-DE"/>
              </w:rPr>
              <w:t>ISF</w:t>
            </w:r>
            <w:r w:rsidR="009F0A41" w:rsidRPr="002E7E4D">
              <w:rPr>
                <w:sz w:val="18"/>
                <w:szCs w:val="18"/>
                <w:lang w:val="de-DE"/>
              </w:rPr>
              <w:t>-</w:t>
            </w:r>
            <w:proofErr w:type="spellStart"/>
            <w:r w:rsidR="00BB474B" w:rsidRPr="002E7E4D">
              <w:rPr>
                <w:sz w:val="18"/>
                <w:szCs w:val="18"/>
                <w:lang w:val="de-DE"/>
              </w:rPr>
              <w:t>Weltsaatgutkongreß</w:t>
            </w:r>
            <w:proofErr w:type="spellEnd"/>
            <w:r w:rsidR="00823415" w:rsidRPr="002E7E4D">
              <w:rPr>
                <w:sz w:val="18"/>
                <w:szCs w:val="18"/>
                <w:lang w:val="de-DE"/>
              </w:rPr>
              <w:t>, Punta del Este, Uruguay (</w:t>
            </w:r>
            <w:r w:rsidR="001E4133" w:rsidRPr="002E7E4D">
              <w:rPr>
                <w:sz w:val="18"/>
                <w:szCs w:val="18"/>
                <w:lang w:val="de-DE"/>
              </w:rPr>
              <w:t>Mai</w:t>
            </w:r>
            <w:r w:rsidR="00823415" w:rsidRPr="002E7E4D">
              <w:rPr>
                <w:sz w:val="18"/>
                <w:szCs w:val="18"/>
                <w:lang w:val="de-DE"/>
              </w:rPr>
              <w:t xml:space="preserve"> 2016)</w:t>
            </w:r>
          </w:p>
          <w:p w:rsidR="008B0746" w:rsidRPr="002E7E4D" w:rsidRDefault="008B0746" w:rsidP="00DA3A55">
            <w:pPr>
              <w:numPr>
                <w:ilvl w:val="0"/>
                <w:numId w:val="34"/>
              </w:numPr>
              <w:tabs>
                <w:tab w:val="left" w:pos="459"/>
              </w:tabs>
              <w:spacing w:after="60"/>
              <w:jc w:val="left"/>
              <w:rPr>
                <w:sz w:val="18"/>
                <w:szCs w:val="18"/>
                <w:lang w:val="de-DE"/>
              </w:rPr>
            </w:pPr>
            <w:r w:rsidRPr="002E7E4D">
              <w:rPr>
                <w:sz w:val="18"/>
                <w:szCs w:val="18"/>
                <w:lang w:val="de-DE"/>
              </w:rPr>
              <w:t xml:space="preserve">Symposium </w:t>
            </w:r>
            <w:r w:rsidR="00DA3A55" w:rsidRPr="002E7E4D">
              <w:rPr>
                <w:sz w:val="18"/>
                <w:szCs w:val="18"/>
                <w:lang w:val="de-DE"/>
              </w:rPr>
              <w:t>„</w:t>
            </w:r>
            <w:proofErr w:type="spellStart"/>
            <w:r w:rsidR="00DA3A55" w:rsidRPr="002E7E4D">
              <w:rPr>
                <w:sz w:val="18"/>
                <w:szCs w:val="18"/>
                <w:lang w:val="de-DE"/>
              </w:rPr>
              <w:t>Finding</w:t>
            </w:r>
            <w:proofErr w:type="spellEnd"/>
            <w:r w:rsidR="00DA3A55" w:rsidRPr="002E7E4D">
              <w:rPr>
                <w:sz w:val="18"/>
                <w:szCs w:val="18"/>
                <w:lang w:val="de-DE"/>
              </w:rPr>
              <w:t xml:space="preserve"> </w:t>
            </w:r>
            <w:proofErr w:type="spellStart"/>
            <w:r w:rsidR="00DA3A55" w:rsidRPr="002E7E4D">
              <w:rPr>
                <w:sz w:val="18"/>
                <w:szCs w:val="18"/>
                <w:lang w:val="de-DE"/>
              </w:rPr>
              <w:t>the</w:t>
            </w:r>
            <w:proofErr w:type="spellEnd"/>
            <w:r w:rsidR="00DA3A55" w:rsidRPr="002E7E4D">
              <w:rPr>
                <w:sz w:val="18"/>
                <w:szCs w:val="18"/>
                <w:lang w:val="de-DE"/>
              </w:rPr>
              <w:t xml:space="preserve"> Balance - </w:t>
            </w:r>
            <w:proofErr w:type="spellStart"/>
            <w:r w:rsidR="00DA3A55" w:rsidRPr="002E7E4D">
              <w:rPr>
                <w:sz w:val="18"/>
                <w:szCs w:val="18"/>
                <w:lang w:val="de-DE"/>
              </w:rPr>
              <w:t>Exploring</w:t>
            </w:r>
            <w:proofErr w:type="spellEnd"/>
            <w:r w:rsidR="00DA3A55" w:rsidRPr="002E7E4D">
              <w:rPr>
                <w:sz w:val="18"/>
                <w:szCs w:val="18"/>
                <w:lang w:val="de-DE"/>
              </w:rPr>
              <w:t xml:space="preserve"> </w:t>
            </w:r>
            <w:proofErr w:type="spellStart"/>
            <w:r w:rsidR="00DA3A55" w:rsidRPr="002E7E4D">
              <w:rPr>
                <w:sz w:val="18"/>
                <w:szCs w:val="18"/>
                <w:lang w:val="de-DE"/>
              </w:rPr>
              <w:t>solutions</w:t>
            </w:r>
            <w:proofErr w:type="spellEnd"/>
            <w:r w:rsidR="00DA3A55" w:rsidRPr="002E7E4D">
              <w:rPr>
                <w:sz w:val="18"/>
                <w:szCs w:val="18"/>
                <w:lang w:val="de-DE"/>
              </w:rPr>
              <w:t xml:space="preserve"> in </w:t>
            </w:r>
            <w:proofErr w:type="spellStart"/>
            <w:r w:rsidR="00DA3A55" w:rsidRPr="002E7E4D">
              <w:rPr>
                <w:sz w:val="18"/>
                <w:szCs w:val="18"/>
                <w:lang w:val="de-DE"/>
              </w:rPr>
              <w:t>the</w:t>
            </w:r>
            <w:proofErr w:type="spellEnd"/>
            <w:r w:rsidR="00DA3A55" w:rsidRPr="002E7E4D">
              <w:rPr>
                <w:sz w:val="18"/>
                <w:szCs w:val="18"/>
                <w:lang w:val="de-DE"/>
              </w:rPr>
              <w:t xml:space="preserve"> </w:t>
            </w:r>
            <w:proofErr w:type="spellStart"/>
            <w:r w:rsidR="00DA3A55" w:rsidRPr="002E7E4D">
              <w:rPr>
                <w:sz w:val="18"/>
                <w:szCs w:val="18"/>
                <w:lang w:val="de-DE"/>
              </w:rPr>
              <w:t>debate</w:t>
            </w:r>
            <w:proofErr w:type="spellEnd"/>
            <w:r w:rsidR="00DA3A55" w:rsidRPr="002E7E4D">
              <w:rPr>
                <w:sz w:val="18"/>
                <w:szCs w:val="18"/>
                <w:lang w:val="de-DE"/>
              </w:rPr>
              <w:t xml:space="preserve"> </w:t>
            </w:r>
            <w:proofErr w:type="spellStart"/>
            <w:r w:rsidR="00DA3A55" w:rsidRPr="002E7E4D">
              <w:rPr>
                <w:sz w:val="18"/>
                <w:szCs w:val="18"/>
                <w:lang w:val="de-DE"/>
              </w:rPr>
              <w:t>surrounding</w:t>
            </w:r>
            <w:proofErr w:type="spellEnd"/>
            <w:r w:rsidR="00DA3A55" w:rsidRPr="002E7E4D">
              <w:rPr>
                <w:sz w:val="18"/>
                <w:szCs w:val="18"/>
                <w:lang w:val="de-DE"/>
              </w:rPr>
              <w:t xml:space="preserve"> </w:t>
            </w:r>
            <w:proofErr w:type="spellStart"/>
            <w:r w:rsidR="00DA3A55" w:rsidRPr="002E7E4D">
              <w:rPr>
                <w:sz w:val="18"/>
                <w:szCs w:val="18"/>
                <w:lang w:val="de-DE"/>
              </w:rPr>
              <w:t>patents</w:t>
            </w:r>
            <w:proofErr w:type="spellEnd"/>
            <w:r w:rsidR="00092D7F" w:rsidRPr="002E7E4D">
              <w:rPr>
                <w:sz w:val="18"/>
                <w:szCs w:val="18"/>
                <w:lang w:val="de-DE"/>
              </w:rPr>
              <w:t xml:space="preserve"> und </w:t>
            </w:r>
            <w:r w:rsidR="00DA3A55" w:rsidRPr="002E7E4D">
              <w:rPr>
                <w:sz w:val="18"/>
                <w:szCs w:val="18"/>
                <w:lang w:val="de-DE"/>
              </w:rPr>
              <w:t xml:space="preserve">plant </w:t>
            </w:r>
            <w:proofErr w:type="spellStart"/>
            <w:r w:rsidR="00DA3A55" w:rsidRPr="002E7E4D">
              <w:rPr>
                <w:sz w:val="18"/>
                <w:szCs w:val="18"/>
                <w:lang w:val="de-DE"/>
              </w:rPr>
              <w:t>breeders</w:t>
            </w:r>
            <w:proofErr w:type="spellEnd"/>
            <w:r w:rsidR="00DA3A55" w:rsidRPr="002E7E4D">
              <w:rPr>
                <w:sz w:val="18"/>
                <w:szCs w:val="18"/>
                <w:lang w:val="de-DE"/>
              </w:rPr>
              <w:t xml:space="preserve">' </w:t>
            </w:r>
            <w:proofErr w:type="spellStart"/>
            <w:r w:rsidR="00DA3A55" w:rsidRPr="002E7E4D">
              <w:rPr>
                <w:sz w:val="18"/>
                <w:szCs w:val="18"/>
                <w:lang w:val="de-DE"/>
              </w:rPr>
              <w:t>rights</w:t>
            </w:r>
            <w:proofErr w:type="spellEnd"/>
            <w:r w:rsidR="00DA3A55" w:rsidRPr="002E7E4D">
              <w:rPr>
                <w:sz w:val="18"/>
                <w:szCs w:val="18"/>
                <w:lang w:val="de-DE"/>
              </w:rPr>
              <w:t xml:space="preserve">” (Das Gleichgewicht finden - Erkunden von Lösungen in der Debatte rund um Patente und Züchterrechte), </w:t>
            </w:r>
            <w:r w:rsidR="005A74EC" w:rsidRPr="002E7E4D">
              <w:rPr>
                <w:sz w:val="18"/>
                <w:szCs w:val="18"/>
                <w:lang w:val="de-DE"/>
              </w:rPr>
              <w:t>Brüssel</w:t>
            </w:r>
            <w:r w:rsidR="00823415" w:rsidRPr="002E7E4D">
              <w:rPr>
                <w:sz w:val="18"/>
                <w:szCs w:val="18"/>
                <w:lang w:val="de-DE"/>
              </w:rPr>
              <w:t xml:space="preserve">, </w:t>
            </w:r>
            <w:r w:rsidR="005A74EC" w:rsidRPr="002E7E4D">
              <w:rPr>
                <w:sz w:val="18"/>
                <w:szCs w:val="18"/>
                <w:lang w:val="de-DE"/>
              </w:rPr>
              <w:t>Belgien</w:t>
            </w:r>
            <w:r w:rsidR="00823415" w:rsidRPr="002E7E4D">
              <w:rPr>
                <w:sz w:val="18"/>
                <w:szCs w:val="18"/>
                <w:lang w:val="de-DE"/>
              </w:rPr>
              <w:t xml:space="preserve"> (</w:t>
            </w:r>
            <w:r w:rsidR="001E4133" w:rsidRPr="002E7E4D">
              <w:rPr>
                <w:sz w:val="18"/>
                <w:szCs w:val="18"/>
                <w:lang w:val="de-DE"/>
              </w:rPr>
              <w:t>Mai</w:t>
            </w:r>
            <w:r w:rsidR="00823415" w:rsidRPr="002E7E4D">
              <w:rPr>
                <w:sz w:val="18"/>
                <w:szCs w:val="18"/>
                <w:lang w:val="de-DE"/>
              </w:rPr>
              <w:t xml:space="preserve"> 2016)</w:t>
            </w:r>
          </w:p>
          <w:p w:rsidR="008B0746" w:rsidRPr="002E7E4D" w:rsidRDefault="00C55AEA" w:rsidP="008B0746">
            <w:pPr>
              <w:numPr>
                <w:ilvl w:val="0"/>
                <w:numId w:val="34"/>
              </w:numPr>
              <w:tabs>
                <w:tab w:val="left" w:pos="459"/>
              </w:tabs>
              <w:spacing w:after="60"/>
              <w:jc w:val="left"/>
              <w:rPr>
                <w:sz w:val="18"/>
                <w:szCs w:val="18"/>
                <w:lang w:val="de-DE"/>
              </w:rPr>
            </w:pPr>
            <w:r w:rsidRPr="002E7E4D">
              <w:rPr>
                <w:sz w:val="18"/>
                <w:szCs w:val="18"/>
                <w:lang w:val="de-DE"/>
              </w:rPr>
              <w:t>Erste</w:t>
            </w:r>
            <w:r w:rsidR="008B0746" w:rsidRPr="002E7E4D">
              <w:rPr>
                <w:sz w:val="18"/>
                <w:szCs w:val="18"/>
                <w:lang w:val="de-DE"/>
              </w:rPr>
              <w:t xml:space="preserve"> </w:t>
            </w:r>
            <w:r w:rsidR="002F5A78" w:rsidRPr="002E7E4D">
              <w:rPr>
                <w:sz w:val="18"/>
                <w:szCs w:val="18"/>
                <w:lang w:val="de-DE"/>
              </w:rPr>
              <w:t xml:space="preserve">Tagung der CPVO-Arbeitsgruppe </w:t>
            </w:r>
            <w:r w:rsidR="00991834" w:rsidRPr="002E7E4D">
              <w:rPr>
                <w:sz w:val="18"/>
                <w:szCs w:val="18"/>
                <w:lang w:val="de-DE"/>
              </w:rPr>
              <w:t>für die Überarbeitung der Erläuterungen und Richtlinien für Sortenbeschreibungen</w:t>
            </w:r>
            <w:r w:rsidR="00823415" w:rsidRPr="002E7E4D">
              <w:rPr>
                <w:sz w:val="18"/>
                <w:szCs w:val="18"/>
                <w:lang w:val="de-DE"/>
              </w:rPr>
              <w:t xml:space="preserve">, Paris, </w:t>
            </w:r>
            <w:r w:rsidR="003C2150" w:rsidRPr="002E7E4D">
              <w:rPr>
                <w:sz w:val="18"/>
                <w:szCs w:val="18"/>
                <w:lang w:val="de-DE"/>
              </w:rPr>
              <w:t>Frankreich</w:t>
            </w:r>
            <w:r w:rsidR="00823415" w:rsidRPr="002E7E4D">
              <w:rPr>
                <w:sz w:val="18"/>
                <w:szCs w:val="18"/>
                <w:lang w:val="de-DE"/>
              </w:rPr>
              <w:t xml:space="preserve"> (</w:t>
            </w:r>
            <w:r w:rsidR="003F30BB" w:rsidRPr="002E7E4D">
              <w:rPr>
                <w:sz w:val="18"/>
                <w:szCs w:val="18"/>
                <w:lang w:val="de-DE"/>
              </w:rPr>
              <w:t>Juni</w:t>
            </w:r>
            <w:r w:rsidR="00823415" w:rsidRPr="002E7E4D">
              <w:rPr>
                <w:sz w:val="18"/>
                <w:szCs w:val="18"/>
                <w:lang w:val="de-DE"/>
              </w:rPr>
              <w:t xml:space="preserve"> 2016)</w:t>
            </w:r>
          </w:p>
          <w:p w:rsidR="008B0746" w:rsidRPr="002E7E4D" w:rsidRDefault="00991834" w:rsidP="008B0746">
            <w:pPr>
              <w:numPr>
                <w:ilvl w:val="0"/>
                <w:numId w:val="34"/>
              </w:numPr>
              <w:tabs>
                <w:tab w:val="left" w:pos="459"/>
              </w:tabs>
              <w:spacing w:after="60"/>
              <w:jc w:val="left"/>
              <w:rPr>
                <w:sz w:val="18"/>
                <w:szCs w:val="18"/>
                <w:lang w:val="de-DE"/>
              </w:rPr>
            </w:pPr>
            <w:r w:rsidRPr="002E7E4D">
              <w:rPr>
                <w:sz w:val="18"/>
                <w:szCs w:val="18"/>
                <w:lang w:val="de-DE"/>
              </w:rPr>
              <w:t>CPVO-</w:t>
            </w:r>
            <w:r w:rsidR="00D71666" w:rsidRPr="002E7E4D">
              <w:rPr>
                <w:sz w:val="18"/>
                <w:szCs w:val="18"/>
                <w:lang w:val="de-DE"/>
              </w:rPr>
              <w:t>Verwaltungsrat</w:t>
            </w:r>
            <w:r w:rsidR="00823415" w:rsidRPr="002E7E4D">
              <w:rPr>
                <w:sz w:val="18"/>
                <w:szCs w:val="18"/>
                <w:lang w:val="de-DE"/>
              </w:rPr>
              <w:t xml:space="preserve">, Angers, </w:t>
            </w:r>
            <w:r w:rsidR="003C2150" w:rsidRPr="002E7E4D">
              <w:rPr>
                <w:sz w:val="18"/>
                <w:szCs w:val="18"/>
                <w:lang w:val="de-DE"/>
              </w:rPr>
              <w:t>Frankreich</w:t>
            </w:r>
            <w:r w:rsidR="00823415" w:rsidRPr="002E7E4D">
              <w:rPr>
                <w:sz w:val="18"/>
                <w:szCs w:val="18"/>
                <w:lang w:val="de-DE"/>
              </w:rPr>
              <w:t xml:space="preserve"> (</w:t>
            </w:r>
            <w:r w:rsidR="00C82649" w:rsidRPr="002E7E4D">
              <w:rPr>
                <w:sz w:val="18"/>
                <w:szCs w:val="18"/>
                <w:lang w:val="de-DE"/>
              </w:rPr>
              <w:t>Oktober</w:t>
            </w:r>
            <w:r w:rsidR="00823415" w:rsidRPr="002E7E4D">
              <w:rPr>
                <w:sz w:val="18"/>
                <w:szCs w:val="18"/>
                <w:lang w:val="de-DE"/>
              </w:rPr>
              <w:t xml:space="preserve"> 2016)</w:t>
            </w:r>
          </w:p>
          <w:p w:rsidR="008B0746" w:rsidRPr="002E7E4D" w:rsidRDefault="00C55AEA" w:rsidP="008B0746">
            <w:pPr>
              <w:numPr>
                <w:ilvl w:val="0"/>
                <w:numId w:val="34"/>
              </w:numPr>
              <w:tabs>
                <w:tab w:val="left" w:pos="459"/>
              </w:tabs>
              <w:spacing w:after="60"/>
              <w:jc w:val="left"/>
              <w:rPr>
                <w:sz w:val="18"/>
                <w:szCs w:val="18"/>
                <w:lang w:val="de-DE"/>
              </w:rPr>
            </w:pPr>
            <w:r w:rsidRPr="002E7E4D">
              <w:rPr>
                <w:sz w:val="18"/>
                <w:szCs w:val="18"/>
                <w:lang w:val="de-DE"/>
              </w:rPr>
              <w:t>Zweite</w:t>
            </w:r>
            <w:r w:rsidR="008B0746" w:rsidRPr="002E7E4D">
              <w:rPr>
                <w:sz w:val="18"/>
                <w:szCs w:val="18"/>
                <w:lang w:val="de-DE"/>
              </w:rPr>
              <w:t xml:space="preserve"> </w:t>
            </w:r>
            <w:r w:rsidR="002F5A78" w:rsidRPr="002E7E4D">
              <w:rPr>
                <w:sz w:val="18"/>
                <w:szCs w:val="18"/>
                <w:lang w:val="de-DE"/>
              </w:rPr>
              <w:t xml:space="preserve">Tagung der CPVO-Arbeitsgruppe </w:t>
            </w:r>
            <w:r w:rsidR="00991834" w:rsidRPr="002E7E4D">
              <w:rPr>
                <w:sz w:val="18"/>
                <w:szCs w:val="18"/>
                <w:lang w:val="de-DE"/>
              </w:rPr>
              <w:t>für die Überarbeitung der Erläuterungen und Richtlinien für Sortenbeschreibungen</w:t>
            </w:r>
            <w:r w:rsidR="00823415" w:rsidRPr="002E7E4D">
              <w:rPr>
                <w:sz w:val="18"/>
                <w:szCs w:val="18"/>
                <w:lang w:val="de-DE"/>
              </w:rPr>
              <w:t xml:space="preserve">, Angers, </w:t>
            </w:r>
            <w:r w:rsidR="003C2150" w:rsidRPr="002E7E4D">
              <w:rPr>
                <w:sz w:val="18"/>
                <w:szCs w:val="18"/>
                <w:lang w:val="de-DE"/>
              </w:rPr>
              <w:t>Frankreich</w:t>
            </w:r>
            <w:r w:rsidR="00823415" w:rsidRPr="002E7E4D">
              <w:rPr>
                <w:sz w:val="18"/>
                <w:szCs w:val="18"/>
                <w:lang w:val="de-DE"/>
              </w:rPr>
              <w:t xml:space="preserve"> (</w:t>
            </w:r>
            <w:r w:rsidR="00C82649" w:rsidRPr="002E7E4D">
              <w:rPr>
                <w:sz w:val="18"/>
                <w:szCs w:val="18"/>
                <w:lang w:val="de-DE"/>
              </w:rPr>
              <w:t>Oktober</w:t>
            </w:r>
            <w:r w:rsidR="00823415" w:rsidRPr="002E7E4D">
              <w:rPr>
                <w:sz w:val="18"/>
                <w:szCs w:val="18"/>
                <w:lang w:val="de-DE"/>
              </w:rPr>
              <w:t xml:space="preserve"> 2016)</w:t>
            </w:r>
          </w:p>
          <w:p w:rsidR="008B0746" w:rsidRPr="002E7E4D" w:rsidRDefault="008B0746" w:rsidP="008B0746">
            <w:pPr>
              <w:numPr>
                <w:ilvl w:val="0"/>
                <w:numId w:val="34"/>
              </w:numPr>
              <w:tabs>
                <w:tab w:val="left" w:pos="459"/>
              </w:tabs>
              <w:spacing w:after="60"/>
              <w:jc w:val="left"/>
              <w:rPr>
                <w:sz w:val="18"/>
                <w:szCs w:val="18"/>
                <w:lang w:val="de-DE"/>
              </w:rPr>
            </w:pPr>
            <w:r w:rsidRPr="002E7E4D">
              <w:rPr>
                <w:sz w:val="18"/>
                <w:szCs w:val="18"/>
                <w:lang w:val="de-DE"/>
              </w:rPr>
              <w:t>E</w:t>
            </w:r>
            <w:r w:rsidR="00C55AEA" w:rsidRPr="002E7E4D">
              <w:rPr>
                <w:sz w:val="18"/>
                <w:szCs w:val="18"/>
                <w:lang w:val="de-DE"/>
              </w:rPr>
              <w:t>SA-</w:t>
            </w:r>
            <w:r w:rsidR="00173AFC" w:rsidRPr="002E7E4D">
              <w:rPr>
                <w:sz w:val="18"/>
                <w:szCs w:val="18"/>
                <w:lang w:val="de-DE"/>
              </w:rPr>
              <w:t>Jahrestagung</w:t>
            </w:r>
            <w:r w:rsidR="00823415" w:rsidRPr="002E7E4D">
              <w:rPr>
                <w:sz w:val="18"/>
                <w:szCs w:val="18"/>
                <w:lang w:val="de-DE"/>
              </w:rPr>
              <w:t xml:space="preserve">, </w:t>
            </w:r>
            <w:r w:rsidR="00187FE7" w:rsidRPr="002E7E4D">
              <w:rPr>
                <w:sz w:val="18"/>
                <w:szCs w:val="18"/>
                <w:lang w:val="de-DE"/>
              </w:rPr>
              <w:t>Rom</w:t>
            </w:r>
            <w:r w:rsidR="00823415" w:rsidRPr="002E7E4D">
              <w:rPr>
                <w:sz w:val="18"/>
                <w:szCs w:val="18"/>
                <w:lang w:val="de-DE"/>
              </w:rPr>
              <w:t xml:space="preserve">, </w:t>
            </w:r>
            <w:r w:rsidR="00F5027F" w:rsidRPr="002E7E4D">
              <w:rPr>
                <w:sz w:val="18"/>
                <w:szCs w:val="18"/>
                <w:lang w:val="de-DE"/>
              </w:rPr>
              <w:t>Italien</w:t>
            </w:r>
            <w:r w:rsidR="00823415" w:rsidRPr="002E7E4D">
              <w:rPr>
                <w:sz w:val="18"/>
                <w:szCs w:val="18"/>
                <w:lang w:val="de-DE"/>
              </w:rPr>
              <w:t xml:space="preserve"> (</w:t>
            </w:r>
            <w:r w:rsidR="00C82649" w:rsidRPr="002E7E4D">
              <w:rPr>
                <w:sz w:val="18"/>
                <w:szCs w:val="18"/>
                <w:lang w:val="de-DE"/>
              </w:rPr>
              <w:t>Oktober</w:t>
            </w:r>
            <w:r w:rsidR="00823415" w:rsidRPr="002E7E4D">
              <w:rPr>
                <w:sz w:val="18"/>
                <w:szCs w:val="18"/>
                <w:lang w:val="de-DE"/>
              </w:rPr>
              <w:t xml:space="preserve"> 2016)</w:t>
            </w:r>
          </w:p>
          <w:p w:rsidR="008B0746" w:rsidRPr="002E7E4D" w:rsidRDefault="008B0746" w:rsidP="008B0746">
            <w:pPr>
              <w:numPr>
                <w:ilvl w:val="0"/>
                <w:numId w:val="34"/>
              </w:numPr>
              <w:tabs>
                <w:tab w:val="left" w:pos="459"/>
              </w:tabs>
              <w:spacing w:after="60"/>
              <w:jc w:val="left"/>
              <w:rPr>
                <w:sz w:val="18"/>
                <w:szCs w:val="18"/>
                <w:lang w:val="de-DE"/>
              </w:rPr>
            </w:pPr>
            <w:proofErr w:type="spellStart"/>
            <w:r w:rsidRPr="002E7E4D">
              <w:rPr>
                <w:i/>
                <w:sz w:val="18"/>
                <w:szCs w:val="18"/>
                <w:lang w:val="de-DE"/>
              </w:rPr>
              <w:t>Seed</w:t>
            </w:r>
            <w:proofErr w:type="spellEnd"/>
            <w:r w:rsidRPr="002E7E4D">
              <w:rPr>
                <w:i/>
                <w:sz w:val="18"/>
                <w:szCs w:val="18"/>
                <w:lang w:val="de-DE"/>
              </w:rPr>
              <w:t xml:space="preserve"> Security </w:t>
            </w:r>
            <w:proofErr w:type="spellStart"/>
            <w:r w:rsidRPr="002E7E4D">
              <w:rPr>
                <w:i/>
                <w:sz w:val="18"/>
                <w:szCs w:val="18"/>
                <w:lang w:val="de-DE"/>
              </w:rPr>
              <w:t>for</w:t>
            </w:r>
            <w:proofErr w:type="spellEnd"/>
            <w:r w:rsidRPr="002E7E4D">
              <w:rPr>
                <w:i/>
                <w:sz w:val="18"/>
                <w:szCs w:val="18"/>
                <w:lang w:val="de-DE"/>
              </w:rPr>
              <w:t xml:space="preserve"> Food Security</w:t>
            </w:r>
            <w:r w:rsidRPr="002E7E4D">
              <w:rPr>
                <w:sz w:val="18"/>
                <w:szCs w:val="18"/>
                <w:lang w:val="de-DE"/>
              </w:rPr>
              <w:t xml:space="preserve"> Forum</w:t>
            </w:r>
            <w:r w:rsidR="00092D7F" w:rsidRPr="002E7E4D">
              <w:rPr>
                <w:sz w:val="18"/>
                <w:szCs w:val="18"/>
                <w:lang w:val="de-DE"/>
              </w:rPr>
              <w:t xml:space="preserve"> und </w:t>
            </w:r>
            <w:r w:rsidR="00C55AEA" w:rsidRPr="002E7E4D">
              <w:rPr>
                <w:sz w:val="18"/>
                <w:szCs w:val="18"/>
                <w:lang w:val="de-DE"/>
              </w:rPr>
              <w:t xml:space="preserve">Besuch </w:t>
            </w:r>
            <w:r w:rsidR="009F0A41" w:rsidRPr="002E7E4D">
              <w:rPr>
                <w:sz w:val="18"/>
                <w:szCs w:val="18"/>
                <w:lang w:val="de-DE"/>
              </w:rPr>
              <w:t xml:space="preserve">in den </w:t>
            </w:r>
            <w:r w:rsidRPr="002E7E4D">
              <w:rPr>
                <w:sz w:val="18"/>
                <w:szCs w:val="18"/>
                <w:lang w:val="de-DE"/>
              </w:rPr>
              <w:t xml:space="preserve">DuPont </w:t>
            </w:r>
            <w:proofErr w:type="spellStart"/>
            <w:r w:rsidRPr="002E7E4D">
              <w:rPr>
                <w:sz w:val="18"/>
                <w:szCs w:val="18"/>
                <w:lang w:val="de-DE"/>
              </w:rPr>
              <w:t>Pioneer</w:t>
            </w:r>
            <w:proofErr w:type="spellEnd"/>
            <w:r w:rsidRPr="002E7E4D">
              <w:rPr>
                <w:sz w:val="18"/>
                <w:szCs w:val="18"/>
                <w:lang w:val="de-DE"/>
              </w:rPr>
              <w:t xml:space="preserve"> </w:t>
            </w:r>
            <w:r w:rsidR="00641C13" w:rsidRPr="002E7E4D">
              <w:rPr>
                <w:sz w:val="18"/>
                <w:szCs w:val="18"/>
                <w:lang w:val="de-DE"/>
              </w:rPr>
              <w:t>Räumlichkeiten</w:t>
            </w:r>
            <w:r w:rsidR="00823415" w:rsidRPr="002E7E4D">
              <w:rPr>
                <w:sz w:val="18"/>
                <w:szCs w:val="18"/>
                <w:lang w:val="de-DE"/>
              </w:rPr>
              <w:t xml:space="preserve">, Des Moines, </w:t>
            </w:r>
            <w:r w:rsidR="00F5027F" w:rsidRPr="002E7E4D">
              <w:rPr>
                <w:sz w:val="18"/>
                <w:szCs w:val="18"/>
                <w:lang w:val="de-DE"/>
              </w:rPr>
              <w:t>Vereinigte Staaten von Amerika</w:t>
            </w:r>
            <w:r w:rsidR="00823415" w:rsidRPr="002E7E4D">
              <w:rPr>
                <w:sz w:val="18"/>
                <w:szCs w:val="18"/>
                <w:lang w:val="de-DE"/>
              </w:rPr>
              <w:t xml:space="preserve"> (</w:t>
            </w:r>
            <w:r w:rsidR="00C82649" w:rsidRPr="002E7E4D">
              <w:rPr>
                <w:sz w:val="18"/>
                <w:szCs w:val="18"/>
                <w:lang w:val="de-DE"/>
              </w:rPr>
              <w:t>Oktober</w:t>
            </w:r>
            <w:r w:rsidR="00823415" w:rsidRPr="002E7E4D">
              <w:rPr>
                <w:sz w:val="18"/>
                <w:szCs w:val="18"/>
                <w:lang w:val="de-DE"/>
              </w:rPr>
              <w:t xml:space="preserve"> 2016)</w:t>
            </w:r>
          </w:p>
          <w:p w:rsidR="008B0746" w:rsidRPr="002E7E4D" w:rsidRDefault="00C55AEA" w:rsidP="00B84421">
            <w:pPr>
              <w:numPr>
                <w:ilvl w:val="0"/>
                <w:numId w:val="34"/>
              </w:numPr>
              <w:tabs>
                <w:tab w:val="left" w:pos="459"/>
              </w:tabs>
              <w:spacing w:after="60"/>
              <w:jc w:val="left"/>
              <w:rPr>
                <w:sz w:val="18"/>
                <w:szCs w:val="18"/>
                <w:lang w:val="de-DE"/>
              </w:rPr>
            </w:pPr>
            <w:r w:rsidRPr="002E7E4D">
              <w:rPr>
                <w:sz w:val="18"/>
                <w:szCs w:val="18"/>
                <w:lang w:val="de-DE"/>
              </w:rPr>
              <w:t>Ständiger Ausschu</w:t>
            </w:r>
            <w:r w:rsidR="009F0A41" w:rsidRPr="002E7E4D">
              <w:rPr>
                <w:sz w:val="18"/>
                <w:szCs w:val="18"/>
                <w:lang w:val="de-DE"/>
              </w:rPr>
              <w:t>ß</w:t>
            </w:r>
            <w:r w:rsidR="00124D82" w:rsidRPr="002E7E4D">
              <w:rPr>
                <w:sz w:val="18"/>
                <w:szCs w:val="18"/>
                <w:lang w:val="de-DE"/>
              </w:rPr>
              <w:t xml:space="preserve"> der APSA für die </w:t>
            </w:r>
            <w:r w:rsidR="00B84421" w:rsidRPr="002E7E4D">
              <w:rPr>
                <w:sz w:val="18"/>
                <w:szCs w:val="18"/>
                <w:lang w:val="de-DE"/>
              </w:rPr>
              <w:t xml:space="preserve">Rechte geistigen Eigentums und Biodiversität </w:t>
            </w:r>
            <w:r w:rsidR="008B0746" w:rsidRPr="002E7E4D">
              <w:rPr>
                <w:sz w:val="18"/>
                <w:szCs w:val="18"/>
                <w:lang w:val="de-DE"/>
              </w:rPr>
              <w:t>(</w:t>
            </w:r>
            <w:proofErr w:type="spellStart"/>
            <w:r w:rsidR="00124D82" w:rsidRPr="002E7E4D">
              <w:rPr>
                <w:sz w:val="18"/>
                <w:szCs w:val="18"/>
                <w:lang w:val="de-DE"/>
              </w:rPr>
              <w:t>Saatgutkongreß</w:t>
            </w:r>
            <w:proofErr w:type="spellEnd"/>
            <w:r w:rsidR="00124D82" w:rsidRPr="002E7E4D">
              <w:rPr>
                <w:sz w:val="18"/>
                <w:szCs w:val="18"/>
                <w:lang w:val="de-DE"/>
              </w:rPr>
              <w:t xml:space="preserve"> für Asien</w:t>
            </w:r>
            <w:r w:rsidR="008B0746" w:rsidRPr="002E7E4D">
              <w:rPr>
                <w:sz w:val="18"/>
                <w:szCs w:val="18"/>
                <w:lang w:val="de-DE"/>
              </w:rPr>
              <w:t xml:space="preserve"> 2016)</w:t>
            </w:r>
            <w:r w:rsidR="00823415" w:rsidRPr="002E7E4D">
              <w:rPr>
                <w:sz w:val="18"/>
                <w:szCs w:val="18"/>
                <w:lang w:val="de-DE"/>
              </w:rPr>
              <w:t xml:space="preserve">, </w:t>
            </w:r>
            <w:proofErr w:type="spellStart"/>
            <w:r w:rsidR="00823415" w:rsidRPr="002E7E4D">
              <w:rPr>
                <w:sz w:val="18"/>
                <w:szCs w:val="18"/>
                <w:lang w:val="de-DE"/>
              </w:rPr>
              <w:t>Incheon</w:t>
            </w:r>
            <w:proofErr w:type="spellEnd"/>
            <w:r w:rsidR="00823415" w:rsidRPr="002E7E4D">
              <w:rPr>
                <w:sz w:val="18"/>
                <w:szCs w:val="18"/>
                <w:lang w:val="de-DE"/>
              </w:rPr>
              <w:t xml:space="preserve">, </w:t>
            </w:r>
            <w:r w:rsidR="003F30BB" w:rsidRPr="002E7E4D">
              <w:rPr>
                <w:sz w:val="18"/>
                <w:szCs w:val="18"/>
                <w:lang w:val="de-DE"/>
              </w:rPr>
              <w:t>Republik Korea</w:t>
            </w:r>
            <w:r w:rsidR="00823415" w:rsidRPr="002E7E4D">
              <w:rPr>
                <w:sz w:val="18"/>
                <w:szCs w:val="18"/>
                <w:lang w:val="de-DE"/>
              </w:rPr>
              <w:t xml:space="preserve"> (November 2016)</w:t>
            </w:r>
          </w:p>
          <w:p w:rsidR="008B0746" w:rsidRPr="002E7E4D" w:rsidRDefault="00AF01D6" w:rsidP="00BB474B">
            <w:pPr>
              <w:numPr>
                <w:ilvl w:val="0"/>
                <w:numId w:val="34"/>
              </w:numPr>
              <w:tabs>
                <w:tab w:val="left" w:pos="459"/>
              </w:tabs>
              <w:spacing w:after="60"/>
              <w:jc w:val="left"/>
              <w:rPr>
                <w:sz w:val="18"/>
                <w:szCs w:val="18"/>
                <w:lang w:val="de-DE"/>
              </w:rPr>
            </w:pPr>
            <w:r w:rsidRPr="002E7E4D">
              <w:rPr>
                <w:sz w:val="18"/>
                <w:szCs w:val="18"/>
                <w:lang w:val="de-DE"/>
              </w:rPr>
              <w:t>Vorstandssitzung</w:t>
            </w:r>
            <w:r w:rsidR="00BB474B" w:rsidRPr="002E7E4D">
              <w:rPr>
                <w:sz w:val="18"/>
                <w:szCs w:val="18"/>
                <w:lang w:val="de-DE"/>
              </w:rPr>
              <w:t xml:space="preserve"> des Landwirtschaftsministeriums der Vereinigten Staaten</w:t>
            </w:r>
            <w:r w:rsidR="00823415" w:rsidRPr="002E7E4D">
              <w:rPr>
                <w:sz w:val="18"/>
                <w:szCs w:val="18"/>
                <w:lang w:val="de-DE"/>
              </w:rPr>
              <w:t xml:space="preserve">, Chicago, </w:t>
            </w:r>
            <w:r w:rsidR="00F5027F" w:rsidRPr="002E7E4D">
              <w:rPr>
                <w:sz w:val="18"/>
                <w:szCs w:val="18"/>
                <w:lang w:val="de-DE"/>
              </w:rPr>
              <w:t>Vereinigte Staaten von Amerika</w:t>
            </w:r>
            <w:r w:rsidR="00823415" w:rsidRPr="002E7E4D">
              <w:rPr>
                <w:sz w:val="18"/>
                <w:szCs w:val="18"/>
                <w:lang w:val="de-DE"/>
              </w:rPr>
              <w:t xml:space="preserve"> (</w:t>
            </w:r>
            <w:r w:rsidR="00C82649" w:rsidRPr="002E7E4D">
              <w:rPr>
                <w:sz w:val="18"/>
                <w:szCs w:val="18"/>
                <w:lang w:val="de-DE"/>
              </w:rPr>
              <w:t>Dezember</w:t>
            </w:r>
            <w:r w:rsidR="00823415" w:rsidRPr="002E7E4D">
              <w:rPr>
                <w:sz w:val="18"/>
                <w:szCs w:val="18"/>
                <w:lang w:val="de-DE"/>
              </w:rPr>
              <w:t xml:space="preserve"> 2016)</w:t>
            </w:r>
          </w:p>
          <w:p w:rsidR="008B0746" w:rsidRPr="002E7E4D" w:rsidRDefault="00BB474B" w:rsidP="00BB474B">
            <w:pPr>
              <w:numPr>
                <w:ilvl w:val="0"/>
                <w:numId w:val="34"/>
              </w:numPr>
              <w:tabs>
                <w:tab w:val="left" w:pos="459"/>
              </w:tabs>
              <w:spacing w:after="60"/>
              <w:jc w:val="left"/>
              <w:rPr>
                <w:sz w:val="18"/>
                <w:szCs w:val="18"/>
                <w:lang w:val="de-DE"/>
              </w:rPr>
            </w:pPr>
            <w:r w:rsidRPr="002E7E4D">
              <w:rPr>
                <w:sz w:val="18"/>
                <w:szCs w:val="18"/>
                <w:lang w:val="de-DE"/>
              </w:rPr>
              <w:t xml:space="preserve">Sechsundfünfzigste Tagung des </w:t>
            </w:r>
            <w:r w:rsidR="00D71666" w:rsidRPr="002E7E4D">
              <w:rPr>
                <w:sz w:val="18"/>
                <w:szCs w:val="18"/>
                <w:lang w:val="de-DE"/>
              </w:rPr>
              <w:t>Verwaltungsrat</w:t>
            </w:r>
            <w:r w:rsidRPr="002E7E4D">
              <w:rPr>
                <w:sz w:val="18"/>
                <w:szCs w:val="18"/>
                <w:lang w:val="de-DE"/>
              </w:rPr>
              <w:t>s der OAPI</w:t>
            </w:r>
            <w:r w:rsidR="00823415" w:rsidRPr="002E7E4D">
              <w:rPr>
                <w:sz w:val="18"/>
                <w:szCs w:val="18"/>
                <w:lang w:val="de-DE"/>
              </w:rPr>
              <w:t xml:space="preserve">, Nouakchott, </w:t>
            </w:r>
            <w:r w:rsidR="00D7504E" w:rsidRPr="002E7E4D">
              <w:rPr>
                <w:sz w:val="18"/>
                <w:szCs w:val="18"/>
                <w:lang w:val="de-DE"/>
              </w:rPr>
              <w:t>Mauretanien</w:t>
            </w:r>
            <w:r w:rsidR="00823415" w:rsidRPr="002E7E4D">
              <w:rPr>
                <w:sz w:val="18"/>
                <w:szCs w:val="18"/>
                <w:lang w:val="de-DE"/>
              </w:rPr>
              <w:t xml:space="preserve"> (</w:t>
            </w:r>
            <w:r w:rsidR="00C82649" w:rsidRPr="002E7E4D">
              <w:rPr>
                <w:sz w:val="18"/>
                <w:szCs w:val="18"/>
                <w:lang w:val="de-DE"/>
              </w:rPr>
              <w:t>Dezember</w:t>
            </w:r>
            <w:r w:rsidR="00823415" w:rsidRPr="002E7E4D">
              <w:rPr>
                <w:sz w:val="18"/>
                <w:szCs w:val="18"/>
                <w:lang w:val="de-DE"/>
              </w:rPr>
              <w:t xml:space="preserve"> 2016)</w:t>
            </w:r>
          </w:p>
          <w:p w:rsidR="00423B9D" w:rsidRPr="002E7E4D" w:rsidRDefault="00C55AEA" w:rsidP="003740D1">
            <w:pPr>
              <w:numPr>
                <w:ilvl w:val="0"/>
                <w:numId w:val="34"/>
              </w:numPr>
              <w:tabs>
                <w:tab w:val="left" w:pos="459"/>
              </w:tabs>
              <w:spacing w:after="60"/>
              <w:jc w:val="left"/>
              <w:rPr>
                <w:sz w:val="18"/>
                <w:szCs w:val="18"/>
                <w:lang w:val="de-DE"/>
              </w:rPr>
            </w:pPr>
            <w:r w:rsidRPr="002E7E4D">
              <w:rPr>
                <w:sz w:val="18"/>
                <w:szCs w:val="18"/>
                <w:lang w:val="de-DE"/>
              </w:rPr>
              <w:t>20.</w:t>
            </w:r>
            <w:r w:rsidR="008B0746" w:rsidRPr="002E7E4D">
              <w:rPr>
                <w:sz w:val="18"/>
                <w:szCs w:val="18"/>
                <w:lang w:val="de-DE"/>
              </w:rPr>
              <w:t xml:space="preserve"> </w:t>
            </w:r>
            <w:r w:rsidR="00D938A4" w:rsidRPr="002E7E4D">
              <w:rPr>
                <w:sz w:val="18"/>
                <w:szCs w:val="18"/>
                <w:lang w:val="de-DE"/>
              </w:rPr>
              <w:t xml:space="preserve">Jahrestagung zwischen dem CPVO und </w:t>
            </w:r>
            <w:r w:rsidR="003740D1" w:rsidRPr="002E7E4D">
              <w:rPr>
                <w:sz w:val="18"/>
                <w:szCs w:val="18"/>
                <w:lang w:val="de-DE"/>
              </w:rPr>
              <w:t xml:space="preserve">seinen </w:t>
            </w:r>
            <w:r w:rsidR="00D938A4" w:rsidRPr="002E7E4D">
              <w:rPr>
                <w:sz w:val="18"/>
                <w:szCs w:val="18"/>
                <w:lang w:val="de-DE"/>
              </w:rPr>
              <w:t>Prüfungsämtern</w:t>
            </w:r>
            <w:r w:rsidR="00823415" w:rsidRPr="002E7E4D">
              <w:rPr>
                <w:sz w:val="18"/>
                <w:szCs w:val="18"/>
                <w:lang w:val="de-DE"/>
              </w:rPr>
              <w:t xml:space="preserve">, Angers, </w:t>
            </w:r>
            <w:r w:rsidR="003C2150" w:rsidRPr="002E7E4D">
              <w:rPr>
                <w:sz w:val="18"/>
                <w:szCs w:val="18"/>
                <w:lang w:val="de-DE"/>
              </w:rPr>
              <w:t>Frankreich</w:t>
            </w:r>
            <w:r w:rsidR="00823415" w:rsidRPr="002E7E4D">
              <w:rPr>
                <w:sz w:val="18"/>
                <w:szCs w:val="18"/>
                <w:lang w:val="de-DE"/>
              </w:rPr>
              <w:t xml:space="preserve"> (</w:t>
            </w:r>
            <w:r w:rsidR="00C82649" w:rsidRPr="002E7E4D">
              <w:rPr>
                <w:sz w:val="18"/>
                <w:szCs w:val="18"/>
                <w:lang w:val="de-DE"/>
              </w:rPr>
              <w:t>Dezember</w:t>
            </w:r>
            <w:r w:rsidR="00823415" w:rsidRPr="002E7E4D">
              <w:rPr>
                <w:sz w:val="18"/>
                <w:szCs w:val="18"/>
                <w:lang w:val="de-DE"/>
              </w:rPr>
              <w:t xml:space="preserve"> 2016)</w:t>
            </w:r>
          </w:p>
        </w:tc>
      </w:tr>
    </w:tbl>
    <w:p w:rsidR="0078239B" w:rsidRPr="002E7E4D" w:rsidRDefault="0078239B" w:rsidP="00E52C92">
      <w:pPr>
        <w:jc w:val="left"/>
        <w:rPr>
          <w:sz w:val="18"/>
          <w:szCs w:val="18"/>
          <w:lang w:val="de-DE"/>
        </w:rPr>
      </w:pPr>
    </w:p>
    <w:p w:rsidR="000D4B92" w:rsidRPr="002E7E4D" w:rsidRDefault="000D4B92">
      <w:pPr>
        <w:rPr>
          <w:lang w:val="de-DE"/>
        </w:rPr>
      </w:pPr>
      <w:bookmarkStart w:id="183" w:name="_Toc336339259"/>
    </w:p>
    <w:tbl>
      <w:tblPr>
        <w:tblW w:w="9889" w:type="dxa"/>
        <w:tblLayout w:type="fixed"/>
        <w:tblLook w:val="0000" w:firstRow="0" w:lastRow="0" w:firstColumn="0" w:lastColumn="0" w:noHBand="0" w:noVBand="0"/>
      </w:tblPr>
      <w:tblGrid>
        <w:gridCol w:w="1951"/>
        <w:gridCol w:w="7938"/>
      </w:tblGrid>
      <w:tr w:rsidR="00E52C92" w:rsidRPr="002E7E4D" w:rsidTr="00230CEC">
        <w:tc>
          <w:tcPr>
            <w:tcW w:w="1951" w:type="dxa"/>
          </w:tcPr>
          <w:p w:rsidR="005D1AED" w:rsidRPr="002E7E4D" w:rsidRDefault="0078239B" w:rsidP="00230CEC">
            <w:pPr>
              <w:pStyle w:val="Heading6"/>
              <w:rPr>
                <w:lang w:val="de-DE"/>
              </w:rPr>
            </w:pPr>
            <w:bookmarkStart w:id="184" w:name="_Toc497215236"/>
            <w:r w:rsidRPr="002E7E4D">
              <w:rPr>
                <w:lang w:val="de-DE"/>
              </w:rPr>
              <w:t>3</w:t>
            </w:r>
            <w:r w:rsidR="00E52C92" w:rsidRPr="002E7E4D">
              <w:rPr>
                <w:lang w:val="de-DE"/>
              </w:rPr>
              <w:t>.</w:t>
            </w:r>
            <w:r w:rsidR="00A81954" w:rsidRPr="002E7E4D">
              <w:rPr>
                <w:lang w:val="de-DE"/>
              </w:rPr>
              <w:t xml:space="preserve"> </w:t>
            </w:r>
            <w:r w:rsidR="00C55AEA" w:rsidRPr="002E7E4D">
              <w:rPr>
                <w:lang w:val="de-DE"/>
              </w:rPr>
              <w:t>Vertiefung des Verständnisses der Rolle und der Tätigkeit der UPOV bei anderen Organisationen</w:t>
            </w:r>
            <w:bookmarkEnd w:id="183"/>
            <w:bookmarkEnd w:id="184"/>
          </w:p>
        </w:tc>
        <w:tc>
          <w:tcPr>
            <w:tcW w:w="7938" w:type="dxa"/>
          </w:tcPr>
          <w:p w:rsidR="00E52C92" w:rsidRPr="002E7E4D" w:rsidRDefault="00BA4E95" w:rsidP="00BB4AB6">
            <w:pPr>
              <w:pStyle w:val="Heading8"/>
              <w:rPr>
                <w:szCs w:val="18"/>
                <w:lang w:val="de-DE"/>
              </w:rPr>
            </w:pPr>
            <w:bookmarkStart w:id="185" w:name="_Toc336339260"/>
            <w:bookmarkStart w:id="186" w:name="_Toc336613862"/>
            <w:bookmarkStart w:id="187" w:name="_Toc497215237"/>
            <w:r w:rsidRPr="002E7E4D">
              <w:rPr>
                <w:szCs w:val="18"/>
                <w:lang w:val="de-DE"/>
              </w:rPr>
              <w:t>a)</w:t>
            </w:r>
            <w:r w:rsidR="00A81954" w:rsidRPr="002E7E4D">
              <w:rPr>
                <w:szCs w:val="18"/>
                <w:lang w:val="de-DE"/>
              </w:rPr>
              <w:t xml:space="preserve"> </w:t>
            </w:r>
            <w:r w:rsidR="00C55AEA" w:rsidRPr="002E7E4D">
              <w:rPr>
                <w:szCs w:val="18"/>
                <w:lang w:val="de-DE"/>
              </w:rPr>
              <w:t xml:space="preserve">Teilnahme an Sitzungen von und mit einschlägigen </w:t>
            </w:r>
            <w:r w:rsidR="00B84421" w:rsidRPr="002E7E4D">
              <w:rPr>
                <w:szCs w:val="18"/>
                <w:lang w:val="de-DE"/>
              </w:rPr>
              <w:t>Organisationen</w:t>
            </w:r>
            <w:bookmarkEnd w:id="187"/>
          </w:p>
          <w:bookmarkEnd w:id="185"/>
          <w:bookmarkEnd w:id="186"/>
          <w:p w:rsidR="001D3C1B" w:rsidRPr="002E7E4D" w:rsidRDefault="00057C2B" w:rsidP="001D3C1B">
            <w:pPr>
              <w:jc w:val="left"/>
              <w:rPr>
                <w:sz w:val="18"/>
                <w:szCs w:val="18"/>
                <w:lang w:val="de-DE"/>
              </w:rPr>
            </w:pPr>
            <w:r w:rsidRPr="002E7E4D">
              <w:rPr>
                <w:sz w:val="18"/>
                <w:szCs w:val="18"/>
                <w:lang w:val="de-DE"/>
              </w:rPr>
              <w:t>Zwischenstaatliche</w:t>
            </w:r>
            <w:r w:rsidR="006171E1" w:rsidRPr="002E7E4D">
              <w:rPr>
                <w:sz w:val="18"/>
                <w:szCs w:val="18"/>
                <w:lang w:val="de-DE"/>
              </w:rPr>
              <w:t xml:space="preserve"> </w:t>
            </w:r>
            <w:r w:rsidR="005877D7" w:rsidRPr="002E7E4D">
              <w:rPr>
                <w:sz w:val="18"/>
                <w:szCs w:val="18"/>
                <w:lang w:val="de-DE"/>
              </w:rPr>
              <w:t>Organisationen</w:t>
            </w:r>
            <w:r w:rsidR="006171E1" w:rsidRPr="002E7E4D">
              <w:rPr>
                <w:sz w:val="18"/>
                <w:szCs w:val="18"/>
                <w:lang w:val="de-DE"/>
              </w:rPr>
              <w:t>:</w:t>
            </w:r>
          </w:p>
          <w:p w:rsidR="006171E1" w:rsidRPr="002E7E4D" w:rsidRDefault="006171E1" w:rsidP="001D3C1B">
            <w:pPr>
              <w:jc w:val="left"/>
              <w:rPr>
                <w:sz w:val="18"/>
                <w:szCs w:val="18"/>
                <w:lang w:val="de-DE"/>
              </w:rPr>
            </w:pPr>
          </w:p>
          <w:p w:rsidR="00E72EEA" w:rsidRPr="002E7E4D" w:rsidRDefault="00057C2B" w:rsidP="002848E6">
            <w:pPr>
              <w:numPr>
                <w:ilvl w:val="0"/>
                <w:numId w:val="36"/>
              </w:numPr>
              <w:tabs>
                <w:tab w:val="left" w:pos="459"/>
              </w:tabs>
              <w:spacing w:after="60"/>
              <w:jc w:val="left"/>
              <w:rPr>
                <w:sz w:val="18"/>
                <w:szCs w:val="18"/>
                <w:lang w:val="de-DE"/>
              </w:rPr>
            </w:pPr>
            <w:r w:rsidRPr="002E7E4D">
              <w:rPr>
                <w:sz w:val="18"/>
                <w:szCs w:val="18"/>
                <w:lang w:val="de-DE"/>
              </w:rPr>
              <w:t>Neunundzwanzigste</w:t>
            </w:r>
            <w:r w:rsidR="00E72EEA" w:rsidRPr="002E7E4D">
              <w:rPr>
                <w:sz w:val="18"/>
                <w:szCs w:val="18"/>
                <w:lang w:val="de-DE"/>
              </w:rPr>
              <w:t xml:space="preserve"> </w:t>
            </w:r>
            <w:r w:rsidR="001D77DD" w:rsidRPr="002E7E4D">
              <w:rPr>
                <w:sz w:val="18"/>
                <w:szCs w:val="18"/>
                <w:lang w:val="de-DE"/>
              </w:rPr>
              <w:t>Tagung</w:t>
            </w:r>
            <w:r w:rsidR="00E72EEA" w:rsidRPr="002E7E4D">
              <w:rPr>
                <w:sz w:val="18"/>
                <w:szCs w:val="18"/>
                <w:lang w:val="de-DE"/>
              </w:rPr>
              <w:t xml:space="preserve"> </w:t>
            </w:r>
            <w:r w:rsidR="001506A8" w:rsidRPr="002E7E4D">
              <w:rPr>
                <w:sz w:val="18"/>
                <w:szCs w:val="18"/>
                <w:lang w:val="de-DE"/>
              </w:rPr>
              <w:t xml:space="preserve">des </w:t>
            </w:r>
            <w:r w:rsidR="00277BF2" w:rsidRPr="002E7E4D">
              <w:rPr>
                <w:sz w:val="18"/>
                <w:szCs w:val="18"/>
                <w:lang w:val="de-DE"/>
              </w:rPr>
              <w:t>WIPO-IGC</w:t>
            </w:r>
            <w:r w:rsidR="00A075F8" w:rsidRPr="002E7E4D">
              <w:rPr>
                <w:sz w:val="18"/>
                <w:szCs w:val="18"/>
                <w:lang w:val="de-DE"/>
              </w:rPr>
              <w:t xml:space="preserve">, </w:t>
            </w:r>
            <w:r w:rsidR="003F30BB" w:rsidRPr="002E7E4D">
              <w:rPr>
                <w:sz w:val="18"/>
                <w:szCs w:val="18"/>
                <w:lang w:val="de-DE"/>
              </w:rPr>
              <w:t>Genf</w:t>
            </w:r>
            <w:r w:rsidR="00A075F8" w:rsidRPr="002E7E4D">
              <w:rPr>
                <w:sz w:val="18"/>
                <w:szCs w:val="18"/>
                <w:lang w:val="de-DE"/>
              </w:rPr>
              <w:t xml:space="preserve">, </w:t>
            </w:r>
            <w:r w:rsidR="00C16BC2" w:rsidRPr="002E7E4D">
              <w:rPr>
                <w:sz w:val="18"/>
                <w:szCs w:val="18"/>
                <w:lang w:val="de-DE"/>
              </w:rPr>
              <w:t>Schweiz</w:t>
            </w:r>
            <w:r w:rsidR="00A075F8" w:rsidRPr="002E7E4D">
              <w:rPr>
                <w:sz w:val="18"/>
                <w:szCs w:val="18"/>
                <w:lang w:val="de-DE"/>
              </w:rPr>
              <w:t xml:space="preserve"> (</w:t>
            </w:r>
            <w:r w:rsidR="001E4133" w:rsidRPr="002E7E4D">
              <w:rPr>
                <w:sz w:val="18"/>
                <w:szCs w:val="18"/>
                <w:lang w:val="de-DE"/>
              </w:rPr>
              <w:t>Februar</w:t>
            </w:r>
            <w:r w:rsidR="00A075F8" w:rsidRPr="002E7E4D">
              <w:rPr>
                <w:sz w:val="18"/>
                <w:szCs w:val="18"/>
                <w:lang w:val="de-DE"/>
              </w:rPr>
              <w:t xml:space="preserve"> 2016)</w:t>
            </w:r>
          </w:p>
          <w:p w:rsidR="00E72EEA" w:rsidRPr="002E7E4D" w:rsidRDefault="002C6380" w:rsidP="002848E6">
            <w:pPr>
              <w:numPr>
                <w:ilvl w:val="0"/>
                <w:numId w:val="36"/>
              </w:numPr>
              <w:tabs>
                <w:tab w:val="left" w:pos="459"/>
              </w:tabs>
              <w:spacing w:after="60"/>
              <w:jc w:val="left"/>
              <w:rPr>
                <w:sz w:val="18"/>
                <w:szCs w:val="18"/>
                <w:lang w:val="de-DE"/>
              </w:rPr>
            </w:pPr>
            <w:r w:rsidRPr="002E7E4D">
              <w:rPr>
                <w:sz w:val="18"/>
                <w:szCs w:val="18"/>
                <w:lang w:val="de-DE"/>
              </w:rPr>
              <w:t>Tagung des Rates für TRIPS</w:t>
            </w:r>
            <w:r w:rsidR="00057C2B" w:rsidRPr="002E7E4D">
              <w:rPr>
                <w:sz w:val="18"/>
                <w:szCs w:val="18"/>
                <w:lang w:val="de-DE"/>
              </w:rPr>
              <w:t xml:space="preserve"> (WTO-</w:t>
            </w:r>
            <w:r w:rsidRPr="002E7E4D">
              <w:rPr>
                <w:sz w:val="18"/>
                <w:szCs w:val="18"/>
                <w:lang w:val="de-DE"/>
              </w:rPr>
              <w:t>Hauptsitz</w:t>
            </w:r>
            <w:r w:rsidR="00E72EEA" w:rsidRPr="002E7E4D">
              <w:rPr>
                <w:sz w:val="18"/>
                <w:szCs w:val="18"/>
                <w:lang w:val="de-DE"/>
              </w:rPr>
              <w:t>)</w:t>
            </w:r>
            <w:r w:rsidR="00A075F8" w:rsidRPr="002E7E4D">
              <w:rPr>
                <w:sz w:val="18"/>
                <w:szCs w:val="18"/>
                <w:lang w:val="de-DE"/>
              </w:rPr>
              <w:t xml:space="preserve">, </w:t>
            </w:r>
            <w:r w:rsidR="003F30BB" w:rsidRPr="002E7E4D">
              <w:rPr>
                <w:sz w:val="18"/>
                <w:szCs w:val="18"/>
                <w:lang w:val="de-DE"/>
              </w:rPr>
              <w:t>Genf</w:t>
            </w:r>
            <w:r w:rsidR="00A075F8" w:rsidRPr="002E7E4D">
              <w:rPr>
                <w:sz w:val="18"/>
                <w:szCs w:val="18"/>
                <w:lang w:val="de-DE"/>
              </w:rPr>
              <w:t xml:space="preserve">, </w:t>
            </w:r>
            <w:r w:rsidR="00C16BC2" w:rsidRPr="002E7E4D">
              <w:rPr>
                <w:sz w:val="18"/>
                <w:szCs w:val="18"/>
                <w:lang w:val="de-DE"/>
              </w:rPr>
              <w:t>Schweiz</w:t>
            </w:r>
            <w:r w:rsidR="00A075F8" w:rsidRPr="002E7E4D">
              <w:rPr>
                <w:sz w:val="18"/>
                <w:szCs w:val="18"/>
                <w:lang w:val="de-DE"/>
              </w:rPr>
              <w:t xml:space="preserve"> (</w:t>
            </w:r>
            <w:r w:rsidR="001E4133" w:rsidRPr="002E7E4D">
              <w:rPr>
                <w:sz w:val="18"/>
                <w:szCs w:val="18"/>
                <w:lang w:val="de-DE"/>
              </w:rPr>
              <w:t>März</w:t>
            </w:r>
            <w:r w:rsidR="00A075F8" w:rsidRPr="002E7E4D">
              <w:rPr>
                <w:sz w:val="18"/>
                <w:szCs w:val="18"/>
                <w:lang w:val="de-DE"/>
              </w:rPr>
              <w:t xml:space="preserve"> 2016)</w:t>
            </w:r>
          </w:p>
          <w:p w:rsidR="00E72EEA" w:rsidRPr="002E7E4D" w:rsidRDefault="00D938A4" w:rsidP="002848E6">
            <w:pPr>
              <w:numPr>
                <w:ilvl w:val="0"/>
                <w:numId w:val="36"/>
              </w:numPr>
              <w:tabs>
                <w:tab w:val="left" w:pos="459"/>
              </w:tabs>
              <w:spacing w:after="60"/>
              <w:jc w:val="left"/>
              <w:rPr>
                <w:sz w:val="18"/>
                <w:szCs w:val="18"/>
                <w:lang w:val="de-DE"/>
              </w:rPr>
            </w:pPr>
            <w:r w:rsidRPr="002E7E4D">
              <w:rPr>
                <w:sz w:val="18"/>
                <w:szCs w:val="18"/>
                <w:lang w:val="de-DE"/>
              </w:rPr>
              <w:t>Internationale</w:t>
            </w:r>
            <w:r w:rsidR="002C6380" w:rsidRPr="002E7E4D">
              <w:rPr>
                <w:sz w:val="18"/>
                <w:szCs w:val="18"/>
                <w:lang w:val="de-DE"/>
              </w:rPr>
              <w:t xml:space="preserve"> </w:t>
            </w:r>
            <w:r w:rsidR="00B84421" w:rsidRPr="002E7E4D">
              <w:rPr>
                <w:sz w:val="18"/>
                <w:szCs w:val="18"/>
                <w:lang w:val="de-DE"/>
              </w:rPr>
              <w:t>WIPO-</w:t>
            </w:r>
            <w:r w:rsidR="002C6380" w:rsidRPr="002E7E4D">
              <w:rPr>
                <w:sz w:val="18"/>
                <w:szCs w:val="18"/>
                <w:lang w:val="de-DE"/>
              </w:rPr>
              <w:t>Konferenz über Geistiges Eigentum und Entwicklung</w:t>
            </w:r>
            <w:r w:rsidR="00A075F8" w:rsidRPr="002E7E4D">
              <w:rPr>
                <w:sz w:val="18"/>
                <w:szCs w:val="18"/>
                <w:lang w:val="de-DE"/>
              </w:rPr>
              <w:t xml:space="preserve">, </w:t>
            </w:r>
            <w:r w:rsidR="003F30BB" w:rsidRPr="002E7E4D">
              <w:rPr>
                <w:sz w:val="18"/>
                <w:szCs w:val="18"/>
                <w:lang w:val="de-DE"/>
              </w:rPr>
              <w:t>Genf</w:t>
            </w:r>
            <w:r w:rsidR="00A075F8" w:rsidRPr="002E7E4D">
              <w:rPr>
                <w:sz w:val="18"/>
                <w:szCs w:val="18"/>
                <w:lang w:val="de-DE"/>
              </w:rPr>
              <w:t xml:space="preserve">, </w:t>
            </w:r>
            <w:r w:rsidR="00C16BC2" w:rsidRPr="002E7E4D">
              <w:rPr>
                <w:sz w:val="18"/>
                <w:szCs w:val="18"/>
                <w:lang w:val="de-DE"/>
              </w:rPr>
              <w:t>Schweiz</w:t>
            </w:r>
            <w:r w:rsidR="00A075F8" w:rsidRPr="002E7E4D">
              <w:rPr>
                <w:sz w:val="18"/>
                <w:szCs w:val="18"/>
                <w:lang w:val="de-DE"/>
              </w:rPr>
              <w:t xml:space="preserve"> (April 2016)</w:t>
            </w:r>
          </w:p>
          <w:p w:rsidR="00E72EEA" w:rsidRPr="002E7E4D" w:rsidRDefault="00BB474B" w:rsidP="00BB474B">
            <w:pPr>
              <w:numPr>
                <w:ilvl w:val="0"/>
                <w:numId w:val="36"/>
              </w:numPr>
              <w:tabs>
                <w:tab w:val="left" w:pos="459"/>
              </w:tabs>
              <w:spacing w:after="60"/>
              <w:jc w:val="left"/>
              <w:rPr>
                <w:sz w:val="18"/>
                <w:szCs w:val="18"/>
                <w:lang w:val="de-DE"/>
              </w:rPr>
            </w:pPr>
            <w:r w:rsidRPr="002E7E4D">
              <w:rPr>
                <w:sz w:val="18"/>
                <w:szCs w:val="18"/>
                <w:lang w:val="de-DE"/>
              </w:rPr>
              <w:t xml:space="preserve">Veranstaltung zur Begehung </w:t>
            </w:r>
            <w:r w:rsidR="00AF01D6" w:rsidRPr="002E7E4D">
              <w:rPr>
                <w:sz w:val="18"/>
                <w:szCs w:val="18"/>
                <w:lang w:val="de-DE"/>
              </w:rPr>
              <w:t xml:space="preserve">des Internationalen Tages </w:t>
            </w:r>
            <w:r w:rsidRPr="002E7E4D">
              <w:rPr>
                <w:sz w:val="18"/>
                <w:szCs w:val="18"/>
                <w:lang w:val="de-DE"/>
              </w:rPr>
              <w:t xml:space="preserve">der biologischen Vielfalt </w:t>
            </w:r>
            <w:r w:rsidR="00A81954" w:rsidRPr="002E7E4D">
              <w:rPr>
                <w:sz w:val="18"/>
                <w:szCs w:val="18"/>
                <w:lang w:val="de-DE"/>
              </w:rPr>
              <w:t>„</w:t>
            </w:r>
            <w:r w:rsidR="002848E6" w:rsidRPr="002E7E4D">
              <w:rPr>
                <w:sz w:val="18"/>
                <w:szCs w:val="18"/>
                <w:lang w:val="de-DE"/>
              </w:rPr>
              <w:t xml:space="preserve">I </w:t>
            </w:r>
            <w:proofErr w:type="spellStart"/>
            <w:r w:rsidR="002848E6" w:rsidRPr="002E7E4D">
              <w:rPr>
                <w:sz w:val="18"/>
                <w:szCs w:val="18"/>
                <w:lang w:val="de-DE"/>
              </w:rPr>
              <w:t>have</w:t>
            </w:r>
            <w:proofErr w:type="spellEnd"/>
            <w:r w:rsidR="002848E6" w:rsidRPr="002E7E4D">
              <w:rPr>
                <w:sz w:val="18"/>
                <w:szCs w:val="18"/>
                <w:lang w:val="de-DE"/>
              </w:rPr>
              <w:t xml:space="preserve"> a </w:t>
            </w:r>
            <w:proofErr w:type="spellStart"/>
            <w:r w:rsidR="002848E6" w:rsidRPr="002E7E4D">
              <w:rPr>
                <w:sz w:val="18"/>
                <w:szCs w:val="18"/>
                <w:lang w:val="de-DE"/>
              </w:rPr>
              <w:t>seed</w:t>
            </w:r>
            <w:proofErr w:type="spellEnd"/>
            <w:r w:rsidR="00A81954" w:rsidRPr="002E7E4D">
              <w:rPr>
                <w:sz w:val="18"/>
                <w:szCs w:val="18"/>
                <w:lang w:val="de-DE"/>
              </w:rPr>
              <w:t>“</w:t>
            </w:r>
            <w:r w:rsidRPr="002E7E4D">
              <w:rPr>
                <w:sz w:val="18"/>
                <w:szCs w:val="18"/>
                <w:lang w:val="de-DE"/>
              </w:rPr>
              <w:t>, UN-Büro in</w:t>
            </w:r>
            <w:r w:rsidR="00E72EEA" w:rsidRPr="002E7E4D">
              <w:rPr>
                <w:sz w:val="18"/>
                <w:szCs w:val="18"/>
                <w:lang w:val="de-DE"/>
              </w:rPr>
              <w:t xml:space="preserve"> </w:t>
            </w:r>
            <w:r w:rsidR="003F30BB" w:rsidRPr="002E7E4D">
              <w:rPr>
                <w:sz w:val="18"/>
                <w:szCs w:val="18"/>
                <w:lang w:val="de-DE"/>
              </w:rPr>
              <w:t>Genf</w:t>
            </w:r>
            <w:r w:rsidR="002848E6" w:rsidRPr="002E7E4D">
              <w:rPr>
                <w:sz w:val="18"/>
                <w:szCs w:val="18"/>
                <w:lang w:val="de-DE"/>
              </w:rPr>
              <w:t xml:space="preserve">, </w:t>
            </w:r>
            <w:r w:rsidR="00C16BC2" w:rsidRPr="002E7E4D">
              <w:rPr>
                <w:sz w:val="18"/>
                <w:szCs w:val="18"/>
                <w:lang w:val="de-DE"/>
              </w:rPr>
              <w:t>Schweiz</w:t>
            </w:r>
            <w:r w:rsidR="002848E6" w:rsidRPr="002E7E4D">
              <w:rPr>
                <w:sz w:val="18"/>
                <w:szCs w:val="18"/>
                <w:lang w:val="de-DE"/>
              </w:rPr>
              <w:t xml:space="preserve"> (</w:t>
            </w:r>
            <w:r w:rsidR="001E4133" w:rsidRPr="002E7E4D">
              <w:rPr>
                <w:sz w:val="18"/>
                <w:szCs w:val="18"/>
                <w:lang w:val="de-DE"/>
              </w:rPr>
              <w:t>Mai</w:t>
            </w:r>
            <w:r w:rsidR="002848E6" w:rsidRPr="002E7E4D">
              <w:rPr>
                <w:sz w:val="18"/>
                <w:szCs w:val="18"/>
                <w:lang w:val="de-DE"/>
              </w:rPr>
              <w:t xml:space="preserve"> 2016)</w:t>
            </w:r>
          </w:p>
          <w:p w:rsidR="00E72EEA" w:rsidRPr="002E7E4D" w:rsidRDefault="00B84421" w:rsidP="00B84421">
            <w:pPr>
              <w:numPr>
                <w:ilvl w:val="0"/>
                <w:numId w:val="36"/>
              </w:numPr>
              <w:tabs>
                <w:tab w:val="left" w:pos="459"/>
              </w:tabs>
              <w:spacing w:after="60"/>
              <w:jc w:val="left"/>
              <w:rPr>
                <w:sz w:val="18"/>
                <w:szCs w:val="18"/>
                <w:lang w:val="de-DE"/>
              </w:rPr>
            </w:pPr>
            <w:r w:rsidRPr="002E7E4D">
              <w:rPr>
                <w:sz w:val="18"/>
                <w:szCs w:val="18"/>
                <w:lang w:val="de-DE"/>
              </w:rPr>
              <w:t>Studienbesuch zentraler Personen aus dem Bereich des geistigen Eigentums der regionalen afrikanischen Wirtschaftsgemeinschaften und von Exekutivgremien der Afrikanischen Union bei der WIPO</w:t>
            </w:r>
            <w:r w:rsidR="002848E6" w:rsidRPr="002E7E4D">
              <w:rPr>
                <w:sz w:val="18"/>
                <w:szCs w:val="18"/>
                <w:lang w:val="de-DE"/>
              </w:rPr>
              <w:t xml:space="preserve">, </w:t>
            </w:r>
            <w:r w:rsidR="003F30BB" w:rsidRPr="002E7E4D">
              <w:rPr>
                <w:sz w:val="18"/>
                <w:szCs w:val="18"/>
                <w:lang w:val="de-DE"/>
              </w:rPr>
              <w:t>Genf</w:t>
            </w:r>
            <w:r w:rsidR="002848E6" w:rsidRPr="002E7E4D">
              <w:rPr>
                <w:sz w:val="18"/>
                <w:szCs w:val="18"/>
                <w:lang w:val="de-DE"/>
              </w:rPr>
              <w:t xml:space="preserve">, </w:t>
            </w:r>
            <w:r w:rsidR="00C16BC2" w:rsidRPr="002E7E4D">
              <w:rPr>
                <w:sz w:val="18"/>
                <w:szCs w:val="18"/>
                <w:lang w:val="de-DE"/>
              </w:rPr>
              <w:t>Schweiz</w:t>
            </w:r>
            <w:r w:rsidR="002848E6" w:rsidRPr="002E7E4D">
              <w:rPr>
                <w:sz w:val="18"/>
                <w:szCs w:val="18"/>
                <w:lang w:val="de-DE"/>
              </w:rPr>
              <w:t xml:space="preserve"> (</w:t>
            </w:r>
            <w:r w:rsidR="001E4133" w:rsidRPr="002E7E4D">
              <w:rPr>
                <w:sz w:val="18"/>
                <w:szCs w:val="18"/>
                <w:lang w:val="de-DE"/>
              </w:rPr>
              <w:t>Mai</w:t>
            </w:r>
            <w:r w:rsidR="002848E6" w:rsidRPr="002E7E4D">
              <w:rPr>
                <w:sz w:val="18"/>
                <w:szCs w:val="18"/>
                <w:lang w:val="de-DE"/>
              </w:rPr>
              <w:t xml:space="preserve"> 2016)</w:t>
            </w:r>
          </w:p>
          <w:p w:rsidR="00E72EEA" w:rsidRPr="002E7E4D" w:rsidRDefault="00057C2B" w:rsidP="002848E6">
            <w:pPr>
              <w:numPr>
                <w:ilvl w:val="0"/>
                <w:numId w:val="36"/>
              </w:numPr>
              <w:tabs>
                <w:tab w:val="left" w:pos="459"/>
              </w:tabs>
              <w:spacing w:after="60"/>
              <w:jc w:val="left"/>
              <w:rPr>
                <w:sz w:val="18"/>
                <w:szCs w:val="18"/>
                <w:lang w:val="de-DE"/>
              </w:rPr>
            </w:pPr>
            <w:r w:rsidRPr="002E7E4D">
              <w:rPr>
                <w:sz w:val="18"/>
                <w:szCs w:val="18"/>
                <w:lang w:val="de-DE"/>
              </w:rPr>
              <w:t xml:space="preserve">Dreißigste </w:t>
            </w:r>
            <w:r w:rsidR="001D77DD" w:rsidRPr="002E7E4D">
              <w:rPr>
                <w:sz w:val="18"/>
                <w:szCs w:val="18"/>
                <w:lang w:val="de-DE"/>
              </w:rPr>
              <w:t>Tagung</w:t>
            </w:r>
            <w:r w:rsidR="00E72EEA" w:rsidRPr="002E7E4D">
              <w:rPr>
                <w:sz w:val="18"/>
                <w:szCs w:val="18"/>
                <w:lang w:val="de-DE"/>
              </w:rPr>
              <w:t xml:space="preserve"> </w:t>
            </w:r>
            <w:r w:rsidR="001506A8" w:rsidRPr="002E7E4D">
              <w:rPr>
                <w:sz w:val="18"/>
                <w:szCs w:val="18"/>
                <w:lang w:val="de-DE"/>
              </w:rPr>
              <w:t xml:space="preserve">des </w:t>
            </w:r>
            <w:r w:rsidR="00277BF2" w:rsidRPr="002E7E4D">
              <w:rPr>
                <w:sz w:val="18"/>
                <w:szCs w:val="18"/>
                <w:lang w:val="de-DE"/>
              </w:rPr>
              <w:t>WIPO-IGC</w:t>
            </w:r>
            <w:r w:rsidR="002848E6" w:rsidRPr="002E7E4D">
              <w:rPr>
                <w:sz w:val="18"/>
                <w:szCs w:val="18"/>
                <w:lang w:val="de-DE"/>
              </w:rPr>
              <w:t xml:space="preserve">, </w:t>
            </w:r>
            <w:r w:rsidR="003F30BB" w:rsidRPr="002E7E4D">
              <w:rPr>
                <w:sz w:val="18"/>
                <w:szCs w:val="18"/>
                <w:lang w:val="de-DE"/>
              </w:rPr>
              <w:t>Genf</w:t>
            </w:r>
            <w:r w:rsidR="002848E6" w:rsidRPr="002E7E4D">
              <w:rPr>
                <w:sz w:val="18"/>
                <w:szCs w:val="18"/>
                <w:lang w:val="de-DE"/>
              </w:rPr>
              <w:t xml:space="preserve">, </w:t>
            </w:r>
            <w:r w:rsidR="00C16BC2" w:rsidRPr="002E7E4D">
              <w:rPr>
                <w:sz w:val="18"/>
                <w:szCs w:val="18"/>
                <w:lang w:val="de-DE"/>
              </w:rPr>
              <w:t>Schweiz</w:t>
            </w:r>
            <w:r w:rsidR="002848E6" w:rsidRPr="002E7E4D">
              <w:rPr>
                <w:sz w:val="18"/>
                <w:szCs w:val="18"/>
                <w:lang w:val="de-DE"/>
              </w:rPr>
              <w:t xml:space="preserve"> (</w:t>
            </w:r>
            <w:r w:rsidR="001E4133" w:rsidRPr="002E7E4D">
              <w:rPr>
                <w:sz w:val="18"/>
                <w:szCs w:val="18"/>
                <w:lang w:val="de-DE"/>
              </w:rPr>
              <w:t>Mai</w:t>
            </w:r>
            <w:r w:rsidR="002848E6" w:rsidRPr="002E7E4D">
              <w:rPr>
                <w:sz w:val="18"/>
                <w:szCs w:val="18"/>
                <w:lang w:val="de-DE"/>
              </w:rPr>
              <w:t>-</w:t>
            </w:r>
            <w:r w:rsidR="003F30BB" w:rsidRPr="002E7E4D">
              <w:rPr>
                <w:sz w:val="18"/>
                <w:szCs w:val="18"/>
                <w:lang w:val="de-DE"/>
              </w:rPr>
              <w:t>Juni</w:t>
            </w:r>
            <w:r w:rsidR="002848E6" w:rsidRPr="002E7E4D">
              <w:rPr>
                <w:sz w:val="18"/>
                <w:szCs w:val="18"/>
                <w:lang w:val="de-DE"/>
              </w:rPr>
              <w:t xml:space="preserve"> 2016)</w:t>
            </w:r>
          </w:p>
          <w:p w:rsidR="00E72EEA" w:rsidRPr="002E7E4D" w:rsidRDefault="002C6380" w:rsidP="002848E6">
            <w:pPr>
              <w:numPr>
                <w:ilvl w:val="0"/>
                <w:numId w:val="36"/>
              </w:numPr>
              <w:tabs>
                <w:tab w:val="left" w:pos="459"/>
              </w:tabs>
              <w:spacing w:after="60"/>
              <w:jc w:val="left"/>
              <w:rPr>
                <w:sz w:val="18"/>
                <w:szCs w:val="18"/>
                <w:lang w:val="de-DE"/>
              </w:rPr>
            </w:pPr>
            <w:r w:rsidRPr="002E7E4D">
              <w:rPr>
                <w:sz w:val="18"/>
                <w:szCs w:val="18"/>
                <w:lang w:val="de-DE"/>
              </w:rPr>
              <w:t>Tagung des Rates für TRIPS</w:t>
            </w:r>
            <w:r w:rsidR="00057C2B" w:rsidRPr="002E7E4D">
              <w:rPr>
                <w:sz w:val="18"/>
                <w:szCs w:val="18"/>
                <w:lang w:val="de-DE"/>
              </w:rPr>
              <w:t xml:space="preserve"> </w:t>
            </w:r>
            <w:r w:rsidR="00E72EEA" w:rsidRPr="002E7E4D">
              <w:rPr>
                <w:sz w:val="18"/>
                <w:szCs w:val="18"/>
                <w:lang w:val="de-DE"/>
              </w:rPr>
              <w:t>(WTO</w:t>
            </w:r>
            <w:r w:rsidR="00057C2B" w:rsidRPr="002E7E4D">
              <w:rPr>
                <w:sz w:val="18"/>
                <w:szCs w:val="18"/>
                <w:lang w:val="de-DE"/>
              </w:rPr>
              <w:t>-</w:t>
            </w:r>
            <w:r w:rsidRPr="002E7E4D">
              <w:rPr>
                <w:sz w:val="18"/>
                <w:szCs w:val="18"/>
                <w:lang w:val="de-DE"/>
              </w:rPr>
              <w:t>Hauptsitz</w:t>
            </w:r>
            <w:r w:rsidR="00E72EEA" w:rsidRPr="002E7E4D">
              <w:rPr>
                <w:sz w:val="18"/>
                <w:szCs w:val="18"/>
                <w:lang w:val="de-DE"/>
              </w:rPr>
              <w:t>)</w:t>
            </w:r>
            <w:r w:rsidR="002848E6" w:rsidRPr="002E7E4D">
              <w:rPr>
                <w:sz w:val="18"/>
                <w:szCs w:val="18"/>
                <w:lang w:val="de-DE"/>
              </w:rPr>
              <w:t xml:space="preserve">, </w:t>
            </w:r>
            <w:r w:rsidR="003F30BB" w:rsidRPr="002E7E4D">
              <w:rPr>
                <w:sz w:val="18"/>
                <w:szCs w:val="18"/>
                <w:lang w:val="de-DE"/>
              </w:rPr>
              <w:t>Genf</w:t>
            </w:r>
            <w:r w:rsidR="002848E6" w:rsidRPr="002E7E4D">
              <w:rPr>
                <w:sz w:val="18"/>
                <w:szCs w:val="18"/>
                <w:lang w:val="de-DE"/>
              </w:rPr>
              <w:t xml:space="preserve">, </w:t>
            </w:r>
            <w:r w:rsidR="00C16BC2" w:rsidRPr="002E7E4D">
              <w:rPr>
                <w:sz w:val="18"/>
                <w:szCs w:val="18"/>
                <w:lang w:val="de-DE"/>
              </w:rPr>
              <w:t>Schweiz</w:t>
            </w:r>
            <w:r w:rsidR="002848E6" w:rsidRPr="002E7E4D">
              <w:rPr>
                <w:sz w:val="18"/>
                <w:szCs w:val="18"/>
                <w:lang w:val="de-DE"/>
              </w:rPr>
              <w:t xml:space="preserve"> (</w:t>
            </w:r>
            <w:r w:rsidR="003F30BB" w:rsidRPr="002E7E4D">
              <w:rPr>
                <w:sz w:val="18"/>
                <w:szCs w:val="18"/>
                <w:lang w:val="de-DE"/>
              </w:rPr>
              <w:t>Juni</w:t>
            </w:r>
            <w:r w:rsidR="002848E6" w:rsidRPr="002E7E4D">
              <w:rPr>
                <w:sz w:val="18"/>
                <w:szCs w:val="18"/>
                <w:lang w:val="de-DE"/>
              </w:rPr>
              <w:t xml:space="preserve"> 2016)</w:t>
            </w:r>
          </w:p>
          <w:p w:rsidR="00B84421" w:rsidRPr="00DC717A" w:rsidRDefault="00173AFC" w:rsidP="00DC717A">
            <w:pPr>
              <w:numPr>
                <w:ilvl w:val="0"/>
                <w:numId w:val="36"/>
              </w:numPr>
              <w:tabs>
                <w:tab w:val="left" w:pos="459"/>
              </w:tabs>
              <w:spacing w:after="60"/>
              <w:jc w:val="left"/>
              <w:rPr>
                <w:sz w:val="18"/>
                <w:szCs w:val="18"/>
                <w:lang w:val="de-DE"/>
              </w:rPr>
            </w:pPr>
            <w:r w:rsidRPr="002E7E4D">
              <w:rPr>
                <w:sz w:val="18"/>
                <w:szCs w:val="18"/>
                <w:lang w:val="de-DE"/>
              </w:rPr>
              <w:t>Jahrestagung</w:t>
            </w:r>
            <w:r w:rsidR="003740D1" w:rsidRPr="002E7E4D">
              <w:rPr>
                <w:sz w:val="18"/>
                <w:szCs w:val="18"/>
                <w:lang w:val="de-DE"/>
              </w:rPr>
              <w:t xml:space="preserve"> der OECD</w:t>
            </w:r>
            <w:r w:rsidR="00092D7F" w:rsidRPr="002E7E4D">
              <w:rPr>
                <w:sz w:val="18"/>
                <w:szCs w:val="18"/>
                <w:lang w:val="de-DE"/>
              </w:rPr>
              <w:t xml:space="preserve"> und </w:t>
            </w:r>
            <w:r w:rsidR="005071EB" w:rsidRPr="002E7E4D">
              <w:rPr>
                <w:sz w:val="18"/>
                <w:szCs w:val="18"/>
                <w:lang w:val="de-DE"/>
              </w:rPr>
              <w:t>Gemeinsame Arbeitstagung von OECD/UPOV/ISTA/AOSA über bioche</w:t>
            </w:r>
            <w:r w:rsidR="00057C2B" w:rsidRPr="002E7E4D">
              <w:rPr>
                <w:sz w:val="18"/>
                <w:szCs w:val="18"/>
                <w:lang w:val="de-DE"/>
              </w:rPr>
              <w:t>mische und molekulare Verfahren</w:t>
            </w:r>
            <w:r w:rsidR="002848E6" w:rsidRPr="002E7E4D">
              <w:rPr>
                <w:sz w:val="18"/>
                <w:szCs w:val="18"/>
                <w:lang w:val="de-DE"/>
              </w:rPr>
              <w:t xml:space="preserve">, Paris, </w:t>
            </w:r>
            <w:r w:rsidR="003C2150" w:rsidRPr="002E7E4D">
              <w:rPr>
                <w:sz w:val="18"/>
                <w:szCs w:val="18"/>
                <w:lang w:val="de-DE"/>
              </w:rPr>
              <w:t>Frankreich</w:t>
            </w:r>
            <w:r w:rsidR="002848E6" w:rsidRPr="002E7E4D">
              <w:rPr>
                <w:sz w:val="18"/>
                <w:szCs w:val="18"/>
                <w:lang w:val="de-DE"/>
              </w:rPr>
              <w:t xml:space="preserve"> (</w:t>
            </w:r>
            <w:r w:rsidR="003F30BB" w:rsidRPr="002E7E4D">
              <w:rPr>
                <w:sz w:val="18"/>
                <w:szCs w:val="18"/>
                <w:lang w:val="de-DE"/>
              </w:rPr>
              <w:t>Juni</w:t>
            </w:r>
            <w:r w:rsidR="002848E6" w:rsidRPr="002E7E4D">
              <w:rPr>
                <w:sz w:val="18"/>
                <w:szCs w:val="18"/>
                <w:lang w:val="de-DE"/>
              </w:rPr>
              <w:t xml:space="preserve"> 2016)</w:t>
            </w:r>
          </w:p>
        </w:tc>
      </w:tr>
      <w:tr w:rsidR="00230CEC" w:rsidRPr="002E7E4D" w:rsidTr="003E0644">
        <w:tc>
          <w:tcPr>
            <w:tcW w:w="1951" w:type="dxa"/>
            <w:shd w:val="clear" w:color="auto" w:fill="auto"/>
          </w:tcPr>
          <w:p w:rsidR="00230CEC" w:rsidRPr="002E7E4D" w:rsidRDefault="00214B48" w:rsidP="003E0644">
            <w:pPr>
              <w:keepNext/>
              <w:spacing w:after="240"/>
              <w:rPr>
                <w:b/>
                <w:sz w:val="18"/>
                <w:lang w:val="de-DE"/>
              </w:rPr>
            </w:pPr>
            <w:r w:rsidRPr="002E7E4D">
              <w:rPr>
                <w:b/>
                <w:sz w:val="18"/>
                <w:lang w:val="de-DE"/>
              </w:rPr>
              <w:t>Erwartete Ergebnisse</w:t>
            </w:r>
          </w:p>
        </w:tc>
        <w:tc>
          <w:tcPr>
            <w:tcW w:w="7938" w:type="dxa"/>
            <w:shd w:val="clear" w:color="auto" w:fill="auto"/>
          </w:tcPr>
          <w:p w:rsidR="00230CEC" w:rsidRPr="002E7E4D" w:rsidRDefault="00214B48" w:rsidP="003E0644">
            <w:pPr>
              <w:keepNext/>
              <w:spacing w:after="240"/>
              <w:rPr>
                <w:b/>
                <w:i/>
                <w:sz w:val="18"/>
                <w:szCs w:val="18"/>
                <w:lang w:val="de-DE"/>
              </w:rPr>
            </w:pPr>
            <w:r w:rsidRPr="002E7E4D">
              <w:rPr>
                <w:b/>
                <w:sz w:val="18"/>
                <w:szCs w:val="18"/>
                <w:lang w:val="de-DE"/>
              </w:rPr>
              <w:t>Erzielte Ergebnisse</w:t>
            </w:r>
            <w:r w:rsidR="00230CEC" w:rsidRPr="002E7E4D">
              <w:rPr>
                <w:b/>
                <w:sz w:val="18"/>
                <w:szCs w:val="18"/>
                <w:lang w:val="de-DE"/>
              </w:rPr>
              <w:t>:</w:t>
            </w:r>
            <w:r w:rsidR="00A81954" w:rsidRPr="002E7E4D">
              <w:rPr>
                <w:b/>
                <w:sz w:val="18"/>
                <w:szCs w:val="18"/>
                <w:lang w:val="de-DE"/>
              </w:rPr>
              <w:t xml:space="preserve"> </w:t>
            </w:r>
            <w:r w:rsidRPr="002E7E4D">
              <w:rPr>
                <w:b/>
                <w:sz w:val="18"/>
                <w:szCs w:val="18"/>
                <w:lang w:val="de-DE"/>
              </w:rPr>
              <w:t>Ausgewählte Planerfüllungsindikatoren</w:t>
            </w:r>
          </w:p>
        </w:tc>
      </w:tr>
      <w:tr w:rsidR="00230CEC" w:rsidRPr="002E7E4D" w:rsidTr="00230CEC">
        <w:tc>
          <w:tcPr>
            <w:tcW w:w="1951" w:type="dxa"/>
          </w:tcPr>
          <w:p w:rsidR="00230CEC" w:rsidRPr="002E7E4D" w:rsidRDefault="00230CEC" w:rsidP="00230CEC">
            <w:pPr>
              <w:jc w:val="left"/>
              <w:rPr>
                <w:sz w:val="18"/>
                <w:lang w:val="de-DE"/>
              </w:rPr>
            </w:pPr>
            <w:r w:rsidRPr="002E7E4D">
              <w:rPr>
                <w:i/>
                <w:sz w:val="18"/>
                <w:lang w:val="de-DE"/>
              </w:rPr>
              <w:t>3.</w:t>
            </w:r>
            <w:r w:rsidR="00A81954" w:rsidRPr="002E7E4D">
              <w:rPr>
                <w:i/>
                <w:sz w:val="18"/>
                <w:lang w:val="de-DE"/>
              </w:rPr>
              <w:t xml:space="preserve"> </w:t>
            </w:r>
            <w:r w:rsidR="00C55AEA" w:rsidRPr="002E7E4D">
              <w:rPr>
                <w:i/>
                <w:sz w:val="18"/>
                <w:lang w:val="de-DE"/>
              </w:rPr>
              <w:t>Vertiefung des Verständnisses der Rolle und der Tätigkeit der UPOV bei anderen Organisationen</w:t>
            </w:r>
            <w:r w:rsidR="00057C2B" w:rsidRPr="002E7E4D">
              <w:rPr>
                <w:sz w:val="18"/>
                <w:lang w:val="de-DE"/>
              </w:rPr>
              <w:t xml:space="preserve"> (Fortsetzung</w:t>
            </w:r>
            <w:r w:rsidRPr="002E7E4D">
              <w:rPr>
                <w:sz w:val="18"/>
                <w:lang w:val="de-DE"/>
              </w:rPr>
              <w:t>)</w:t>
            </w:r>
          </w:p>
        </w:tc>
        <w:tc>
          <w:tcPr>
            <w:tcW w:w="7938" w:type="dxa"/>
          </w:tcPr>
          <w:p w:rsidR="00230CEC" w:rsidRPr="002E7E4D" w:rsidRDefault="00BA4E95" w:rsidP="00230CEC">
            <w:pPr>
              <w:jc w:val="left"/>
              <w:rPr>
                <w:sz w:val="18"/>
                <w:szCs w:val="18"/>
                <w:lang w:val="de-DE"/>
              </w:rPr>
            </w:pPr>
            <w:r w:rsidRPr="002E7E4D">
              <w:rPr>
                <w:i/>
                <w:sz w:val="18"/>
                <w:lang w:val="de-DE"/>
              </w:rPr>
              <w:t>a)</w:t>
            </w:r>
            <w:r w:rsidR="00A81954" w:rsidRPr="002E7E4D">
              <w:rPr>
                <w:i/>
                <w:sz w:val="18"/>
                <w:lang w:val="de-DE"/>
              </w:rPr>
              <w:t xml:space="preserve"> </w:t>
            </w:r>
            <w:r w:rsidR="00B84421" w:rsidRPr="002E7E4D">
              <w:rPr>
                <w:i/>
                <w:sz w:val="18"/>
                <w:szCs w:val="18"/>
                <w:lang w:val="de-DE"/>
              </w:rPr>
              <w:t>Teilnahme an Sitzungen von und mit einschlägigen Organisationen</w:t>
            </w:r>
            <w:r w:rsidR="00B84421" w:rsidRPr="002E7E4D">
              <w:rPr>
                <w:sz w:val="18"/>
                <w:szCs w:val="18"/>
                <w:lang w:val="de-DE"/>
              </w:rPr>
              <w:t xml:space="preserve"> </w:t>
            </w:r>
            <w:r w:rsidR="00230CEC" w:rsidRPr="002E7E4D">
              <w:rPr>
                <w:sz w:val="18"/>
                <w:szCs w:val="18"/>
                <w:lang w:val="de-DE"/>
              </w:rPr>
              <w:t>(</w:t>
            </w:r>
            <w:r w:rsidR="00057C2B" w:rsidRPr="002E7E4D">
              <w:rPr>
                <w:sz w:val="18"/>
                <w:szCs w:val="18"/>
                <w:lang w:val="de-DE"/>
              </w:rPr>
              <w:t>Fortsetzung)</w:t>
            </w:r>
          </w:p>
          <w:p w:rsidR="00230CEC" w:rsidRPr="002E7E4D" w:rsidRDefault="00230CEC" w:rsidP="003E0644">
            <w:pPr>
              <w:jc w:val="left"/>
              <w:rPr>
                <w:sz w:val="18"/>
                <w:szCs w:val="18"/>
                <w:lang w:val="de-DE"/>
              </w:rPr>
            </w:pPr>
          </w:p>
          <w:p w:rsidR="00DC717A" w:rsidRPr="002E7E4D" w:rsidRDefault="00DC717A" w:rsidP="00DC717A">
            <w:pPr>
              <w:jc w:val="left"/>
              <w:rPr>
                <w:sz w:val="18"/>
                <w:szCs w:val="18"/>
                <w:lang w:val="de-DE"/>
              </w:rPr>
            </w:pPr>
            <w:r w:rsidRPr="002E7E4D">
              <w:rPr>
                <w:sz w:val="18"/>
                <w:szCs w:val="18"/>
                <w:lang w:val="de-DE"/>
              </w:rPr>
              <w:t>Zwischenstaatliche Organisationen</w:t>
            </w:r>
            <w:r>
              <w:rPr>
                <w:sz w:val="18"/>
                <w:szCs w:val="18"/>
                <w:lang w:val="de-DE"/>
              </w:rPr>
              <w:t xml:space="preserve"> </w:t>
            </w:r>
            <w:r>
              <w:rPr>
                <w:i/>
                <w:sz w:val="18"/>
                <w:szCs w:val="18"/>
                <w:lang w:val="de-DE"/>
              </w:rPr>
              <w:t>(Fortsetzung)</w:t>
            </w:r>
            <w:r w:rsidRPr="002E7E4D">
              <w:rPr>
                <w:sz w:val="18"/>
                <w:szCs w:val="18"/>
                <w:lang w:val="de-DE"/>
              </w:rPr>
              <w:t>:</w:t>
            </w:r>
          </w:p>
          <w:p w:rsidR="00DC717A" w:rsidRPr="002E7E4D" w:rsidRDefault="00DC717A" w:rsidP="00DC717A">
            <w:pPr>
              <w:jc w:val="left"/>
              <w:rPr>
                <w:sz w:val="18"/>
                <w:szCs w:val="18"/>
                <w:lang w:val="de-DE"/>
              </w:rPr>
            </w:pPr>
          </w:p>
          <w:p w:rsidR="00DC717A" w:rsidRPr="002E7E4D" w:rsidRDefault="00DC717A" w:rsidP="00DC717A">
            <w:pPr>
              <w:numPr>
                <w:ilvl w:val="0"/>
                <w:numId w:val="36"/>
              </w:numPr>
              <w:tabs>
                <w:tab w:val="left" w:pos="459"/>
              </w:tabs>
              <w:spacing w:after="60"/>
              <w:jc w:val="left"/>
              <w:rPr>
                <w:sz w:val="18"/>
                <w:szCs w:val="18"/>
                <w:lang w:val="de-DE"/>
              </w:rPr>
            </w:pPr>
            <w:r w:rsidRPr="002E7E4D">
              <w:rPr>
                <w:sz w:val="18"/>
                <w:szCs w:val="18"/>
                <w:lang w:val="de-DE"/>
              </w:rPr>
              <w:t>Achte Tagung der Zwischenstaatlichen Technischen Arbeitsgruppe für pflanzengenetische Ressourcen für Ernährung und Landwirtschaft der CGRFA, Rom, Italien (Juni 2016)</w:t>
            </w:r>
          </w:p>
          <w:p w:rsidR="00DC717A" w:rsidRPr="002E7E4D" w:rsidRDefault="00DC717A" w:rsidP="00DC717A">
            <w:pPr>
              <w:numPr>
                <w:ilvl w:val="0"/>
                <w:numId w:val="36"/>
              </w:numPr>
              <w:tabs>
                <w:tab w:val="left" w:pos="459"/>
              </w:tabs>
              <w:spacing w:after="60"/>
              <w:jc w:val="left"/>
              <w:rPr>
                <w:sz w:val="18"/>
                <w:szCs w:val="18"/>
                <w:lang w:val="de-DE"/>
              </w:rPr>
            </w:pPr>
            <w:r w:rsidRPr="002E7E4D">
              <w:rPr>
                <w:sz w:val="18"/>
                <w:szCs w:val="18"/>
                <w:lang w:val="de-DE"/>
              </w:rPr>
              <w:t>Vorbereitungs- und Planungssitzung für die Vierte Tagung der Plattform für gemeinsame Entwicklung und den Transfer von Technologien, Verbindungsbüro der FAO in Genf, Schweiz (August 2016)</w:t>
            </w:r>
          </w:p>
          <w:p w:rsidR="00DC717A" w:rsidRPr="002E7E4D" w:rsidRDefault="00DC717A" w:rsidP="00DC717A">
            <w:pPr>
              <w:numPr>
                <w:ilvl w:val="0"/>
                <w:numId w:val="36"/>
              </w:numPr>
              <w:tabs>
                <w:tab w:val="left" w:pos="459"/>
              </w:tabs>
              <w:spacing w:after="60"/>
              <w:jc w:val="left"/>
              <w:rPr>
                <w:sz w:val="18"/>
                <w:szCs w:val="18"/>
                <w:lang w:val="de-DE"/>
              </w:rPr>
            </w:pPr>
            <w:r w:rsidRPr="002E7E4D">
              <w:rPr>
                <w:sz w:val="18"/>
                <w:szCs w:val="18"/>
                <w:lang w:val="de-DE"/>
              </w:rPr>
              <w:t>Einunddreißigste Tagung des WIPO-IGC, Genf, Schweiz (September 2016)</w:t>
            </w:r>
          </w:p>
          <w:p w:rsidR="00DC717A" w:rsidRPr="002E7E4D" w:rsidRDefault="00DC717A" w:rsidP="00DC717A">
            <w:pPr>
              <w:numPr>
                <w:ilvl w:val="0"/>
                <w:numId w:val="36"/>
              </w:numPr>
              <w:tabs>
                <w:tab w:val="left" w:pos="459"/>
              </w:tabs>
              <w:spacing w:after="60"/>
              <w:jc w:val="left"/>
              <w:rPr>
                <w:sz w:val="18"/>
                <w:szCs w:val="18"/>
                <w:lang w:val="de-DE"/>
              </w:rPr>
            </w:pPr>
            <w:r w:rsidRPr="002E7E4D">
              <w:rPr>
                <w:sz w:val="18"/>
                <w:szCs w:val="18"/>
                <w:lang w:val="de-DE"/>
              </w:rPr>
              <w:t xml:space="preserve">Globale Konsultationen zu den Rechten von Landwirten, organisiert von ITPGRFA, </w:t>
            </w:r>
            <w:proofErr w:type="spellStart"/>
            <w:r w:rsidRPr="002E7E4D">
              <w:rPr>
                <w:sz w:val="18"/>
                <w:szCs w:val="18"/>
                <w:lang w:val="de-DE"/>
              </w:rPr>
              <w:t>Nusa</w:t>
            </w:r>
            <w:proofErr w:type="spellEnd"/>
            <w:r w:rsidRPr="002E7E4D">
              <w:rPr>
                <w:sz w:val="18"/>
                <w:szCs w:val="18"/>
                <w:lang w:val="de-DE"/>
              </w:rPr>
              <w:t> </w:t>
            </w:r>
            <w:proofErr w:type="spellStart"/>
            <w:r w:rsidRPr="002E7E4D">
              <w:rPr>
                <w:sz w:val="18"/>
                <w:szCs w:val="18"/>
                <w:lang w:val="de-DE"/>
              </w:rPr>
              <w:t>Dua</w:t>
            </w:r>
            <w:proofErr w:type="spellEnd"/>
            <w:r w:rsidRPr="002E7E4D">
              <w:rPr>
                <w:sz w:val="18"/>
                <w:szCs w:val="18"/>
                <w:lang w:val="de-DE"/>
              </w:rPr>
              <w:t>, Bali, Indonesien (September 2016)</w:t>
            </w:r>
          </w:p>
          <w:p w:rsidR="00DC717A" w:rsidRPr="002E7E4D" w:rsidRDefault="00DC717A" w:rsidP="00DC717A">
            <w:pPr>
              <w:numPr>
                <w:ilvl w:val="0"/>
                <w:numId w:val="36"/>
              </w:numPr>
              <w:tabs>
                <w:tab w:val="left" w:pos="459"/>
              </w:tabs>
              <w:spacing w:after="60"/>
              <w:jc w:val="left"/>
              <w:rPr>
                <w:sz w:val="18"/>
                <w:szCs w:val="18"/>
                <w:lang w:val="de-DE"/>
              </w:rPr>
            </w:pPr>
            <w:r w:rsidRPr="002E7E4D">
              <w:rPr>
                <w:sz w:val="18"/>
                <w:szCs w:val="18"/>
                <w:lang w:val="de-DE"/>
              </w:rPr>
              <w:t>25. Tagung des FAO-Ausschusses für Landwirtschaft, Rom, Italien (September 2016)</w:t>
            </w:r>
          </w:p>
          <w:p w:rsidR="00DC717A" w:rsidRPr="002E7E4D" w:rsidRDefault="00DC717A" w:rsidP="00DC717A">
            <w:pPr>
              <w:numPr>
                <w:ilvl w:val="0"/>
                <w:numId w:val="36"/>
              </w:numPr>
              <w:tabs>
                <w:tab w:val="left" w:pos="459"/>
              </w:tabs>
              <w:spacing w:after="60"/>
              <w:jc w:val="left"/>
              <w:rPr>
                <w:sz w:val="18"/>
                <w:szCs w:val="18"/>
                <w:lang w:val="de-DE"/>
              </w:rPr>
            </w:pPr>
            <w:r w:rsidRPr="002E7E4D">
              <w:rPr>
                <w:sz w:val="18"/>
                <w:szCs w:val="18"/>
                <w:lang w:val="de-DE"/>
              </w:rPr>
              <w:t>Vierte Tagung der Plattform für gemeinsame Entwicklung und den Transfer von Technologien, organisiert von ITPGRFA, Wien, Österreich (Oktober 2016)</w:t>
            </w:r>
          </w:p>
          <w:p w:rsidR="00DC717A" w:rsidRPr="002E7E4D" w:rsidRDefault="00DC717A" w:rsidP="00DC717A">
            <w:pPr>
              <w:numPr>
                <w:ilvl w:val="0"/>
                <w:numId w:val="36"/>
              </w:numPr>
              <w:tabs>
                <w:tab w:val="left" w:pos="459"/>
              </w:tabs>
              <w:spacing w:after="60"/>
              <w:jc w:val="left"/>
              <w:rPr>
                <w:sz w:val="18"/>
                <w:szCs w:val="18"/>
                <w:lang w:val="de-DE"/>
              </w:rPr>
            </w:pPr>
            <w:r w:rsidRPr="002E7E4D">
              <w:rPr>
                <w:sz w:val="18"/>
                <w:szCs w:val="18"/>
                <w:lang w:val="de-DE"/>
              </w:rPr>
              <w:t>Tagung des Rates für TRIPS (WTO-Hauptsitz), Genf, Schweiz (November 2016)</w:t>
            </w:r>
          </w:p>
          <w:p w:rsidR="00DC717A" w:rsidRPr="002E7E4D" w:rsidRDefault="00DC717A" w:rsidP="00DC717A">
            <w:pPr>
              <w:numPr>
                <w:ilvl w:val="0"/>
                <w:numId w:val="36"/>
              </w:numPr>
              <w:tabs>
                <w:tab w:val="left" w:pos="459"/>
              </w:tabs>
              <w:spacing w:after="60"/>
              <w:jc w:val="left"/>
              <w:rPr>
                <w:sz w:val="18"/>
                <w:szCs w:val="18"/>
                <w:lang w:val="de-DE"/>
              </w:rPr>
            </w:pPr>
            <w:r w:rsidRPr="002E7E4D">
              <w:rPr>
                <w:sz w:val="18"/>
                <w:szCs w:val="18"/>
                <w:lang w:val="de-DE"/>
              </w:rPr>
              <w:t>Zweiunddreißigste Tagung des WIPO-IGC, Genf, Schweiz (November-Dezember 2016)</w:t>
            </w:r>
          </w:p>
          <w:p w:rsidR="00DC717A" w:rsidRDefault="00DC717A" w:rsidP="003E0644">
            <w:pPr>
              <w:jc w:val="left"/>
              <w:rPr>
                <w:sz w:val="18"/>
                <w:szCs w:val="18"/>
                <w:lang w:val="de-DE"/>
              </w:rPr>
            </w:pPr>
          </w:p>
          <w:p w:rsidR="00DC717A" w:rsidRDefault="00DC717A" w:rsidP="003E0644">
            <w:pPr>
              <w:jc w:val="left"/>
              <w:rPr>
                <w:sz w:val="18"/>
                <w:szCs w:val="18"/>
                <w:lang w:val="de-DE"/>
              </w:rPr>
            </w:pPr>
          </w:p>
          <w:p w:rsidR="00230CEC" w:rsidRPr="002E7E4D" w:rsidRDefault="00057C2B" w:rsidP="003E0644">
            <w:pPr>
              <w:jc w:val="left"/>
              <w:rPr>
                <w:sz w:val="18"/>
                <w:szCs w:val="18"/>
                <w:lang w:val="de-DE"/>
              </w:rPr>
            </w:pPr>
            <w:r w:rsidRPr="002E7E4D">
              <w:rPr>
                <w:sz w:val="18"/>
                <w:szCs w:val="18"/>
                <w:lang w:val="de-DE"/>
              </w:rPr>
              <w:t>Andere</w:t>
            </w:r>
            <w:r w:rsidR="00230CEC" w:rsidRPr="002E7E4D">
              <w:rPr>
                <w:sz w:val="18"/>
                <w:szCs w:val="18"/>
                <w:lang w:val="de-DE"/>
              </w:rPr>
              <w:t xml:space="preserve"> </w:t>
            </w:r>
            <w:r w:rsidR="005877D7" w:rsidRPr="002E7E4D">
              <w:rPr>
                <w:sz w:val="18"/>
                <w:szCs w:val="18"/>
                <w:lang w:val="de-DE"/>
              </w:rPr>
              <w:t>Organisationen</w:t>
            </w:r>
            <w:r w:rsidR="00230CEC" w:rsidRPr="002E7E4D">
              <w:rPr>
                <w:sz w:val="18"/>
                <w:szCs w:val="18"/>
                <w:lang w:val="de-DE"/>
              </w:rPr>
              <w:t>:</w:t>
            </w:r>
            <w:r w:rsidR="00A81954" w:rsidRPr="002E7E4D">
              <w:rPr>
                <w:sz w:val="18"/>
                <w:szCs w:val="18"/>
                <w:lang w:val="de-DE"/>
              </w:rPr>
              <w:t xml:space="preserve"> </w:t>
            </w:r>
            <w:r w:rsidR="00230CEC" w:rsidRPr="002E7E4D">
              <w:rPr>
                <w:sz w:val="18"/>
                <w:szCs w:val="18"/>
                <w:lang w:val="de-DE"/>
              </w:rPr>
              <w:br/>
            </w:r>
          </w:p>
          <w:p w:rsidR="00230CEC" w:rsidRPr="002E7E4D" w:rsidRDefault="002C6380" w:rsidP="003E0644">
            <w:pPr>
              <w:numPr>
                <w:ilvl w:val="0"/>
                <w:numId w:val="37"/>
              </w:numPr>
              <w:tabs>
                <w:tab w:val="left" w:pos="459"/>
              </w:tabs>
              <w:spacing w:after="60"/>
              <w:jc w:val="left"/>
              <w:rPr>
                <w:sz w:val="18"/>
                <w:szCs w:val="18"/>
                <w:lang w:val="de-DE"/>
              </w:rPr>
            </w:pPr>
            <w:proofErr w:type="spellStart"/>
            <w:r w:rsidRPr="002E7E4D">
              <w:rPr>
                <w:sz w:val="18"/>
                <w:szCs w:val="18"/>
                <w:lang w:val="de-DE"/>
              </w:rPr>
              <w:t>Jahreskongreß</w:t>
            </w:r>
            <w:proofErr w:type="spellEnd"/>
            <w:r w:rsidR="00BB474B" w:rsidRPr="002E7E4D">
              <w:rPr>
                <w:sz w:val="18"/>
                <w:szCs w:val="18"/>
                <w:lang w:val="de-DE"/>
              </w:rPr>
              <w:t xml:space="preserve"> 2016 </w:t>
            </w:r>
            <w:r w:rsidR="00AF01D6" w:rsidRPr="002E7E4D">
              <w:rPr>
                <w:sz w:val="18"/>
                <w:szCs w:val="18"/>
                <w:lang w:val="de-DE"/>
              </w:rPr>
              <w:t>des</w:t>
            </w:r>
            <w:r w:rsidR="00230CEC" w:rsidRPr="002E7E4D">
              <w:rPr>
                <w:sz w:val="18"/>
                <w:szCs w:val="18"/>
                <w:lang w:val="de-DE"/>
              </w:rPr>
              <w:t xml:space="preserve"> EIPIN, Alicante, </w:t>
            </w:r>
            <w:r w:rsidR="005B155E" w:rsidRPr="002E7E4D">
              <w:rPr>
                <w:sz w:val="18"/>
                <w:szCs w:val="18"/>
                <w:lang w:val="de-DE"/>
              </w:rPr>
              <w:t>Spanien</w:t>
            </w:r>
            <w:r w:rsidR="00230CEC" w:rsidRPr="002E7E4D">
              <w:rPr>
                <w:sz w:val="18"/>
                <w:szCs w:val="18"/>
                <w:lang w:val="de-DE"/>
              </w:rPr>
              <w:t xml:space="preserve"> (April 2016)</w:t>
            </w:r>
          </w:p>
          <w:p w:rsidR="00230CEC" w:rsidRPr="002E7E4D" w:rsidRDefault="00057C2B" w:rsidP="003E0644">
            <w:pPr>
              <w:numPr>
                <w:ilvl w:val="0"/>
                <w:numId w:val="37"/>
              </w:numPr>
              <w:tabs>
                <w:tab w:val="left" w:pos="459"/>
              </w:tabs>
              <w:spacing w:after="60"/>
              <w:jc w:val="left"/>
              <w:rPr>
                <w:sz w:val="18"/>
                <w:szCs w:val="18"/>
                <w:lang w:val="de-DE"/>
              </w:rPr>
            </w:pPr>
            <w:r w:rsidRPr="002E7E4D">
              <w:rPr>
                <w:sz w:val="18"/>
                <w:szCs w:val="18"/>
                <w:lang w:val="de-DE"/>
              </w:rPr>
              <w:t>Einunddreißigster</w:t>
            </w:r>
            <w:r w:rsidR="00230CEC" w:rsidRPr="002E7E4D">
              <w:rPr>
                <w:sz w:val="18"/>
                <w:szCs w:val="18"/>
                <w:lang w:val="de-DE"/>
              </w:rPr>
              <w:t xml:space="preserve"> </w:t>
            </w:r>
            <w:proofErr w:type="spellStart"/>
            <w:r w:rsidRPr="002E7E4D">
              <w:rPr>
                <w:sz w:val="18"/>
                <w:szCs w:val="18"/>
                <w:lang w:val="de-DE"/>
              </w:rPr>
              <w:t>Kongreß</w:t>
            </w:r>
            <w:proofErr w:type="spellEnd"/>
            <w:r w:rsidR="00230CEC" w:rsidRPr="002E7E4D">
              <w:rPr>
                <w:sz w:val="18"/>
                <w:szCs w:val="18"/>
                <w:lang w:val="de-DE"/>
              </w:rPr>
              <w:t xml:space="preserve"> </w:t>
            </w:r>
            <w:r w:rsidR="00AF01D6" w:rsidRPr="002E7E4D">
              <w:rPr>
                <w:sz w:val="18"/>
                <w:szCs w:val="18"/>
                <w:lang w:val="de-DE"/>
              </w:rPr>
              <w:t>der</w:t>
            </w:r>
            <w:r w:rsidR="00230CEC" w:rsidRPr="002E7E4D">
              <w:rPr>
                <w:sz w:val="18"/>
                <w:szCs w:val="18"/>
                <w:lang w:val="de-DE"/>
              </w:rPr>
              <w:t xml:space="preserve"> ISTA, Tallinn, </w:t>
            </w:r>
            <w:r w:rsidR="00FB4EE5" w:rsidRPr="002E7E4D">
              <w:rPr>
                <w:sz w:val="18"/>
                <w:szCs w:val="18"/>
                <w:lang w:val="de-DE"/>
              </w:rPr>
              <w:t>Estland</w:t>
            </w:r>
            <w:r w:rsidR="00230CEC" w:rsidRPr="002E7E4D">
              <w:rPr>
                <w:sz w:val="18"/>
                <w:szCs w:val="18"/>
                <w:lang w:val="de-DE"/>
              </w:rPr>
              <w:t xml:space="preserve"> (</w:t>
            </w:r>
            <w:r w:rsidR="003F30BB" w:rsidRPr="002E7E4D">
              <w:rPr>
                <w:sz w:val="18"/>
                <w:szCs w:val="18"/>
                <w:lang w:val="de-DE"/>
              </w:rPr>
              <w:t>Juni</w:t>
            </w:r>
            <w:r w:rsidR="00230CEC" w:rsidRPr="002E7E4D">
              <w:rPr>
                <w:sz w:val="18"/>
                <w:szCs w:val="18"/>
                <w:lang w:val="de-DE"/>
              </w:rPr>
              <w:t xml:space="preserve"> 2016)</w:t>
            </w:r>
          </w:p>
          <w:p w:rsidR="00230CEC" w:rsidRPr="002E7E4D" w:rsidRDefault="00230CEC" w:rsidP="003E0644">
            <w:pPr>
              <w:jc w:val="left"/>
              <w:rPr>
                <w:sz w:val="18"/>
                <w:szCs w:val="18"/>
                <w:lang w:val="de-DE"/>
              </w:rPr>
            </w:pPr>
          </w:p>
          <w:p w:rsidR="00230CEC" w:rsidRPr="002E7E4D" w:rsidRDefault="00230CEC" w:rsidP="003E0644">
            <w:pPr>
              <w:ind w:right="459"/>
              <w:jc w:val="left"/>
              <w:rPr>
                <w:sz w:val="18"/>
                <w:szCs w:val="18"/>
                <w:lang w:val="de-DE"/>
              </w:rPr>
            </w:pPr>
          </w:p>
          <w:p w:rsidR="00230CEC" w:rsidRPr="002E7E4D" w:rsidRDefault="00BA4E95" w:rsidP="003E0644">
            <w:pPr>
              <w:pStyle w:val="Heading8"/>
              <w:rPr>
                <w:szCs w:val="18"/>
                <w:lang w:val="de-DE"/>
              </w:rPr>
            </w:pPr>
            <w:bookmarkStart w:id="188" w:name="_Toc497215238"/>
            <w:r w:rsidRPr="002E7E4D">
              <w:rPr>
                <w:szCs w:val="18"/>
                <w:lang w:val="de-DE"/>
              </w:rPr>
              <w:t>b)</w:t>
            </w:r>
            <w:r w:rsidR="00A81954" w:rsidRPr="002E7E4D">
              <w:rPr>
                <w:szCs w:val="18"/>
                <w:lang w:val="de-DE"/>
              </w:rPr>
              <w:t xml:space="preserve"> </w:t>
            </w:r>
            <w:r w:rsidR="00057C2B" w:rsidRPr="002E7E4D">
              <w:rPr>
                <w:szCs w:val="18"/>
                <w:lang w:val="de-DE"/>
              </w:rPr>
              <w:t>Beiträge für einschlägige Organisationen</w:t>
            </w:r>
            <w:bookmarkEnd w:id="188"/>
          </w:p>
          <w:p w:rsidR="00230CEC" w:rsidRPr="002E7E4D" w:rsidRDefault="001D77DD" w:rsidP="003E0644">
            <w:pPr>
              <w:ind w:right="459"/>
              <w:jc w:val="left"/>
              <w:rPr>
                <w:sz w:val="18"/>
                <w:szCs w:val="18"/>
                <w:lang w:val="de-DE"/>
              </w:rPr>
            </w:pPr>
            <w:r w:rsidRPr="002E7E4D">
              <w:rPr>
                <w:sz w:val="18"/>
                <w:szCs w:val="18"/>
                <w:lang w:val="de-DE"/>
              </w:rPr>
              <w:t>Bericht</w:t>
            </w:r>
            <w:r w:rsidR="00230CEC" w:rsidRPr="002E7E4D">
              <w:rPr>
                <w:sz w:val="18"/>
                <w:szCs w:val="18"/>
                <w:lang w:val="de-DE"/>
              </w:rPr>
              <w:t xml:space="preserve"> </w:t>
            </w:r>
            <w:r w:rsidR="00057C2B" w:rsidRPr="002E7E4D">
              <w:rPr>
                <w:sz w:val="18"/>
                <w:szCs w:val="18"/>
                <w:lang w:val="de-DE"/>
              </w:rPr>
              <w:t>über UPOV-Aktivitäten zu</w:t>
            </w:r>
            <w:r w:rsidR="00154532" w:rsidRPr="002E7E4D">
              <w:rPr>
                <w:sz w:val="18"/>
                <w:szCs w:val="18"/>
                <w:lang w:val="de-DE"/>
              </w:rPr>
              <w:t>r</w:t>
            </w:r>
            <w:r w:rsidR="00230CEC" w:rsidRPr="002E7E4D">
              <w:rPr>
                <w:sz w:val="18"/>
                <w:szCs w:val="18"/>
                <w:lang w:val="de-DE"/>
              </w:rPr>
              <w:t xml:space="preserve">: </w:t>
            </w:r>
          </w:p>
          <w:p w:rsidR="00230CEC" w:rsidRPr="002E7E4D" w:rsidRDefault="00230CEC" w:rsidP="003E0644">
            <w:pPr>
              <w:ind w:right="459"/>
              <w:jc w:val="left"/>
              <w:rPr>
                <w:sz w:val="18"/>
                <w:szCs w:val="18"/>
                <w:lang w:val="de-DE"/>
              </w:rPr>
            </w:pPr>
          </w:p>
          <w:p w:rsidR="00230CEC" w:rsidRPr="002E7E4D" w:rsidRDefault="002D385D" w:rsidP="003E0644">
            <w:pPr>
              <w:pStyle w:val="ListParagraph"/>
              <w:numPr>
                <w:ilvl w:val="0"/>
                <w:numId w:val="38"/>
              </w:numPr>
              <w:spacing w:after="120"/>
              <w:ind w:left="357" w:right="459" w:hanging="357"/>
              <w:contextualSpacing w:val="0"/>
              <w:jc w:val="left"/>
              <w:rPr>
                <w:sz w:val="18"/>
                <w:szCs w:val="18"/>
                <w:lang w:val="de-DE"/>
              </w:rPr>
            </w:pPr>
            <w:r w:rsidRPr="002E7E4D">
              <w:rPr>
                <w:sz w:val="18"/>
                <w:szCs w:val="18"/>
                <w:lang w:val="de-DE"/>
              </w:rPr>
              <w:t>Achte Tagung der Zwischenstaatlichen Technischen Arbeitsgruppe für pflanzengenetische Ressourcen für Ernährung und Landwirtschaft der CGRFA</w:t>
            </w:r>
            <w:r w:rsidR="00230CEC" w:rsidRPr="002E7E4D">
              <w:rPr>
                <w:sz w:val="18"/>
                <w:szCs w:val="18"/>
                <w:lang w:val="de-DE"/>
              </w:rPr>
              <w:t xml:space="preserve"> (</w:t>
            </w:r>
            <w:r w:rsidR="003F30BB" w:rsidRPr="002E7E4D">
              <w:rPr>
                <w:sz w:val="18"/>
                <w:szCs w:val="18"/>
                <w:lang w:val="de-DE"/>
              </w:rPr>
              <w:t>Juni</w:t>
            </w:r>
            <w:r w:rsidR="00DC717A">
              <w:rPr>
                <w:sz w:val="18"/>
                <w:szCs w:val="18"/>
                <w:lang w:val="de-DE"/>
              </w:rPr>
              <w:t> </w:t>
            </w:r>
            <w:r w:rsidR="00230CEC" w:rsidRPr="002E7E4D">
              <w:rPr>
                <w:sz w:val="18"/>
                <w:szCs w:val="18"/>
                <w:lang w:val="de-DE"/>
              </w:rPr>
              <w:t xml:space="preserve">2016) </w:t>
            </w:r>
          </w:p>
          <w:p w:rsidR="00230CEC" w:rsidRPr="002E7E4D" w:rsidRDefault="002C6380" w:rsidP="003E0644">
            <w:pPr>
              <w:pStyle w:val="ListParagraph"/>
              <w:numPr>
                <w:ilvl w:val="0"/>
                <w:numId w:val="38"/>
              </w:numPr>
              <w:spacing w:after="120"/>
              <w:ind w:right="459"/>
              <w:jc w:val="left"/>
              <w:rPr>
                <w:sz w:val="18"/>
                <w:szCs w:val="18"/>
                <w:lang w:val="de-DE"/>
              </w:rPr>
            </w:pPr>
            <w:r w:rsidRPr="002E7E4D">
              <w:rPr>
                <w:sz w:val="18"/>
                <w:szCs w:val="18"/>
                <w:lang w:val="de-DE"/>
              </w:rPr>
              <w:t>Tagung des Rates für TRIPS</w:t>
            </w:r>
            <w:r w:rsidR="003740D1" w:rsidRPr="002E7E4D">
              <w:rPr>
                <w:sz w:val="18"/>
                <w:szCs w:val="18"/>
                <w:lang w:val="de-DE"/>
              </w:rPr>
              <w:t xml:space="preserve"> </w:t>
            </w:r>
            <w:r w:rsidR="00230CEC" w:rsidRPr="002E7E4D">
              <w:rPr>
                <w:sz w:val="18"/>
                <w:szCs w:val="18"/>
                <w:lang w:val="de-DE"/>
              </w:rPr>
              <w:t>(WTO) (November 2016)</w:t>
            </w:r>
          </w:p>
        </w:tc>
      </w:tr>
    </w:tbl>
    <w:p w:rsidR="00E52C92" w:rsidRPr="002E7E4D" w:rsidRDefault="00E52C92" w:rsidP="00E52C92">
      <w:pPr>
        <w:jc w:val="left"/>
        <w:rPr>
          <w:lang w:val="de-DE"/>
        </w:rPr>
      </w:pPr>
    </w:p>
    <w:p w:rsidR="00230CEC" w:rsidRPr="002E7E4D" w:rsidRDefault="00230CEC" w:rsidP="00E52C92">
      <w:pPr>
        <w:jc w:val="left"/>
        <w:rPr>
          <w:lang w:val="de-DE"/>
        </w:rPr>
      </w:pPr>
    </w:p>
    <w:p w:rsidR="00230CEC" w:rsidRPr="002E7E4D" w:rsidRDefault="00230CEC" w:rsidP="00E52C92">
      <w:pPr>
        <w:jc w:val="left"/>
        <w:rPr>
          <w:lang w:val="de-DE"/>
        </w:rPr>
      </w:pPr>
    </w:p>
    <w:p w:rsidR="00E52C92" w:rsidRPr="002E7E4D" w:rsidRDefault="00E52C92" w:rsidP="00E52C92">
      <w:pPr>
        <w:jc w:val="right"/>
        <w:rPr>
          <w:lang w:val="de-DE"/>
        </w:rPr>
      </w:pPr>
      <w:r w:rsidRPr="002E7E4D">
        <w:rPr>
          <w:lang w:val="de-DE"/>
        </w:rPr>
        <w:t>[</w:t>
      </w:r>
      <w:r w:rsidR="002D385D" w:rsidRPr="002E7E4D">
        <w:rPr>
          <w:lang w:val="de-DE"/>
        </w:rPr>
        <w:t>Anhang</w:t>
      </w:r>
      <w:r w:rsidRPr="002E7E4D">
        <w:rPr>
          <w:lang w:val="de-DE"/>
        </w:rPr>
        <w:t xml:space="preserve"> </w:t>
      </w:r>
      <w:r w:rsidR="000A4CC1" w:rsidRPr="002E7E4D">
        <w:rPr>
          <w:lang w:val="de-DE"/>
        </w:rPr>
        <w:t>folgt</w:t>
      </w:r>
      <w:r w:rsidRPr="002E7E4D">
        <w:rPr>
          <w:lang w:val="de-DE"/>
        </w:rPr>
        <w:t>]</w:t>
      </w:r>
    </w:p>
    <w:p w:rsidR="00E52C92" w:rsidRPr="002E7E4D" w:rsidRDefault="00E52C92" w:rsidP="00E52C92">
      <w:pPr>
        <w:rPr>
          <w:lang w:val="de-DE"/>
        </w:rPr>
      </w:pPr>
    </w:p>
    <w:p w:rsidR="00E52C92" w:rsidRPr="002E7E4D" w:rsidRDefault="00E52C92" w:rsidP="00E52C92">
      <w:pPr>
        <w:rPr>
          <w:lang w:val="de-DE"/>
        </w:rPr>
        <w:sectPr w:rsidR="00E52C92" w:rsidRPr="002E7E4D" w:rsidSect="000D002B">
          <w:headerReference w:type="default" r:id="rId19"/>
          <w:pgSz w:w="11907" w:h="16840" w:code="9"/>
          <w:pgMar w:top="510" w:right="1134" w:bottom="567" w:left="1134" w:header="510" w:footer="680" w:gutter="0"/>
          <w:pgNumType w:start="1"/>
          <w:cols w:space="720"/>
          <w:titlePg/>
        </w:sectPr>
      </w:pPr>
    </w:p>
    <w:p w:rsidR="00E52C92" w:rsidRPr="002E7E4D" w:rsidRDefault="00E52C92" w:rsidP="00E52C92">
      <w:pPr>
        <w:jc w:val="center"/>
        <w:rPr>
          <w:lang w:val="de-DE"/>
        </w:rPr>
      </w:pPr>
      <w:r w:rsidRPr="002E7E4D">
        <w:rPr>
          <w:lang w:val="de-DE"/>
        </w:rPr>
        <w:t>C/51/2</w:t>
      </w:r>
    </w:p>
    <w:p w:rsidR="00E52C92" w:rsidRPr="002E7E4D" w:rsidRDefault="00E52C92" w:rsidP="00E52C92">
      <w:pPr>
        <w:jc w:val="center"/>
        <w:rPr>
          <w:lang w:val="de-DE"/>
        </w:rPr>
      </w:pPr>
    </w:p>
    <w:p w:rsidR="00817123" w:rsidRPr="002E7E4D" w:rsidRDefault="00817123" w:rsidP="00817123">
      <w:pPr>
        <w:jc w:val="center"/>
        <w:rPr>
          <w:lang w:val="de-DE"/>
        </w:rPr>
      </w:pPr>
      <w:r w:rsidRPr="002E7E4D">
        <w:rPr>
          <w:lang w:val="de-DE"/>
        </w:rPr>
        <w:t>ANHANG</w:t>
      </w:r>
    </w:p>
    <w:p w:rsidR="00817123" w:rsidRPr="002E7E4D" w:rsidRDefault="00817123" w:rsidP="00817123">
      <w:pPr>
        <w:jc w:val="center"/>
        <w:rPr>
          <w:lang w:val="de-DE"/>
        </w:rPr>
      </w:pPr>
    </w:p>
    <w:p w:rsidR="00817123" w:rsidRPr="002E7E4D" w:rsidRDefault="00817123" w:rsidP="00817123">
      <w:pPr>
        <w:jc w:val="center"/>
        <w:rPr>
          <w:lang w:val="de-DE"/>
        </w:rPr>
      </w:pPr>
      <w:bookmarkStart w:id="189" w:name="_Hlk495854961"/>
      <w:r w:rsidRPr="002E7E4D">
        <w:rPr>
          <w:lang w:val="de-DE"/>
        </w:rPr>
        <w:t>AKRONYME UND ABKÜRZUNGEN</w:t>
      </w:r>
    </w:p>
    <w:p w:rsidR="00817123" w:rsidRPr="002E7E4D" w:rsidRDefault="00817123" w:rsidP="00817123">
      <w:pPr>
        <w:rPr>
          <w:lang w:val="de-DE"/>
        </w:rPr>
      </w:pPr>
    </w:p>
    <w:p w:rsidR="00817123" w:rsidRPr="002E7E4D" w:rsidRDefault="00817123" w:rsidP="00817123">
      <w:pPr>
        <w:rPr>
          <w:lang w:val="de-DE"/>
        </w:rPr>
      </w:pPr>
    </w:p>
    <w:p w:rsidR="00817123" w:rsidRPr="002E7E4D" w:rsidRDefault="00817123" w:rsidP="00817123">
      <w:pPr>
        <w:jc w:val="center"/>
        <w:rPr>
          <w:lang w:val="de-DE"/>
        </w:rPr>
      </w:pPr>
      <w:r w:rsidRPr="002E7E4D">
        <w:rPr>
          <w:u w:val="single"/>
          <w:lang w:val="de-DE"/>
        </w:rPr>
        <w:t>UPOV-Begriffe</w:t>
      </w:r>
    </w:p>
    <w:p w:rsidR="005C06ED" w:rsidRPr="002E7E4D" w:rsidRDefault="005C06ED" w:rsidP="005C06ED">
      <w:pPr>
        <w:rPr>
          <w:lang w:val="de-DE"/>
        </w:rPr>
      </w:pPr>
    </w:p>
    <w:p w:rsidR="005C06ED" w:rsidRPr="002E7E4D" w:rsidRDefault="005C06ED" w:rsidP="005C06ED">
      <w:pPr>
        <w:rPr>
          <w:lang w:val="de-D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817123" w:rsidRPr="002E7E4D" w:rsidTr="003E0644">
        <w:tc>
          <w:tcPr>
            <w:tcW w:w="1904" w:type="dxa"/>
          </w:tcPr>
          <w:p w:rsidR="00817123" w:rsidRPr="002E7E4D" w:rsidRDefault="00817123" w:rsidP="00817123">
            <w:pPr>
              <w:jc w:val="left"/>
              <w:rPr>
                <w:lang w:val="de-DE"/>
              </w:rPr>
            </w:pPr>
            <w:r w:rsidRPr="002E7E4D">
              <w:rPr>
                <w:lang w:val="de-DE"/>
              </w:rPr>
              <w:t>BMT</w:t>
            </w:r>
          </w:p>
        </w:tc>
        <w:tc>
          <w:tcPr>
            <w:tcW w:w="7985" w:type="dxa"/>
          </w:tcPr>
          <w:p w:rsidR="00817123" w:rsidRPr="002E7E4D" w:rsidRDefault="00817123" w:rsidP="00F134DA">
            <w:pPr>
              <w:jc w:val="left"/>
              <w:rPr>
                <w:lang w:val="de-DE"/>
              </w:rPr>
            </w:pPr>
            <w:r w:rsidRPr="002E7E4D">
              <w:rPr>
                <w:lang w:val="de-DE"/>
              </w:rPr>
              <w:t>Arbeitsgruppe für biochemische und molekulare Verfahren und insbesondere für DNS</w:t>
            </w:r>
            <w:r w:rsidR="00F134DA">
              <w:rPr>
                <w:lang w:val="de-DE"/>
              </w:rPr>
              <w:noBreakHyphen/>
            </w:r>
            <w:r w:rsidRPr="002E7E4D">
              <w:rPr>
                <w:lang w:val="de-DE"/>
              </w:rPr>
              <w:t>Profilierungsverfahren</w:t>
            </w:r>
          </w:p>
        </w:tc>
      </w:tr>
      <w:tr w:rsidR="00817123" w:rsidRPr="002E7E4D" w:rsidTr="003E0644">
        <w:tc>
          <w:tcPr>
            <w:tcW w:w="1904" w:type="dxa"/>
          </w:tcPr>
          <w:p w:rsidR="00817123" w:rsidRPr="002E7E4D" w:rsidRDefault="00817123" w:rsidP="00817123">
            <w:pPr>
              <w:jc w:val="left"/>
              <w:rPr>
                <w:lang w:val="de-DE"/>
              </w:rPr>
            </w:pPr>
            <w:r w:rsidRPr="002E7E4D">
              <w:rPr>
                <w:lang w:val="de-DE"/>
              </w:rPr>
              <w:t>CAJ</w:t>
            </w:r>
          </w:p>
        </w:tc>
        <w:tc>
          <w:tcPr>
            <w:tcW w:w="7985" w:type="dxa"/>
          </w:tcPr>
          <w:p w:rsidR="00817123" w:rsidRPr="002E7E4D" w:rsidRDefault="00817123" w:rsidP="00817123">
            <w:pPr>
              <w:jc w:val="left"/>
              <w:rPr>
                <w:lang w:val="de-DE"/>
              </w:rPr>
            </w:pPr>
            <w:r w:rsidRPr="002E7E4D">
              <w:rPr>
                <w:lang w:val="de-DE"/>
              </w:rPr>
              <w:t xml:space="preserve">Verwaltungs- und </w:t>
            </w:r>
            <w:proofErr w:type="spellStart"/>
            <w:r w:rsidRPr="002E7E4D">
              <w:rPr>
                <w:lang w:val="de-DE"/>
              </w:rPr>
              <w:t>Rechtsausschuß</w:t>
            </w:r>
            <w:proofErr w:type="spellEnd"/>
          </w:p>
        </w:tc>
      </w:tr>
      <w:tr w:rsidR="00817123" w:rsidRPr="002E7E4D" w:rsidTr="003E0644">
        <w:tc>
          <w:tcPr>
            <w:tcW w:w="1904" w:type="dxa"/>
          </w:tcPr>
          <w:p w:rsidR="00817123" w:rsidRPr="002E7E4D" w:rsidRDefault="00817123" w:rsidP="00817123">
            <w:pPr>
              <w:autoSpaceDE w:val="0"/>
              <w:autoSpaceDN w:val="0"/>
              <w:adjustRightInd w:val="0"/>
              <w:jc w:val="left"/>
              <w:rPr>
                <w:lang w:val="de-DE"/>
              </w:rPr>
            </w:pPr>
            <w:r w:rsidRPr="002E7E4D">
              <w:rPr>
                <w:lang w:val="de-DE"/>
              </w:rPr>
              <w:t>DL-205</w:t>
            </w:r>
          </w:p>
        </w:tc>
        <w:tc>
          <w:tcPr>
            <w:tcW w:w="7985" w:type="dxa"/>
          </w:tcPr>
          <w:p w:rsidR="00817123" w:rsidRPr="002E7E4D" w:rsidRDefault="00817123" w:rsidP="00817123">
            <w:pPr>
              <w:jc w:val="left"/>
              <w:rPr>
                <w:lang w:val="de-DE"/>
              </w:rPr>
            </w:pPr>
            <w:r w:rsidRPr="002E7E4D">
              <w:rPr>
                <w:lang w:val="de-DE"/>
              </w:rPr>
              <w:t>UPOV-Fernlehrgang „Einführung in das UPOV-Sortenschutzsystem nach dem UPOV-Übereinkommen“</w:t>
            </w:r>
          </w:p>
        </w:tc>
      </w:tr>
      <w:tr w:rsidR="00817123" w:rsidRPr="002E7E4D" w:rsidTr="003E0644">
        <w:tc>
          <w:tcPr>
            <w:tcW w:w="1904" w:type="dxa"/>
          </w:tcPr>
          <w:p w:rsidR="00817123" w:rsidRPr="002E7E4D" w:rsidRDefault="00817123" w:rsidP="00817123">
            <w:pPr>
              <w:autoSpaceDE w:val="0"/>
              <w:autoSpaceDN w:val="0"/>
              <w:adjustRightInd w:val="0"/>
              <w:jc w:val="left"/>
              <w:rPr>
                <w:lang w:val="de-DE"/>
              </w:rPr>
            </w:pPr>
            <w:r w:rsidRPr="002E7E4D">
              <w:rPr>
                <w:lang w:val="de-DE"/>
              </w:rPr>
              <w:t>DL-305</w:t>
            </w:r>
          </w:p>
        </w:tc>
        <w:tc>
          <w:tcPr>
            <w:tcW w:w="7985" w:type="dxa"/>
          </w:tcPr>
          <w:p w:rsidR="00817123" w:rsidRPr="002E7E4D" w:rsidRDefault="00817123" w:rsidP="00817123">
            <w:pPr>
              <w:autoSpaceDE w:val="0"/>
              <w:autoSpaceDN w:val="0"/>
              <w:adjustRightInd w:val="0"/>
              <w:jc w:val="left"/>
              <w:rPr>
                <w:lang w:val="de-DE"/>
              </w:rPr>
            </w:pPr>
            <w:r w:rsidRPr="002E7E4D">
              <w:rPr>
                <w:lang w:val="de-DE"/>
              </w:rPr>
              <w:t>UPOV-Fernlehrgang „Prüfung von Anträgen auf Erteilung von Züchterrechten“</w:t>
            </w:r>
          </w:p>
        </w:tc>
      </w:tr>
      <w:tr w:rsidR="00817123" w:rsidRPr="002E7E4D" w:rsidTr="003E0644">
        <w:tc>
          <w:tcPr>
            <w:tcW w:w="1904" w:type="dxa"/>
          </w:tcPr>
          <w:p w:rsidR="00817123" w:rsidRPr="002E7E4D" w:rsidRDefault="00817123" w:rsidP="00817123">
            <w:pPr>
              <w:jc w:val="left"/>
              <w:rPr>
                <w:lang w:val="de-DE"/>
              </w:rPr>
            </w:pPr>
            <w:r w:rsidRPr="002E7E4D">
              <w:rPr>
                <w:rFonts w:cs="Arial"/>
                <w:lang w:val="de-DE"/>
              </w:rPr>
              <w:t>DL-305A</w:t>
            </w:r>
          </w:p>
        </w:tc>
        <w:tc>
          <w:tcPr>
            <w:tcW w:w="7985" w:type="dxa"/>
          </w:tcPr>
          <w:p w:rsidR="00817123" w:rsidRPr="002E7E4D" w:rsidRDefault="00817123" w:rsidP="00817123">
            <w:pPr>
              <w:jc w:val="left"/>
              <w:rPr>
                <w:lang w:val="de-DE"/>
              </w:rPr>
            </w:pPr>
            <w:r w:rsidRPr="002E7E4D">
              <w:rPr>
                <w:lang w:val="de-DE"/>
              </w:rPr>
              <w:t>UPOV Fernlehrgang „</w:t>
            </w:r>
            <w:r w:rsidRPr="002E7E4D">
              <w:rPr>
                <w:rFonts w:cs="Arial"/>
                <w:lang w:val="de-DE"/>
              </w:rPr>
              <w:t>Verwaltung von Züchterrechten“</w:t>
            </w:r>
            <w:r w:rsidRPr="002E7E4D">
              <w:rPr>
                <w:rFonts w:cs="Arial"/>
                <w:lang w:val="de-DE"/>
              </w:rPr>
              <w:br/>
              <w:t>(Teil A von DL-305)</w:t>
            </w:r>
          </w:p>
        </w:tc>
      </w:tr>
      <w:tr w:rsidR="00817123" w:rsidRPr="002E7E4D" w:rsidTr="003E0644">
        <w:tc>
          <w:tcPr>
            <w:tcW w:w="1904" w:type="dxa"/>
          </w:tcPr>
          <w:p w:rsidR="00817123" w:rsidRPr="002E7E4D" w:rsidRDefault="00817123" w:rsidP="00817123">
            <w:pPr>
              <w:jc w:val="left"/>
              <w:rPr>
                <w:lang w:val="de-DE"/>
              </w:rPr>
            </w:pPr>
            <w:r w:rsidRPr="002E7E4D">
              <w:rPr>
                <w:rFonts w:cs="Arial"/>
                <w:lang w:val="de-DE"/>
              </w:rPr>
              <w:t>DL-305B</w:t>
            </w:r>
          </w:p>
        </w:tc>
        <w:tc>
          <w:tcPr>
            <w:tcW w:w="7985" w:type="dxa"/>
          </w:tcPr>
          <w:p w:rsidR="00817123" w:rsidRPr="002E7E4D" w:rsidRDefault="00817123" w:rsidP="00817123">
            <w:pPr>
              <w:jc w:val="left"/>
              <w:rPr>
                <w:lang w:val="de-DE"/>
              </w:rPr>
            </w:pPr>
            <w:r w:rsidRPr="002E7E4D">
              <w:rPr>
                <w:lang w:val="de-DE"/>
              </w:rPr>
              <w:t>UPOV Fernlehrgang „</w:t>
            </w:r>
            <w:r w:rsidRPr="002E7E4D">
              <w:rPr>
                <w:rFonts w:cs="Arial"/>
                <w:lang w:val="de-DE"/>
              </w:rPr>
              <w:t>DUS-Prüfung“ (Teil B von DL-305)</w:t>
            </w:r>
          </w:p>
        </w:tc>
      </w:tr>
      <w:tr w:rsidR="00817123" w:rsidRPr="002E7E4D" w:rsidTr="003E0644">
        <w:tc>
          <w:tcPr>
            <w:tcW w:w="1904" w:type="dxa"/>
          </w:tcPr>
          <w:p w:rsidR="00817123" w:rsidRPr="002E7E4D" w:rsidRDefault="00817123" w:rsidP="00817123">
            <w:pPr>
              <w:jc w:val="left"/>
              <w:rPr>
                <w:lang w:val="de-DE"/>
              </w:rPr>
            </w:pPr>
            <w:r w:rsidRPr="002E7E4D">
              <w:rPr>
                <w:lang w:val="de-DE"/>
              </w:rPr>
              <w:t>DUS</w:t>
            </w:r>
          </w:p>
        </w:tc>
        <w:tc>
          <w:tcPr>
            <w:tcW w:w="7985" w:type="dxa"/>
          </w:tcPr>
          <w:p w:rsidR="00817123" w:rsidRPr="002E7E4D" w:rsidRDefault="00817123" w:rsidP="00817123">
            <w:pPr>
              <w:jc w:val="left"/>
              <w:rPr>
                <w:lang w:val="de-DE"/>
              </w:rPr>
            </w:pPr>
            <w:r w:rsidRPr="002E7E4D">
              <w:rPr>
                <w:lang w:val="de-DE"/>
              </w:rPr>
              <w:t>Unterscheidbarkeit, Homogenität und Beständigkeit</w:t>
            </w:r>
          </w:p>
        </w:tc>
      </w:tr>
      <w:tr w:rsidR="005C06ED" w:rsidRPr="002E7E4D" w:rsidTr="003E0644">
        <w:tc>
          <w:tcPr>
            <w:tcW w:w="1904" w:type="dxa"/>
          </w:tcPr>
          <w:p w:rsidR="005C06ED" w:rsidRPr="002E7E4D" w:rsidRDefault="005C06ED" w:rsidP="003E0644">
            <w:pPr>
              <w:autoSpaceDE w:val="0"/>
              <w:autoSpaceDN w:val="0"/>
              <w:adjustRightInd w:val="0"/>
              <w:jc w:val="left"/>
              <w:rPr>
                <w:lang w:val="de-DE"/>
              </w:rPr>
            </w:pPr>
            <w:r w:rsidRPr="002E7E4D">
              <w:rPr>
                <w:lang w:val="de-DE"/>
              </w:rPr>
              <w:t>EAF</w:t>
            </w:r>
          </w:p>
        </w:tc>
        <w:tc>
          <w:tcPr>
            <w:tcW w:w="7985" w:type="dxa"/>
          </w:tcPr>
          <w:p w:rsidR="005C06ED" w:rsidRPr="002E7E4D" w:rsidRDefault="00CE2189" w:rsidP="003E0644">
            <w:pPr>
              <w:autoSpaceDE w:val="0"/>
              <w:autoSpaceDN w:val="0"/>
              <w:adjustRightInd w:val="0"/>
              <w:jc w:val="left"/>
              <w:rPr>
                <w:lang w:val="de-DE"/>
              </w:rPr>
            </w:pPr>
            <w:r w:rsidRPr="002E7E4D">
              <w:rPr>
                <w:lang w:val="de-DE"/>
              </w:rPr>
              <w:t>Elektronisches Antragsformblatt</w:t>
            </w:r>
          </w:p>
        </w:tc>
      </w:tr>
      <w:tr w:rsidR="00817123" w:rsidRPr="002E7E4D" w:rsidTr="003E0644">
        <w:tc>
          <w:tcPr>
            <w:tcW w:w="1904" w:type="dxa"/>
          </w:tcPr>
          <w:p w:rsidR="00817123" w:rsidRPr="002E7E4D" w:rsidRDefault="00817123" w:rsidP="00817123">
            <w:pPr>
              <w:autoSpaceDE w:val="0"/>
              <w:autoSpaceDN w:val="0"/>
              <w:adjustRightInd w:val="0"/>
              <w:jc w:val="left"/>
              <w:rPr>
                <w:snapToGrid w:val="0"/>
                <w:lang w:val="de-DE"/>
              </w:rPr>
            </w:pPr>
            <w:r w:rsidRPr="002E7E4D">
              <w:rPr>
                <w:lang w:val="de-DE"/>
              </w:rPr>
              <w:t>EDV</w:t>
            </w:r>
          </w:p>
        </w:tc>
        <w:tc>
          <w:tcPr>
            <w:tcW w:w="7985" w:type="dxa"/>
          </w:tcPr>
          <w:p w:rsidR="00817123" w:rsidRPr="002E7E4D" w:rsidRDefault="00817123" w:rsidP="00817123">
            <w:pPr>
              <w:jc w:val="left"/>
              <w:rPr>
                <w:lang w:val="de-DE"/>
              </w:rPr>
            </w:pPr>
            <w:r w:rsidRPr="002E7E4D">
              <w:rPr>
                <w:lang w:val="de-DE"/>
              </w:rPr>
              <w:t>Im wesentlichen abgeleitete Sorten</w:t>
            </w:r>
          </w:p>
        </w:tc>
      </w:tr>
      <w:tr w:rsidR="00817123" w:rsidRPr="002E7E4D" w:rsidTr="003E0644">
        <w:tc>
          <w:tcPr>
            <w:tcW w:w="1904" w:type="dxa"/>
          </w:tcPr>
          <w:p w:rsidR="00817123" w:rsidRPr="002E7E4D" w:rsidRDefault="00817123" w:rsidP="00817123">
            <w:pPr>
              <w:jc w:val="left"/>
              <w:rPr>
                <w:lang w:val="de-DE"/>
              </w:rPr>
            </w:pPr>
            <w:r w:rsidRPr="002E7E4D">
              <w:rPr>
                <w:lang w:val="de-DE"/>
              </w:rPr>
              <w:t>BÜRO</w:t>
            </w:r>
          </w:p>
        </w:tc>
        <w:tc>
          <w:tcPr>
            <w:tcW w:w="7985" w:type="dxa"/>
          </w:tcPr>
          <w:p w:rsidR="00817123" w:rsidRPr="002E7E4D" w:rsidRDefault="00817123" w:rsidP="00817123">
            <w:pPr>
              <w:jc w:val="left"/>
              <w:rPr>
                <w:lang w:val="de-DE"/>
              </w:rPr>
            </w:pPr>
            <w:r w:rsidRPr="002E7E4D">
              <w:rPr>
                <w:lang w:val="de-DE"/>
              </w:rPr>
              <w:t>Verbandsbüro</w:t>
            </w:r>
          </w:p>
        </w:tc>
      </w:tr>
      <w:tr w:rsidR="00817123" w:rsidRPr="002E7E4D" w:rsidTr="003E0644">
        <w:tc>
          <w:tcPr>
            <w:tcW w:w="1904" w:type="dxa"/>
          </w:tcPr>
          <w:p w:rsidR="00817123" w:rsidRPr="002E7E4D" w:rsidRDefault="00817123" w:rsidP="00817123">
            <w:pPr>
              <w:jc w:val="left"/>
              <w:rPr>
                <w:lang w:val="de-DE"/>
              </w:rPr>
            </w:pPr>
            <w:r w:rsidRPr="002E7E4D">
              <w:rPr>
                <w:lang w:val="de-DE"/>
              </w:rPr>
              <w:t>PBR</w:t>
            </w:r>
          </w:p>
        </w:tc>
        <w:tc>
          <w:tcPr>
            <w:tcW w:w="7985" w:type="dxa"/>
          </w:tcPr>
          <w:p w:rsidR="00817123" w:rsidRPr="002E7E4D" w:rsidRDefault="00817123" w:rsidP="00817123">
            <w:pPr>
              <w:jc w:val="left"/>
              <w:rPr>
                <w:lang w:val="de-DE"/>
              </w:rPr>
            </w:pPr>
            <w:r w:rsidRPr="002E7E4D">
              <w:rPr>
                <w:lang w:val="de-DE"/>
              </w:rPr>
              <w:t>Züchterrechte</w:t>
            </w:r>
          </w:p>
        </w:tc>
      </w:tr>
      <w:tr w:rsidR="00817123" w:rsidRPr="002E7E4D" w:rsidTr="003E0644">
        <w:tc>
          <w:tcPr>
            <w:tcW w:w="1904" w:type="dxa"/>
          </w:tcPr>
          <w:p w:rsidR="00817123" w:rsidRPr="002E7E4D" w:rsidRDefault="00817123" w:rsidP="00817123">
            <w:pPr>
              <w:jc w:val="left"/>
              <w:rPr>
                <w:lang w:val="de-DE"/>
              </w:rPr>
            </w:pPr>
            <w:r w:rsidRPr="002E7E4D">
              <w:rPr>
                <w:lang w:val="de-DE"/>
              </w:rPr>
              <w:t>TC</w:t>
            </w:r>
          </w:p>
        </w:tc>
        <w:tc>
          <w:tcPr>
            <w:tcW w:w="7985" w:type="dxa"/>
          </w:tcPr>
          <w:p w:rsidR="00817123" w:rsidRPr="002E7E4D" w:rsidRDefault="00817123" w:rsidP="00817123">
            <w:pPr>
              <w:jc w:val="left"/>
              <w:rPr>
                <w:lang w:val="de-DE"/>
              </w:rPr>
            </w:pPr>
            <w:r w:rsidRPr="002E7E4D">
              <w:rPr>
                <w:lang w:val="de-DE"/>
              </w:rPr>
              <w:t>Technischer Ausschuß</w:t>
            </w:r>
          </w:p>
        </w:tc>
      </w:tr>
      <w:tr w:rsidR="00817123" w:rsidRPr="002E7E4D" w:rsidTr="003E0644">
        <w:tc>
          <w:tcPr>
            <w:tcW w:w="1904" w:type="dxa"/>
          </w:tcPr>
          <w:p w:rsidR="00817123" w:rsidRPr="002E7E4D" w:rsidRDefault="00817123" w:rsidP="00817123">
            <w:pPr>
              <w:jc w:val="left"/>
              <w:rPr>
                <w:lang w:val="de-DE"/>
              </w:rPr>
            </w:pPr>
            <w:r w:rsidRPr="002E7E4D">
              <w:rPr>
                <w:lang w:val="de-DE"/>
              </w:rPr>
              <w:t>TC</w:t>
            </w:r>
            <w:r w:rsidRPr="002E7E4D">
              <w:rPr>
                <w:lang w:val="de-DE"/>
              </w:rPr>
              <w:noBreakHyphen/>
              <w:t>EDC</w:t>
            </w:r>
          </w:p>
        </w:tc>
        <w:tc>
          <w:tcPr>
            <w:tcW w:w="7985" w:type="dxa"/>
          </w:tcPr>
          <w:p w:rsidR="00817123" w:rsidRPr="002E7E4D" w:rsidRDefault="00817123" w:rsidP="00817123">
            <w:pPr>
              <w:jc w:val="left"/>
              <w:rPr>
                <w:lang w:val="de-DE"/>
              </w:rPr>
            </w:pPr>
            <w:r w:rsidRPr="002E7E4D">
              <w:rPr>
                <w:lang w:val="de-DE"/>
              </w:rPr>
              <w:t xml:space="preserve">Erweiterter </w:t>
            </w:r>
            <w:proofErr w:type="spellStart"/>
            <w:r w:rsidRPr="002E7E4D">
              <w:rPr>
                <w:lang w:val="de-DE"/>
              </w:rPr>
              <w:t>Redaktionsausschuß</w:t>
            </w:r>
            <w:proofErr w:type="spellEnd"/>
          </w:p>
        </w:tc>
      </w:tr>
      <w:tr w:rsidR="00817123" w:rsidRPr="002E7E4D" w:rsidTr="003E0644">
        <w:tc>
          <w:tcPr>
            <w:tcW w:w="1904" w:type="dxa"/>
          </w:tcPr>
          <w:p w:rsidR="00817123" w:rsidRPr="002E7E4D" w:rsidRDefault="00817123" w:rsidP="00817123">
            <w:pPr>
              <w:jc w:val="left"/>
              <w:rPr>
                <w:lang w:val="de-DE"/>
              </w:rPr>
            </w:pPr>
            <w:r w:rsidRPr="002E7E4D">
              <w:rPr>
                <w:lang w:val="de-DE"/>
              </w:rPr>
              <w:t>TWA</w:t>
            </w:r>
          </w:p>
        </w:tc>
        <w:tc>
          <w:tcPr>
            <w:tcW w:w="7985" w:type="dxa"/>
          </w:tcPr>
          <w:p w:rsidR="00817123" w:rsidRPr="002E7E4D" w:rsidRDefault="00817123" w:rsidP="00817123">
            <w:pPr>
              <w:jc w:val="left"/>
              <w:rPr>
                <w:lang w:val="de-DE"/>
              </w:rPr>
            </w:pPr>
            <w:r w:rsidRPr="002E7E4D">
              <w:rPr>
                <w:lang w:val="de-DE"/>
              </w:rPr>
              <w:t>Technische Arbeitsgruppe für landwirtschaftliche Arten</w:t>
            </w:r>
          </w:p>
        </w:tc>
      </w:tr>
      <w:tr w:rsidR="00817123" w:rsidRPr="002E7E4D" w:rsidTr="003E0644">
        <w:tc>
          <w:tcPr>
            <w:tcW w:w="1904" w:type="dxa"/>
          </w:tcPr>
          <w:p w:rsidR="00817123" w:rsidRPr="002E7E4D" w:rsidRDefault="00817123" w:rsidP="00817123">
            <w:pPr>
              <w:jc w:val="left"/>
              <w:rPr>
                <w:lang w:val="de-DE"/>
              </w:rPr>
            </w:pPr>
            <w:r w:rsidRPr="002E7E4D">
              <w:rPr>
                <w:lang w:val="de-DE"/>
              </w:rPr>
              <w:t>TWC</w:t>
            </w:r>
          </w:p>
        </w:tc>
        <w:tc>
          <w:tcPr>
            <w:tcW w:w="7985" w:type="dxa"/>
          </w:tcPr>
          <w:p w:rsidR="00817123" w:rsidRPr="002E7E4D" w:rsidRDefault="00817123" w:rsidP="00817123">
            <w:pPr>
              <w:jc w:val="left"/>
              <w:rPr>
                <w:lang w:val="de-DE"/>
              </w:rPr>
            </w:pPr>
            <w:r w:rsidRPr="002E7E4D">
              <w:rPr>
                <w:lang w:val="de-DE"/>
              </w:rPr>
              <w:t>Technische Arbeitsgruppe für Automatisierung und Computerprogramme</w:t>
            </w:r>
          </w:p>
        </w:tc>
      </w:tr>
      <w:tr w:rsidR="00817123" w:rsidRPr="002E7E4D" w:rsidTr="003E0644">
        <w:tc>
          <w:tcPr>
            <w:tcW w:w="1904" w:type="dxa"/>
          </w:tcPr>
          <w:p w:rsidR="00817123" w:rsidRPr="002E7E4D" w:rsidRDefault="00817123" w:rsidP="00817123">
            <w:pPr>
              <w:jc w:val="left"/>
              <w:rPr>
                <w:lang w:val="de-DE"/>
              </w:rPr>
            </w:pPr>
            <w:r w:rsidRPr="002E7E4D">
              <w:rPr>
                <w:lang w:val="de-DE"/>
              </w:rPr>
              <w:t>TWF</w:t>
            </w:r>
          </w:p>
        </w:tc>
        <w:tc>
          <w:tcPr>
            <w:tcW w:w="7985" w:type="dxa"/>
          </w:tcPr>
          <w:p w:rsidR="00817123" w:rsidRPr="002E7E4D" w:rsidRDefault="00817123" w:rsidP="00817123">
            <w:pPr>
              <w:jc w:val="left"/>
              <w:rPr>
                <w:lang w:val="de-DE"/>
              </w:rPr>
            </w:pPr>
            <w:r w:rsidRPr="002E7E4D">
              <w:rPr>
                <w:lang w:val="de-DE"/>
              </w:rPr>
              <w:t>Technische Arbeitsgruppe für Obstarten</w:t>
            </w:r>
          </w:p>
        </w:tc>
      </w:tr>
      <w:tr w:rsidR="00817123" w:rsidRPr="002E7E4D" w:rsidTr="003E0644">
        <w:tc>
          <w:tcPr>
            <w:tcW w:w="1904" w:type="dxa"/>
          </w:tcPr>
          <w:p w:rsidR="00817123" w:rsidRPr="002E7E4D" w:rsidRDefault="00817123" w:rsidP="00817123">
            <w:pPr>
              <w:jc w:val="left"/>
              <w:rPr>
                <w:lang w:val="de-DE"/>
              </w:rPr>
            </w:pPr>
            <w:r w:rsidRPr="002E7E4D">
              <w:rPr>
                <w:lang w:val="de-DE"/>
              </w:rPr>
              <w:t>TWO</w:t>
            </w:r>
          </w:p>
        </w:tc>
        <w:tc>
          <w:tcPr>
            <w:tcW w:w="7985" w:type="dxa"/>
          </w:tcPr>
          <w:p w:rsidR="00817123" w:rsidRPr="002E7E4D" w:rsidRDefault="00817123" w:rsidP="00817123">
            <w:pPr>
              <w:jc w:val="left"/>
              <w:rPr>
                <w:lang w:val="de-DE"/>
              </w:rPr>
            </w:pPr>
            <w:r w:rsidRPr="002E7E4D">
              <w:rPr>
                <w:lang w:val="de-DE"/>
              </w:rPr>
              <w:t>Technische Arbeitsgruppe für Zierpflanzen und forstliche Baumarten</w:t>
            </w:r>
          </w:p>
        </w:tc>
      </w:tr>
      <w:tr w:rsidR="00817123" w:rsidRPr="002E7E4D" w:rsidTr="003E0644">
        <w:tc>
          <w:tcPr>
            <w:tcW w:w="1904" w:type="dxa"/>
          </w:tcPr>
          <w:p w:rsidR="00817123" w:rsidRPr="002E7E4D" w:rsidRDefault="00817123" w:rsidP="00817123">
            <w:pPr>
              <w:jc w:val="left"/>
              <w:rPr>
                <w:lang w:val="de-DE"/>
              </w:rPr>
            </w:pPr>
            <w:r w:rsidRPr="002E7E4D">
              <w:rPr>
                <w:lang w:val="de-DE"/>
              </w:rPr>
              <w:t>TWP</w:t>
            </w:r>
          </w:p>
        </w:tc>
        <w:tc>
          <w:tcPr>
            <w:tcW w:w="7985" w:type="dxa"/>
          </w:tcPr>
          <w:p w:rsidR="00817123" w:rsidRPr="002E7E4D" w:rsidRDefault="00817123" w:rsidP="00817123">
            <w:pPr>
              <w:jc w:val="left"/>
              <w:rPr>
                <w:lang w:val="de-DE"/>
              </w:rPr>
            </w:pPr>
            <w:r w:rsidRPr="002E7E4D">
              <w:rPr>
                <w:lang w:val="de-DE"/>
              </w:rPr>
              <w:t>Technische Arbeitsgruppe(n)</w:t>
            </w:r>
          </w:p>
        </w:tc>
      </w:tr>
      <w:tr w:rsidR="00817123" w:rsidRPr="002E7E4D" w:rsidTr="003E0644">
        <w:tc>
          <w:tcPr>
            <w:tcW w:w="1904" w:type="dxa"/>
          </w:tcPr>
          <w:p w:rsidR="00817123" w:rsidRPr="002E7E4D" w:rsidRDefault="00817123" w:rsidP="00817123">
            <w:pPr>
              <w:jc w:val="left"/>
              <w:rPr>
                <w:lang w:val="de-DE"/>
              </w:rPr>
            </w:pPr>
            <w:r w:rsidRPr="002E7E4D">
              <w:rPr>
                <w:lang w:val="de-DE"/>
              </w:rPr>
              <w:t>TWV</w:t>
            </w:r>
          </w:p>
        </w:tc>
        <w:tc>
          <w:tcPr>
            <w:tcW w:w="7985" w:type="dxa"/>
          </w:tcPr>
          <w:p w:rsidR="00817123" w:rsidRPr="002E7E4D" w:rsidRDefault="00817123" w:rsidP="00817123">
            <w:pPr>
              <w:jc w:val="left"/>
              <w:rPr>
                <w:lang w:val="de-DE"/>
              </w:rPr>
            </w:pPr>
            <w:r w:rsidRPr="002E7E4D">
              <w:rPr>
                <w:lang w:val="de-DE"/>
              </w:rPr>
              <w:t>Technische Arbeitsgruppe für Gemüsearten</w:t>
            </w:r>
          </w:p>
        </w:tc>
      </w:tr>
      <w:tr w:rsidR="005C06ED" w:rsidRPr="002E7E4D" w:rsidTr="003E0644">
        <w:tc>
          <w:tcPr>
            <w:tcW w:w="1904" w:type="dxa"/>
          </w:tcPr>
          <w:p w:rsidR="005C06ED" w:rsidRPr="002E7E4D" w:rsidRDefault="005C06ED" w:rsidP="003E0644">
            <w:pPr>
              <w:jc w:val="left"/>
              <w:rPr>
                <w:lang w:val="de-DE"/>
              </w:rPr>
            </w:pPr>
            <w:r w:rsidRPr="002E7E4D">
              <w:rPr>
                <w:lang w:val="de-DE"/>
              </w:rPr>
              <w:t>WG-DEN</w:t>
            </w:r>
          </w:p>
        </w:tc>
        <w:tc>
          <w:tcPr>
            <w:tcW w:w="7985" w:type="dxa"/>
          </w:tcPr>
          <w:p w:rsidR="005C06ED" w:rsidRPr="002E7E4D" w:rsidRDefault="002F5192" w:rsidP="003E0644">
            <w:pPr>
              <w:jc w:val="left"/>
              <w:rPr>
                <w:lang w:val="de-DE"/>
              </w:rPr>
            </w:pPr>
            <w:r w:rsidRPr="002E7E4D">
              <w:rPr>
                <w:lang w:val="de-DE"/>
              </w:rPr>
              <w:t>Arbeitsgruppe für Sortenbezeichnungen</w:t>
            </w:r>
          </w:p>
        </w:tc>
      </w:tr>
      <w:tr w:rsidR="005C06ED" w:rsidRPr="002E7E4D" w:rsidTr="003E0644">
        <w:tc>
          <w:tcPr>
            <w:tcW w:w="1904" w:type="dxa"/>
          </w:tcPr>
          <w:p w:rsidR="005C06ED" w:rsidRPr="002E7E4D" w:rsidRDefault="005C06ED" w:rsidP="003E0644">
            <w:pPr>
              <w:jc w:val="left"/>
              <w:rPr>
                <w:lang w:val="de-DE"/>
              </w:rPr>
            </w:pPr>
            <w:r w:rsidRPr="002E7E4D">
              <w:rPr>
                <w:lang w:val="de-DE"/>
              </w:rPr>
              <w:t>WG-ISC</w:t>
            </w:r>
          </w:p>
        </w:tc>
        <w:tc>
          <w:tcPr>
            <w:tcW w:w="7985" w:type="dxa"/>
          </w:tcPr>
          <w:p w:rsidR="005C06ED" w:rsidRPr="002E7E4D" w:rsidRDefault="00B56A97" w:rsidP="003E0644">
            <w:pPr>
              <w:jc w:val="left"/>
              <w:rPr>
                <w:lang w:val="de-DE"/>
              </w:rPr>
            </w:pPr>
            <w:r w:rsidRPr="002E7E4D">
              <w:rPr>
                <w:lang w:val="de-DE"/>
              </w:rPr>
              <w:t xml:space="preserve">Arbeitsgruppe für ein etwaiges Internationales Kooperationssystem </w:t>
            </w:r>
          </w:p>
        </w:tc>
      </w:tr>
    </w:tbl>
    <w:p w:rsidR="005C06ED" w:rsidRPr="002E7E4D" w:rsidRDefault="005C06ED" w:rsidP="005C06ED">
      <w:pPr>
        <w:rPr>
          <w:lang w:val="de-DE"/>
        </w:rPr>
      </w:pPr>
    </w:p>
    <w:p w:rsidR="005C06ED" w:rsidRPr="002E7E4D" w:rsidRDefault="005C06ED" w:rsidP="005C06ED">
      <w:pPr>
        <w:ind w:left="1418" w:hanging="1418"/>
        <w:rPr>
          <w:lang w:val="de-DE"/>
        </w:rPr>
      </w:pPr>
    </w:p>
    <w:p w:rsidR="005C06ED" w:rsidRPr="002E7E4D" w:rsidRDefault="005C06ED" w:rsidP="005C06ED">
      <w:pPr>
        <w:ind w:left="1418" w:hanging="1418"/>
        <w:jc w:val="center"/>
        <w:rPr>
          <w:u w:val="single"/>
          <w:lang w:val="de-DE"/>
        </w:rPr>
      </w:pPr>
      <w:r w:rsidRPr="002E7E4D">
        <w:rPr>
          <w:u w:val="single"/>
          <w:lang w:val="de-DE"/>
        </w:rPr>
        <w:t>A</w:t>
      </w:r>
      <w:r w:rsidR="006506DC" w:rsidRPr="002E7E4D">
        <w:rPr>
          <w:u w:val="single"/>
          <w:lang w:val="de-DE"/>
        </w:rPr>
        <w:t>k</w:t>
      </w:r>
      <w:r w:rsidRPr="002E7E4D">
        <w:rPr>
          <w:u w:val="single"/>
          <w:lang w:val="de-DE"/>
        </w:rPr>
        <w:t>ronym</w:t>
      </w:r>
      <w:r w:rsidR="006506DC" w:rsidRPr="002E7E4D">
        <w:rPr>
          <w:u w:val="single"/>
          <w:lang w:val="de-DE"/>
        </w:rPr>
        <w:t>e</w:t>
      </w:r>
    </w:p>
    <w:p w:rsidR="005C06ED" w:rsidRPr="002E7E4D" w:rsidRDefault="005C06ED" w:rsidP="005C06ED">
      <w:pPr>
        <w:rPr>
          <w:lang w:val="de-D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817123" w:rsidRPr="002E7E4D" w:rsidTr="003E0644">
        <w:tc>
          <w:tcPr>
            <w:tcW w:w="1904" w:type="dxa"/>
          </w:tcPr>
          <w:p w:rsidR="00817123" w:rsidRPr="002E7E4D" w:rsidRDefault="00817123" w:rsidP="00817123">
            <w:pPr>
              <w:jc w:val="left"/>
              <w:rPr>
                <w:lang w:val="de-DE"/>
              </w:rPr>
            </w:pPr>
            <w:r w:rsidRPr="002E7E4D">
              <w:rPr>
                <w:lang w:val="de-DE"/>
              </w:rPr>
              <w:t>AECID</w:t>
            </w:r>
          </w:p>
        </w:tc>
        <w:tc>
          <w:tcPr>
            <w:tcW w:w="7985" w:type="dxa"/>
          </w:tcPr>
          <w:p w:rsidR="00817123" w:rsidRPr="002E7E4D" w:rsidRDefault="00817123" w:rsidP="00817123">
            <w:pPr>
              <w:jc w:val="left"/>
              <w:rPr>
                <w:lang w:val="de-DE"/>
              </w:rPr>
            </w:pPr>
            <w:r w:rsidRPr="002E7E4D">
              <w:rPr>
                <w:lang w:val="de-DE"/>
              </w:rPr>
              <w:t>Spanische Agentur für Zusammenarbeit und wirtschaftliche Entwicklung</w:t>
            </w:r>
          </w:p>
        </w:tc>
      </w:tr>
      <w:tr w:rsidR="00817123" w:rsidRPr="002E7E4D" w:rsidTr="003E0644">
        <w:tc>
          <w:tcPr>
            <w:tcW w:w="1904" w:type="dxa"/>
          </w:tcPr>
          <w:p w:rsidR="00817123" w:rsidRPr="002E7E4D" w:rsidRDefault="00817123" w:rsidP="00817123">
            <w:pPr>
              <w:jc w:val="left"/>
              <w:rPr>
                <w:lang w:val="de-DE"/>
              </w:rPr>
            </w:pPr>
            <w:r w:rsidRPr="002E7E4D">
              <w:rPr>
                <w:lang w:val="de-DE"/>
              </w:rPr>
              <w:t>AFSTA</w:t>
            </w:r>
          </w:p>
        </w:tc>
        <w:tc>
          <w:tcPr>
            <w:tcW w:w="7985" w:type="dxa"/>
          </w:tcPr>
          <w:p w:rsidR="00817123" w:rsidRPr="002E7E4D" w:rsidRDefault="00817123" w:rsidP="00817123">
            <w:pPr>
              <w:jc w:val="left"/>
              <w:rPr>
                <w:lang w:val="de-DE"/>
              </w:rPr>
            </w:pPr>
            <w:r w:rsidRPr="002E7E4D">
              <w:rPr>
                <w:lang w:val="de-DE"/>
              </w:rPr>
              <w:t>Afrikanischer Saatguthandelsverband</w:t>
            </w:r>
          </w:p>
        </w:tc>
      </w:tr>
      <w:tr w:rsidR="005C06ED" w:rsidRPr="002E7E4D" w:rsidTr="003E0644">
        <w:tc>
          <w:tcPr>
            <w:tcW w:w="1904" w:type="dxa"/>
          </w:tcPr>
          <w:p w:rsidR="005C06ED" w:rsidRPr="002E7E4D" w:rsidRDefault="005C06ED" w:rsidP="003E0644">
            <w:pPr>
              <w:jc w:val="left"/>
              <w:rPr>
                <w:lang w:val="de-DE"/>
              </w:rPr>
            </w:pPr>
            <w:r w:rsidRPr="002E7E4D">
              <w:rPr>
                <w:lang w:val="de-DE"/>
              </w:rPr>
              <w:t>AOHE</w:t>
            </w:r>
          </w:p>
        </w:tc>
        <w:tc>
          <w:tcPr>
            <w:tcW w:w="7985" w:type="dxa"/>
          </w:tcPr>
          <w:p w:rsidR="005C06ED" w:rsidRPr="002E7E4D" w:rsidRDefault="00B56A97" w:rsidP="003E0644">
            <w:pPr>
              <w:jc w:val="left"/>
              <w:rPr>
                <w:lang w:val="de-DE"/>
              </w:rPr>
            </w:pPr>
            <w:r w:rsidRPr="002E7E4D">
              <w:rPr>
                <w:lang w:val="de-DE"/>
              </w:rPr>
              <w:t>Verband europäischer Gartenbauzüchter</w:t>
            </w:r>
          </w:p>
        </w:tc>
      </w:tr>
      <w:tr w:rsidR="005C06ED" w:rsidRPr="002E7E4D" w:rsidTr="003E0644">
        <w:tc>
          <w:tcPr>
            <w:tcW w:w="1904" w:type="dxa"/>
          </w:tcPr>
          <w:p w:rsidR="005C06ED" w:rsidRPr="002E7E4D" w:rsidRDefault="005C06ED" w:rsidP="003E0644">
            <w:pPr>
              <w:jc w:val="left"/>
              <w:rPr>
                <w:lang w:val="de-DE"/>
              </w:rPr>
            </w:pPr>
            <w:r w:rsidRPr="002E7E4D">
              <w:rPr>
                <w:lang w:val="de-DE"/>
              </w:rPr>
              <w:t>AOSA</w:t>
            </w:r>
          </w:p>
        </w:tc>
        <w:tc>
          <w:tcPr>
            <w:tcW w:w="7985" w:type="dxa"/>
          </w:tcPr>
          <w:p w:rsidR="005C06ED" w:rsidRPr="002E7E4D" w:rsidRDefault="00B56A97" w:rsidP="003E0644">
            <w:pPr>
              <w:jc w:val="left"/>
              <w:rPr>
                <w:lang w:val="de-DE"/>
              </w:rPr>
            </w:pPr>
            <w:r w:rsidRPr="002E7E4D">
              <w:rPr>
                <w:lang w:val="de-DE"/>
              </w:rPr>
              <w:t>Verband der amtlichen Saatgutanalytiker</w:t>
            </w:r>
          </w:p>
        </w:tc>
      </w:tr>
      <w:tr w:rsidR="005C06ED" w:rsidRPr="002E7E4D" w:rsidTr="003E0644">
        <w:tc>
          <w:tcPr>
            <w:tcW w:w="1904" w:type="dxa"/>
          </w:tcPr>
          <w:p w:rsidR="005C06ED" w:rsidRPr="002E7E4D" w:rsidRDefault="005C06ED" w:rsidP="003E0644">
            <w:pPr>
              <w:jc w:val="left"/>
              <w:rPr>
                <w:lang w:val="de-DE"/>
              </w:rPr>
            </w:pPr>
            <w:r w:rsidRPr="002E7E4D">
              <w:rPr>
                <w:lang w:val="de-DE"/>
              </w:rPr>
              <w:t>APBREBES</w:t>
            </w:r>
          </w:p>
        </w:tc>
        <w:tc>
          <w:tcPr>
            <w:tcW w:w="7985" w:type="dxa"/>
          </w:tcPr>
          <w:p w:rsidR="005C06ED" w:rsidRPr="002E7E4D" w:rsidRDefault="00B56A97" w:rsidP="003E0644">
            <w:pPr>
              <w:jc w:val="left"/>
              <w:rPr>
                <w:lang w:val="de-DE"/>
              </w:rPr>
            </w:pPr>
            <w:r w:rsidRPr="002E7E4D">
              <w:rPr>
                <w:lang w:val="de-DE"/>
              </w:rPr>
              <w:t>Vereinigung für Pflanzenzüchtung zum Nutzen der Gesellschaft</w:t>
            </w:r>
          </w:p>
        </w:tc>
      </w:tr>
      <w:tr w:rsidR="005C06ED" w:rsidRPr="002E7E4D" w:rsidTr="003E0644">
        <w:tc>
          <w:tcPr>
            <w:tcW w:w="1904" w:type="dxa"/>
          </w:tcPr>
          <w:p w:rsidR="005C06ED" w:rsidRPr="002E7E4D" w:rsidRDefault="005C06ED" w:rsidP="003E0644">
            <w:pPr>
              <w:jc w:val="left"/>
              <w:rPr>
                <w:lang w:val="de-DE"/>
              </w:rPr>
            </w:pPr>
            <w:r w:rsidRPr="002E7E4D">
              <w:rPr>
                <w:lang w:val="de-DE"/>
              </w:rPr>
              <w:t>APEC</w:t>
            </w:r>
          </w:p>
        </w:tc>
        <w:tc>
          <w:tcPr>
            <w:tcW w:w="7985" w:type="dxa"/>
          </w:tcPr>
          <w:p w:rsidR="005C06ED" w:rsidRPr="002E7E4D" w:rsidRDefault="00B56A97" w:rsidP="003E0644">
            <w:pPr>
              <w:jc w:val="left"/>
              <w:rPr>
                <w:lang w:val="de-DE"/>
              </w:rPr>
            </w:pPr>
            <w:r w:rsidRPr="002E7E4D">
              <w:rPr>
                <w:lang w:val="de-DE"/>
              </w:rPr>
              <w:t>Asiatisch-Pazifische Wirtschaftskooperation</w:t>
            </w:r>
          </w:p>
        </w:tc>
      </w:tr>
      <w:tr w:rsidR="00817123" w:rsidRPr="002E7E4D" w:rsidTr="003E0644">
        <w:tc>
          <w:tcPr>
            <w:tcW w:w="1904" w:type="dxa"/>
          </w:tcPr>
          <w:p w:rsidR="00817123" w:rsidRPr="002E7E4D" w:rsidRDefault="00817123" w:rsidP="00817123">
            <w:pPr>
              <w:jc w:val="left"/>
              <w:rPr>
                <w:lang w:val="de-DE"/>
              </w:rPr>
            </w:pPr>
            <w:r w:rsidRPr="002E7E4D">
              <w:rPr>
                <w:lang w:val="de-DE"/>
              </w:rPr>
              <w:t>APSA</w:t>
            </w:r>
          </w:p>
        </w:tc>
        <w:tc>
          <w:tcPr>
            <w:tcW w:w="7985" w:type="dxa"/>
          </w:tcPr>
          <w:p w:rsidR="00817123" w:rsidRPr="002E7E4D" w:rsidRDefault="00817123" w:rsidP="00817123">
            <w:pPr>
              <w:jc w:val="left"/>
              <w:rPr>
                <w:lang w:val="de-DE"/>
              </w:rPr>
            </w:pPr>
            <w:r w:rsidRPr="002E7E4D">
              <w:rPr>
                <w:lang w:val="de-DE"/>
              </w:rPr>
              <w:t>Saatgutvereinigung für Asien und den Pazifik</w:t>
            </w:r>
          </w:p>
        </w:tc>
      </w:tr>
      <w:tr w:rsidR="00817123" w:rsidRPr="002E7E4D" w:rsidTr="003E0644">
        <w:tc>
          <w:tcPr>
            <w:tcW w:w="1904" w:type="dxa"/>
          </w:tcPr>
          <w:p w:rsidR="00817123" w:rsidRPr="002E7E4D" w:rsidRDefault="00817123" w:rsidP="00817123">
            <w:pPr>
              <w:jc w:val="left"/>
              <w:rPr>
                <w:lang w:val="de-DE"/>
              </w:rPr>
            </w:pPr>
            <w:r w:rsidRPr="002E7E4D">
              <w:rPr>
                <w:lang w:val="de-DE"/>
              </w:rPr>
              <w:t>ARIPO</w:t>
            </w:r>
          </w:p>
        </w:tc>
        <w:tc>
          <w:tcPr>
            <w:tcW w:w="7985" w:type="dxa"/>
          </w:tcPr>
          <w:p w:rsidR="00817123" w:rsidRPr="002E7E4D" w:rsidRDefault="00817123" w:rsidP="00817123">
            <w:pPr>
              <w:jc w:val="left"/>
              <w:rPr>
                <w:lang w:val="de-DE"/>
              </w:rPr>
            </w:pPr>
            <w:r w:rsidRPr="002E7E4D">
              <w:rPr>
                <w:lang w:val="de-DE"/>
              </w:rPr>
              <w:t>Afrikanische Regionalorganisation für geistiges Eigentum</w:t>
            </w:r>
          </w:p>
        </w:tc>
      </w:tr>
      <w:tr w:rsidR="005C06ED" w:rsidRPr="002E7E4D" w:rsidTr="003E0644">
        <w:tc>
          <w:tcPr>
            <w:tcW w:w="1904" w:type="dxa"/>
          </w:tcPr>
          <w:p w:rsidR="005C06ED" w:rsidRPr="002E7E4D" w:rsidRDefault="005C06ED" w:rsidP="003E0644">
            <w:pPr>
              <w:jc w:val="left"/>
              <w:rPr>
                <w:lang w:val="de-DE"/>
              </w:rPr>
            </w:pPr>
            <w:r w:rsidRPr="002E7E4D">
              <w:rPr>
                <w:lang w:val="de-DE"/>
              </w:rPr>
              <w:t>CARICOM</w:t>
            </w:r>
          </w:p>
        </w:tc>
        <w:tc>
          <w:tcPr>
            <w:tcW w:w="7985" w:type="dxa"/>
          </w:tcPr>
          <w:p w:rsidR="005C06ED" w:rsidRPr="002E7E4D" w:rsidRDefault="00B56A97" w:rsidP="00B56A97">
            <w:pPr>
              <w:jc w:val="left"/>
              <w:rPr>
                <w:lang w:val="de-DE"/>
              </w:rPr>
            </w:pPr>
            <w:r w:rsidRPr="002E7E4D">
              <w:rPr>
                <w:lang w:val="de-DE"/>
              </w:rPr>
              <w:t>Karibische Gemeinschaft</w:t>
            </w:r>
          </w:p>
        </w:tc>
      </w:tr>
      <w:tr w:rsidR="00817123" w:rsidRPr="002E7E4D" w:rsidTr="003E0644">
        <w:tc>
          <w:tcPr>
            <w:tcW w:w="1904" w:type="dxa"/>
          </w:tcPr>
          <w:p w:rsidR="00817123" w:rsidRPr="002E7E4D" w:rsidRDefault="00817123" w:rsidP="00817123">
            <w:pPr>
              <w:jc w:val="left"/>
              <w:rPr>
                <w:snapToGrid w:val="0"/>
                <w:lang w:val="de-DE"/>
              </w:rPr>
            </w:pPr>
            <w:r w:rsidRPr="002E7E4D">
              <w:rPr>
                <w:snapToGrid w:val="0"/>
                <w:lang w:val="de-DE"/>
              </w:rPr>
              <w:t>CGIAR</w:t>
            </w:r>
          </w:p>
        </w:tc>
        <w:tc>
          <w:tcPr>
            <w:tcW w:w="7985" w:type="dxa"/>
          </w:tcPr>
          <w:p w:rsidR="00817123" w:rsidRPr="002E7E4D" w:rsidRDefault="00817123" w:rsidP="00817123">
            <w:pPr>
              <w:jc w:val="left"/>
              <w:rPr>
                <w:snapToGrid w:val="0"/>
                <w:lang w:val="de-DE"/>
              </w:rPr>
            </w:pPr>
            <w:r w:rsidRPr="002E7E4D">
              <w:rPr>
                <w:snapToGrid w:val="0"/>
                <w:lang w:val="de-DE"/>
              </w:rPr>
              <w:t>Beratende Gruppe für die internationale landwirtschaftliche Forschung</w:t>
            </w:r>
          </w:p>
        </w:tc>
      </w:tr>
      <w:tr w:rsidR="00817123" w:rsidRPr="002E7E4D" w:rsidTr="003E0644">
        <w:tc>
          <w:tcPr>
            <w:tcW w:w="1904" w:type="dxa"/>
          </w:tcPr>
          <w:p w:rsidR="00817123" w:rsidRPr="002E7E4D" w:rsidRDefault="00817123" w:rsidP="00817123">
            <w:pPr>
              <w:jc w:val="left"/>
              <w:rPr>
                <w:snapToGrid w:val="0"/>
                <w:lang w:val="de-DE"/>
              </w:rPr>
            </w:pPr>
            <w:r w:rsidRPr="002E7E4D">
              <w:rPr>
                <w:snapToGrid w:val="0"/>
                <w:lang w:val="de-DE"/>
              </w:rPr>
              <w:t>CGRFA</w:t>
            </w:r>
          </w:p>
        </w:tc>
        <w:tc>
          <w:tcPr>
            <w:tcW w:w="7985" w:type="dxa"/>
          </w:tcPr>
          <w:p w:rsidR="00817123" w:rsidRPr="002E7E4D" w:rsidRDefault="00817123" w:rsidP="00817123">
            <w:pPr>
              <w:jc w:val="left"/>
              <w:rPr>
                <w:snapToGrid w:val="0"/>
                <w:lang w:val="de-DE"/>
              </w:rPr>
            </w:pPr>
            <w:r w:rsidRPr="002E7E4D">
              <w:rPr>
                <w:lang w:val="de-DE"/>
              </w:rPr>
              <w:t>Kommission für genetische Ressourcen für die Ernährung und die Landwirtschaft</w:t>
            </w:r>
          </w:p>
        </w:tc>
      </w:tr>
      <w:tr w:rsidR="00817123" w:rsidRPr="002E7E4D" w:rsidTr="003E0644">
        <w:tc>
          <w:tcPr>
            <w:tcW w:w="1904" w:type="dxa"/>
          </w:tcPr>
          <w:p w:rsidR="00817123" w:rsidRPr="002E7E4D" w:rsidRDefault="00817123" w:rsidP="00817123">
            <w:pPr>
              <w:jc w:val="left"/>
              <w:rPr>
                <w:rFonts w:cs="Arial"/>
                <w:lang w:val="de-DE"/>
              </w:rPr>
            </w:pPr>
            <w:r w:rsidRPr="002E7E4D">
              <w:rPr>
                <w:rFonts w:cs="Arial"/>
                <w:lang w:val="de-DE"/>
              </w:rPr>
              <w:t>CIOPORA</w:t>
            </w:r>
          </w:p>
        </w:tc>
        <w:tc>
          <w:tcPr>
            <w:tcW w:w="7985" w:type="dxa"/>
          </w:tcPr>
          <w:p w:rsidR="00817123" w:rsidRPr="002E7E4D" w:rsidRDefault="00817123" w:rsidP="00817123">
            <w:pPr>
              <w:jc w:val="left"/>
              <w:rPr>
                <w:rFonts w:cs="Arial"/>
                <w:lang w:val="de-DE"/>
              </w:rPr>
            </w:pPr>
            <w:r w:rsidRPr="002E7E4D">
              <w:rPr>
                <w:lang w:val="de-DE"/>
              </w:rPr>
              <w:t>Internationale Gemeinschaft der Züchter vegetativ vermehrbarer Zier- und Obstpflanzen</w:t>
            </w:r>
          </w:p>
        </w:tc>
      </w:tr>
      <w:tr w:rsidR="005C06ED" w:rsidRPr="002E7E4D" w:rsidTr="003E0644">
        <w:tc>
          <w:tcPr>
            <w:tcW w:w="1904" w:type="dxa"/>
          </w:tcPr>
          <w:p w:rsidR="005C06ED" w:rsidRPr="002E7E4D" w:rsidRDefault="005C06ED" w:rsidP="003E0644">
            <w:pPr>
              <w:jc w:val="left"/>
              <w:rPr>
                <w:lang w:val="de-DE"/>
              </w:rPr>
            </w:pPr>
            <w:r w:rsidRPr="002E7E4D">
              <w:rPr>
                <w:lang w:val="de-DE"/>
              </w:rPr>
              <w:t>CIP</w:t>
            </w:r>
          </w:p>
        </w:tc>
        <w:tc>
          <w:tcPr>
            <w:tcW w:w="7985" w:type="dxa"/>
          </w:tcPr>
          <w:p w:rsidR="005C06ED" w:rsidRPr="002E7E4D" w:rsidRDefault="00E84002" w:rsidP="003E0644">
            <w:pPr>
              <w:jc w:val="left"/>
              <w:rPr>
                <w:lang w:val="de-DE"/>
              </w:rPr>
            </w:pPr>
            <w:r w:rsidRPr="002E7E4D">
              <w:rPr>
                <w:lang w:val="de-DE"/>
              </w:rPr>
              <w:t>Internationales Kartoffelzentrum</w:t>
            </w:r>
          </w:p>
        </w:tc>
      </w:tr>
      <w:tr w:rsidR="00817123" w:rsidRPr="002E7E4D" w:rsidTr="003E0644">
        <w:tc>
          <w:tcPr>
            <w:tcW w:w="1904" w:type="dxa"/>
          </w:tcPr>
          <w:p w:rsidR="00817123" w:rsidRPr="002E7E4D" w:rsidRDefault="00817123" w:rsidP="00817123">
            <w:pPr>
              <w:jc w:val="left"/>
              <w:rPr>
                <w:lang w:val="de-DE"/>
              </w:rPr>
            </w:pPr>
            <w:r w:rsidRPr="002E7E4D">
              <w:rPr>
                <w:lang w:val="de-DE"/>
              </w:rPr>
              <w:t>CPVO</w:t>
            </w:r>
          </w:p>
        </w:tc>
        <w:tc>
          <w:tcPr>
            <w:tcW w:w="7985" w:type="dxa"/>
          </w:tcPr>
          <w:p w:rsidR="00817123" w:rsidRPr="002E7E4D" w:rsidRDefault="00817123" w:rsidP="00817123">
            <w:pPr>
              <w:jc w:val="left"/>
              <w:rPr>
                <w:lang w:val="de-DE"/>
              </w:rPr>
            </w:pPr>
            <w:r w:rsidRPr="002E7E4D">
              <w:rPr>
                <w:lang w:val="de-DE"/>
              </w:rPr>
              <w:t>Gemeinschaftliches Sortenamt der Europäischen Union</w:t>
            </w:r>
          </w:p>
        </w:tc>
      </w:tr>
      <w:tr w:rsidR="00817123" w:rsidRPr="002E7E4D" w:rsidTr="003E0644">
        <w:tc>
          <w:tcPr>
            <w:tcW w:w="1904" w:type="dxa"/>
          </w:tcPr>
          <w:p w:rsidR="00817123" w:rsidRPr="002E7E4D" w:rsidRDefault="00817123" w:rsidP="00817123">
            <w:pPr>
              <w:jc w:val="left"/>
              <w:rPr>
                <w:snapToGrid w:val="0"/>
                <w:lang w:val="de-DE"/>
              </w:rPr>
            </w:pPr>
            <w:r w:rsidRPr="002E7E4D">
              <w:rPr>
                <w:snapToGrid w:val="0"/>
                <w:lang w:val="de-DE"/>
              </w:rPr>
              <w:t>EAPVP Forum</w:t>
            </w:r>
          </w:p>
        </w:tc>
        <w:tc>
          <w:tcPr>
            <w:tcW w:w="7985" w:type="dxa"/>
          </w:tcPr>
          <w:p w:rsidR="00817123" w:rsidRPr="002E7E4D" w:rsidRDefault="00817123" w:rsidP="00817123">
            <w:pPr>
              <w:jc w:val="left"/>
              <w:rPr>
                <w:snapToGrid w:val="0"/>
                <w:lang w:val="de-DE"/>
              </w:rPr>
            </w:pPr>
            <w:r w:rsidRPr="002E7E4D">
              <w:rPr>
                <w:lang w:val="de-DE"/>
              </w:rPr>
              <w:t>Ostasienforum für Sortenschutz</w:t>
            </w:r>
          </w:p>
        </w:tc>
      </w:tr>
      <w:tr w:rsidR="005C06ED" w:rsidRPr="002E7E4D" w:rsidTr="003E0644">
        <w:tc>
          <w:tcPr>
            <w:tcW w:w="1904" w:type="dxa"/>
          </w:tcPr>
          <w:p w:rsidR="005C06ED" w:rsidRPr="002E7E4D" w:rsidRDefault="005C06ED" w:rsidP="003E0644">
            <w:pPr>
              <w:jc w:val="left"/>
              <w:rPr>
                <w:lang w:val="de-DE"/>
              </w:rPr>
            </w:pPr>
            <w:r w:rsidRPr="002E7E4D">
              <w:rPr>
                <w:lang w:val="de-DE"/>
              </w:rPr>
              <w:t>EIPIN</w:t>
            </w:r>
          </w:p>
        </w:tc>
        <w:tc>
          <w:tcPr>
            <w:tcW w:w="7985" w:type="dxa"/>
          </w:tcPr>
          <w:p w:rsidR="005C06ED" w:rsidRPr="002E7E4D" w:rsidRDefault="00E84002" w:rsidP="003E0644">
            <w:pPr>
              <w:jc w:val="left"/>
              <w:rPr>
                <w:lang w:val="de-DE"/>
              </w:rPr>
            </w:pPr>
            <w:r w:rsidRPr="002E7E4D">
              <w:rPr>
                <w:lang w:val="de-DE"/>
              </w:rPr>
              <w:t>Netzwerk der europäischen Institute für geistiges Eigentum</w:t>
            </w:r>
          </w:p>
        </w:tc>
      </w:tr>
      <w:tr w:rsidR="00817123" w:rsidRPr="002E7E4D" w:rsidTr="003E0644">
        <w:tc>
          <w:tcPr>
            <w:tcW w:w="1904" w:type="dxa"/>
          </w:tcPr>
          <w:p w:rsidR="00817123" w:rsidRPr="002E7E4D" w:rsidRDefault="00817123" w:rsidP="00817123">
            <w:pPr>
              <w:jc w:val="left"/>
              <w:rPr>
                <w:lang w:val="de-DE"/>
              </w:rPr>
            </w:pPr>
            <w:r w:rsidRPr="002E7E4D">
              <w:rPr>
                <w:lang w:val="de-DE"/>
              </w:rPr>
              <w:t>ESA</w:t>
            </w:r>
          </w:p>
        </w:tc>
        <w:tc>
          <w:tcPr>
            <w:tcW w:w="7985" w:type="dxa"/>
          </w:tcPr>
          <w:p w:rsidR="00817123" w:rsidRPr="002E7E4D" w:rsidRDefault="00817123" w:rsidP="00817123">
            <w:pPr>
              <w:jc w:val="left"/>
              <w:rPr>
                <w:lang w:val="de-DE"/>
              </w:rPr>
            </w:pPr>
            <w:r w:rsidRPr="002E7E4D">
              <w:rPr>
                <w:lang w:val="de-DE"/>
              </w:rPr>
              <w:t>Europäischer Saatgutverband</w:t>
            </w:r>
          </w:p>
        </w:tc>
      </w:tr>
      <w:tr w:rsidR="00817123" w:rsidRPr="002E7E4D" w:rsidTr="003E0644">
        <w:tc>
          <w:tcPr>
            <w:tcW w:w="1904" w:type="dxa"/>
          </w:tcPr>
          <w:p w:rsidR="00817123" w:rsidRPr="002E7E4D" w:rsidRDefault="00817123" w:rsidP="00817123">
            <w:pPr>
              <w:jc w:val="left"/>
              <w:rPr>
                <w:lang w:val="de-DE"/>
              </w:rPr>
            </w:pPr>
            <w:r w:rsidRPr="002E7E4D">
              <w:rPr>
                <w:lang w:val="de-DE"/>
              </w:rPr>
              <w:t>FAO</w:t>
            </w:r>
          </w:p>
        </w:tc>
        <w:tc>
          <w:tcPr>
            <w:tcW w:w="7985" w:type="dxa"/>
          </w:tcPr>
          <w:p w:rsidR="00817123" w:rsidRPr="002E7E4D" w:rsidRDefault="00817123" w:rsidP="00817123">
            <w:pPr>
              <w:jc w:val="left"/>
              <w:rPr>
                <w:lang w:val="de-DE"/>
              </w:rPr>
            </w:pPr>
            <w:r w:rsidRPr="002E7E4D">
              <w:rPr>
                <w:lang w:val="de-DE"/>
              </w:rPr>
              <w:t>Ernährungs- und Landwirtschaftsorganisation der Vereinten Nationen</w:t>
            </w:r>
          </w:p>
        </w:tc>
      </w:tr>
      <w:tr w:rsidR="005C06ED" w:rsidRPr="002E7E4D" w:rsidTr="003E0644">
        <w:tc>
          <w:tcPr>
            <w:tcW w:w="1904" w:type="dxa"/>
          </w:tcPr>
          <w:p w:rsidR="005C06ED" w:rsidRPr="002E7E4D" w:rsidRDefault="005C06ED" w:rsidP="003E0644">
            <w:pPr>
              <w:jc w:val="left"/>
              <w:rPr>
                <w:lang w:val="de-DE"/>
              </w:rPr>
            </w:pPr>
            <w:r w:rsidRPr="002E7E4D">
              <w:rPr>
                <w:lang w:val="de-DE"/>
              </w:rPr>
              <w:t>ITC-ILO</w:t>
            </w:r>
          </w:p>
        </w:tc>
        <w:tc>
          <w:tcPr>
            <w:tcW w:w="7985" w:type="dxa"/>
          </w:tcPr>
          <w:p w:rsidR="005C06ED" w:rsidRPr="002E7E4D" w:rsidRDefault="00E84002" w:rsidP="003E0644">
            <w:pPr>
              <w:jc w:val="left"/>
              <w:rPr>
                <w:lang w:val="de-DE"/>
              </w:rPr>
            </w:pPr>
            <w:r w:rsidRPr="002E7E4D">
              <w:rPr>
                <w:lang w:val="de-DE"/>
              </w:rPr>
              <w:t>Internationales Ausbildungszentrum der Internationalen Arbeitsorganisation</w:t>
            </w:r>
          </w:p>
        </w:tc>
      </w:tr>
      <w:tr w:rsidR="00145C2E" w:rsidRPr="002E7E4D" w:rsidTr="003E0644">
        <w:tc>
          <w:tcPr>
            <w:tcW w:w="1904" w:type="dxa"/>
          </w:tcPr>
          <w:p w:rsidR="00145C2E" w:rsidRPr="002E7E4D" w:rsidRDefault="00145C2E" w:rsidP="00145C2E">
            <w:pPr>
              <w:jc w:val="left"/>
              <w:rPr>
                <w:lang w:val="de-DE"/>
              </w:rPr>
            </w:pPr>
            <w:r w:rsidRPr="002E7E4D">
              <w:rPr>
                <w:lang w:val="de-DE"/>
              </w:rPr>
              <w:t>ISF</w:t>
            </w:r>
          </w:p>
        </w:tc>
        <w:tc>
          <w:tcPr>
            <w:tcW w:w="7985" w:type="dxa"/>
          </w:tcPr>
          <w:p w:rsidR="00145C2E" w:rsidRPr="002E7E4D" w:rsidRDefault="00145C2E" w:rsidP="00145C2E">
            <w:pPr>
              <w:jc w:val="left"/>
              <w:rPr>
                <w:lang w:val="de-DE"/>
              </w:rPr>
            </w:pPr>
            <w:r w:rsidRPr="002E7E4D">
              <w:rPr>
                <w:i/>
                <w:lang w:val="de-DE"/>
              </w:rPr>
              <w:t xml:space="preserve">International </w:t>
            </w:r>
            <w:proofErr w:type="spellStart"/>
            <w:r w:rsidRPr="002E7E4D">
              <w:rPr>
                <w:i/>
                <w:lang w:val="de-DE"/>
              </w:rPr>
              <w:t>Seed</w:t>
            </w:r>
            <w:proofErr w:type="spellEnd"/>
            <w:r w:rsidRPr="002E7E4D">
              <w:rPr>
                <w:i/>
                <w:lang w:val="de-DE"/>
              </w:rPr>
              <w:t xml:space="preserve"> </w:t>
            </w:r>
            <w:proofErr w:type="spellStart"/>
            <w:r w:rsidRPr="002E7E4D">
              <w:rPr>
                <w:i/>
                <w:lang w:val="de-DE"/>
              </w:rPr>
              <w:t>Federation</w:t>
            </w:r>
            <w:proofErr w:type="spellEnd"/>
          </w:p>
        </w:tc>
      </w:tr>
      <w:tr w:rsidR="00145C2E" w:rsidRPr="002E7E4D" w:rsidTr="003E0644">
        <w:tc>
          <w:tcPr>
            <w:tcW w:w="1904" w:type="dxa"/>
          </w:tcPr>
          <w:p w:rsidR="00145C2E" w:rsidRPr="002E7E4D" w:rsidRDefault="00145C2E" w:rsidP="00145C2E">
            <w:pPr>
              <w:jc w:val="left"/>
              <w:rPr>
                <w:lang w:val="de-DE"/>
              </w:rPr>
            </w:pPr>
            <w:r w:rsidRPr="002E7E4D">
              <w:rPr>
                <w:lang w:val="de-DE"/>
              </w:rPr>
              <w:t>ISTA</w:t>
            </w:r>
          </w:p>
        </w:tc>
        <w:tc>
          <w:tcPr>
            <w:tcW w:w="7985" w:type="dxa"/>
          </w:tcPr>
          <w:p w:rsidR="00145C2E" w:rsidRPr="002E7E4D" w:rsidRDefault="00145C2E" w:rsidP="00145C2E">
            <w:pPr>
              <w:jc w:val="left"/>
              <w:rPr>
                <w:lang w:val="de-DE"/>
              </w:rPr>
            </w:pPr>
            <w:r w:rsidRPr="002E7E4D">
              <w:rPr>
                <w:lang w:val="de-DE"/>
              </w:rPr>
              <w:t>Internationale Vereinigung für Saatgutprüfung</w:t>
            </w:r>
          </w:p>
        </w:tc>
      </w:tr>
      <w:tr w:rsidR="00145C2E" w:rsidRPr="002E7E4D" w:rsidTr="003E0644">
        <w:tc>
          <w:tcPr>
            <w:tcW w:w="1904" w:type="dxa"/>
          </w:tcPr>
          <w:p w:rsidR="00145C2E" w:rsidRPr="002E7E4D" w:rsidRDefault="00145C2E" w:rsidP="00145C2E">
            <w:pPr>
              <w:jc w:val="left"/>
              <w:rPr>
                <w:snapToGrid w:val="0"/>
                <w:lang w:val="de-DE"/>
              </w:rPr>
            </w:pPr>
            <w:r w:rsidRPr="002E7E4D">
              <w:rPr>
                <w:snapToGrid w:val="0"/>
                <w:lang w:val="de-DE"/>
              </w:rPr>
              <w:t>ITPGRFA</w:t>
            </w:r>
          </w:p>
        </w:tc>
        <w:tc>
          <w:tcPr>
            <w:tcW w:w="7985" w:type="dxa"/>
          </w:tcPr>
          <w:p w:rsidR="00145C2E" w:rsidRPr="002E7E4D" w:rsidRDefault="00145C2E" w:rsidP="00145C2E">
            <w:pPr>
              <w:jc w:val="left"/>
              <w:rPr>
                <w:snapToGrid w:val="0"/>
                <w:lang w:val="de-DE"/>
              </w:rPr>
            </w:pPr>
            <w:r w:rsidRPr="002E7E4D">
              <w:rPr>
                <w:lang w:val="de-DE"/>
              </w:rPr>
              <w:t>Vertrag über pflanzengenetische Ressourcen für Ernährung und Landwirtschaft</w:t>
            </w:r>
          </w:p>
        </w:tc>
      </w:tr>
      <w:tr w:rsidR="005C06ED" w:rsidRPr="002E7E4D" w:rsidTr="003E0644">
        <w:tc>
          <w:tcPr>
            <w:tcW w:w="1904" w:type="dxa"/>
          </w:tcPr>
          <w:p w:rsidR="005C06ED" w:rsidRPr="002E7E4D" w:rsidRDefault="005C06ED" w:rsidP="003E0644">
            <w:pPr>
              <w:jc w:val="left"/>
              <w:rPr>
                <w:lang w:val="de-DE"/>
              </w:rPr>
            </w:pPr>
            <w:r w:rsidRPr="002E7E4D">
              <w:rPr>
                <w:lang w:val="de-DE"/>
              </w:rPr>
              <w:t>ITRA</w:t>
            </w:r>
          </w:p>
        </w:tc>
        <w:tc>
          <w:tcPr>
            <w:tcW w:w="7985" w:type="dxa"/>
          </w:tcPr>
          <w:p w:rsidR="005C06ED" w:rsidRPr="002E7E4D" w:rsidRDefault="005C06ED" w:rsidP="003E0644">
            <w:pPr>
              <w:jc w:val="left"/>
              <w:rPr>
                <w:i/>
              </w:rPr>
            </w:pPr>
            <w:proofErr w:type="spellStart"/>
            <w:r w:rsidRPr="002E7E4D">
              <w:rPr>
                <w:i/>
              </w:rPr>
              <w:t>Institut</w:t>
            </w:r>
            <w:proofErr w:type="spellEnd"/>
            <w:r w:rsidRPr="002E7E4D">
              <w:rPr>
                <w:i/>
              </w:rPr>
              <w:t xml:space="preserve"> </w:t>
            </w:r>
            <w:proofErr w:type="spellStart"/>
            <w:r w:rsidRPr="002E7E4D">
              <w:rPr>
                <w:i/>
              </w:rPr>
              <w:t>Togolais</w:t>
            </w:r>
            <w:proofErr w:type="spellEnd"/>
            <w:r w:rsidRPr="002E7E4D">
              <w:rPr>
                <w:i/>
              </w:rPr>
              <w:t xml:space="preserve"> de la </w:t>
            </w:r>
            <w:proofErr w:type="spellStart"/>
            <w:r w:rsidRPr="002E7E4D">
              <w:rPr>
                <w:i/>
              </w:rPr>
              <w:t>Recherche</w:t>
            </w:r>
            <w:proofErr w:type="spellEnd"/>
            <w:r w:rsidRPr="002E7E4D">
              <w:rPr>
                <w:i/>
              </w:rPr>
              <w:t xml:space="preserve"> </w:t>
            </w:r>
            <w:proofErr w:type="spellStart"/>
            <w:r w:rsidRPr="002E7E4D">
              <w:rPr>
                <w:i/>
              </w:rPr>
              <w:t>Agricole</w:t>
            </w:r>
            <w:proofErr w:type="spellEnd"/>
          </w:p>
        </w:tc>
      </w:tr>
      <w:tr w:rsidR="00AF47AE" w:rsidRPr="002E7E4D" w:rsidTr="003E0644">
        <w:tc>
          <w:tcPr>
            <w:tcW w:w="1904" w:type="dxa"/>
          </w:tcPr>
          <w:p w:rsidR="00AF47AE" w:rsidRPr="002E7E4D" w:rsidRDefault="00AF47AE" w:rsidP="00AF47AE">
            <w:pPr>
              <w:jc w:val="left"/>
              <w:rPr>
                <w:lang w:val="de-DE"/>
              </w:rPr>
            </w:pPr>
            <w:r w:rsidRPr="002E7E4D">
              <w:rPr>
                <w:lang w:val="de-DE"/>
              </w:rPr>
              <w:t>JICA</w:t>
            </w:r>
          </w:p>
        </w:tc>
        <w:tc>
          <w:tcPr>
            <w:tcW w:w="7985" w:type="dxa"/>
          </w:tcPr>
          <w:p w:rsidR="00AF47AE" w:rsidRPr="002E7E4D" w:rsidRDefault="00AF47AE" w:rsidP="00AF47AE">
            <w:pPr>
              <w:jc w:val="left"/>
              <w:rPr>
                <w:lang w:val="de-DE"/>
              </w:rPr>
            </w:pPr>
            <w:r w:rsidRPr="002E7E4D">
              <w:rPr>
                <w:lang w:val="de-DE"/>
              </w:rPr>
              <w:t>Japanische Stelle für internationale Zusammenarbeit</w:t>
            </w:r>
          </w:p>
        </w:tc>
      </w:tr>
      <w:tr w:rsidR="005C06ED" w:rsidRPr="002E7E4D" w:rsidTr="003E0644">
        <w:tc>
          <w:tcPr>
            <w:tcW w:w="1904" w:type="dxa"/>
          </w:tcPr>
          <w:p w:rsidR="005C06ED" w:rsidRPr="002E7E4D" w:rsidRDefault="005C06ED" w:rsidP="003E0644">
            <w:pPr>
              <w:jc w:val="left"/>
              <w:rPr>
                <w:snapToGrid w:val="0"/>
                <w:color w:val="000000"/>
                <w:lang w:val="de-DE" w:eastAsia="ja-JP"/>
              </w:rPr>
            </w:pPr>
            <w:r w:rsidRPr="002E7E4D">
              <w:rPr>
                <w:snapToGrid w:val="0"/>
                <w:color w:val="000000"/>
                <w:lang w:val="de-DE" w:eastAsia="ja-JP"/>
              </w:rPr>
              <w:t>KEPHIS</w:t>
            </w:r>
          </w:p>
        </w:tc>
        <w:tc>
          <w:tcPr>
            <w:tcW w:w="7985" w:type="dxa"/>
          </w:tcPr>
          <w:p w:rsidR="005C06ED" w:rsidRPr="002E7E4D" w:rsidRDefault="00E84002" w:rsidP="003E0644">
            <w:pPr>
              <w:jc w:val="left"/>
              <w:rPr>
                <w:snapToGrid w:val="0"/>
                <w:color w:val="000000"/>
                <w:lang w:val="de-DE" w:eastAsia="ja-JP"/>
              </w:rPr>
            </w:pPr>
            <w:r w:rsidRPr="002E7E4D">
              <w:rPr>
                <w:snapToGrid w:val="0"/>
                <w:color w:val="000000"/>
                <w:lang w:val="de-DE" w:eastAsia="ja-JP"/>
              </w:rPr>
              <w:t>Amt für die Kontrolle der Pflanzengesundheit Kenias</w:t>
            </w:r>
          </w:p>
        </w:tc>
      </w:tr>
      <w:tr w:rsidR="00AF47AE" w:rsidRPr="002E7E4D" w:rsidTr="003E0644">
        <w:tc>
          <w:tcPr>
            <w:tcW w:w="1904" w:type="dxa"/>
          </w:tcPr>
          <w:p w:rsidR="00AF47AE" w:rsidRPr="002E7E4D" w:rsidRDefault="00AF47AE" w:rsidP="00AF47AE">
            <w:pPr>
              <w:jc w:val="left"/>
              <w:rPr>
                <w:snapToGrid w:val="0"/>
                <w:color w:val="000000"/>
                <w:lang w:val="de-DE" w:eastAsia="ja-JP"/>
              </w:rPr>
            </w:pPr>
            <w:r w:rsidRPr="002E7E4D">
              <w:rPr>
                <w:snapToGrid w:val="0"/>
                <w:color w:val="000000"/>
                <w:lang w:val="de-DE" w:eastAsia="ja-JP"/>
              </w:rPr>
              <w:t>KOICA</w:t>
            </w:r>
          </w:p>
        </w:tc>
        <w:tc>
          <w:tcPr>
            <w:tcW w:w="7985" w:type="dxa"/>
          </w:tcPr>
          <w:p w:rsidR="00AF47AE" w:rsidRPr="002E7E4D" w:rsidRDefault="00AF47AE" w:rsidP="00AF47AE">
            <w:pPr>
              <w:jc w:val="left"/>
              <w:rPr>
                <w:snapToGrid w:val="0"/>
                <w:color w:val="000000"/>
                <w:lang w:val="de-DE"/>
              </w:rPr>
            </w:pPr>
            <w:r w:rsidRPr="002E7E4D">
              <w:rPr>
                <w:snapToGrid w:val="0"/>
                <w:color w:val="000000"/>
                <w:lang w:val="de-DE"/>
              </w:rPr>
              <w:t>Koreanische Stelle für internationale Zusammenarbeit</w:t>
            </w:r>
          </w:p>
        </w:tc>
      </w:tr>
      <w:tr w:rsidR="00AF47AE" w:rsidRPr="002E7E4D" w:rsidTr="003E0644">
        <w:tc>
          <w:tcPr>
            <w:tcW w:w="1904" w:type="dxa"/>
          </w:tcPr>
          <w:p w:rsidR="00AF47AE" w:rsidRPr="002E7E4D" w:rsidRDefault="00AF47AE" w:rsidP="00AF47AE">
            <w:pPr>
              <w:jc w:val="left"/>
              <w:rPr>
                <w:rFonts w:cs="Arial"/>
                <w:color w:val="000000"/>
                <w:lang w:val="de-DE" w:eastAsia="ja-JP" w:bidi="km-KH"/>
              </w:rPr>
            </w:pPr>
            <w:r w:rsidRPr="002E7E4D">
              <w:rPr>
                <w:rFonts w:cs="Arial"/>
                <w:color w:val="000000"/>
                <w:lang w:val="de-DE" w:eastAsia="ja-JP" w:bidi="km-KH"/>
              </w:rPr>
              <w:t>KSVS</w:t>
            </w:r>
          </w:p>
        </w:tc>
        <w:tc>
          <w:tcPr>
            <w:tcW w:w="7985" w:type="dxa"/>
          </w:tcPr>
          <w:p w:rsidR="00AF47AE" w:rsidRPr="002E7E4D" w:rsidRDefault="00AF47AE" w:rsidP="00AF47AE">
            <w:pPr>
              <w:jc w:val="left"/>
              <w:rPr>
                <w:rFonts w:cs="Arial"/>
                <w:color w:val="000000"/>
                <w:lang w:val="de-DE"/>
              </w:rPr>
            </w:pPr>
            <w:r w:rsidRPr="002E7E4D">
              <w:rPr>
                <w:color w:val="000000"/>
                <w:lang w:val="de-DE"/>
              </w:rPr>
              <w:t>Koreanisches Saatgut- und Sortenamt</w:t>
            </w:r>
          </w:p>
        </w:tc>
      </w:tr>
      <w:tr w:rsidR="005C06ED" w:rsidRPr="002E7E4D" w:rsidTr="003E0644">
        <w:tc>
          <w:tcPr>
            <w:tcW w:w="1904" w:type="dxa"/>
          </w:tcPr>
          <w:p w:rsidR="005C06ED" w:rsidRPr="002E7E4D" w:rsidRDefault="005C06ED" w:rsidP="003E0644">
            <w:pPr>
              <w:jc w:val="left"/>
              <w:rPr>
                <w:lang w:val="de-DE"/>
              </w:rPr>
            </w:pPr>
            <w:r w:rsidRPr="002E7E4D">
              <w:rPr>
                <w:lang w:val="de-DE"/>
              </w:rPr>
              <w:t>MAFF (</w:t>
            </w:r>
            <w:r w:rsidR="00E84002" w:rsidRPr="002E7E4D">
              <w:rPr>
                <w:lang w:val="de-DE"/>
              </w:rPr>
              <w:t>von</w:t>
            </w:r>
            <w:r w:rsidRPr="002E7E4D">
              <w:rPr>
                <w:lang w:val="de-DE"/>
              </w:rPr>
              <w:t xml:space="preserve"> Japan)</w:t>
            </w:r>
          </w:p>
        </w:tc>
        <w:tc>
          <w:tcPr>
            <w:tcW w:w="7985" w:type="dxa"/>
          </w:tcPr>
          <w:p w:rsidR="005C06ED" w:rsidRPr="002E7E4D" w:rsidRDefault="00E84002" w:rsidP="003E0644">
            <w:pPr>
              <w:jc w:val="left"/>
              <w:rPr>
                <w:lang w:val="de-DE"/>
              </w:rPr>
            </w:pPr>
            <w:r w:rsidRPr="002E7E4D">
              <w:rPr>
                <w:lang w:val="de-DE"/>
              </w:rPr>
              <w:t>Ministerium für Landwirtschaft, Forsten und Fischerei Japans</w:t>
            </w:r>
          </w:p>
        </w:tc>
      </w:tr>
      <w:tr w:rsidR="00AF47AE" w:rsidRPr="002E7E4D" w:rsidTr="003E0644">
        <w:tc>
          <w:tcPr>
            <w:tcW w:w="1904" w:type="dxa"/>
          </w:tcPr>
          <w:p w:rsidR="00AF47AE" w:rsidRPr="002E7E4D" w:rsidRDefault="00AF47AE" w:rsidP="00AF47AE">
            <w:pPr>
              <w:jc w:val="left"/>
              <w:rPr>
                <w:lang w:val="de-DE"/>
              </w:rPr>
            </w:pPr>
            <w:r w:rsidRPr="002E7E4D">
              <w:rPr>
                <w:lang w:val="de-DE"/>
              </w:rPr>
              <w:t>OAPI</w:t>
            </w:r>
          </w:p>
        </w:tc>
        <w:tc>
          <w:tcPr>
            <w:tcW w:w="7985" w:type="dxa"/>
          </w:tcPr>
          <w:p w:rsidR="00AF47AE" w:rsidRPr="002E7E4D" w:rsidRDefault="00AF47AE" w:rsidP="00AF47AE">
            <w:pPr>
              <w:jc w:val="left"/>
              <w:rPr>
                <w:lang w:val="de-DE"/>
              </w:rPr>
            </w:pPr>
            <w:r w:rsidRPr="002E7E4D">
              <w:rPr>
                <w:lang w:val="de-DE"/>
              </w:rPr>
              <w:t>Afrikanische Organisation für geistiges Eigentum</w:t>
            </w:r>
          </w:p>
        </w:tc>
      </w:tr>
      <w:tr w:rsidR="00AF47AE" w:rsidRPr="002E7E4D" w:rsidTr="003E0644">
        <w:tc>
          <w:tcPr>
            <w:tcW w:w="1904" w:type="dxa"/>
          </w:tcPr>
          <w:p w:rsidR="00AF47AE" w:rsidRPr="002E7E4D" w:rsidRDefault="00AF47AE" w:rsidP="00AF47AE">
            <w:pPr>
              <w:jc w:val="left"/>
              <w:rPr>
                <w:lang w:val="de-DE"/>
              </w:rPr>
            </w:pPr>
            <w:r w:rsidRPr="002E7E4D">
              <w:rPr>
                <w:lang w:val="de-DE"/>
              </w:rPr>
              <w:t>OECD</w:t>
            </w:r>
          </w:p>
        </w:tc>
        <w:tc>
          <w:tcPr>
            <w:tcW w:w="7985" w:type="dxa"/>
          </w:tcPr>
          <w:p w:rsidR="00AF47AE" w:rsidRPr="002E7E4D" w:rsidRDefault="00AF47AE" w:rsidP="00AF47AE">
            <w:pPr>
              <w:jc w:val="left"/>
              <w:rPr>
                <w:lang w:val="de-DE"/>
              </w:rPr>
            </w:pPr>
            <w:r w:rsidRPr="002E7E4D">
              <w:rPr>
                <w:lang w:val="de-DE"/>
              </w:rPr>
              <w:t>Organisation für Wirtschaftliche Zusammenarbeit und Entwicklung</w:t>
            </w:r>
          </w:p>
        </w:tc>
      </w:tr>
      <w:tr w:rsidR="00AF47AE" w:rsidRPr="002E7E4D" w:rsidTr="003E0644">
        <w:tc>
          <w:tcPr>
            <w:tcW w:w="1904" w:type="dxa"/>
          </w:tcPr>
          <w:p w:rsidR="00AF47AE" w:rsidRPr="002E7E4D" w:rsidRDefault="00AF47AE" w:rsidP="00AF47AE">
            <w:pPr>
              <w:autoSpaceDE w:val="0"/>
              <w:autoSpaceDN w:val="0"/>
              <w:adjustRightInd w:val="0"/>
              <w:jc w:val="left"/>
              <w:rPr>
                <w:szCs w:val="24"/>
                <w:lang w:val="de-DE"/>
              </w:rPr>
            </w:pPr>
            <w:r w:rsidRPr="002E7E4D">
              <w:rPr>
                <w:szCs w:val="24"/>
                <w:lang w:val="de-DE"/>
              </w:rPr>
              <w:t>OEVV</w:t>
            </w:r>
          </w:p>
        </w:tc>
        <w:tc>
          <w:tcPr>
            <w:tcW w:w="7985" w:type="dxa"/>
          </w:tcPr>
          <w:p w:rsidR="00AF47AE" w:rsidRPr="002E7E4D" w:rsidRDefault="00AF47AE" w:rsidP="00AF47AE">
            <w:pPr>
              <w:autoSpaceDE w:val="0"/>
              <w:autoSpaceDN w:val="0"/>
              <w:adjustRightInd w:val="0"/>
              <w:jc w:val="left"/>
              <w:rPr>
                <w:szCs w:val="24"/>
                <w:lang w:val="de-DE"/>
              </w:rPr>
            </w:pPr>
            <w:r w:rsidRPr="002E7E4D">
              <w:rPr>
                <w:lang w:val="de-DE"/>
              </w:rPr>
              <w:t>Spanisches Sortenamt</w:t>
            </w:r>
          </w:p>
        </w:tc>
      </w:tr>
      <w:tr w:rsidR="00AF47AE" w:rsidRPr="002E7E4D" w:rsidTr="003E0644">
        <w:tc>
          <w:tcPr>
            <w:tcW w:w="1904" w:type="dxa"/>
          </w:tcPr>
          <w:p w:rsidR="00AF47AE" w:rsidRPr="002E7E4D" w:rsidRDefault="00AF47AE" w:rsidP="00AF47AE">
            <w:pPr>
              <w:jc w:val="left"/>
              <w:rPr>
                <w:szCs w:val="24"/>
                <w:lang w:val="de-DE"/>
              </w:rPr>
            </w:pPr>
            <w:r w:rsidRPr="002E7E4D">
              <w:rPr>
                <w:szCs w:val="24"/>
                <w:lang w:val="de-DE"/>
              </w:rPr>
              <w:t>TAIEX</w:t>
            </w:r>
          </w:p>
        </w:tc>
        <w:tc>
          <w:tcPr>
            <w:tcW w:w="7985" w:type="dxa"/>
          </w:tcPr>
          <w:p w:rsidR="00AF47AE" w:rsidRPr="002E7E4D" w:rsidRDefault="00AF47AE" w:rsidP="00AF47AE">
            <w:pPr>
              <w:jc w:val="left"/>
              <w:rPr>
                <w:szCs w:val="24"/>
                <w:lang w:val="de-DE"/>
              </w:rPr>
            </w:pPr>
            <w:r w:rsidRPr="002E7E4D">
              <w:rPr>
                <w:szCs w:val="24"/>
                <w:lang w:val="de-DE"/>
              </w:rPr>
              <w:t>Instrument für technische Hilfe und Informationsaustausch (TAIEX) der Europäischen Union</w:t>
            </w:r>
          </w:p>
        </w:tc>
      </w:tr>
      <w:tr w:rsidR="00AF47AE" w:rsidRPr="002E7E4D" w:rsidTr="003E0644">
        <w:tc>
          <w:tcPr>
            <w:tcW w:w="1904" w:type="dxa"/>
          </w:tcPr>
          <w:p w:rsidR="00AF47AE" w:rsidRPr="002E7E4D" w:rsidRDefault="00AF47AE" w:rsidP="00AF47AE">
            <w:pPr>
              <w:jc w:val="left"/>
              <w:rPr>
                <w:szCs w:val="24"/>
                <w:lang w:val="de-DE"/>
              </w:rPr>
            </w:pPr>
            <w:r w:rsidRPr="002E7E4D">
              <w:rPr>
                <w:szCs w:val="24"/>
                <w:lang w:val="de-DE"/>
              </w:rPr>
              <w:t>TRIPS</w:t>
            </w:r>
          </w:p>
        </w:tc>
        <w:tc>
          <w:tcPr>
            <w:tcW w:w="7985" w:type="dxa"/>
          </w:tcPr>
          <w:p w:rsidR="00AF47AE" w:rsidRPr="002E7E4D" w:rsidRDefault="00AF47AE" w:rsidP="00AF47AE">
            <w:pPr>
              <w:jc w:val="left"/>
              <w:rPr>
                <w:szCs w:val="24"/>
                <w:lang w:val="de-DE"/>
              </w:rPr>
            </w:pPr>
            <w:r w:rsidRPr="002E7E4D">
              <w:rPr>
                <w:lang w:val="de-DE"/>
              </w:rPr>
              <w:t>Handelsbezogene Aspekte der Rechte des geistigen Eigentums</w:t>
            </w:r>
          </w:p>
        </w:tc>
      </w:tr>
      <w:tr w:rsidR="005C06ED" w:rsidRPr="002E7E4D" w:rsidTr="003E0644">
        <w:tc>
          <w:tcPr>
            <w:tcW w:w="1904" w:type="dxa"/>
          </w:tcPr>
          <w:p w:rsidR="005C06ED" w:rsidRPr="002E7E4D" w:rsidRDefault="005C06ED" w:rsidP="003E0644">
            <w:pPr>
              <w:autoSpaceDE w:val="0"/>
              <w:autoSpaceDN w:val="0"/>
              <w:adjustRightInd w:val="0"/>
              <w:jc w:val="left"/>
              <w:rPr>
                <w:lang w:val="de-DE"/>
              </w:rPr>
            </w:pPr>
            <w:r w:rsidRPr="002E7E4D">
              <w:rPr>
                <w:lang w:val="de-DE"/>
              </w:rPr>
              <w:t>TWN</w:t>
            </w:r>
          </w:p>
        </w:tc>
        <w:tc>
          <w:tcPr>
            <w:tcW w:w="7985" w:type="dxa"/>
          </w:tcPr>
          <w:p w:rsidR="005C06ED" w:rsidRPr="002E7E4D" w:rsidRDefault="00E84002" w:rsidP="003E0644">
            <w:pPr>
              <w:autoSpaceDE w:val="0"/>
              <w:autoSpaceDN w:val="0"/>
              <w:adjustRightInd w:val="0"/>
              <w:jc w:val="left"/>
              <w:rPr>
                <w:lang w:val="de-DE"/>
              </w:rPr>
            </w:pPr>
            <w:r w:rsidRPr="002E7E4D">
              <w:rPr>
                <w:lang w:val="de-DE"/>
              </w:rPr>
              <w:t>Dritte Welt Netzwerk</w:t>
            </w:r>
          </w:p>
        </w:tc>
      </w:tr>
      <w:tr w:rsidR="00AF47AE" w:rsidRPr="002E7E4D" w:rsidTr="003E0644">
        <w:tc>
          <w:tcPr>
            <w:tcW w:w="1904" w:type="dxa"/>
          </w:tcPr>
          <w:p w:rsidR="00AF47AE" w:rsidRPr="002E7E4D" w:rsidRDefault="00AF47AE" w:rsidP="00AF47AE">
            <w:pPr>
              <w:autoSpaceDE w:val="0"/>
              <w:autoSpaceDN w:val="0"/>
              <w:adjustRightInd w:val="0"/>
              <w:jc w:val="left"/>
              <w:rPr>
                <w:lang w:val="de-DE"/>
              </w:rPr>
            </w:pPr>
            <w:r w:rsidRPr="002E7E4D">
              <w:rPr>
                <w:lang w:val="de-DE"/>
              </w:rPr>
              <w:t>UN</w:t>
            </w:r>
          </w:p>
        </w:tc>
        <w:tc>
          <w:tcPr>
            <w:tcW w:w="7985" w:type="dxa"/>
          </w:tcPr>
          <w:p w:rsidR="00AF47AE" w:rsidRPr="002E7E4D" w:rsidRDefault="00AF47AE" w:rsidP="00AF47AE">
            <w:pPr>
              <w:autoSpaceDE w:val="0"/>
              <w:autoSpaceDN w:val="0"/>
              <w:adjustRightInd w:val="0"/>
              <w:jc w:val="left"/>
              <w:rPr>
                <w:lang w:val="de-DE"/>
              </w:rPr>
            </w:pPr>
            <w:r w:rsidRPr="002E7E4D">
              <w:rPr>
                <w:lang w:val="de-DE"/>
              </w:rPr>
              <w:t>Vereinte Nationen</w:t>
            </w:r>
          </w:p>
        </w:tc>
      </w:tr>
      <w:tr w:rsidR="00AF47AE" w:rsidRPr="002E7E4D" w:rsidTr="003E0644">
        <w:tc>
          <w:tcPr>
            <w:tcW w:w="1904" w:type="dxa"/>
          </w:tcPr>
          <w:p w:rsidR="00AF47AE" w:rsidRPr="002E7E4D" w:rsidRDefault="00AF47AE" w:rsidP="00AF47AE">
            <w:pPr>
              <w:jc w:val="left"/>
              <w:rPr>
                <w:lang w:val="de-DE"/>
              </w:rPr>
            </w:pPr>
            <w:r w:rsidRPr="002E7E4D">
              <w:rPr>
                <w:lang w:val="de-DE"/>
              </w:rPr>
              <w:t>UNIGE</w:t>
            </w:r>
          </w:p>
        </w:tc>
        <w:tc>
          <w:tcPr>
            <w:tcW w:w="7985" w:type="dxa"/>
          </w:tcPr>
          <w:p w:rsidR="00AF47AE" w:rsidRPr="002E7E4D" w:rsidRDefault="00AF47AE" w:rsidP="00AF47AE">
            <w:pPr>
              <w:jc w:val="left"/>
              <w:rPr>
                <w:lang w:val="de-DE"/>
              </w:rPr>
            </w:pPr>
            <w:r w:rsidRPr="002E7E4D">
              <w:rPr>
                <w:lang w:val="de-DE"/>
              </w:rPr>
              <w:t>Universität Genf</w:t>
            </w:r>
          </w:p>
        </w:tc>
      </w:tr>
      <w:tr w:rsidR="005C06ED" w:rsidRPr="002E7E4D" w:rsidTr="003E0644">
        <w:tc>
          <w:tcPr>
            <w:tcW w:w="1904" w:type="dxa"/>
          </w:tcPr>
          <w:p w:rsidR="005C06ED" w:rsidRPr="002E7E4D" w:rsidRDefault="005C06ED" w:rsidP="003E0644">
            <w:pPr>
              <w:jc w:val="left"/>
              <w:rPr>
                <w:lang w:val="de-DE"/>
              </w:rPr>
            </w:pPr>
            <w:r w:rsidRPr="002E7E4D">
              <w:rPr>
                <w:rFonts w:cs="Arial"/>
                <w:noProof/>
                <w:color w:val="000000"/>
                <w:lang w:val="de-DE" w:eastAsia="ja-JP" w:bidi="km-KH"/>
              </w:rPr>
              <w:t>USDA</w:t>
            </w:r>
          </w:p>
        </w:tc>
        <w:tc>
          <w:tcPr>
            <w:tcW w:w="7985" w:type="dxa"/>
          </w:tcPr>
          <w:p w:rsidR="005C06ED" w:rsidRPr="002E7E4D" w:rsidRDefault="0009181C" w:rsidP="00ED03F2">
            <w:pPr>
              <w:jc w:val="left"/>
            </w:pPr>
            <w:r w:rsidRPr="002E7E4D">
              <w:rPr>
                <w:rFonts w:cs="Arial"/>
                <w:noProof/>
                <w:color w:val="000000"/>
                <w:lang w:eastAsia="ja-JP" w:bidi="km-KH"/>
              </w:rPr>
              <w:t>Landwirtschaftsministeriums der Vereinigten Staaten</w:t>
            </w:r>
          </w:p>
        </w:tc>
      </w:tr>
      <w:tr w:rsidR="00AF47AE" w:rsidRPr="002E7E4D" w:rsidTr="003E0644">
        <w:tc>
          <w:tcPr>
            <w:tcW w:w="1904" w:type="dxa"/>
          </w:tcPr>
          <w:p w:rsidR="00AF47AE" w:rsidRPr="002E7E4D" w:rsidRDefault="00AF47AE" w:rsidP="00AF47AE">
            <w:pPr>
              <w:jc w:val="left"/>
              <w:rPr>
                <w:lang w:val="de-DE"/>
              </w:rPr>
            </w:pPr>
            <w:r w:rsidRPr="002E7E4D">
              <w:rPr>
                <w:lang w:val="de-DE"/>
              </w:rPr>
              <w:t>USPTO</w:t>
            </w:r>
          </w:p>
        </w:tc>
        <w:tc>
          <w:tcPr>
            <w:tcW w:w="7985" w:type="dxa"/>
          </w:tcPr>
          <w:p w:rsidR="00AF47AE" w:rsidRPr="002E7E4D" w:rsidRDefault="00AF47AE" w:rsidP="00AF47AE">
            <w:pPr>
              <w:jc w:val="left"/>
              <w:rPr>
                <w:lang w:val="de-DE"/>
              </w:rPr>
            </w:pPr>
            <w:r w:rsidRPr="002E7E4D">
              <w:rPr>
                <w:lang w:val="de-DE"/>
              </w:rPr>
              <w:t>Patent- und Markenamt der Vereinigten Staaten</w:t>
            </w:r>
          </w:p>
        </w:tc>
      </w:tr>
      <w:tr w:rsidR="00AF47AE" w:rsidRPr="002E7E4D" w:rsidTr="003E0644">
        <w:tc>
          <w:tcPr>
            <w:tcW w:w="1904" w:type="dxa"/>
          </w:tcPr>
          <w:p w:rsidR="00AF47AE" w:rsidRPr="002E7E4D" w:rsidRDefault="00AF47AE" w:rsidP="00AF47AE">
            <w:pPr>
              <w:jc w:val="left"/>
              <w:rPr>
                <w:spacing w:val="-2"/>
                <w:lang w:val="de-DE"/>
              </w:rPr>
            </w:pPr>
            <w:r w:rsidRPr="002E7E4D">
              <w:rPr>
                <w:spacing w:val="-2"/>
                <w:lang w:val="de-DE"/>
              </w:rPr>
              <w:t>WFO</w:t>
            </w:r>
          </w:p>
        </w:tc>
        <w:tc>
          <w:tcPr>
            <w:tcW w:w="7985" w:type="dxa"/>
          </w:tcPr>
          <w:p w:rsidR="00AF47AE" w:rsidRPr="002E7E4D" w:rsidRDefault="00AF47AE" w:rsidP="00AF47AE">
            <w:pPr>
              <w:jc w:val="left"/>
              <w:rPr>
                <w:spacing w:val="-2"/>
                <w:lang w:val="de-DE"/>
              </w:rPr>
            </w:pPr>
            <w:r w:rsidRPr="002E7E4D">
              <w:rPr>
                <w:spacing w:val="-2"/>
                <w:lang w:val="de-DE"/>
              </w:rPr>
              <w:t>Weltbauernverband</w:t>
            </w:r>
          </w:p>
        </w:tc>
      </w:tr>
      <w:tr w:rsidR="00AF47AE" w:rsidRPr="002E7E4D" w:rsidTr="003E0644">
        <w:tc>
          <w:tcPr>
            <w:tcW w:w="1904" w:type="dxa"/>
          </w:tcPr>
          <w:p w:rsidR="00AF47AE" w:rsidRPr="002E7E4D" w:rsidRDefault="00AF47AE" w:rsidP="00AF47AE">
            <w:pPr>
              <w:jc w:val="left"/>
              <w:rPr>
                <w:snapToGrid w:val="0"/>
                <w:lang w:val="de-DE"/>
              </w:rPr>
            </w:pPr>
            <w:r w:rsidRPr="002E7E4D">
              <w:rPr>
                <w:snapToGrid w:val="0"/>
                <w:lang w:val="de-DE"/>
              </w:rPr>
              <w:t>WIPO</w:t>
            </w:r>
          </w:p>
        </w:tc>
        <w:tc>
          <w:tcPr>
            <w:tcW w:w="7985" w:type="dxa"/>
          </w:tcPr>
          <w:p w:rsidR="00AF47AE" w:rsidRPr="002E7E4D" w:rsidRDefault="00AF47AE" w:rsidP="00AF47AE">
            <w:pPr>
              <w:jc w:val="left"/>
              <w:rPr>
                <w:snapToGrid w:val="0"/>
                <w:lang w:val="de-DE"/>
              </w:rPr>
            </w:pPr>
            <w:r w:rsidRPr="002E7E4D">
              <w:rPr>
                <w:snapToGrid w:val="0"/>
                <w:lang w:val="de-DE"/>
              </w:rPr>
              <w:t>Weltorganisation für geistiges Eigentum</w:t>
            </w:r>
          </w:p>
        </w:tc>
      </w:tr>
      <w:tr w:rsidR="00AF47AE" w:rsidRPr="002E7E4D" w:rsidTr="003E0644">
        <w:tc>
          <w:tcPr>
            <w:tcW w:w="1904" w:type="dxa"/>
          </w:tcPr>
          <w:p w:rsidR="00AF47AE" w:rsidRPr="002E7E4D" w:rsidRDefault="00277BF2" w:rsidP="00AF47AE">
            <w:pPr>
              <w:jc w:val="left"/>
              <w:rPr>
                <w:lang w:val="de-DE"/>
              </w:rPr>
            </w:pPr>
            <w:r w:rsidRPr="002E7E4D">
              <w:rPr>
                <w:lang w:val="de-DE"/>
              </w:rPr>
              <w:t>WIPO-IGC</w:t>
            </w:r>
          </w:p>
        </w:tc>
        <w:tc>
          <w:tcPr>
            <w:tcW w:w="7985" w:type="dxa"/>
          </w:tcPr>
          <w:p w:rsidR="00AF47AE" w:rsidRPr="002E7E4D" w:rsidRDefault="00AF47AE" w:rsidP="00AF47AE">
            <w:pPr>
              <w:jc w:val="left"/>
              <w:rPr>
                <w:lang w:val="de-DE"/>
              </w:rPr>
            </w:pPr>
            <w:r w:rsidRPr="002E7E4D">
              <w:rPr>
                <w:snapToGrid w:val="0"/>
                <w:lang w:val="de-DE"/>
              </w:rPr>
              <w:t>Zwischenstaatlicher Ausschuss der WIPO für geistiges Eigentum an genetischen Ressourcen sowie traditionellen Kenntnissen und Gebräuchen</w:t>
            </w:r>
          </w:p>
        </w:tc>
      </w:tr>
      <w:tr w:rsidR="005C06ED" w:rsidRPr="002E7E4D" w:rsidTr="003E0644">
        <w:tc>
          <w:tcPr>
            <w:tcW w:w="1904" w:type="dxa"/>
          </w:tcPr>
          <w:p w:rsidR="005C06ED" w:rsidRPr="002E7E4D" w:rsidRDefault="005C06ED" w:rsidP="003E0644">
            <w:pPr>
              <w:jc w:val="left"/>
              <w:rPr>
                <w:lang w:val="de-DE"/>
              </w:rPr>
            </w:pPr>
            <w:r w:rsidRPr="002E7E4D">
              <w:rPr>
                <w:lang w:val="de-DE"/>
              </w:rPr>
              <w:t>WIPO IOD</w:t>
            </w:r>
          </w:p>
        </w:tc>
        <w:tc>
          <w:tcPr>
            <w:tcW w:w="7985" w:type="dxa"/>
          </w:tcPr>
          <w:p w:rsidR="005C06ED" w:rsidRPr="002E7E4D" w:rsidRDefault="00E84002" w:rsidP="003E0644">
            <w:pPr>
              <w:jc w:val="left"/>
              <w:rPr>
                <w:lang w:val="de-DE"/>
              </w:rPr>
            </w:pPr>
            <w:r w:rsidRPr="002E7E4D">
              <w:rPr>
                <w:lang w:val="de-DE"/>
              </w:rPr>
              <w:t>Abteilung für interne Revision und Aufsicht der WIPO</w:t>
            </w:r>
          </w:p>
        </w:tc>
      </w:tr>
      <w:tr w:rsidR="00AF47AE" w:rsidRPr="00A553D5" w:rsidTr="003E0644">
        <w:tc>
          <w:tcPr>
            <w:tcW w:w="1904" w:type="dxa"/>
          </w:tcPr>
          <w:p w:rsidR="00AF47AE" w:rsidRPr="002E7E4D" w:rsidRDefault="00AF47AE" w:rsidP="00AF47AE">
            <w:pPr>
              <w:jc w:val="left"/>
              <w:rPr>
                <w:lang w:val="de-DE"/>
              </w:rPr>
            </w:pPr>
            <w:r w:rsidRPr="002E7E4D">
              <w:rPr>
                <w:lang w:val="de-DE"/>
              </w:rPr>
              <w:t>WTO</w:t>
            </w:r>
          </w:p>
        </w:tc>
        <w:tc>
          <w:tcPr>
            <w:tcW w:w="7985" w:type="dxa"/>
          </w:tcPr>
          <w:p w:rsidR="00AF47AE" w:rsidRPr="00A553D5" w:rsidRDefault="00AF47AE" w:rsidP="00AF47AE">
            <w:pPr>
              <w:jc w:val="left"/>
              <w:rPr>
                <w:lang w:val="de-DE"/>
              </w:rPr>
            </w:pPr>
            <w:r w:rsidRPr="002E7E4D">
              <w:rPr>
                <w:lang w:val="de-DE"/>
              </w:rPr>
              <w:t>Welthandelsorganisation</w:t>
            </w:r>
          </w:p>
        </w:tc>
      </w:tr>
    </w:tbl>
    <w:p w:rsidR="005C06ED" w:rsidRPr="00A553D5" w:rsidRDefault="005C06ED" w:rsidP="005C06ED">
      <w:pPr>
        <w:ind w:left="1418" w:hanging="1418"/>
        <w:jc w:val="right"/>
        <w:rPr>
          <w:lang w:val="de-DE"/>
        </w:rPr>
      </w:pPr>
    </w:p>
    <w:p w:rsidR="00E52C92" w:rsidRPr="00A553D5" w:rsidRDefault="00E52C92" w:rsidP="00E52C92">
      <w:pPr>
        <w:ind w:left="1418" w:hanging="1418"/>
        <w:jc w:val="right"/>
        <w:rPr>
          <w:lang w:val="de-DE"/>
        </w:rPr>
      </w:pPr>
    </w:p>
    <w:p w:rsidR="00E52C92" w:rsidRPr="00A553D5" w:rsidRDefault="00E52C92" w:rsidP="00E52C92">
      <w:pPr>
        <w:ind w:left="1418" w:hanging="1418"/>
        <w:jc w:val="right"/>
        <w:rPr>
          <w:lang w:val="de-DE"/>
        </w:rPr>
      </w:pPr>
    </w:p>
    <w:bookmarkEnd w:id="189"/>
    <w:p w:rsidR="00E52C92" w:rsidRPr="00A553D5" w:rsidRDefault="00E52C92" w:rsidP="00E52C92">
      <w:pPr>
        <w:jc w:val="left"/>
        <w:rPr>
          <w:lang w:val="de-DE"/>
        </w:rPr>
      </w:pPr>
    </w:p>
    <w:sectPr w:rsidR="00E52C92" w:rsidRPr="00A553D5" w:rsidSect="00F134DA">
      <w:headerReference w:type="defaul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68" w:rsidRDefault="00C32F68" w:rsidP="006655D3">
      <w:r>
        <w:separator/>
      </w:r>
    </w:p>
    <w:p w:rsidR="00C32F68" w:rsidRDefault="00C32F68" w:rsidP="006655D3"/>
    <w:p w:rsidR="00C32F68" w:rsidRDefault="00C32F68" w:rsidP="006655D3"/>
  </w:endnote>
  <w:endnote w:type="continuationSeparator" w:id="0">
    <w:p w:rsidR="00C32F68" w:rsidRDefault="00C32F68" w:rsidP="006655D3">
      <w:r>
        <w:separator/>
      </w:r>
    </w:p>
    <w:p w:rsidR="00C32F68" w:rsidRPr="00294751" w:rsidRDefault="00C32F68">
      <w:pPr>
        <w:pStyle w:val="Footer"/>
        <w:spacing w:after="60"/>
        <w:rPr>
          <w:sz w:val="18"/>
          <w:lang w:val="fr-FR"/>
        </w:rPr>
      </w:pPr>
      <w:r w:rsidRPr="00294751">
        <w:rPr>
          <w:sz w:val="18"/>
          <w:lang w:val="fr-FR"/>
        </w:rPr>
        <w:t>[Suite de la note de la page précédente]</w:t>
      </w:r>
    </w:p>
    <w:p w:rsidR="00C32F68" w:rsidRPr="00294751" w:rsidRDefault="00C32F68" w:rsidP="006655D3">
      <w:pPr>
        <w:rPr>
          <w:lang w:val="fr-FR"/>
        </w:rPr>
      </w:pPr>
    </w:p>
    <w:p w:rsidR="00C32F68" w:rsidRPr="00294751" w:rsidRDefault="00C32F68" w:rsidP="006655D3">
      <w:pPr>
        <w:rPr>
          <w:lang w:val="fr-FR"/>
        </w:rPr>
      </w:pPr>
    </w:p>
  </w:endnote>
  <w:endnote w:type="continuationNotice" w:id="1">
    <w:p w:rsidR="00C32F68" w:rsidRPr="00294751" w:rsidRDefault="00C32F68" w:rsidP="006655D3">
      <w:pPr>
        <w:rPr>
          <w:lang w:val="fr-FR"/>
        </w:rPr>
      </w:pPr>
      <w:r w:rsidRPr="00294751">
        <w:rPr>
          <w:lang w:val="fr-FR"/>
        </w:rPr>
        <w:t>[Suite de la note page suivante]</w:t>
      </w:r>
    </w:p>
    <w:p w:rsidR="00C32F68" w:rsidRPr="00294751" w:rsidRDefault="00C32F68" w:rsidP="006655D3">
      <w:pPr>
        <w:rPr>
          <w:lang w:val="fr-FR"/>
        </w:rPr>
      </w:pPr>
    </w:p>
    <w:p w:rsidR="00C32F68" w:rsidRPr="00294751" w:rsidRDefault="00C32F68" w:rsidP="006655D3">
      <w:pPr>
        <w:rPr>
          <w:lang w:val="fr-FR"/>
        </w:rPr>
      </w:pPr>
    </w:p>
  </w:endnote>
  <w:endnote w:id="2">
    <w:p w:rsidR="00C32F68" w:rsidRPr="002E7E4D" w:rsidRDefault="00C32F68" w:rsidP="00154532">
      <w:pPr>
        <w:spacing w:before="60"/>
        <w:ind w:left="284" w:hanging="284"/>
        <w:rPr>
          <w:sz w:val="16"/>
          <w:szCs w:val="16"/>
          <w:lang w:val="de-DE"/>
        </w:rPr>
      </w:pPr>
      <w:r w:rsidRPr="002E7E4D">
        <w:rPr>
          <w:rStyle w:val="EndnoteReference"/>
          <w:sz w:val="16"/>
        </w:rPr>
        <w:endnoteRef/>
      </w:r>
      <w:r w:rsidRPr="002E7E4D">
        <w:rPr>
          <w:sz w:val="16"/>
          <w:lang w:val="de-DE"/>
        </w:rPr>
        <w:tab/>
      </w:r>
      <w:r w:rsidRPr="002E7E4D">
        <w:rPr>
          <w:sz w:val="16"/>
          <w:szCs w:val="16"/>
          <w:lang w:val="de-DE"/>
        </w:rPr>
        <w:t xml:space="preserve">In diesem Bericht in Website-Statistiken verwendete Begriffsbestimmungen: </w:t>
      </w:r>
    </w:p>
    <w:p w:rsidR="00C32F68" w:rsidRPr="002E7E4D" w:rsidRDefault="00C32F68" w:rsidP="00154532">
      <w:pPr>
        <w:spacing w:before="60"/>
        <w:ind w:left="284"/>
        <w:rPr>
          <w:sz w:val="16"/>
          <w:szCs w:val="16"/>
          <w:lang w:val="de-DE"/>
        </w:rPr>
      </w:pPr>
      <w:r w:rsidRPr="002E7E4D">
        <w:rPr>
          <w:sz w:val="16"/>
          <w:szCs w:val="16"/>
          <w:lang w:val="de-DE"/>
        </w:rPr>
        <w:t xml:space="preserve">- „Nutzer“ sind Einzelpersonen, die innerhalb des ausgewählten Datumsbereichs mindestens eine Sitzung hatten. </w:t>
      </w:r>
    </w:p>
    <w:p w:rsidR="00C32F68" w:rsidRPr="002E7E4D" w:rsidRDefault="00C32F68" w:rsidP="00154532">
      <w:pPr>
        <w:spacing w:before="60"/>
        <w:ind w:left="284"/>
        <w:rPr>
          <w:sz w:val="16"/>
          <w:szCs w:val="16"/>
          <w:lang w:val="de-DE"/>
        </w:rPr>
      </w:pPr>
      <w:r w:rsidRPr="002E7E4D">
        <w:rPr>
          <w:sz w:val="16"/>
          <w:szCs w:val="16"/>
          <w:lang w:val="de-DE"/>
        </w:rPr>
        <w:t xml:space="preserve">- Eine „Sitzung“ ist die Zeitspanne, in der ein Nutzer aktiv auf Ihrer Webseite unterwegs ist. „Sitzungen“ beziehen sich auf die Gesamtzahl an Sitzungen innerhalb des gegebenen Datumsbereichs. </w:t>
      </w:r>
    </w:p>
    <w:p w:rsidR="00C32F68" w:rsidRPr="002E7E4D" w:rsidRDefault="00C32F68" w:rsidP="00154532">
      <w:pPr>
        <w:spacing w:before="60"/>
        <w:ind w:left="284"/>
        <w:rPr>
          <w:sz w:val="16"/>
          <w:szCs w:val="16"/>
          <w:lang w:val="de-DE"/>
        </w:rPr>
      </w:pPr>
      <w:r w:rsidRPr="002E7E4D">
        <w:rPr>
          <w:sz w:val="16"/>
          <w:szCs w:val="16"/>
          <w:lang w:val="de-DE"/>
        </w:rPr>
        <w:t xml:space="preserve">- „Einzelseitenaufrufe“ beziehen sich auf die Anzahl der Besuche, bei denen die spezifische Seite mindestens einmal aufgerufen wurde. </w:t>
      </w:r>
    </w:p>
    <w:p w:rsidR="00C32F68" w:rsidRPr="00154532" w:rsidRDefault="00C32F68" w:rsidP="00154532">
      <w:pPr>
        <w:tabs>
          <w:tab w:val="left" w:pos="284"/>
        </w:tabs>
        <w:spacing w:before="60"/>
        <w:ind w:left="284"/>
        <w:rPr>
          <w:sz w:val="16"/>
          <w:lang w:val="de-DE"/>
        </w:rPr>
      </w:pPr>
      <w:r w:rsidRPr="002E7E4D">
        <w:rPr>
          <w:sz w:val="16"/>
          <w:szCs w:val="16"/>
          <w:lang w:val="de-DE"/>
        </w:rPr>
        <w:t>- „Seitenaufrufe“ bezieht sich auf die Gesamtzahl der Male, die eine Seite aufgerufen wurde. Wiederholte Aufrufe einer einzelnen Seite durch denselben Nutzer während derselben Sitzung werden gezählt</w:t>
      </w:r>
      <w:r w:rsidRPr="002E7E4D">
        <w:rPr>
          <w:sz w:val="16"/>
          <w:lang w:val="de-DE"/>
        </w:rPr>
        <w:t>.</w:t>
      </w:r>
      <w:r w:rsidRPr="00154532">
        <w:rPr>
          <w:sz w:val="16"/>
          <w:lang w:val="de-DE"/>
        </w:rPr>
        <w:t xml:space="preserve"> </w:t>
      </w:r>
    </w:p>
    <w:p w:rsidR="00C32F68" w:rsidRPr="00154532" w:rsidRDefault="00C32F68" w:rsidP="00684029">
      <w:pPr>
        <w:ind w:left="360" w:hanging="360"/>
        <w:rPr>
          <w:lang w:val="de-DE"/>
        </w:rPr>
      </w:pPr>
    </w:p>
    <w:p w:rsidR="00C32F68" w:rsidRPr="00154532" w:rsidRDefault="00C32F68" w:rsidP="00684029">
      <w:pPr>
        <w:ind w:left="360" w:hanging="360"/>
        <w:rPr>
          <w:lang w:val="de-DE"/>
        </w:rPr>
      </w:pPr>
    </w:p>
    <w:p w:rsidR="00C32F68" w:rsidRPr="00154532" w:rsidRDefault="00C32F68" w:rsidP="00684029">
      <w:pPr>
        <w:ind w:left="360" w:hanging="360"/>
        <w:rPr>
          <w:lang w:val="de-DE"/>
        </w:rPr>
      </w:pPr>
    </w:p>
    <w:p w:rsidR="00C32F68" w:rsidRPr="00154532" w:rsidRDefault="00C32F68" w:rsidP="00684029">
      <w:pPr>
        <w:ind w:left="1418" w:hanging="1418"/>
        <w:jc w:val="right"/>
        <w:rPr>
          <w:lang w:val="de-DE"/>
        </w:rPr>
      </w:pPr>
      <w:r w:rsidRPr="00154532">
        <w:rPr>
          <w:lang w:val="de-DE"/>
        </w:rPr>
        <w:t>[Ende des Anhangs und des Dokuments]</w:t>
      </w:r>
    </w:p>
    <w:p w:rsidR="00C32F68" w:rsidRPr="00154532" w:rsidRDefault="00C32F68" w:rsidP="00684029">
      <w:pPr>
        <w:ind w:left="360" w:hanging="360"/>
        <w:jc w:val="right"/>
        <w:rPr>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68" w:rsidRPr="001D1EDE" w:rsidRDefault="00C32F68" w:rsidP="00BB4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68" w:rsidRPr="00C74C0E" w:rsidRDefault="00C32F68" w:rsidP="00BB4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68" w:rsidRDefault="00C32F68" w:rsidP="006655D3">
      <w:r>
        <w:separator/>
      </w:r>
    </w:p>
  </w:footnote>
  <w:footnote w:type="continuationSeparator" w:id="0">
    <w:p w:rsidR="00C32F68" w:rsidRDefault="00C32F68" w:rsidP="006655D3">
      <w:r>
        <w:separator/>
      </w:r>
    </w:p>
  </w:footnote>
  <w:footnote w:type="continuationNotice" w:id="1">
    <w:p w:rsidR="00C32F68" w:rsidRPr="00AB530F" w:rsidRDefault="00C32F68" w:rsidP="00AB530F">
      <w:pPr>
        <w:pStyle w:val="Footer"/>
      </w:pPr>
    </w:p>
  </w:footnote>
  <w:footnote w:id="2">
    <w:p w:rsidR="00C32F68" w:rsidRPr="00210D48" w:rsidRDefault="00C32F68" w:rsidP="00210D48">
      <w:pPr>
        <w:pStyle w:val="FootnoteText"/>
        <w:rPr>
          <w:lang w:val="de-DE"/>
        </w:rPr>
      </w:pPr>
      <w:r w:rsidRPr="00210D48">
        <w:rPr>
          <w:rStyle w:val="FootnoteReference"/>
          <w:lang w:val="de-DE"/>
        </w:rPr>
        <w:t>*</w:t>
      </w:r>
      <w:r w:rsidRPr="00210D48">
        <w:rPr>
          <w:lang w:val="de-DE"/>
        </w:rPr>
        <w:tab/>
        <w:t xml:space="preserve">Dienstreisen </w:t>
      </w:r>
      <w:r>
        <w:rPr>
          <w:lang w:val="de-DE"/>
        </w:rPr>
        <w:t xml:space="preserve">beziehen sich auf </w:t>
      </w:r>
      <w:r w:rsidRPr="00210D48">
        <w:rPr>
          <w:lang w:val="de-DE"/>
        </w:rPr>
        <w:t>Veranstaltungen, die außerhalb des UPOV-Hauptsitzes stattgefunden haben.</w:t>
      </w:r>
    </w:p>
  </w:footnote>
  <w:footnote w:id="3">
    <w:p w:rsidR="00C32F68" w:rsidRPr="00735C86" w:rsidRDefault="00C32F68" w:rsidP="00E31505">
      <w:pPr>
        <w:pStyle w:val="FootnoteText"/>
        <w:rPr>
          <w:lang w:val="de-DE"/>
        </w:rPr>
      </w:pPr>
      <w:r w:rsidRPr="00DB3B51">
        <w:rPr>
          <w:rStyle w:val="FootnoteReference"/>
          <w:rFonts w:eastAsiaTheme="minorEastAsia"/>
        </w:rPr>
        <w:footnoteRef/>
      </w:r>
      <w:r w:rsidRPr="00B04986">
        <w:rPr>
          <w:lang w:val="de-DE"/>
        </w:rPr>
        <w:tab/>
      </w:r>
      <w:r w:rsidRPr="00DB3B51">
        <w:rPr>
          <w:lang w:val="de-CH"/>
        </w:rPr>
        <w:t>Fortsetzung des Beitritts der Tschechoslowakei (Urkunde am 4. November 1991 hinterlegt; in Kraft getreten am 4. Dezember 1991).</w:t>
      </w:r>
    </w:p>
  </w:footnote>
  <w:footnote w:id="4">
    <w:p w:rsidR="00C32F68" w:rsidRPr="00735C86" w:rsidRDefault="00C32F68" w:rsidP="00C722F6">
      <w:pPr>
        <w:pStyle w:val="FootnoteText"/>
        <w:rPr>
          <w:lang w:val="de-DE"/>
        </w:rPr>
      </w:pPr>
      <w:r>
        <w:rPr>
          <w:rStyle w:val="FootnoteReference"/>
        </w:rPr>
        <w:t>1</w:t>
      </w:r>
      <w:r>
        <w:t xml:space="preserve"> </w:t>
      </w:r>
      <w:r w:rsidRPr="00B04986">
        <w:rPr>
          <w:lang w:val="de-DE"/>
        </w:rPr>
        <w:tab/>
      </w:r>
      <w:r w:rsidRPr="00DB3B51">
        <w:rPr>
          <w:lang w:val="de-CH"/>
        </w:rPr>
        <w:t>Fortsetzung des Beitritts der Tschechoslowakei (Urkunde am 4. November 1991 hinterlegt; in Kraft getreten am 4. Dezember 1991).</w:t>
      </w:r>
    </w:p>
  </w:footnote>
  <w:footnote w:id="5">
    <w:p w:rsidR="00C32F68" w:rsidRPr="00255223" w:rsidRDefault="00C32F68" w:rsidP="008C646F">
      <w:pPr>
        <w:pStyle w:val="FootnoteText"/>
        <w:rPr>
          <w:lang w:val="de-DE"/>
        </w:rPr>
      </w:pPr>
      <w:r w:rsidRPr="00255223">
        <w:rPr>
          <w:rStyle w:val="FootnoteReference"/>
          <w:rFonts w:eastAsiaTheme="minorEastAsia"/>
          <w:lang w:val="de-DE"/>
        </w:rPr>
        <w:t>*</w:t>
      </w:r>
      <w:r w:rsidRPr="00255223">
        <w:rPr>
          <w:lang w:val="de-DE"/>
        </w:rPr>
        <w:tab/>
        <w:t>Dienstreisen beziehen sich auf Veranstaltungen, die nicht am Hauptsitz der UPOV stattfinden.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68" w:rsidRPr="00C5280D" w:rsidRDefault="00C32F68" w:rsidP="00EB048E">
    <w:pPr>
      <w:pStyle w:val="Header"/>
      <w:rPr>
        <w:rStyle w:val="PageNumber"/>
        <w:lang w:val="en-US"/>
      </w:rPr>
    </w:pPr>
    <w:r>
      <w:rPr>
        <w:rStyle w:val="PageNumber"/>
        <w:lang w:val="en-US"/>
      </w:rPr>
      <w:t>C/51/2</w:t>
    </w:r>
  </w:p>
  <w:p w:rsidR="00C32F68" w:rsidRPr="00C5280D" w:rsidRDefault="00C32F68"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7755C">
      <w:rPr>
        <w:rStyle w:val="PageNumber"/>
        <w:noProof/>
        <w:lang w:val="en-US"/>
      </w:rPr>
      <w:t>9</w:t>
    </w:r>
    <w:r w:rsidRPr="00C5280D">
      <w:rPr>
        <w:rStyle w:val="PageNumber"/>
        <w:lang w:val="en-US"/>
      </w:rPr>
      <w:fldChar w:fldCharType="end"/>
    </w:r>
  </w:p>
  <w:p w:rsidR="00C32F68" w:rsidRPr="00C5280D" w:rsidRDefault="00C32F6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68" w:rsidRPr="00C5280D" w:rsidRDefault="00C32F68" w:rsidP="00EB048E">
    <w:pPr>
      <w:pStyle w:val="Header"/>
      <w:rPr>
        <w:rStyle w:val="PageNumber"/>
        <w:lang w:val="en-US"/>
      </w:rPr>
    </w:pPr>
    <w:r>
      <w:rPr>
        <w:rStyle w:val="PageNumber"/>
        <w:lang w:val="en-US"/>
      </w:rPr>
      <w:t>C/51/2</w:t>
    </w:r>
  </w:p>
  <w:p w:rsidR="00C32F68" w:rsidRPr="00C5280D" w:rsidRDefault="00C32F68" w:rsidP="00EB048E">
    <w:pPr>
      <w:pStyle w:val="Header"/>
      <w:rPr>
        <w:lang w:val="en-US"/>
      </w:rPr>
    </w:pPr>
    <w:r>
      <w:rPr>
        <w:lang w:val="en-US"/>
      </w:rPr>
      <w:t xml:space="preserve">Anlage 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7755C">
      <w:rPr>
        <w:rStyle w:val="PageNumber"/>
        <w:noProof/>
        <w:lang w:val="en-US"/>
      </w:rPr>
      <w:t>7</w:t>
    </w:r>
    <w:r w:rsidRPr="00C5280D">
      <w:rPr>
        <w:rStyle w:val="PageNumber"/>
        <w:lang w:val="en-US"/>
      </w:rPr>
      <w:fldChar w:fldCharType="end"/>
    </w:r>
  </w:p>
  <w:p w:rsidR="00C32F68" w:rsidRPr="00C5280D" w:rsidRDefault="00C32F6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68" w:rsidRDefault="00C32F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68" w:rsidRPr="00C5280D" w:rsidRDefault="00C32F68" w:rsidP="00EB048E">
    <w:pPr>
      <w:pStyle w:val="Header"/>
      <w:rPr>
        <w:rStyle w:val="PageNumber"/>
        <w:lang w:val="en-US"/>
      </w:rPr>
    </w:pPr>
    <w:r>
      <w:rPr>
        <w:rStyle w:val="PageNumber"/>
        <w:lang w:val="en-US"/>
      </w:rPr>
      <w:t>C/51/2</w:t>
    </w:r>
  </w:p>
  <w:p w:rsidR="00C32F68" w:rsidRPr="00C5280D" w:rsidRDefault="00C32F68" w:rsidP="00EB048E">
    <w:pPr>
      <w:pStyle w:val="Header"/>
      <w:rPr>
        <w:lang w:val="en-US"/>
      </w:rPr>
    </w:pPr>
    <w:r>
      <w:rPr>
        <w:lang w:val="en-US"/>
      </w:rPr>
      <w:t xml:space="preserve">Anlage 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7755C">
      <w:rPr>
        <w:rStyle w:val="PageNumber"/>
        <w:noProof/>
        <w:lang w:val="en-US"/>
      </w:rPr>
      <w:t>5</w:t>
    </w:r>
    <w:r w:rsidRPr="00C5280D">
      <w:rPr>
        <w:rStyle w:val="PageNumber"/>
        <w:lang w:val="en-US"/>
      </w:rPr>
      <w:fldChar w:fldCharType="end"/>
    </w:r>
  </w:p>
  <w:p w:rsidR="00C32F68" w:rsidRPr="00C5280D" w:rsidRDefault="00C32F68"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68" w:rsidRPr="00C5280D" w:rsidRDefault="00C32F68" w:rsidP="00EB048E">
    <w:pPr>
      <w:pStyle w:val="Header"/>
      <w:rPr>
        <w:rStyle w:val="PageNumber"/>
        <w:lang w:val="en-US"/>
      </w:rPr>
    </w:pPr>
    <w:r>
      <w:rPr>
        <w:rStyle w:val="PageNumber"/>
        <w:lang w:val="en-US"/>
      </w:rPr>
      <w:t>C/51/2</w:t>
    </w:r>
  </w:p>
  <w:p w:rsidR="00C32F68" w:rsidRPr="00C5280D" w:rsidRDefault="00C32F68" w:rsidP="00EB048E">
    <w:pPr>
      <w:pStyle w:val="Header"/>
      <w:rPr>
        <w:lang w:val="en-US"/>
      </w:rPr>
    </w:pPr>
    <w:r>
      <w:rPr>
        <w:lang w:val="en-US"/>
      </w:rPr>
      <w:t xml:space="preserve">Anlage III,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7755C">
      <w:rPr>
        <w:rStyle w:val="PageNumber"/>
        <w:noProof/>
        <w:lang w:val="en-US"/>
      </w:rPr>
      <w:t>28</w:t>
    </w:r>
    <w:r w:rsidRPr="00C5280D">
      <w:rPr>
        <w:rStyle w:val="PageNumber"/>
        <w:lang w:val="en-US"/>
      </w:rPr>
      <w:fldChar w:fldCharType="end"/>
    </w:r>
  </w:p>
  <w:p w:rsidR="00C32F68" w:rsidRPr="00C5280D" w:rsidRDefault="00C32F68"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68" w:rsidRPr="00C5280D" w:rsidRDefault="00C32F68" w:rsidP="00EB048E">
    <w:pPr>
      <w:pStyle w:val="Header"/>
      <w:rPr>
        <w:rStyle w:val="PageNumber"/>
        <w:lang w:val="en-US"/>
      </w:rPr>
    </w:pPr>
    <w:r>
      <w:rPr>
        <w:rStyle w:val="PageNumber"/>
        <w:lang w:val="en-US"/>
      </w:rPr>
      <w:t>C/51/2</w:t>
    </w:r>
  </w:p>
  <w:p w:rsidR="00C32F68" w:rsidRPr="00C5280D" w:rsidRDefault="00F134DA" w:rsidP="00EB048E">
    <w:pPr>
      <w:pStyle w:val="Header"/>
      <w:rPr>
        <w:lang w:val="en-US"/>
      </w:rPr>
    </w:pPr>
    <w:proofErr w:type="spellStart"/>
    <w:r>
      <w:rPr>
        <w:lang w:val="en-US"/>
      </w:rPr>
      <w:t>Anhang</w:t>
    </w:r>
    <w:proofErr w:type="spellEnd"/>
    <w:r>
      <w:rPr>
        <w:lang w:val="en-US"/>
      </w:rPr>
      <w:t xml:space="preserve">, </w:t>
    </w:r>
    <w:proofErr w:type="spellStart"/>
    <w:r w:rsidR="00C32F68">
      <w:rPr>
        <w:lang w:val="en-US"/>
      </w:rPr>
      <w:t>Seite</w:t>
    </w:r>
    <w:proofErr w:type="spellEnd"/>
    <w:r w:rsidR="00C32F68" w:rsidRPr="00C5280D">
      <w:rPr>
        <w:lang w:val="en-US"/>
      </w:rPr>
      <w:t xml:space="preserve"> </w:t>
    </w:r>
    <w:r w:rsidR="00C32F68" w:rsidRPr="00C5280D">
      <w:rPr>
        <w:rStyle w:val="PageNumber"/>
        <w:lang w:val="en-US"/>
      </w:rPr>
      <w:fldChar w:fldCharType="begin"/>
    </w:r>
    <w:r w:rsidR="00C32F68" w:rsidRPr="00C5280D">
      <w:rPr>
        <w:rStyle w:val="PageNumber"/>
        <w:lang w:val="en-US"/>
      </w:rPr>
      <w:instrText xml:space="preserve"> PAGE </w:instrText>
    </w:r>
    <w:r w:rsidR="00C32F68" w:rsidRPr="00C5280D">
      <w:rPr>
        <w:rStyle w:val="PageNumber"/>
        <w:lang w:val="en-US"/>
      </w:rPr>
      <w:fldChar w:fldCharType="separate"/>
    </w:r>
    <w:r w:rsidR="00D7755C">
      <w:rPr>
        <w:rStyle w:val="PageNumber"/>
        <w:noProof/>
        <w:lang w:val="en-US"/>
      </w:rPr>
      <w:t>2</w:t>
    </w:r>
    <w:r w:rsidR="00C32F68" w:rsidRPr="00C5280D">
      <w:rPr>
        <w:rStyle w:val="PageNumber"/>
        <w:lang w:val="en-US"/>
      </w:rPr>
      <w:fldChar w:fldCharType="end"/>
    </w:r>
  </w:p>
  <w:p w:rsidR="00C32F68" w:rsidRPr="00C5280D" w:rsidRDefault="00C32F6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4402EC8"/>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68C5842"/>
    <w:multiLevelType w:val="multilevel"/>
    <w:tmpl w:val="3CDC40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nsid w:val="111A4E52"/>
    <w:multiLevelType w:val="multilevel"/>
    <w:tmpl w:val="FC86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1FF1AB3"/>
    <w:multiLevelType w:val="multilevel"/>
    <w:tmpl w:val="9A706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1E443FDA"/>
    <w:multiLevelType w:val="multilevel"/>
    <w:tmpl w:val="2012D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D74980"/>
    <w:multiLevelType w:val="multilevel"/>
    <w:tmpl w:val="0D00F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32F03"/>
    <w:multiLevelType w:val="multilevel"/>
    <w:tmpl w:val="6CF42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B0660"/>
    <w:multiLevelType w:val="multilevel"/>
    <w:tmpl w:val="C08A1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31D5E"/>
    <w:multiLevelType w:val="multilevel"/>
    <w:tmpl w:val="AEA8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3">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F3F37"/>
    <w:multiLevelType w:val="multilevel"/>
    <w:tmpl w:val="BC34C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1C7204F"/>
    <w:multiLevelType w:val="multilevel"/>
    <w:tmpl w:val="59D231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EA5883"/>
    <w:multiLevelType w:val="multilevel"/>
    <w:tmpl w:val="F8B0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34"/>
  </w:num>
  <w:num w:numId="3">
    <w:abstractNumId w:val="12"/>
  </w:num>
  <w:num w:numId="4">
    <w:abstractNumId w:val="25"/>
  </w:num>
  <w:num w:numId="5">
    <w:abstractNumId w:val="26"/>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3"/>
  </w:num>
  <w:num w:numId="14">
    <w:abstractNumId w:val="30"/>
  </w:num>
  <w:num w:numId="15">
    <w:abstractNumId w:val="33"/>
  </w:num>
  <w:num w:numId="16">
    <w:abstractNumId w:val="17"/>
  </w:num>
  <w:num w:numId="17">
    <w:abstractNumId w:val="8"/>
  </w:num>
  <w:num w:numId="18">
    <w:abstractNumId w:val="36"/>
  </w:num>
  <w:num w:numId="19">
    <w:abstractNumId w:val="20"/>
  </w:num>
  <w:num w:numId="20">
    <w:abstractNumId w:val="19"/>
  </w:num>
  <w:num w:numId="21">
    <w:abstractNumId w:val="28"/>
  </w:num>
  <w:num w:numId="22">
    <w:abstractNumId w:val="16"/>
  </w:num>
  <w:num w:numId="23">
    <w:abstractNumId w:val="29"/>
  </w:num>
  <w:num w:numId="24">
    <w:abstractNumId w:val="35"/>
  </w:num>
  <w:num w:numId="25">
    <w:abstractNumId w:val="23"/>
  </w:num>
  <w:num w:numId="26">
    <w:abstractNumId w:val="27"/>
  </w:num>
  <w:num w:numId="27">
    <w:abstractNumId w:val="9"/>
  </w:num>
  <w:num w:numId="28">
    <w:abstractNumId w:val="15"/>
  </w:num>
  <w:num w:numId="29">
    <w:abstractNumId w:val="37"/>
  </w:num>
  <w:num w:numId="30">
    <w:abstractNumId w:val="7"/>
  </w:num>
  <w:num w:numId="31">
    <w:abstractNumId w:val="21"/>
  </w:num>
  <w:num w:numId="32">
    <w:abstractNumId w:val="10"/>
  </w:num>
  <w:num w:numId="33">
    <w:abstractNumId w:val="14"/>
  </w:num>
  <w:num w:numId="34">
    <w:abstractNumId w:val="24"/>
  </w:num>
  <w:num w:numId="35">
    <w:abstractNumId w:val="31"/>
  </w:num>
  <w:num w:numId="36">
    <w:abstractNumId w:val="11"/>
  </w:num>
  <w:num w:numId="37">
    <w:abstractNumId w:val="38"/>
  </w:num>
  <w:num w:numId="38">
    <w:abstractNumId w:val="22"/>
  </w:num>
  <w:num w:numId="39">
    <w:abstractNumId w:val="3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02192"/>
    <w:rsid w:val="00003100"/>
    <w:rsid w:val="0000673F"/>
    <w:rsid w:val="00010CF3"/>
    <w:rsid w:val="0001101D"/>
    <w:rsid w:val="00011E27"/>
    <w:rsid w:val="00013688"/>
    <w:rsid w:val="000148BC"/>
    <w:rsid w:val="00024AB8"/>
    <w:rsid w:val="0002672F"/>
    <w:rsid w:val="00030854"/>
    <w:rsid w:val="00032038"/>
    <w:rsid w:val="00036028"/>
    <w:rsid w:val="00041A0C"/>
    <w:rsid w:val="00044642"/>
    <w:rsid w:val="000446B9"/>
    <w:rsid w:val="000457FF"/>
    <w:rsid w:val="000461F7"/>
    <w:rsid w:val="000475A2"/>
    <w:rsid w:val="00047E21"/>
    <w:rsid w:val="00050E16"/>
    <w:rsid w:val="000511A8"/>
    <w:rsid w:val="00052BBC"/>
    <w:rsid w:val="00056328"/>
    <w:rsid w:val="0005689E"/>
    <w:rsid w:val="00057C2B"/>
    <w:rsid w:val="000645F5"/>
    <w:rsid w:val="000647DC"/>
    <w:rsid w:val="00065193"/>
    <w:rsid w:val="00070037"/>
    <w:rsid w:val="0007143A"/>
    <w:rsid w:val="000715AF"/>
    <w:rsid w:val="000725BB"/>
    <w:rsid w:val="00072CE3"/>
    <w:rsid w:val="00076D8A"/>
    <w:rsid w:val="000779BC"/>
    <w:rsid w:val="00077FBB"/>
    <w:rsid w:val="000801AE"/>
    <w:rsid w:val="00081359"/>
    <w:rsid w:val="00082F71"/>
    <w:rsid w:val="0008393F"/>
    <w:rsid w:val="0008413C"/>
    <w:rsid w:val="00085505"/>
    <w:rsid w:val="00085E37"/>
    <w:rsid w:val="00086CA1"/>
    <w:rsid w:val="0008709E"/>
    <w:rsid w:val="00091169"/>
    <w:rsid w:val="0009181C"/>
    <w:rsid w:val="00092D7F"/>
    <w:rsid w:val="00094A1A"/>
    <w:rsid w:val="00094CE4"/>
    <w:rsid w:val="0009517E"/>
    <w:rsid w:val="0009590D"/>
    <w:rsid w:val="00096697"/>
    <w:rsid w:val="000A023E"/>
    <w:rsid w:val="000A0540"/>
    <w:rsid w:val="000A0BBE"/>
    <w:rsid w:val="000A121F"/>
    <w:rsid w:val="000A1DB7"/>
    <w:rsid w:val="000A234D"/>
    <w:rsid w:val="000A3994"/>
    <w:rsid w:val="000A4CC1"/>
    <w:rsid w:val="000A6CE2"/>
    <w:rsid w:val="000B0560"/>
    <w:rsid w:val="000C229D"/>
    <w:rsid w:val="000C2DAA"/>
    <w:rsid w:val="000C36CA"/>
    <w:rsid w:val="000C3AD3"/>
    <w:rsid w:val="000C3CB2"/>
    <w:rsid w:val="000C4E25"/>
    <w:rsid w:val="000C7021"/>
    <w:rsid w:val="000C71A3"/>
    <w:rsid w:val="000D002B"/>
    <w:rsid w:val="000D2205"/>
    <w:rsid w:val="000D3933"/>
    <w:rsid w:val="000D4B92"/>
    <w:rsid w:val="000D59B0"/>
    <w:rsid w:val="000D6BBC"/>
    <w:rsid w:val="000D7780"/>
    <w:rsid w:val="000E3128"/>
    <w:rsid w:val="000E38AC"/>
    <w:rsid w:val="000E3F0F"/>
    <w:rsid w:val="000E636A"/>
    <w:rsid w:val="000F2A85"/>
    <w:rsid w:val="000F2F11"/>
    <w:rsid w:val="000F4005"/>
    <w:rsid w:val="000F508D"/>
    <w:rsid w:val="000F5315"/>
    <w:rsid w:val="0010184D"/>
    <w:rsid w:val="00105929"/>
    <w:rsid w:val="001064E5"/>
    <w:rsid w:val="00107FE2"/>
    <w:rsid w:val="00110C36"/>
    <w:rsid w:val="001128DD"/>
    <w:rsid w:val="001131D5"/>
    <w:rsid w:val="00114DDD"/>
    <w:rsid w:val="001172BD"/>
    <w:rsid w:val="001202BC"/>
    <w:rsid w:val="00120625"/>
    <w:rsid w:val="00122000"/>
    <w:rsid w:val="00122999"/>
    <w:rsid w:val="00124D82"/>
    <w:rsid w:val="00126CB8"/>
    <w:rsid w:val="0013461F"/>
    <w:rsid w:val="00134CDC"/>
    <w:rsid w:val="0013646E"/>
    <w:rsid w:val="001406F4"/>
    <w:rsid w:val="00140727"/>
    <w:rsid w:val="00141266"/>
    <w:rsid w:val="00141DB8"/>
    <w:rsid w:val="00142642"/>
    <w:rsid w:val="00144886"/>
    <w:rsid w:val="00145C2E"/>
    <w:rsid w:val="001469EF"/>
    <w:rsid w:val="001506A8"/>
    <w:rsid w:val="00150F06"/>
    <w:rsid w:val="00153821"/>
    <w:rsid w:val="00154532"/>
    <w:rsid w:val="0016392A"/>
    <w:rsid w:val="00165CF5"/>
    <w:rsid w:val="00171D83"/>
    <w:rsid w:val="00172084"/>
    <w:rsid w:val="00173AFC"/>
    <w:rsid w:val="0017474A"/>
    <w:rsid w:val="00175066"/>
    <w:rsid w:val="001758C6"/>
    <w:rsid w:val="001807ED"/>
    <w:rsid w:val="00182B99"/>
    <w:rsid w:val="001836CF"/>
    <w:rsid w:val="0018794C"/>
    <w:rsid w:val="00187FE7"/>
    <w:rsid w:val="00190945"/>
    <w:rsid w:val="00195D3B"/>
    <w:rsid w:val="00197AB1"/>
    <w:rsid w:val="001A04CB"/>
    <w:rsid w:val="001A3645"/>
    <w:rsid w:val="001A39C0"/>
    <w:rsid w:val="001A4A36"/>
    <w:rsid w:val="001B53E1"/>
    <w:rsid w:val="001B58C0"/>
    <w:rsid w:val="001B60DC"/>
    <w:rsid w:val="001B6730"/>
    <w:rsid w:val="001C0624"/>
    <w:rsid w:val="001C1525"/>
    <w:rsid w:val="001C3A77"/>
    <w:rsid w:val="001C45F9"/>
    <w:rsid w:val="001C4869"/>
    <w:rsid w:val="001C49DB"/>
    <w:rsid w:val="001C6DD0"/>
    <w:rsid w:val="001C7DD3"/>
    <w:rsid w:val="001D3C1B"/>
    <w:rsid w:val="001D7468"/>
    <w:rsid w:val="001D77DD"/>
    <w:rsid w:val="001E2C42"/>
    <w:rsid w:val="001E4133"/>
    <w:rsid w:val="001E48F7"/>
    <w:rsid w:val="001E6E2B"/>
    <w:rsid w:val="00205843"/>
    <w:rsid w:val="00207221"/>
    <w:rsid w:val="00210837"/>
    <w:rsid w:val="00210D48"/>
    <w:rsid w:val="0021332C"/>
    <w:rsid w:val="00213982"/>
    <w:rsid w:val="00214B48"/>
    <w:rsid w:val="00214C72"/>
    <w:rsid w:val="00217732"/>
    <w:rsid w:val="0022069A"/>
    <w:rsid w:val="002221FB"/>
    <w:rsid w:val="00222964"/>
    <w:rsid w:val="0022523F"/>
    <w:rsid w:val="00230CEC"/>
    <w:rsid w:val="00234DAC"/>
    <w:rsid w:val="00235F1D"/>
    <w:rsid w:val="00237BB0"/>
    <w:rsid w:val="00242171"/>
    <w:rsid w:val="002427EB"/>
    <w:rsid w:val="00243485"/>
    <w:rsid w:val="0024416D"/>
    <w:rsid w:val="00244476"/>
    <w:rsid w:val="00246644"/>
    <w:rsid w:val="002466F9"/>
    <w:rsid w:val="002478E4"/>
    <w:rsid w:val="00251D8E"/>
    <w:rsid w:val="00254242"/>
    <w:rsid w:val="00254365"/>
    <w:rsid w:val="00254A28"/>
    <w:rsid w:val="00261683"/>
    <w:rsid w:val="0026387B"/>
    <w:rsid w:val="00270432"/>
    <w:rsid w:val="00271911"/>
    <w:rsid w:val="0027201D"/>
    <w:rsid w:val="00275F01"/>
    <w:rsid w:val="00275FA1"/>
    <w:rsid w:val="00276B93"/>
    <w:rsid w:val="00276F28"/>
    <w:rsid w:val="00277BF2"/>
    <w:rsid w:val="002800A0"/>
    <w:rsid w:val="002801B3"/>
    <w:rsid w:val="00281060"/>
    <w:rsid w:val="002848E6"/>
    <w:rsid w:val="002862C6"/>
    <w:rsid w:val="00286A8B"/>
    <w:rsid w:val="00286F61"/>
    <w:rsid w:val="0029017C"/>
    <w:rsid w:val="002940E8"/>
    <w:rsid w:val="00294751"/>
    <w:rsid w:val="002A028E"/>
    <w:rsid w:val="002A0AB4"/>
    <w:rsid w:val="002A3CD8"/>
    <w:rsid w:val="002A581E"/>
    <w:rsid w:val="002A60F2"/>
    <w:rsid w:val="002A6E50"/>
    <w:rsid w:val="002B1430"/>
    <w:rsid w:val="002B415E"/>
    <w:rsid w:val="002B4298"/>
    <w:rsid w:val="002B4898"/>
    <w:rsid w:val="002B640E"/>
    <w:rsid w:val="002B715C"/>
    <w:rsid w:val="002B7694"/>
    <w:rsid w:val="002C05FB"/>
    <w:rsid w:val="002C0659"/>
    <w:rsid w:val="002C256A"/>
    <w:rsid w:val="002C6380"/>
    <w:rsid w:val="002D0D87"/>
    <w:rsid w:val="002D10DE"/>
    <w:rsid w:val="002D385D"/>
    <w:rsid w:val="002D3FE4"/>
    <w:rsid w:val="002D4A05"/>
    <w:rsid w:val="002E0728"/>
    <w:rsid w:val="002E10F1"/>
    <w:rsid w:val="002E497C"/>
    <w:rsid w:val="002E5AA5"/>
    <w:rsid w:val="002E7E4D"/>
    <w:rsid w:val="002F13E9"/>
    <w:rsid w:val="002F1B15"/>
    <w:rsid w:val="002F239F"/>
    <w:rsid w:val="002F3220"/>
    <w:rsid w:val="002F4575"/>
    <w:rsid w:val="002F5192"/>
    <w:rsid w:val="002F5A78"/>
    <w:rsid w:val="002F741A"/>
    <w:rsid w:val="00304506"/>
    <w:rsid w:val="0030590F"/>
    <w:rsid w:val="00305A7F"/>
    <w:rsid w:val="003070FF"/>
    <w:rsid w:val="00310280"/>
    <w:rsid w:val="003151D7"/>
    <w:rsid w:val="003152FE"/>
    <w:rsid w:val="0031538D"/>
    <w:rsid w:val="003169C3"/>
    <w:rsid w:val="00316FCA"/>
    <w:rsid w:val="00321021"/>
    <w:rsid w:val="00321807"/>
    <w:rsid w:val="003229DE"/>
    <w:rsid w:val="00327436"/>
    <w:rsid w:val="00334403"/>
    <w:rsid w:val="0033478F"/>
    <w:rsid w:val="003360AE"/>
    <w:rsid w:val="00337F0D"/>
    <w:rsid w:val="00341D85"/>
    <w:rsid w:val="00344BD6"/>
    <w:rsid w:val="0034706B"/>
    <w:rsid w:val="003475D5"/>
    <w:rsid w:val="00347672"/>
    <w:rsid w:val="003503CC"/>
    <w:rsid w:val="0035528D"/>
    <w:rsid w:val="003560D4"/>
    <w:rsid w:val="00356B7C"/>
    <w:rsid w:val="00356C9C"/>
    <w:rsid w:val="00357BFF"/>
    <w:rsid w:val="0036170C"/>
    <w:rsid w:val="00361821"/>
    <w:rsid w:val="00361E9E"/>
    <w:rsid w:val="003621E0"/>
    <w:rsid w:val="00362F15"/>
    <w:rsid w:val="00367FEB"/>
    <w:rsid w:val="003704C9"/>
    <w:rsid w:val="00370937"/>
    <w:rsid w:val="003740D1"/>
    <w:rsid w:val="00380C5F"/>
    <w:rsid w:val="00380D6D"/>
    <w:rsid w:val="00393FD4"/>
    <w:rsid w:val="003944E5"/>
    <w:rsid w:val="0039633A"/>
    <w:rsid w:val="00396EED"/>
    <w:rsid w:val="003A0A70"/>
    <w:rsid w:val="003A1425"/>
    <w:rsid w:val="003A1B81"/>
    <w:rsid w:val="003A2E5D"/>
    <w:rsid w:val="003A33E9"/>
    <w:rsid w:val="003A4E6A"/>
    <w:rsid w:val="003A50E2"/>
    <w:rsid w:val="003A5C9F"/>
    <w:rsid w:val="003B365F"/>
    <w:rsid w:val="003C1F2E"/>
    <w:rsid w:val="003C2150"/>
    <w:rsid w:val="003C6EDC"/>
    <w:rsid w:val="003C75C5"/>
    <w:rsid w:val="003C7FBE"/>
    <w:rsid w:val="003D227C"/>
    <w:rsid w:val="003D2B4D"/>
    <w:rsid w:val="003D4A30"/>
    <w:rsid w:val="003D6B3F"/>
    <w:rsid w:val="003D6D88"/>
    <w:rsid w:val="003E0644"/>
    <w:rsid w:val="003E16B5"/>
    <w:rsid w:val="003E2250"/>
    <w:rsid w:val="003E34B2"/>
    <w:rsid w:val="003E52F4"/>
    <w:rsid w:val="003F17DD"/>
    <w:rsid w:val="003F30BB"/>
    <w:rsid w:val="003F5F2B"/>
    <w:rsid w:val="003F62FC"/>
    <w:rsid w:val="00400AF8"/>
    <w:rsid w:val="004036A9"/>
    <w:rsid w:val="00403EB4"/>
    <w:rsid w:val="00405C12"/>
    <w:rsid w:val="00407BD5"/>
    <w:rsid w:val="0041227D"/>
    <w:rsid w:val="004172F1"/>
    <w:rsid w:val="00420EF0"/>
    <w:rsid w:val="00423B9D"/>
    <w:rsid w:val="00423D97"/>
    <w:rsid w:val="0042446D"/>
    <w:rsid w:val="00432761"/>
    <w:rsid w:val="004330E4"/>
    <w:rsid w:val="0043557E"/>
    <w:rsid w:val="00436FF3"/>
    <w:rsid w:val="00440C20"/>
    <w:rsid w:val="004417CC"/>
    <w:rsid w:val="00441D87"/>
    <w:rsid w:val="00444A88"/>
    <w:rsid w:val="00444F0D"/>
    <w:rsid w:val="00453511"/>
    <w:rsid w:val="00453975"/>
    <w:rsid w:val="00453E39"/>
    <w:rsid w:val="004561E7"/>
    <w:rsid w:val="00456427"/>
    <w:rsid w:val="00456C45"/>
    <w:rsid w:val="00460230"/>
    <w:rsid w:val="00462611"/>
    <w:rsid w:val="00467251"/>
    <w:rsid w:val="00473E8D"/>
    <w:rsid w:val="00474DA4"/>
    <w:rsid w:val="00476B4D"/>
    <w:rsid w:val="004805FA"/>
    <w:rsid w:val="00480EFF"/>
    <w:rsid w:val="00481638"/>
    <w:rsid w:val="00484CEC"/>
    <w:rsid w:val="00485B58"/>
    <w:rsid w:val="004877CB"/>
    <w:rsid w:val="00491D18"/>
    <w:rsid w:val="004935D2"/>
    <w:rsid w:val="00494E78"/>
    <w:rsid w:val="00494F9F"/>
    <w:rsid w:val="004A1330"/>
    <w:rsid w:val="004A3457"/>
    <w:rsid w:val="004A4A4F"/>
    <w:rsid w:val="004B1215"/>
    <w:rsid w:val="004B474A"/>
    <w:rsid w:val="004B5F7E"/>
    <w:rsid w:val="004C193F"/>
    <w:rsid w:val="004C1F38"/>
    <w:rsid w:val="004C56A3"/>
    <w:rsid w:val="004C5DA0"/>
    <w:rsid w:val="004C72B3"/>
    <w:rsid w:val="004C7BC1"/>
    <w:rsid w:val="004D0019"/>
    <w:rsid w:val="004D047D"/>
    <w:rsid w:val="004D309F"/>
    <w:rsid w:val="004D5824"/>
    <w:rsid w:val="004D69E1"/>
    <w:rsid w:val="004E0B61"/>
    <w:rsid w:val="004E0F26"/>
    <w:rsid w:val="004E1BA9"/>
    <w:rsid w:val="004E67B3"/>
    <w:rsid w:val="004F1E9E"/>
    <w:rsid w:val="004F305A"/>
    <w:rsid w:val="00500CD3"/>
    <w:rsid w:val="005034E6"/>
    <w:rsid w:val="0050443A"/>
    <w:rsid w:val="00504481"/>
    <w:rsid w:val="00504DB4"/>
    <w:rsid w:val="005071EB"/>
    <w:rsid w:val="005119A3"/>
    <w:rsid w:val="00512164"/>
    <w:rsid w:val="00515B5D"/>
    <w:rsid w:val="00516713"/>
    <w:rsid w:val="00516982"/>
    <w:rsid w:val="00517641"/>
    <w:rsid w:val="00520297"/>
    <w:rsid w:val="0052254C"/>
    <w:rsid w:val="00524025"/>
    <w:rsid w:val="0052619E"/>
    <w:rsid w:val="005265DD"/>
    <w:rsid w:val="00526C88"/>
    <w:rsid w:val="0052711A"/>
    <w:rsid w:val="00527E66"/>
    <w:rsid w:val="005338F9"/>
    <w:rsid w:val="0053555A"/>
    <w:rsid w:val="0053562C"/>
    <w:rsid w:val="00535E6A"/>
    <w:rsid w:val="0054281C"/>
    <w:rsid w:val="00543220"/>
    <w:rsid w:val="00544581"/>
    <w:rsid w:val="00545237"/>
    <w:rsid w:val="005452FF"/>
    <w:rsid w:val="00545425"/>
    <w:rsid w:val="00546E78"/>
    <w:rsid w:val="0054732E"/>
    <w:rsid w:val="0055268D"/>
    <w:rsid w:val="005536BF"/>
    <w:rsid w:val="00562A3C"/>
    <w:rsid w:val="005642A9"/>
    <w:rsid w:val="00565FAD"/>
    <w:rsid w:val="00566896"/>
    <w:rsid w:val="00572A37"/>
    <w:rsid w:val="0057307D"/>
    <w:rsid w:val="0057399B"/>
    <w:rsid w:val="00574353"/>
    <w:rsid w:val="00576324"/>
    <w:rsid w:val="00576BE4"/>
    <w:rsid w:val="005804D5"/>
    <w:rsid w:val="0058172C"/>
    <w:rsid w:val="005871BB"/>
    <w:rsid w:val="005877D7"/>
    <w:rsid w:val="0059010C"/>
    <w:rsid w:val="005904E7"/>
    <w:rsid w:val="005A05DA"/>
    <w:rsid w:val="005A0854"/>
    <w:rsid w:val="005A13BE"/>
    <w:rsid w:val="005A19C8"/>
    <w:rsid w:val="005A400A"/>
    <w:rsid w:val="005A4951"/>
    <w:rsid w:val="005A4B3B"/>
    <w:rsid w:val="005A5EA3"/>
    <w:rsid w:val="005A74EC"/>
    <w:rsid w:val="005B0EF2"/>
    <w:rsid w:val="005B155E"/>
    <w:rsid w:val="005B410A"/>
    <w:rsid w:val="005B5A25"/>
    <w:rsid w:val="005B6B10"/>
    <w:rsid w:val="005C06ED"/>
    <w:rsid w:val="005C1508"/>
    <w:rsid w:val="005C15BE"/>
    <w:rsid w:val="005C3A09"/>
    <w:rsid w:val="005D17E7"/>
    <w:rsid w:val="005D1990"/>
    <w:rsid w:val="005D1AED"/>
    <w:rsid w:val="005D1E66"/>
    <w:rsid w:val="005D34F7"/>
    <w:rsid w:val="005D53DA"/>
    <w:rsid w:val="005D5DBE"/>
    <w:rsid w:val="005D7426"/>
    <w:rsid w:val="005E2AE1"/>
    <w:rsid w:val="005E2D73"/>
    <w:rsid w:val="005E3C67"/>
    <w:rsid w:val="005E3F4C"/>
    <w:rsid w:val="005E5F14"/>
    <w:rsid w:val="005F0353"/>
    <w:rsid w:val="005F2DE3"/>
    <w:rsid w:val="005F3A3C"/>
    <w:rsid w:val="005F6740"/>
    <w:rsid w:val="005F6BDD"/>
    <w:rsid w:val="005F6EA4"/>
    <w:rsid w:val="005F75A3"/>
    <w:rsid w:val="005F7B92"/>
    <w:rsid w:val="005F7D27"/>
    <w:rsid w:val="00605A84"/>
    <w:rsid w:val="00607657"/>
    <w:rsid w:val="00612379"/>
    <w:rsid w:val="00613A2F"/>
    <w:rsid w:val="006153B6"/>
    <w:rsid w:val="0061555F"/>
    <w:rsid w:val="006171E1"/>
    <w:rsid w:val="006216B5"/>
    <w:rsid w:val="00621C7F"/>
    <w:rsid w:val="00624136"/>
    <w:rsid w:val="00625DA6"/>
    <w:rsid w:val="00625E01"/>
    <w:rsid w:val="00630671"/>
    <w:rsid w:val="00633CC2"/>
    <w:rsid w:val="006360F5"/>
    <w:rsid w:val="006367E5"/>
    <w:rsid w:val="00636CA6"/>
    <w:rsid w:val="006372B2"/>
    <w:rsid w:val="00641200"/>
    <w:rsid w:val="00641C13"/>
    <w:rsid w:val="00643BBE"/>
    <w:rsid w:val="00645CA8"/>
    <w:rsid w:val="00645F28"/>
    <w:rsid w:val="006506DC"/>
    <w:rsid w:val="006532C3"/>
    <w:rsid w:val="00656AEC"/>
    <w:rsid w:val="00660869"/>
    <w:rsid w:val="0066172B"/>
    <w:rsid w:val="00664C3B"/>
    <w:rsid w:val="00665331"/>
    <w:rsid w:val="006655D3"/>
    <w:rsid w:val="006658C5"/>
    <w:rsid w:val="00665A31"/>
    <w:rsid w:val="00666165"/>
    <w:rsid w:val="00667404"/>
    <w:rsid w:val="00671C90"/>
    <w:rsid w:val="00673985"/>
    <w:rsid w:val="00674875"/>
    <w:rsid w:val="00676115"/>
    <w:rsid w:val="00681400"/>
    <w:rsid w:val="00684029"/>
    <w:rsid w:val="00686607"/>
    <w:rsid w:val="00686740"/>
    <w:rsid w:val="00687EB4"/>
    <w:rsid w:val="00690150"/>
    <w:rsid w:val="00695C56"/>
    <w:rsid w:val="006962DE"/>
    <w:rsid w:val="00696BBB"/>
    <w:rsid w:val="00696E1E"/>
    <w:rsid w:val="00696EAB"/>
    <w:rsid w:val="006A5CDE"/>
    <w:rsid w:val="006A644A"/>
    <w:rsid w:val="006A748B"/>
    <w:rsid w:val="006A7CDE"/>
    <w:rsid w:val="006B088B"/>
    <w:rsid w:val="006B17D2"/>
    <w:rsid w:val="006B1B67"/>
    <w:rsid w:val="006B5001"/>
    <w:rsid w:val="006B620B"/>
    <w:rsid w:val="006B71C0"/>
    <w:rsid w:val="006B7E5A"/>
    <w:rsid w:val="006B7F79"/>
    <w:rsid w:val="006C0368"/>
    <w:rsid w:val="006C224E"/>
    <w:rsid w:val="006C2866"/>
    <w:rsid w:val="006C4111"/>
    <w:rsid w:val="006C45A8"/>
    <w:rsid w:val="006D17A8"/>
    <w:rsid w:val="006D2027"/>
    <w:rsid w:val="006D227D"/>
    <w:rsid w:val="006D451E"/>
    <w:rsid w:val="006D49FD"/>
    <w:rsid w:val="006D5CBE"/>
    <w:rsid w:val="006D658F"/>
    <w:rsid w:val="006D780A"/>
    <w:rsid w:val="006E0FCA"/>
    <w:rsid w:val="006E216A"/>
    <w:rsid w:val="006E28F3"/>
    <w:rsid w:val="006E3A94"/>
    <w:rsid w:val="006E4F37"/>
    <w:rsid w:val="006E6287"/>
    <w:rsid w:val="006F083F"/>
    <w:rsid w:val="006F4110"/>
    <w:rsid w:val="00702A5E"/>
    <w:rsid w:val="007049AC"/>
    <w:rsid w:val="007059EA"/>
    <w:rsid w:val="007062A4"/>
    <w:rsid w:val="0071271E"/>
    <w:rsid w:val="00712C17"/>
    <w:rsid w:val="00714ED6"/>
    <w:rsid w:val="00716083"/>
    <w:rsid w:val="00716FF6"/>
    <w:rsid w:val="0072164E"/>
    <w:rsid w:val="0072305E"/>
    <w:rsid w:val="00725B06"/>
    <w:rsid w:val="00725DD4"/>
    <w:rsid w:val="00726361"/>
    <w:rsid w:val="00732DEC"/>
    <w:rsid w:val="007343EB"/>
    <w:rsid w:val="00735BD5"/>
    <w:rsid w:val="00736F65"/>
    <w:rsid w:val="0074081F"/>
    <w:rsid w:val="00742818"/>
    <w:rsid w:val="007451EC"/>
    <w:rsid w:val="00747ED9"/>
    <w:rsid w:val="00751613"/>
    <w:rsid w:val="0075268B"/>
    <w:rsid w:val="00754C4D"/>
    <w:rsid w:val="00754F6F"/>
    <w:rsid w:val="007552C2"/>
    <w:rsid w:val="007556F6"/>
    <w:rsid w:val="0075745F"/>
    <w:rsid w:val="00760EEF"/>
    <w:rsid w:val="00763F07"/>
    <w:rsid w:val="00765304"/>
    <w:rsid w:val="00767DCF"/>
    <w:rsid w:val="00777459"/>
    <w:rsid w:val="00777EE5"/>
    <w:rsid w:val="00781912"/>
    <w:rsid w:val="0078239B"/>
    <w:rsid w:val="0078248B"/>
    <w:rsid w:val="00782775"/>
    <w:rsid w:val="00782D8D"/>
    <w:rsid w:val="00784836"/>
    <w:rsid w:val="00784DBF"/>
    <w:rsid w:val="00784DD9"/>
    <w:rsid w:val="0078563C"/>
    <w:rsid w:val="0079023E"/>
    <w:rsid w:val="00790DCC"/>
    <w:rsid w:val="00795209"/>
    <w:rsid w:val="007A2854"/>
    <w:rsid w:val="007A367D"/>
    <w:rsid w:val="007A482B"/>
    <w:rsid w:val="007A71E6"/>
    <w:rsid w:val="007A756D"/>
    <w:rsid w:val="007B2B72"/>
    <w:rsid w:val="007B41B3"/>
    <w:rsid w:val="007C1D92"/>
    <w:rsid w:val="007C4CB9"/>
    <w:rsid w:val="007C4D7D"/>
    <w:rsid w:val="007D0824"/>
    <w:rsid w:val="007D0B9D"/>
    <w:rsid w:val="007D19B0"/>
    <w:rsid w:val="007D35B8"/>
    <w:rsid w:val="007D3C4E"/>
    <w:rsid w:val="007D4220"/>
    <w:rsid w:val="007D4635"/>
    <w:rsid w:val="007E411E"/>
    <w:rsid w:val="007F0994"/>
    <w:rsid w:val="007F3158"/>
    <w:rsid w:val="007F498F"/>
    <w:rsid w:val="007F73D3"/>
    <w:rsid w:val="00800796"/>
    <w:rsid w:val="00800C22"/>
    <w:rsid w:val="0080317C"/>
    <w:rsid w:val="00804075"/>
    <w:rsid w:val="0080679D"/>
    <w:rsid w:val="008108B0"/>
    <w:rsid w:val="00811B20"/>
    <w:rsid w:val="00813AB8"/>
    <w:rsid w:val="00814186"/>
    <w:rsid w:val="00814E81"/>
    <w:rsid w:val="00816E83"/>
    <w:rsid w:val="00817123"/>
    <w:rsid w:val="008172B8"/>
    <w:rsid w:val="00817EDC"/>
    <w:rsid w:val="008211B5"/>
    <w:rsid w:val="0082296E"/>
    <w:rsid w:val="00823415"/>
    <w:rsid w:val="00824099"/>
    <w:rsid w:val="00830C19"/>
    <w:rsid w:val="00832699"/>
    <w:rsid w:val="00833A0B"/>
    <w:rsid w:val="008362EB"/>
    <w:rsid w:val="00840B6A"/>
    <w:rsid w:val="00842515"/>
    <w:rsid w:val="00842D14"/>
    <w:rsid w:val="00842E80"/>
    <w:rsid w:val="00845BE9"/>
    <w:rsid w:val="00846D7C"/>
    <w:rsid w:val="0084752D"/>
    <w:rsid w:val="00851E73"/>
    <w:rsid w:val="00855862"/>
    <w:rsid w:val="0086237F"/>
    <w:rsid w:val="008628C4"/>
    <w:rsid w:val="008633B1"/>
    <w:rsid w:val="00863BA5"/>
    <w:rsid w:val="00865739"/>
    <w:rsid w:val="00866701"/>
    <w:rsid w:val="00867AC1"/>
    <w:rsid w:val="00867CE3"/>
    <w:rsid w:val="00867D45"/>
    <w:rsid w:val="00871E9D"/>
    <w:rsid w:val="00873105"/>
    <w:rsid w:val="00880BAD"/>
    <w:rsid w:val="00880E32"/>
    <w:rsid w:val="00890DF8"/>
    <w:rsid w:val="008A1E28"/>
    <w:rsid w:val="008A268E"/>
    <w:rsid w:val="008A397A"/>
    <w:rsid w:val="008A5A3A"/>
    <w:rsid w:val="008A743F"/>
    <w:rsid w:val="008B0746"/>
    <w:rsid w:val="008B2069"/>
    <w:rsid w:val="008B30AD"/>
    <w:rsid w:val="008B3F04"/>
    <w:rsid w:val="008B46BA"/>
    <w:rsid w:val="008B5877"/>
    <w:rsid w:val="008B63A8"/>
    <w:rsid w:val="008B773C"/>
    <w:rsid w:val="008C0970"/>
    <w:rsid w:val="008C24CC"/>
    <w:rsid w:val="008C646F"/>
    <w:rsid w:val="008C7477"/>
    <w:rsid w:val="008D06F2"/>
    <w:rsid w:val="008D0BC5"/>
    <w:rsid w:val="008D2CF7"/>
    <w:rsid w:val="008D2F55"/>
    <w:rsid w:val="008D5071"/>
    <w:rsid w:val="008D5485"/>
    <w:rsid w:val="008D675F"/>
    <w:rsid w:val="008D6EDF"/>
    <w:rsid w:val="008E6008"/>
    <w:rsid w:val="008F1131"/>
    <w:rsid w:val="008F1D1F"/>
    <w:rsid w:val="008F28C1"/>
    <w:rsid w:val="008F4315"/>
    <w:rsid w:val="00900983"/>
    <w:rsid w:val="00900C26"/>
    <w:rsid w:val="0090123D"/>
    <w:rsid w:val="0090197F"/>
    <w:rsid w:val="00901CF8"/>
    <w:rsid w:val="009025AE"/>
    <w:rsid w:val="00903264"/>
    <w:rsid w:val="0090329E"/>
    <w:rsid w:val="009039CB"/>
    <w:rsid w:val="00904106"/>
    <w:rsid w:val="00906DDC"/>
    <w:rsid w:val="00906EAA"/>
    <w:rsid w:val="009078F6"/>
    <w:rsid w:val="009152BB"/>
    <w:rsid w:val="00923651"/>
    <w:rsid w:val="00925D61"/>
    <w:rsid w:val="009271E7"/>
    <w:rsid w:val="009305FC"/>
    <w:rsid w:val="00933152"/>
    <w:rsid w:val="00934E09"/>
    <w:rsid w:val="00936253"/>
    <w:rsid w:val="0093669D"/>
    <w:rsid w:val="00937001"/>
    <w:rsid w:val="009400F2"/>
    <w:rsid w:val="00940D46"/>
    <w:rsid w:val="0094303D"/>
    <w:rsid w:val="00944F02"/>
    <w:rsid w:val="009462C2"/>
    <w:rsid w:val="009472EE"/>
    <w:rsid w:val="00952DD4"/>
    <w:rsid w:val="0095340E"/>
    <w:rsid w:val="00955D4E"/>
    <w:rsid w:val="0095624B"/>
    <w:rsid w:val="00962CEE"/>
    <w:rsid w:val="00965AE7"/>
    <w:rsid w:val="00965D0E"/>
    <w:rsid w:val="009676CF"/>
    <w:rsid w:val="009709F7"/>
    <w:rsid w:val="00970ED1"/>
    <w:rsid w:val="00970FED"/>
    <w:rsid w:val="00972312"/>
    <w:rsid w:val="009723AC"/>
    <w:rsid w:val="00975FBF"/>
    <w:rsid w:val="009764DB"/>
    <w:rsid w:val="00991834"/>
    <w:rsid w:val="00991B0F"/>
    <w:rsid w:val="0099264F"/>
    <w:rsid w:val="00992C99"/>
    <w:rsid w:val="00992D24"/>
    <w:rsid w:val="00992D82"/>
    <w:rsid w:val="00997029"/>
    <w:rsid w:val="009A1219"/>
    <w:rsid w:val="009A1FDE"/>
    <w:rsid w:val="009A21C4"/>
    <w:rsid w:val="009A2C59"/>
    <w:rsid w:val="009A30C5"/>
    <w:rsid w:val="009A38AF"/>
    <w:rsid w:val="009A5D37"/>
    <w:rsid w:val="009A7339"/>
    <w:rsid w:val="009A7984"/>
    <w:rsid w:val="009B440E"/>
    <w:rsid w:val="009B48B6"/>
    <w:rsid w:val="009B6E33"/>
    <w:rsid w:val="009B743E"/>
    <w:rsid w:val="009C5A3B"/>
    <w:rsid w:val="009C5C73"/>
    <w:rsid w:val="009D11B8"/>
    <w:rsid w:val="009D289C"/>
    <w:rsid w:val="009D3A57"/>
    <w:rsid w:val="009D690D"/>
    <w:rsid w:val="009E239F"/>
    <w:rsid w:val="009E2FD9"/>
    <w:rsid w:val="009E65B6"/>
    <w:rsid w:val="009F0A41"/>
    <w:rsid w:val="009F19BC"/>
    <w:rsid w:val="009F2262"/>
    <w:rsid w:val="009F77CF"/>
    <w:rsid w:val="00A06246"/>
    <w:rsid w:val="00A072F6"/>
    <w:rsid w:val="00A075F8"/>
    <w:rsid w:val="00A10B4E"/>
    <w:rsid w:val="00A151B6"/>
    <w:rsid w:val="00A224D5"/>
    <w:rsid w:val="00A22BA4"/>
    <w:rsid w:val="00A24A7C"/>
    <w:rsid w:val="00A24C10"/>
    <w:rsid w:val="00A3191B"/>
    <w:rsid w:val="00A3365A"/>
    <w:rsid w:val="00A337E8"/>
    <w:rsid w:val="00A34523"/>
    <w:rsid w:val="00A42AC3"/>
    <w:rsid w:val="00A430CF"/>
    <w:rsid w:val="00A430FC"/>
    <w:rsid w:val="00A47B2F"/>
    <w:rsid w:val="00A50934"/>
    <w:rsid w:val="00A54309"/>
    <w:rsid w:val="00A553D5"/>
    <w:rsid w:val="00A56985"/>
    <w:rsid w:val="00A5771A"/>
    <w:rsid w:val="00A57AF4"/>
    <w:rsid w:val="00A6310A"/>
    <w:rsid w:val="00A81954"/>
    <w:rsid w:val="00A81B34"/>
    <w:rsid w:val="00A8256D"/>
    <w:rsid w:val="00A8657F"/>
    <w:rsid w:val="00A87B0C"/>
    <w:rsid w:val="00A87DA9"/>
    <w:rsid w:val="00A9099F"/>
    <w:rsid w:val="00AA05D1"/>
    <w:rsid w:val="00AA25B9"/>
    <w:rsid w:val="00AA3B4D"/>
    <w:rsid w:val="00AA7373"/>
    <w:rsid w:val="00AB2B93"/>
    <w:rsid w:val="00AB530F"/>
    <w:rsid w:val="00AB7E5B"/>
    <w:rsid w:val="00AC1A83"/>
    <w:rsid w:val="00AC2883"/>
    <w:rsid w:val="00AC679E"/>
    <w:rsid w:val="00AC75B1"/>
    <w:rsid w:val="00AD02F5"/>
    <w:rsid w:val="00AD3E0A"/>
    <w:rsid w:val="00AD4F52"/>
    <w:rsid w:val="00AE0864"/>
    <w:rsid w:val="00AE0DF9"/>
    <w:rsid w:val="00AE0EF1"/>
    <w:rsid w:val="00AE2937"/>
    <w:rsid w:val="00AE77F7"/>
    <w:rsid w:val="00AF01D6"/>
    <w:rsid w:val="00AF1BB1"/>
    <w:rsid w:val="00AF1DF9"/>
    <w:rsid w:val="00AF21EA"/>
    <w:rsid w:val="00AF34A6"/>
    <w:rsid w:val="00AF3C52"/>
    <w:rsid w:val="00AF4671"/>
    <w:rsid w:val="00AF47AE"/>
    <w:rsid w:val="00AF4937"/>
    <w:rsid w:val="00B007E5"/>
    <w:rsid w:val="00B02434"/>
    <w:rsid w:val="00B03B76"/>
    <w:rsid w:val="00B050DA"/>
    <w:rsid w:val="00B05A03"/>
    <w:rsid w:val="00B0617B"/>
    <w:rsid w:val="00B06DCA"/>
    <w:rsid w:val="00B07301"/>
    <w:rsid w:val="00B101A1"/>
    <w:rsid w:val="00B11F3E"/>
    <w:rsid w:val="00B12685"/>
    <w:rsid w:val="00B13969"/>
    <w:rsid w:val="00B17FC3"/>
    <w:rsid w:val="00B20790"/>
    <w:rsid w:val="00B20FD9"/>
    <w:rsid w:val="00B224DE"/>
    <w:rsid w:val="00B24C43"/>
    <w:rsid w:val="00B24F95"/>
    <w:rsid w:val="00B257BA"/>
    <w:rsid w:val="00B269E3"/>
    <w:rsid w:val="00B277B7"/>
    <w:rsid w:val="00B30F78"/>
    <w:rsid w:val="00B31A26"/>
    <w:rsid w:val="00B31E65"/>
    <w:rsid w:val="00B324D4"/>
    <w:rsid w:val="00B36158"/>
    <w:rsid w:val="00B36522"/>
    <w:rsid w:val="00B36C6B"/>
    <w:rsid w:val="00B37353"/>
    <w:rsid w:val="00B376FB"/>
    <w:rsid w:val="00B37D1A"/>
    <w:rsid w:val="00B411EC"/>
    <w:rsid w:val="00B425E4"/>
    <w:rsid w:val="00B43C84"/>
    <w:rsid w:val="00B46575"/>
    <w:rsid w:val="00B47270"/>
    <w:rsid w:val="00B53D0A"/>
    <w:rsid w:val="00B55A5E"/>
    <w:rsid w:val="00B56652"/>
    <w:rsid w:val="00B56A97"/>
    <w:rsid w:val="00B61777"/>
    <w:rsid w:val="00B632B0"/>
    <w:rsid w:val="00B7097A"/>
    <w:rsid w:val="00B83688"/>
    <w:rsid w:val="00B84421"/>
    <w:rsid w:val="00B84BBD"/>
    <w:rsid w:val="00B871D5"/>
    <w:rsid w:val="00B91D0F"/>
    <w:rsid w:val="00B91F2E"/>
    <w:rsid w:val="00B91FBF"/>
    <w:rsid w:val="00B92117"/>
    <w:rsid w:val="00B93516"/>
    <w:rsid w:val="00B940BE"/>
    <w:rsid w:val="00B94208"/>
    <w:rsid w:val="00B94AE3"/>
    <w:rsid w:val="00B96AC1"/>
    <w:rsid w:val="00BA03B8"/>
    <w:rsid w:val="00BA26FF"/>
    <w:rsid w:val="00BA43FB"/>
    <w:rsid w:val="00BA4E95"/>
    <w:rsid w:val="00BA6C5F"/>
    <w:rsid w:val="00BA72F7"/>
    <w:rsid w:val="00BB1EA4"/>
    <w:rsid w:val="00BB474B"/>
    <w:rsid w:val="00BB4AB6"/>
    <w:rsid w:val="00BB7029"/>
    <w:rsid w:val="00BC103C"/>
    <w:rsid w:val="00BC127D"/>
    <w:rsid w:val="00BC1FE6"/>
    <w:rsid w:val="00BC2AEF"/>
    <w:rsid w:val="00BC3BBD"/>
    <w:rsid w:val="00BD648D"/>
    <w:rsid w:val="00BE126F"/>
    <w:rsid w:val="00BE3AEC"/>
    <w:rsid w:val="00BE7EFE"/>
    <w:rsid w:val="00BF37EC"/>
    <w:rsid w:val="00BF4E83"/>
    <w:rsid w:val="00BF5E5A"/>
    <w:rsid w:val="00C023BA"/>
    <w:rsid w:val="00C05DC1"/>
    <w:rsid w:val="00C061B6"/>
    <w:rsid w:val="00C07525"/>
    <w:rsid w:val="00C1451C"/>
    <w:rsid w:val="00C14CE4"/>
    <w:rsid w:val="00C15A5B"/>
    <w:rsid w:val="00C169D0"/>
    <w:rsid w:val="00C16BC2"/>
    <w:rsid w:val="00C22E39"/>
    <w:rsid w:val="00C232B1"/>
    <w:rsid w:val="00C23D58"/>
    <w:rsid w:val="00C2446C"/>
    <w:rsid w:val="00C2447F"/>
    <w:rsid w:val="00C244C5"/>
    <w:rsid w:val="00C30443"/>
    <w:rsid w:val="00C314DB"/>
    <w:rsid w:val="00C31F48"/>
    <w:rsid w:val="00C32F68"/>
    <w:rsid w:val="00C345C1"/>
    <w:rsid w:val="00C36AE5"/>
    <w:rsid w:val="00C41F17"/>
    <w:rsid w:val="00C42600"/>
    <w:rsid w:val="00C5129C"/>
    <w:rsid w:val="00C527FA"/>
    <w:rsid w:val="00C5280D"/>
    <w:rsid w:val="00C53EB3"/>
    <w:rsid w:val="00C55AEA"/>
    <w:rsid w:val="00C5791C"/>
    <w:rsid w:val="00C57EB7"/>
    <w:rsid w:val="00C60D45"/>
    <w:rsid w:val="00C6314C"/>
    <w:rsid w:val="00C634FB"/>
    <w:rsid w:val="00C66290"/>
    <w:rsid w:val="00C7053D"/>
    <w:rsid w:val="00C70BED"/>
    <w:rsid w:val="00C722F6"/>
    <w:rsid w:val="00C72B7A"/>
    <w:rsid w:val="00C77817"/>
    <w:rsid w:val="00C82649"/>
    <w:rsid w:val="00C837C5"/>
    <w:rsid w:val="00C8499C"/>
    <w:rsid w:val="00C84E86"/>
    <w:rsid w:val="00C9274E"/>
    <w:rsid w:val="00C93871"/>
    <w:rsid w:val="00C96104"/>
    <w:rsid w:val="00C96316"/>
    <w:rsid w:val="00C96C2D"/>
    <w:rsid w:val="00C96EB3"/>
    <w:rsid w:val="00C973F2"/>
    <w:rsid w:val="00CA05AC"/>
    <w:rsid w:val="00CA2566"/>
    <w:rsid w:val="00CA304C"/>
    <w:rsid w:val="00CA41E3"/>
    <w:rsid w:val="00CA7185"/>
    <w:rsid w:val="00CA774A"/>
    <w:rsid w:val="00CB2138"/>
    <w:rsid w:val="00CB4462"/>
    <w:rsid w:val="00CB5439"/>
    <w:rsid w:val="00CB7FA6"/>
    <w:rsid w:val="00CC060B"/>
    <w:rsid w:val="00CC11B0"/>
    <w:rsid w:val="00CC2841"/>
    <w:rsid w:val="00CC30C6"/>
    <w:rsid w:val="00CC6C6A"/>
    <w:rsid w:val="00CD06A1"/>
    <w:rsid w:val="00CD070E"/>
    <w:rsid w:val="00CD2B64"/>
    <w:rsid w:val="00CD2FA7"/>
    <w:rsid w:val="00CD3703"/>
    <w:rsid w:val="00CE2189"/>
    <w:rsid w:val="00CE64DE"/>
    <w:rsid w:val="00CF10A8"/>
    <w:rsid w:val="00CF1330"/>
    <w:rsid w:val="00CF135D"/>
    <w:rsid w:val="00CF716B"/>
    <w:rsid w:val="00CF7E36"/>
    <w:rsid w:val="00D02A01"/>
    <w:rsid w:val="00D05B11"/>
    <w:rsid w:val="00D0663C"/>
    <w:rsid w:val="00D1197F"/>
    <w:rsid w:val="00D12AB2"/>
    <w:rsid w:val="00D15F2B"/>
    <w:rsid w:val="00D2041D"/>
    <w:rsid w:val="00D22111"/>
    <w:rsid w:val="00D2402B"/>
    <w:rsid w:val="00D24AEA"/>
    <w:rsid w:val="00D24E2A"/>
    <w:rsid w:val="00D258FD"/>
    <w:rsid w:val="00D31C28"/>
    <w:rsid w:val="00D3342D"/>
    <w:rsid w:val="00D3495B"/>
    <w:rsid w:val="00D363E4"/>
    <w:rsid w:val="00D3708D"/>
    <w:rsid w:val="00D40426"/>
    <w:rsid w:val="00D407AE"/>
    <w:rsid w:val="00D44001"/>
    <w:rsid w:val="00D505DE"/>
    <w:rsid w:val="00D526CA"/>
    <w:rsid w:val="00D534B9"/>
    <w:rsid w:val="00D53FDB"/>
    <w:rsid w:val="00D54680"/>
    <w:rsid w:val="00D54ACF"/>
    <w:rsid w:val="00D57C96"/>
    <w:rsid w:val="00D57D18"/>
    <w:rsid w:val="00D60609"/>
    <w:rsid w:val="00D71666"/>
    <w:rsid w:val="00D72F50"/>
    <w:rsid w:val="00D7504E"/>
    <w:rsid w:val="00D76012"/>
    <w:rsid w:val="00D767FB"/>
    <w:rsid w:val="00D7755C"/>
    <w:rsid w:val="00D77C12"/>
    <w:rsid w:val="00D77F97"/>
    <w:rsid w:val="00D80033"/>
    <w:rsid w:val="00D849D9"/>
    <w:rsid w:val="00D84EFB"/>
    <w:rsid w:val="00D8567C"/>
    <w:rsid w:val="00D90B29"/>
    <w:rsid w:val="00D91203"/>
    <w:rsid w:val="00D938A4"/>
    <w:rsid w:val="00D95174"/>
    <w:rsid w:val="00D95607"/>
    <w:rsid w:val="00D95FEE"/>
    <w:rsid w:val="00DA01EC"/>
    <w:rsid w:val="00DA0662"/>
    <w:rsid w:val="00DA11DE"/>
    <w:rsid w:val="00DA3A55"/>
    <w:rsid w:val="00DA411C"/>
    <w:rsid w:val="00DA4973"/>
    <w:rsid w:val="00DA544E"/>
    <w:rsid w:val="00DA6F36"/>
    <w:rsid w:val="00DB1DFD"/>
    <w:rsid w:val="00DB3A94"/>
    <w:rsid w:val="00DB5055"/>
    <w:rsid w:val="00DB5375"/>
    <w:rsid w:val="00DB596E"/>
    <w:rsid w:val="00DB7773"/>
    <w:rsid w:val="00DC00EA"/>
    <w:rsid w:val="00DC3802"/>
    <w:rsid w:val="00DC3A4D"/>
    <w:rsid w:val="00DC5B4F"/>
    <w:rsid w:val="00DC6570"/>
    <w:rsid w:val="00DC717A"/>
    <w:rsid w:val="00DD0370"/>
    <w:rsid w:val="00DD1A62"/>
    <w:rsid w:val="00DD53F3"/>
    <w:rsid w:val="00DD6A17"/>
    <w:rsid w:val="00DD7B49"/>
    <w:rsid w:val="00DF21B2"/>
    <w:rsid w:val="00DF24DE"/>
    <w:rsid w:val="00DF486E"/>
    <w:rsid w:val="00DF4A4A"/>
    <w:rsid w:val="00E0271F"/>
    <w:rsid w:val="00E032ED"/>
    <w:rsid w:val="00E037BD"/>
    <w:rsid w:val="00E047BD"/>
    <w:rsid w:val="00E061A8"/>
    <w:rsid w:val="00E07D87"/>
    <w:rsid w:val="00E12258"/>
    <w:rsid w:val="00E212FE"/>
    <w:rsid w:val="00E21509"/>
    <w:rsid w:val="00E21B4B"/>
    <w:rsid w:val="00E21B79"/>
    <w:rsid w:val="00E2257E"/>
    <w:rsid w:val="00E277CC"/>
    <w:rsid w:val="00E31505"/>
    <w:rsid w:val="00E32F7E"/>
    <w:rsid w:val="00E3335F"/>
    <w:rsid w:val="00E363F1"/>
    <w:rsid w:val="00E37EDF"/>
    <w:rsid w:val="00E41B20"/>
    <w:rsid w:val="00E474C4"/>
    <w:rsid w:val="00E5267B"/>
    <w:rsid w:val="00E52C92"/>
    <w:rsid w:val="00E54C0A"/>
    <w:rsid w:val="00E55A81"/>
    <w:rsid w:val="00E63410"/>
    <w:rsid w:val="00E63C0E"/>
    <w:rsid w:val="00E67B77"/>
    <w:rsid w:val="00E70BEE"/>
    <w:rsid w:val="00E71508"/>
    <w:rsid w:val="00E72D49"/>
    <w:rsid w:val="00E72EEA"/>
    <w:rsid w:val="00E7453C"/>
    <w:rsid w:val="00E7593C"/>
    <w:rsid w:val="00E7678A"/>
    <w:rsid w:val="00E81029"/>
    <w:rsid w:val="00E817DD"/>
    <w:rsid w:val="00E8302D"/>
    <w:rsid w:val="00E84002"/>
    <w:rsid w:val="00E85938"/>
    <w:rsid w:val="00E907AF"/>
    <w:rsid w:val="00E913C3"/>
    <w:rsid w:val="00E935F1"/>
    <w:rsid w:val="00E936AD"/>
    <w:rsid w:val="00E93EAE"/>
    <w:rsid w:val="00E94A81"/>
    <w:rsid w:val="00E95D8F"/>
    <w:rsid w:val="00E97BF1"/>
    <w:rsid w:val="00EA1FFB"/>
    <w:rsid w:val="00EB048E"/>
    <w:rsid w:val="00EB4E9C"/>
    <w:rsid w:val="00EB59DE"/>
    <w:rsid w:val="00EC04A1"/>
    <w:rsid w:val="00EC119E"/>
    <w:rsid w:val="00EC39DC"/>
    <w:rsid w:val="00EC6292"/>
    <w:rsid w:val="00ED012A"/>
    <w:rsid w:val="00ED03F2"/>
    <w:rsid w:val="00ED05A3"/>
    <w:rsid w:val="00ED39B6"/>
    <w:rsid w:val="00ED4C29"/>
    <w:rsid w:val="00EE0D48"/>
    <w:rsid w:val="00EE34DF"/>
    <w:rsid w:val="00EF2672"/>
    <w:rsid w:val="00EF2F89"/>
    <w:rsid w:val="00EF48AD"/>
    <w:rsid w:val="00EF581F"/>
    <w:rsid w:val="00F01CCE"/>
    <w:rsid w:val="00F01CF0"/>
    <w:rsid w:val="00F034C5"/>
    <w:rsid w:val="00F03E98"/>
    <w:rsid w:val="00F03F90"/>
    <w:rsid w:val="00F1237A"/>
    <w:rsid w:val="00F134DA"/>
    <w:rsid w:val="00F14D0D"/>
    <w:rsid w:val="00F152E5"/>
    <w:rsid w:val="00F1579C"/>
    <w:rsid w:val="00F16BA1"/>
    <w:rsid w:val="00F219A5"/>
    <w:rsid w:val="00F21C5E"/>
    <w:rsid w:val="00F22CBD"/>
    <w:rsid w:val="00F25A24"/>
    <w:rsid w:val="00F26148"/>
    <w:rsid w:val="00F2684D"/>
    <w:rsid w:val="00F272F1"/>
    <w:rsid w:val="00F27798"/>
    <w:rsid w:val="00F27907"/>
    <w:rsid w:val="00F27A1E"/>
    <w:rsid w:val="00F303D7"/>
    <w:rsid w:val="00F33C0E"/>
    <w:rsid w:val="00F348FB"/>
    <w:rsid w:val="00F34D78"/>
    <w:rsid w:val="00F3773A"/>
    <w:rsid w:val="00F42EFF"/>
    <w:rsid w:val="00F430F8"/>
    <w:rsid w:val="00F43415"/>
    <w:rsid w:val="00F45372"/>
    <w:rsid w:val="00F4575D"/>
    <w:rsid w:val="00F5027F"/>
    <w:rsid w:val="00F513E0"/>
    <w:rsid w:val="00F514EC"/>
    <w:rsid w:val="00F5368F"/>
    <w:rsid w:val="00F54032"/>
    <w:rsid w:val="00F560F7"/>
    <w:rsid w:val="00F56C7C"/>
    <w:rsid w:val="00F57A1C"/>
    <w:rsid w:val="00F57DA5"/>
    <w:rsid w:val="00F61907"/>
    <w:rsid w:val="00F6334D"/>
    <w:rsid w:val="00F63599"/>
    <w:rsid w:val="00F71455"/>
    <w:rsid w:val="00F74057"/>
    <w:rsid w:val="00F753C9"/>
    <w:rsid w:val="00F77DED"/>
    <w:rsid w:val="00F81BF4"/>
    <w:rsid w:val="00F834F8"/>
    <w:rsid w:val="00F8510A"/>
    <w:rsid w:val="00F921DE"/>
    <w:rsid w:val="00F92795"/>
    <w:rsid w:val="00F97A66"/>
    <w:rsid w:val="00FA1090"/>
    <w:rsid w:val="00FA3BCD"/>
    <w:rsid w:val="00FA49AB"/>
    <w:rsid w:val="00FA5DAC"/>
    <w:rsid w:val="00FA6CEE"/>
    <w:rsid w:val="00FA75E9"/>
    <w:rsid w:val="00FB0CB7"/>
    <w:rsid w:val="00FB204A"/>
    <w:rsid w:val="00FB35B8"/>
    <w:rsid w:val="00FB4EE5"/>
    <w:rsid w:val="00FC355B"/>
    <w:rsid w:val="00FC61FD"/>
    <w:rsid w:val="00FD0052"/>
    <w:rsid w:val="00FD314B"/>
    <w:rsid w:val="00FD3F1C"/>
    <w:rsid w:val="00FD5EE1"/>
    <w:rsid w:val="00FD69D0"/>
    <w:rsid w:val="00FD71DF"/>
    <w:rsid w:val="00FD7251"/>
    <w:rsid w:val="00FD7B4C"/>
    <w:rsid w:val="00FD7ED6"/>
    <w:rsid w:val="00FE1A0F"/>
    <w:rsid w:val="00FE1B79"/>
    <w:rsid w:val="00FE39C7"/>
    <w:rsid w:val="00FE40A3"/>
    <w:rsid w:val="00FE6110"/>
    <w:rsid w:val="00FE6704"/>
    <w:rsid w:val="00FE686E"/>
    <w:rsid w:val="00FE7D6E"/>
    <w:rsid w:val="00FF03B2"/>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44476"/>
    <w:pPr>
      <w:keepNext/>
      <w:jc w:val="both"/>
      <w:outlineLvl w:val="0"/>
    </w:pPr>
    <w:rPr>
      <w:rFonts w:ascii="Arial" w:eastAsiaTheme="minorEastAsia" w:hAnsi="Arial"/>
      <w:caps/>
    </w:rPr>
  </w:style>
  <w:style w:type="paragraph" w:styleId="Heading2">
    <w:name w:val="heading 2"/>
    <w:next w:val="Normal"/>
    <w:autoRedefine/>
    <w:qFormat/>
    <w:rsid w:val="00244476"/>
    <w:pPr>
      <w:keepNext/>
      <w:jc w:val="both"/>
      <w:outlineLvl w:val="1"/>
    </w:pPr>
    <w:rPr>
      <w:rFonts w:ascii="Arial" w:eastAsiaTheme="minorEastAsia" w:hAnsi="Arial"/>
      <w:u w:val="single"/>
    </w:rPr>
  </w:style>
  <w:style w:type="paragraph" w:styleId="Heading3">
    <w:name w:val="heading 3"/>
    <w:next w:val="Normal"/>
    <w:autoRedefine/>
    <w:qFormat/>
    <w:rsid w:val="00244476"/>
    <w:pPr>
      <w:keepNext/>
      <w:jc w:val="both"/>
      <w:outlineLvl w:val="2"/>
    </w:pPr>
    <w:rPr>
      <w:rFonts w:ascii="Arial" w:eastAsiaTheme="minorEastAsia" w:hAnsi="Arial"/>
      <w:b/>
      <w:caps/>
      <w:sz w:val="18"/>
    </w:rPr>
  </w:style>
  <w:style w:type="paragraph" w:styleId="Heading4">
    <w:name w:val="heading 4"/>
    <w:next w:val="Normal"/>
    <w:autoRedefine/>
    <w:qFormat/>
    <w:rsid w:val="00244476"/>
    <w:pPr>
      <w:keepNext/>
      <w:jc w:val="both"/>
      <w:outlineLvl w:val="3"/>
    </w:pPr>
    <w:rPr>
      <w:rFonts w:ascii="Arial" w:eastAsiaTheme="minorEastAsia" w:hAnsi="Arial"/>
      <w:b/>
      <w:smallCaps/>
    </w:rPr>
  </w:style>
  <w:style w:type="paragraph" w:styleId="Heading5">
    <w:name w:val="heading 5"/>
    <w:next w:val="Normal"/>
    <w:autoRedefine/>
    <w:qFormat/>
    <w:rsid w:val="00244476"/>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244476"/>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244476"/>
    <w:pPr>
      <w:spacing w:after="240"/>
      <w:outlineLvl w:val="6"/>
    </w:pPr>
    <w:rPr>
      <w:rFonts w:eastAsiaTheme="minorEastAsia"/>
      <w:b/>
      <w:sz w:val="18"/>
      <w:szCs w:val="24"/>
    </w:rPr>
  </w:style>
  <w:style w:type="paragraph" w:styleId="Heading8">
    <w:name w:val="heading 8"/>
    <w:basedOn w:val="Normal"/>
    <w:next w:val="Normal"/>
    <w:link w:val="Heading8Char"/>
    <w:qFormat/>
    <w:rsid w:val="00244476"/>
    <w:pPr>
      <w:spacing w:after="240"/>
      <w:jc w:val="left"/>
      <w:outlineLvl w:val="7"/>
    </w:pPr>
    <w:rPr>
      <w:rFonts w:eastAsiaTheme="minorEastAsia"/>
      <w:i/>
      <w:iCs/>
      <w:sz w:val="18"/>
      <w:szCs w:val="24"/>
    </w:rPr>
  </w:style>
  <w:style w:type="paragraph" w:styleId="Heading9">
    <w:name w:val="heading 9"/>
    <w:basedOn w:val="Normal"/>
    <w:next w:val="Normal"/>
    <w:qFormat/>
    <w:rsid w:val="00244476"/>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B361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44476"/>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244476"/>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244476"/>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244476"/>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244476"/>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44476"/>
    <w:rPr>
      <w:rFonts w:ascii="Arial" w:eastAsiaTheme="minorEastAsia" w:hAnsi="Arial"/>
      <w:bCs/>
      <w:i/>
      <w:sz w:val="18"/>
      <w:szCs w:val="22"/>
    </w:rPr>
  </w:style>
  <w:style w:type="character" w:customStyle="1" w:styleId="Heading7Char">
    <w:name w:val="Heading 7 Char"/>
    <w:basedOn w:val="DefaultParagraphFont"/>
    <w:link w:val="Heading7"/>
    <w:rsid w:val="00244476"/>
    <w:rPr>
      <w:rFonts w:ascii="Arial" w:eastAsiaTheme="minorEastAsia" w:hAnsi="Arial"/>
      <w:b/>
      <w:sz w:val="18"/>
      <w:szCs w:val="24"/>
    </w:rPr>
  </w:style>
  <w:style w:type="character" w:customStyle="1" w:styleId="Heading8Char">
    <w:name w:val="Heading 8 Char"/>
    <w:basedOn w:val="DefaultParagraphFont"/>
    <w:link w:val="Heading8"/>
    <w:rsid w:val="00244476"/>
    <w:rPr>
      <w:rFonts w:ascii="Arial" w:eastAsiaTheme="minorEastAsia" w:hAnsi="Arial"/>
      <w:i/>
      <w:iCs/>
      <w:sz w:val="18"/>
      <w:szCs w:val="24"/>
    </w:rPr>
  </w:style>
  <w:style w:type="paragraph" w:customStyle="1" w:styleId="StyleDocoriginalNotBold">
    <w:name w:val="Style Doc_original + Not Bold"/>
    <w:basedOn w:val="Docoriginal"/>
    <w:link w:val="StyleDocoriginalNotBoldChar"/>
    <w:autoRedefine/>
    <w:rsid w:val="00E52C9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52C92"/>
    <w:rPr>
      <w:rFonts w:ascii="Arial" w:hAnsi="Arial"/>
      <w:b/>
      <w:bCs/>
      <w:spacing w:val="10"/>
      <w:sz w:val="18"/>
      <w:lang w:val="fr-FR" w:eastAsia="en-US" w:bidi="ar-SA"/>
    </w:rPr>
  </w:style>
  <w:style w:type="paragraph" w:customStyle="1" w:styleId="StyleDocnumber">
    <w:name w:val="Style Doc_number"/>
    <w:basedOn w:val="Docoriginal"/>
    <w:rsid w:val="00E52C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52C9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52C9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52C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52C9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52C92"/>
    <w:rPr>
      <w:rFonts w:ascii="Arial" w:hAnsi="Arial"/>
      <w:b/>
      <w:bCs/>
      <w:spacing w:val="10"/>
      <w:lang w:val="en-US" w:eastAsia="en-US" w:bidi="ar-SA"/>
    </w:rPr>
  </w:style>
  <w:style w:type="character" w:customStyle="1" w:styleId="StyleDoclangBold">
    <w:name w:val="Style Doc_lang + Bold"/>
    <w:basedOn w:val="Doclang"/>
    <w:rsid w:val="00E52C92"/>
    <w:rPr>
      <w:rFonts w:ascii="Arial" w:hAnsi="Arial"/>
      <w:b/>
      <w:bCs/>
      <w:sz w:val="20"/>
      <w:lang w:val="en-US"/>
    </w:rPr>
  </w:style>
  <w:style w:type="paragraph" w:styleId="ListParagraph">
    <w:name w:val="List Paragraph"/>
    <w:basedOn w:val="Normal"/>
    <w:uiPriority w:val="34"/>
    <w:qFormat/>
    <w:rsid w:val="00E52C92"/>
    <w:pPr>
      <w:ind w:left="720"/>
      <w:contextualSpacing/>
    </w:pPr>
    <w:rPr>
      <w:rFonts w:eastAsiaTheme="minorEastAsia"/>
    </w:rPr>
  </w:style>
  <w:style w:type="character" w:customStyle="1" w:styleId="BodyTextChar">
    <w:name w:val="Body Text Char"/>
    <w:basedOn w:val="DefaultParagraphFont"/>
    <w:link w:val="BodyText"/>
    <w:locked/>
    <w:rsid w:val="00E52C92"/>
    <w:rPr>
      <w:rFonts w:ascii="Arial" w:hAnsi="Arial"/>
    </w:rPr>
  </w:style>
  <w:style w:type="paragraph" w:styleId="CommentText">
    <w:name w:val="annotation text"/>
    <w:basedOn w:val="Normal"/>
    <w:link w:val="CommentTextChar"/>
    <w:rsid w:val="00E52C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E52C92"/>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36158"/>
    <w:rPr>
      <w:rFonts w:ascii="Arial" w:hAnsi="Arial"/>
      <w:sz w:val="16"/>
    </w:rPr>
  </w:style>
  <w:style w:type="paragraph" w:styleId="TOC6">
    <w:name w:val="toc 6"/>
    <w:basedOn w:val="Normal"/>
    <w:next w:val="Normal"/>
    <w:autoRedefine/>
    <w:uiPriority w:val="39"/>
    <w:rsid w:val="000D002B"/>
    <w:pPr>
      <w:keepNext/>
      <w:tabs>
        <w:tab w:val="right" w:leader="dot" w:pos="9629"/>
      </w:tabs>
      <w:spacing w:after="40"/>
      <w:ind w:left="567" w:right="284"/>
      <w:jc w:val="left"/>
    </w:pPr>
    <w:rPr>
      <w:rFonts w:eastAsiaTheme="minorEastAsia"/>
      <w:noProof/>
      <w:sz w:val="18"/>
      <w:szCs w:val="18"/>
    </w:rPr>
  </w:style>
  <w:style w:type="paragraph" w:styleId="TOC7">
    <w:name w:val="toc 7"/>
    <w:basedOn w:val="Normal"/>
    <w:next w:val="Normal"/>
    <w:autoRedefine/>
    <w:uiPriority w:val="39"/>
    <w:rsid w:val="00244476"/>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244476"/>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244476"/>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52C92"/>
    <w:rPr>
      <w:rFonts w:ascii="Arial" w:hAnsi="Arial"/>
      <w:i/>
    </w:rPr>
  </w:style>
  <w:style w:type="paragraph" w:customStyle="1" w:styleId="Draft">
    <w:name w:val="Draft"/>
    <w:basedOn w:val="Normal"/>
    <w:next w:val="preparedby"/>
    <w:rsid w:val="00E52C92"/>
    <w:pPr>
      <w:spacing w:before="720" w:after="480"/>
      <w:jc w:val="center"/>
    </w:pPr>
    <w:rPr>
      <w:rFonts w:ascii="Times New Roman" w:eastAsiaTheme="minorEastAsia" w:hAnsi="Times New Roman"/>
      <w:caps/>
      <w:sz w:val="28"/>
    </w:rPr>
  </w:style>
  <w:style w:type="paragraph" w:customStyle="1" w:styleId="Committee">
    <w:name w:val="Committee"/>
    <w:basedOn w:val="Title"/>
    <w:rsid w:val="00E52C92"/>
    <w:rPr>
      <w:rFonts w:eastAsiaTheme="minorEastAsia"/>
      <w:caps w:val="0"/>
    </w:rPr>
  </w:style>
  <w:style w:type="paragraph" w:styleId="BodyTextIndent">
    <w:name w:val="Body Text Indent"/>
    <w:basedOn w:val="Normal"/>
    <w:link w:val="BodyTextIndentChar"/>
    <w:rsid w:val="00E52C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E52C92"/>
    <w:rPr>
      <w:rFonts w:eastAsiaTheme="minorEastAsia"/>
      <w:sz w:val="24"/>
      <w:u w:val="single"/>
    </w:rPr>
  </w:style>
  <w:style w:type="character" w:styleId="FollowedHyperlink">
    <w:name w:val="FollowedHyperlink"/>
    <w:basedOn w:val="DefaultParagraphFont"/>
    <w:rsid w:val="00E52C92"/>
    <w:rPr>
      <w:color w:val="800080" w:themeColor="followedHyperlink"/>
      <w:u w:val="single"/>
    </w:rPr>
  </w:style>
  <w:style w:type="table" w:customStyle="1" w:styleId="TableGrid1">
    <w:name w:val="Table Grid1"/>
    <w:basedOn w:val="TableNormal"/>
    <w:next w:val="TableGrid"/>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C92"/>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E52C92"/>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E52C92"/>
    <w:pPr>
      <w:spacing w:before="108"/>
    </w:pPr>
    <w:rPr>
      <w:rFonts w:eastAsiaTheme="minorHAnsi" w:cs="Arial"/>
    </w:rPr>
  </w:style>
  <w:style w:type="character" w:styleId="CommentReference">
    <w:name w:val="annotation reference"/>
    <w:basedOn w:val="DefaultParagraphFont"/>
    <w:semiHidden/>
    <w:unhideWhenUsed/>
    <w:rsid w:val="00FD314B"/>
    <w:rPr>
      <w:sz w:val="16"/>
      <w:szCs w:val="16"/>
    </w:rPr>
  </w:style>
  <w:style w:type="paragraph" w:styleId="CommentSubject">
    <w:name w:val="annotation subject"/>
    <w:basedOn w:val="CommentText"/>
    <w:next w:val="CommentText"/>
    <w:link w:val="CommentSubjectChar"/>
    <w:semiHidden/>
    <w:unhideWhenUsed/>
    <w:rsid w:val="00FD314B"/>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FD314B"/>
    <w:rPr>
      <w:rFonts w:ascii="Arial" w:eastAsiaTheme="minorEastAsia"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44476"/>
    <w:pPr>
      <w:keepNext/>
      <w:jc w:val="both"/>
      <w:outlineLvl w:val="0"/>
    </w:pPr>
    <w:rPr>
      <w:rFonts w:ascii="Arial" w:eastAsiaTheme="minorEastAsia" w:hAnsi="Arial"/>
      <w:caps/>
    </w:rPr>
  </w:style>
  <w:style w:type="paragraph" w:styleId="Heading2">
    <w:name w:val="heading 2"/>
    <w:next w:val="Normal"/>
    <w:autoRedefine/>
    <w:qFormat/>
    <w:rsid w:val="00244476"/>
    <w:pPr>
      <w:keepNext/>
      <w:jc w:val="both"/>
      <w:outlineLvl w:val="1"/>
    </w:pPr>
    <w:rPr>
      <w:rFonts w:ascii="Arial" w:eastAsiaTheme="minorEastAsia" w:hAnsi="Arial"/>
      <w:u w:val="single"/>
    </w:rPr>
  </w:style>
  <w:style w:type="paragraph" w:styleId="Heading3">
    <w:name w:val="heading 3"/>
    <w:next w:val="Normal"/>
    <w:autoRedefine/>
    <w:qFormat/>
    <w:rsid w:val="00244476"/>
    <w:pPr>
      <w:keepNext/>
      <w:jc w:val="both"/>
      <w:outlineLvl w:val="2"/>
    </w:pPr>
    <w:rPr>
      <w:rFonts w:ascii="Arial" w:eastAsiaTheme="minorEastAsia" w:hAnsi="Arial"/>
      <w:b/>
      <w:caps/>
      <w:sz w:val="18"/>
    </w:rPr>
  </w:style>
  <w:style w:type="paragraph" w:styleId="Heading4">
    <w:name w:val="heading 4"/>
    <w:next w:val="Normal"/>
    <w:autoRedefine/>
    <w:qFormat/>
    <w:rsid w:val="00244476"/>
    <w:pPr>
      <w:keepNext/>
      <w:jc w:val="both"/>
      <w:outlineLvl w:val="3"/>
    </w:pPr>
    <w:rPr>
      <w:rFonts w:ascii="Arial" w:eastAsiaTheme="minorEastAsia" w:hAnsi="Arial"/>
      <w:b/>
      <w:smallCaps/>
    </w:rPr>
  </w:style>
  <w:style w:type="paragraph" w:styleId="Heading5">
    <w:name w:val="heading 5"/>
    <w:next w:val="Normal"/>
    <w:autoRedefine/>
    <w:qFormat/>
    <w:rsid w:val="00244476"/>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244476"/>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244476"/>
    <w:pPr>
      <w:spacing w:after="240"/>
      <w:outlineLvl w:val="6"/>
    </w:pPr>
    <w:rPr>
      <w:rFonts w:eastAsiaTheme="minorEastAsia"/>
      <w:b/>
      <w:sz w:val="18"/>
      <w:szCs w:val="24"/>
    </w:rPr>
  </w:style>
  <w:style w:type="paragraph" w:styleId="Heading8">
    <w:name w:val="heading 8"/>
    <w:basedOn w:val="Normal"/>
    <w:next w:val="Normal"/>
    <w:link w:val="Heading8Char"/>
    <w:qFormat/>
    <w:rsid w:val="00244476"/>
    <w:pPr>
      <w:spacing w:after="240"/>
      <w:jc w:val="left"/>
      <w:outlineLvl w:val="7"/>
    </w:pPr>
    <w:rPr>
      <w:rFonts w:eastAsiaTheme="minorEastAsia"/>
      <w:i/>
      <w:iCs/>
      <w:sz w:val="18"/>
      <w:szCs w:val="24"/>
    </w:rPr>
  </w:style>
  <w:style w:type="paragraph" w:styleId="Heading9">
    <w:name w:val="heading 9"/>
    <w:basedOn w:val="Normal"/>
    <w:next w:val="Normal"/>
    <w:qFormat/>
    <w:rsid w:val="00244476"/>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B361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44476"/>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244476"/>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244476"/>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244476"/>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244476"/>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44476"/>
    <w:rPr>
      <w:rFonts w:ascii="Arial" w:eastAsiaTheme="minorEastAsia" w:hAnsi="Arial"/>
      <w:bCs/>
      <w:i/>
      <w:sz w:val="18"/>
      <w:szCs w:val="22"/>
    </w:rPr>
  </w:style>
  <w:style w:type="character" w:customStyle="1" w:styleId="Heading7Char">
    <w:name w:val="Heading 7 Char"/>
    <w:basedOn w:val="DefaultParagraphFont"/>
    <w:link w:val="Heading7"/>
    <w:rsid w:val="00244476"/>
    <w:rPr>
      <w:rFonts w:ascii="Arial" w:eastAsiaTheme="minorEastAsia" w:hAnsi="Arial"/>
      <w:b/>
      <w:sz w:val="18"/>
      <w:szCs w:val="24"/>
    </w:rPr>
  </w:style>
  <w:style w:type="character" w:customStyle="1" w:styleId="Heading8Char">
    <w:name w:val="Heading 8 Char"/>
    <w:basedOn w:val="DefaultParagraphFont"/>
    <w:link w:val="Heading8"/>
    <w:rsid w:val="00244476"/>
    <w:rPr>
      <w:rFonts w:ascii="Arial" w:eastAsiaTheme="minorEastAsia" w:hAnsi="Arial"/>
      <w:i/>
      <w:iCs/>
      <w:sz w:val="18"/>
      <w:szCs w:val="24"/>
    </w:rPr>
  </w:style>
  <w:style w:type="paragraph" w:customStyle="1" w:styleId="StyleDocoriginalNotBold">
    <w:name w:val="Style Doc_original + Not Bold"/>
    <w:basedOn w:val="Docoriginal"/>
    <w:link w:val="StyleDocoriginalNotBoldChar"/>
    <w:autoRedefine/>
    <w:rsid w:val="00E52C9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52C92"/>
    <w:rPr>
      <w:rFonts w:ascii="Arial" w:hAnsi="Arial"/>
      <w:b/>
      <w:bCs/>
      <w:spacing w:val="10"/>
      <w:sz w:val="18"/>
      <w:lang w:val="fr-FR" w:eastAsia="en-US" w:bidi="ar-SA"/>
    </w:rPr>
  </w:style>
  <w:style w:type="paragraph" w:customStyle="1" w:styleId="StyleDocnumber">
    <w:name w:val="Style Doc_number"/>
    <w:basedOn w:val="Docoriginal"/>
    <w:rsid w:val="00E52C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52C9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52C9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52C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52C9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52C92"/>
    <w:rPr>
      <w:rFonts w:ascii="Arial" w:hAnsi="Arial"/>
      <w:b/>
      <w:bCs/>
      <w:spacing w:val="10"/>
      <w:lang w:val="en-US" w:eastAsia="en-US" w:bidi="ar-SA"/>
    </w:rPr>
  </w:style>
  <w:style w:type="character" w:customStyle="1" w:styleId="StyleDoclangBold">
    <w:name w:val="Style Doc_lang + Bold"/>
    <w:basedOn w:val="Doclang"/>
    <w:rsid w:val="00E52C92"/>
    <w:rPr>
      <w:rFonts w:ascii="Arial" w:hAnsi="Arial"/>
      <w:b/>
      <w:bCs/>
      <w:sz w:val="20"/>
      <w:lang w:val="en-US"/>
    </w:rPr>
  </w:style>
  <w:style w:type="paragraph" w:styleId="ListParagraph">
    <w:name w:val="List Paragraph"/>
    <w:basedOn w:val="Normal"/>
    <w:uiPriority w:val="34"/>
    <w:qFormat/>
    <w:rsid w:val="00E52C92"/>
    <w:pPr>
      <w:ind w:left="720"/>
      <w:contextualSpacing/>
    </w:pPr>
    <w:rPr>
      <w:rFonts w:eastAsiaTheme="minorEastAsia"/>
    </w:rPr>
  </w:style>
  <w:style w:type="character" w:customStyle="1" w:styleId="BodyTextChar">
    <w:name w:val="Body Text Char"/>
    <w:basedOn w:val="DefaultParagraphFont"/>
    <w:link w:val="BodyText"/>
    <w:locked/>
    <w:rsid w:val="00E52C92"/>
    <w:rPr>
      <w:rFonts w:ascii="Arial" w:hAnsi="Arial"/>
    </w:rPr>
  </w:style>
  <w:style w:type="paragraph" w:styleId="CommentText">
    <w:name w:val="annotation text"/>
    <w:basedOn w:val="Normal"/>
    <w:link w:val="CommentTextChar"/>
    <w:rsid w:val="00E52C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E52C92"/>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36158"/>
    <w:rPr>
      <w:rFonts w:ascii="Arial" w:hAnsi="Arial"/>
      <w:sz w:val="16"/>
    </w:rPr>
  </w:style>
  <w:style w:type="paragraph" w:styleId="TOC6">
    <w:name w:val="toc 6"/>
    <w:basedOn w:val="Normal"/>
    <w:next w:val="Normal"/>
    <w:autoRedefine/>
    <w:uiPriority w:val="39"/>
    <w:rsid w:val="000D002B"/>
    <w:pPr>
      <w:keepNext/>
      <w:tabs>
        <w:tab w:val="right" w:leader="dot" w:pos="9629"/>
      </w:tabs>
      <w:spacing w:after="40"/>
      <w:ind w:left="567" w:right="284"/>
      <w:jc w:val="left"/>
    </w:pPr>
    <w:rPr>
      <w:rFonts w:eastAsiaTheme="minorEastAsia"/>
      <w:noProof/>
      <w:sz w:val="18"/>
      <w:szCs w:val="18"/>
    </w:rPr>
  </w:style>
  <w:style w:type="paragraph" w:styleId="TOC7">
    <w:name w:val="toc 7"/>
    <w:basedOn w:val="Normal"/>
    <w:next w:val="Normal"/>
    <w:autoRedefine/>
    <w:uiPriority w:val="39"/>
    <w:rsid w:val="00244476"/>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244476"/>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244476"/>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52C92"/>
    <w:rPr>
      <w:rFonts w:ascii="Arial" w:hAnsi="Arial"/>
      <w:i/>
    </w:rPr>
  </w:style>
  <w:style w:type="paragraph" w:customStyle="1" w:styleId="Draft">
    <w:name w:val="Draft"/>
    <w:basedOn w:val="Normal"/>
    <w:next w:val="preparedby"/>
    <w:rsid w:val="00E52C92"/>
    <w:pPr>
      <w:spacing w:before="720" w:after="480"/>
      <w:jc w:val="center"/>
    </w:pPr>
    <w:rPr>
      <w:rFonts w:ascii="Times New Roman" w:eastAsiaTheme="minorEastAsia" w:hAnsi="Times New Roman"/>
      <w:caps/>
      <w:sz w:val="28"/>
    </w:rPr>
  </w:style>
  <w:style w:type="paragraph" w:customStyle="1" w:styleId="Committee">
    <w:name w:val="Committee"/>
    <w:basedOn w:val="Title"/>
    <w:rsid w:val="00E52C92"/>
    <w:rPr>
      <w:rFonts w:eastAsiaTheme="minorEastAsia"/>
      <w:caps w:val="0"/>
    </w:rPr>
  </w:style>
  <w:style w:type="paragraph" w:styleId="BodyTextIndent">
    <w:name w:val="Body Text Indent"/>
    <w:basedOn w:val="Normal"/>
    <w:link w:val="BodyTextIndentChar"/>
    <w:rsid w:val="00E52C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E52C92"/>
    <w:rPr>
      <w:rFonts w:eastAsiaTheme="minorEastAsia"/>
      <w:sz w:val="24"/>
      <w:u w:val="single"/>
    </w:rPr>
  </w:style>
  <w:style w:type="character" w:styleId="FollowedHyperlink">
    <w:name w:val="FollowedHyperlink"/>
    <w:basedOn w:val="DefaultParagraphFont"/>
    <w:rsid w:val="00E52C92"/>
    <w:rPr>
      <w:color w:val="800080" w:themeColor="followedHyperlink"/>
      <w:u w:val="single"/>
    </w:rPr>
  </w:style>
  <w:style w:type="table" w:customStyle="1" w:styleId="TableGrid1">
    <w:name w:val="Table Grid1"/>
    <w:basedOn w:val="TableNormal"/>
    <w:next w:val="TableGrid"/>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C92"/>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E52C92"/>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E52C92"/>
    <w:pPr>
      <w:spacing w:before="108"/>
    </w:pPr>
    <w:rPr>
      <w:rFonts w:eastAsiaTheme="minorHAnsi" w:cs="Arial"/>
    </w:rPr>
  </w:style>
  <w:style w:type="character" w:styleId="CommentReference">
    <w:name w:val="annotation reference"/>
    <w:basedOn w:val="DefaultParagraphFont"/>
    <w:semiHidden/>
    <w:unhideWhenUsed/>
    <w:rsid w:val="00FD314B"/>
    <w:rPr>
      <w:sz w:val="16"/>
      <w:szCs w:val="16"/>
    </w:rPr>
  </w:style>
  <w:style w:type="paragraph" w:styleId="CommentSubject">
    <w:name w:val="annotation subject"/>
    <w:basedOn w:val="CommentText"/>
    <w:next w:val="CommentText"/>
    <w:link w:val="CommentSubjectChar"/>
    <w:semiHidden/>
    <w:unhideWhenUsed/>
    <w:rsid w:val="00FD314B"/>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FD314B"/>
    <w:rPr>
      <w:rFonts w:ascii="Arial" w:eastAsiaTheme="minorEastAsia"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9993">
      <w:bodyDiv w:val="1"/>
      <w:marLeft w:val="0"/>
      <w:marRight w:val="0"/>
      <w:marTop w:val="0"/>
      <w:marBottom w:val="0"/>
      <w:divBdr>
        <w:top w:val="none" w:sz="0" w:space="0" w:color="auto"/>
        <w:left w:val="none" w:sz="0" w:space="0" w:color="auto"/>
        <w:bottom w:val="none" w:sz="0" w:space="0" w:color="auto"/>
        <w:right w:val="none" w:sz="0" w:space="0" w:color="auto"/>
      </w:divBdr>
    </w:div>
    <w:div w:id="1027296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de/c_50/c_50_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pov.int/edocs/mdocs/upov/de/c_50/c_50_3.pdf"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6CB27-6C28-4B74-8297-CC9507D7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15522</Words>
  <Characters>106916</Characters>
  <Application>Microsoft Office Word</Application>
  <DocSecurity>0</DocSecurity>
  <Lines>890</Lines>
  <Paragraphs>244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2017-10-24T11:45:00Z</dcterms:created>
  <dcterms:modified xsi:type="dcterms:W3CDTF">2017-10-31T12:56:00Z</dcterms:modified>
</cp:coreProperties>
</file>