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D6B0F" w:rsidRPr="002A6A07" w:rsidTr="00A706DA">
        <w:trPr>
          <w:trHeight w:val="1760"/>
        </w:trPr>
        <w:tc>
          <w:tcPr>
            <w:tcW w:w="4243" w:type="dxa"/>
          </w:tcPr>
          <w:p w:rsidR="00DD6B0F" w:rsidRPr="002A6A07" w:rsidRDefault="00DD6B0F" w:rsidP="00A706DA">
            <w:bookmarkStart w:id="0" w:name="_GoBack"/>
            <w:bookmarkEnd w:id="0"/>
          </w:p>
        </w:tc>
        <w:tc>
          <w:tcPr>
            <w:tcW w:w="1646" w:type="dxa"/>
            <w:vAlign w:val="center"/>
          </w:tcPr>
          <w:p w:rsidR="00DD6B0F" w:rsidRPr="00CF02BF" w:rsidRDefault="001F5750" w:rsidP="00A706DA">
            <w:pPr>
              <w:pStyle w:val="LogoUPOV"/>
            </w:pPr>
            <w:r w:rsidRPr="00CF02BF">
              <w:rPr>
                <w:noProof/>
                <w:lang w:val="en-US"/>
              </w:rPr>
              <w:drawing>
                <wp:inline distT="0" distB="0" distL="0" distR="0" wp14:anchorId="01D2420F" wp14:editId="7A3CEA86">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DD6B0F" w:rsidRPr="00CF02BF" w:rsidRDefault="002A6A07" w:rsidP="00A706DA">
            <w:pPr>
              <w:pStyle w:val="Lettrine"/>
            </w:pPr>
            <w:r w:rsidRPr="00CF02BF">
              <w:t>G</w:t>
            </w:r>
          </w:p>
          <w:p w:rsidR="00DD6B0F" w:rsidRPr="00CF02BF" w:rsidRDefault="00DD6B0F" w:rsidP="00A706DA">
            <w:pPr>
              <w:pStyle w:val="Docoriginal"/>
            </w:pPr>
            <w:bookmarkStart w:id="1" w:name="Code"/>
            <w:bookmarkEnd w:id="1"/>
            <w:r w:rsidRPr="00CF02BF">
              <w:t>UPOV/</w:t>
            </w:r>
            <w:r w:rsidR="00E7473C" w:rsidRPr="00CF02BF">
              <w:t>INF/</w:t>
            </w:r>
            <w:r w:rsidR="00FA751F">
              <w:t>16/6</w:t>
            </w:r>
            <w:r w:rsidR="007F74A5" w:rsidRPr="00CF02BF">
              <w:t xml:space="preserve"> Draft </w:t>
            </w:r>
            <w:r w:rsidR="00C037E7" w:rsidRPr="00CF02BF">
              <w:t>1</w:t>
            </w:r>
          </w:p>
          <w:p w:rsidR="00DD6B0F" w:rsidRPr="00CF02BF" w:rsidRDefault="00DD6B0F" w:rsidP="00A706DA">
            <w:pPr>
              <w:pStyle w:val="Docoriginal"/>
              <w:rPr>
                <w:b w:val="0"/>
                <w:spacing w:val="0"/>
              </w:rPr>
            </w:pPr>
            <w:r w:rsidRPr="00CF02BF">
              <w:rPr>
                <w:rStyle w:val="StyleDoclangBold"/>
                <w:b/>
                <w:bCs/>
                <w:spacing w:val="0"/>
              </w:rPr>
              <w:t>ORIGINAL:</w:t>
            </w:r>
            <w:r w:rsidRPr="00CF02BF">
              <w:rPr>
                <w:rStyle w:val="StyleDocoriginalNotBold1"/>
                <w:spacing w:val="0"/>
                <w:lang w:val="de-DE"/>
              </w:rPr>
              <w:t xml:space="preserve">  </w:t>
            </w:r>
            <w:bookmarkStart w:id="2" w:name="Original"/>
            <w:bookmarkEnd w:id="2"/>
            <w:r w:rsidR="002A6A07" w:rsidRPr="00CF02BF">
              <w:rPr>
                <w:b w:val="0"/>
                <w:spacing w:val="0"/>
              </w:rPr>
              <w:t>englisch</w:t>
            </w:r>
          </w:p>
          <w:p w:rsidR="00DD6B0F" w:rsidRPr="002A6A07" w:rsidRDefault="00DD6B0F" w:rsidP="00FA751F">
            <w:pPr>
              <w:pStyle w:val="Docoriginal"/>
            </w:pPr>
            <w:r w:rsidRPr="00CF02BF">
              <w:rPr>
                <w:spacing w:val="0"/>
              </w:rPr>
              <w:t>DAT</w:t>
            </w:r>
            <w:r w:rsidR="002A6A07" w:rsidRPr="00CF02BF">
              <w:rPr>
                <w:spacing w:val="0"/>
              </w:rPr>
              <w:t>UM</w:t>
            </w:r>
            <w:r w:rsidRPr="00CF02BF">
              <w:rPr>
                <w:spacing w:val="0"/>
              </w:rPr>
              <w:t>:</w:t>
            </w:r>
            <w:r w:rsidRPr="00CF02BF">
              <w:rPr>
                <w:b w:val="0"/>
                <w:spacing w:val="0"/>
              </w:rPr>
              <w:t xml:space="preserve"> </w:t>
            </w:r>
            <w:r w:rsidRPr="00CF02BF">
              <w:rPr>
                <w:rStyle w:val="StyleDocoriginalNotBold1"/>
                <w:spacing w:val="0"/>
                <w:lang w:val="de-DE"/>
              </w:rPr>
              <w:t xml:space="preserve"> </w:t>
            </w:r>
            <w:bookmarkStart w:id="3" w:name="Date"/>
            <w:bookmarkEnd w:id="3"/>
            <w:r w:rsidR="00FA751F">
              <w:rPr>
                <w:rStyle w:val="StyleDocoriginalNotBold1"/>
                <w:spacing w:val="0"/>
                <w:lang w:val="de-DE"/>
              </w:rPr>
              <w:t>6</w:t>
            </w:r>
            <w:r w:rsidR="00CF02BF" w:rsidRPr="00CF02BF">
              <w:rPr>
                <w:rStyle w:val="StyleDocoriginalNotBold1"/>
                <w:spacing w:val="0"/>
                <w:lang w:val="de-DE"/>
              </w:rPr>
              <w:t xml:space="preserve">. </w:t>
            </w:r>
            <w:r w:rsidR="00FA751F">
              <w:rPr>
                <w:rStyle w:val="StyleDocoriginalNotBold1"/>
                <w:spacing w:val="0"/>
                <w:lang w:val="de-DE"/>
              </w:rPr>
              <w:t>Oktober 2016</w:t>
            </w:r>
          </w:p>
        </w:tc>
      </w:tr>
      <w:tr w:rsidR="00DD6B0F" w:rsidRPr="002A6A07" w:rsidTr="00A706DA">
        <w:tc>
          <w:tcPr>
            <w:tcW w:w="10131" w:type="dxa"/>
            <w:gridSpan w:val="3"/>
          </w:tcPr>
          <w:p w:rsidR="00DD6B0F" w:rsidRPr="002A6A07" w:rsidRDefault="002A6A07" w:rsidP="00A706DA">
            <w:pPr>
              <w:pStyle w:val="upove"/>
              <w:rPr>
                <w:sz w:val="28"/>
              </w:rPr>
            </w:pPr>
            <w:r w:rsidRPr="00D46B7B">
              <w:rPr>
                <w:snapToGrid w:val="0"/>
              </w:rPr>
              <w:t xml:space="preserve">INTERNATIONALER VERBAND ZUM SCHUTZ VON PFLANZENZÜCHTUNGEN </w:t>
            </w:r>
          </w:p>
        </w:tc>
      </w:tr>
      <w:tr w:rsidR="00DD6B0F" w:rsidRPr="002A6A07" w:rsidTr="00A706DA">
        <w:tc>
          <w:tcPr>
            <w:tcW w:w="10131" w:type="dxa"/>
            <w:gridSpan w:val="3"/>
          </w:tcPr>
          <w:p w:rsidR="00DD6B0F" w:rsidRPr="002A6A07" w:rsidRDefault="00912F04" w:rsidP="00A706DA">
            <w:pPr>
              <w:pStyle w:val="Country"/>
            </w:pPr>
            <w:r w:rsidRPr="002A6A07">
              <w:t>Gen</w:t>
            </w:r>
            <w:r w:rsidR="002A6A07">
              <w:t>f</w:t>
            </w:r>
          </w:p>
        </w:tc>
      </w:tr>
    </w:tbl>
    <w:p w:rsidR="00DD6B0F" w:rsidRPr="002A6A07" w:rsidRDefault="00DD6B0F"/>
    <w:p w:rsidR="00DD6B0F" w:rsidRPr="002A6A07" w:rsidRDefault="00DD6B0F" w:rsidP="00DD6B0F">
      <w:pPr>
        <w:pStyle w:val="StyleTitleofSectionArial10ptBefore0ptAfter0pt"/>
      </w:pPr>
    </w:p>
    <w:p w:rsidR="00DD6B0F" w:rsidRDefault="002A6A07" w:rsidP="00DD6B0F">
      <w:pPr>
        <w:pStyle w:val="StyleTitleofSectionArial10ptBefore0ptAfter0pt"/>
      </w:pPr>
      <w:r>
        <w:t>ENTWURF</w:t>
      </w:r>
    </w:p>
    <w:p w:rsidR="00F718A6" w:rsidRDefault="00F718A6" w:rsidP="00F718A6">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bCs/>
          <w:caps/>
          <w:snapToGrid w:val="0"/>
          <w:szCs w:val="24"/>
        </w:rPr>
      </w:pPr>
      <w:r w:rsidRPr="0052216B">
        <w:rPr>
          <w:bCs/>
          <w:caps/>
          <w:snapToGrid w:val="0"/>
          <w:szCs w:val="24"/>
        </w:rPr>
        <w:t>(Überarbeitung)</w:t>
      </w:r>
    </w:p>
    <w:p w:rsidR="00E7473C" w:rsidRPr="0052216B" w:rsidRDefault="00E7473C" w:rsidP="00F718A6">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caps/>
        </w:rPr>
      </w:pPr>
    </w:p>
    <w:p w:rsidR="006C3DEF" w:rsidRPr="002A6A07" w:rsidRDefault="009A4195" w:rsidP="008B45FE">
      <w:pPr>
        <w:pStyle w:val="Titleofdoc0"/>
        <w:spacing w:before="1200" w:after="240"/>
      </w:pPr>
      <w:r>
        <w:rPr>
          <w:color w:val="000000"/>
        </w:rPr>
        <w:t>AUSTAUSCHBARE SOFTWARE</w:t>
      </w:r>
    </w:p>
    <w:p w:rsidR="00497335" w:rsidRPr="00DE1847" w:rsidRDefault="008B45FE" w:rsidP="00662D67">
      <w:pPr>
        <w:pStyle w:val="preparedby0"/>
        <w:spacing w:before="600" w:after="960"/>
      </w:pPr>
      <w:r>
        <w:br/>
      </w:r>
      <w:r w:rsidR="005D3D94" w:rsidRPr="002A6A07">
        <w:t xml:space="preserve">Vom </w:t>
      </w:r>
      <w:r w:rsidR="002A6A07" w:rsidRPr="002A6A07">
        <w:t>Verbandsbüro erstelltes Dokument</w:t>
      </w:r>
      <w:r w:rsidR="006C3DEF" w:rsidRPr="002A6A07">
        <w:br/>
      </w:r>
      <w:r w:rsidR="006C3DEF" w:rsidRPr="002A6A07">
        <w:br/>
      </w:r>
      <w:r w:rsidR="00042831" w:rsidRPr="00812799">
        <w:t xml:space="preserve">zu prüfen </w:t>
      </w:r>
      <w:r w:rsidR="00042831">
        <w:br/>
      </w:r>
      <w:r w:rsidR="00042831">
        <w:br/>
        <w:t>vom Verwaltungs- und Rechtsausschuß auf seiner dreiundsiebzigsten Tagung</w:t>
      </w:r>
      <w:r w:rsidR="00042831">
        <w:br/>
        <w:t>am 25. Oktober 2016 in Genf</w:t>
      </w:r>
      <w:r w:rsidR="00042831">
        <w:br/>
      </w:r>
      <w:r w:rsidR="00042831">
        <w:br/>
        <w:t>und</w:t>
      </w:r>
      <w:r w:rsidR="00042831">
        <w:br/>
      </w:r>
      <w:r w:rsidR="00042831">
        <w:br/>
      </w:r>
      <w:r w:rsidR="00042831" w:rsidRPr="00812799">
        <w:t>vom Rat auf seiner fünfzigsten ordentlichen Tagung</w:t>
      </w:r>
      <w:r w:rsidR="00042831" w:rsidRPr="00812799">
        <w:br/>
        <w:t>am 28. Oktober 2016 in Genf</w:t>
      </w:r>
      <w:r w:rsidR="00042831" w:rsidRPr="00812799">
        <w:br/>
      </w:r>
      <w:r w:rsidR="00497335">
        <w:br/>
      </w:r>
      <w:r w:rsidR="00497335" w:rsidRPr="00497335">
        <w:rPr>
          <w:color w:val="A6A6A6"/>
        </w:rPr>
        <w:t>Haftungsausschluß:  dieses Dokument gibt nicht die Grundsätze oder eine Anleitung der UPOV wieder</w:t>
      </w:r>
    </w:p>
    <w:p w:rsidR="006C3DEF" w:rsidRPr="002A6A07" w:rsidRDefault="006C3DEF" w:rsidP="006C3DEF">
      <w:pPr>
        <w:jc w:val="center"/>
        <w:rPr>
          <w:rFonts w:cs="Arial"/>
          <w:b/>
        </w:rPr>
      </w:pPr>
    </w:p>
    <w:p w:rsidR="00750449" w:rsidRPr="002A6A07" w:rsidRDefault="00750449" w:rsidP="006C3DEF">
      <w:pPr>
        <w:jc w:val="center"/>
        <w:rPr>
          <w:rFonts w:cs="Arial"/>
          <w:b/>
        </w:rPr>
      </w:pPr>
    </w:p>
    <w:p w:rsidR="00750449" w:rsidRPr="002A6A07" w:rsidRDefault="00750449" w:rsidP="006C3DEF">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7F74A5" w:rsidRPr="007F74A5" w:rsidTr="00316670">
        <w:trPr>
          <w:cantSplit/>
          <w:jc w:val="center"/>
        </w:trPr>
        <w:tc>
          <w:tcPr>
            <w:tcW w:w="6664" w:type="dxa"/>
            <w:shd w:val="clear" w:color="auto" w:fill="E6E6E6"/>
          </w:tcPr>
          <w:p w:rsidR="007F74A5" w:rsidRPr="007F74A5" w:rsidRDefault="007F74A5" w:rsidP="00316670">
            <w:pPr>
              <w:jc w:val="center"/>
              <w:rPr>
                <w:sz w:val="18"/>
                <w:szCs w:val="18"/>
                <w:u w:val="single"/>
              </w:rPr>
            </w:pPr>
            <w:r w:rsidRPr="007F74A5">
              <w:rPr>
                <w:sz w:val="18"/>
                <w:szCs w:val="18"/>
                <w:u w:val="single"/>
              </w:rPr>
              <w:t>Anmerkung zum Entwurf</w:t>
            </w:r>
          </w:p>
          <w:p w:rsidR="007F74A5" w:rsidRPr="007F74A5" w:rsidRDefault="007F74A5" w:rsidP="00316670">
            <w:pPr>
              <w:rPr>
                <w:sz w:val="18"/>
                <w:szCs w:val="18"/>
                <w:u w:val="single"/>
              </w:rPr>
            </w:pPr>
          </w:p>
          <w:p w:rsidR="007F74A5" w:rsidRDefault="009A4195" w:rsidP="00316670">
            <w:pPr>
              <w:rPr>
                <w:bCs/>
                <w:sz w:val="18"/>
                <w:szCs w:val="18"/>
                <w:highlight w:val="cyan"/>
              </w:rPr>
            </w:pPr>
            <w:r>
              <w:rPr>
                <w:b/>
                <w:sz w:val="18"/>
                <w:szCs w:val="18"/>
              </w:rPr>
              <w:t>H</w:t>
            </w:r>
            <w:r w:rsidR="007F74A5" w:rsidRPr="007F74A5">
              <w:rPr>
                <w:b/>
                <w:sz w:val="18"/>
                <w:szCs w:val="18"/>
              </w:rPr>
              <w:t>ervorgehobener Wortlaut</w:t>
            </w:r>
            <w:r w:rsidR="007F74A5"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(UPOV/INF/16/</w:t>
            </w:r>
            <w:r w:rsidR="00FA751F">
              <w:rPr>
                <w:bCs/>
                <w:sz w:val="18"/>
                <w:szCs w:val="18"/>
              </w:rPr>
              <w:t>5</w:t>
            </w:r>
            <w:r w:rsidRPr="009A4195">
              <w:rPr>
                <w:bCs/>
                <w:sz w:val="18"/>
                <w:szCs w:val="18"/>
              </w:rPr>
              <w:t>)</w:t>
            </w:r>
          </w:p>
          <w:p w:rsidR="007F74A5" w:rsidRPr="007F74A5" w:rsidRDefault="007F74A5" w:rsidP="00316670">
            <w:pPr>
              <w:rPr>
                <w:sz w:val="18"/>
                <w:szCs w:val="18"/>
              </w:rPr>
            </w:pPr>
          </w:p>
        </w:tc>
      </w:tr>
    </w:tbl>
    <w:p w:rsidR="007F74A5" w:rsidRDefault="007F74A5" w:rsidP="00CA68F6">
      <w:pPr>
        <w:jc w:val="center"/>
        <w:rPr>
          <w:rFonts w:cs="Arial"/>
        </w:rPr>
      </w:pPr>
    </w:p>
    <w:p w:rsidR="00CD53F7" w:rsidRPr="00EF1879" w:rsidRDefault="006C3DEF" w:rsidP="00CD53F7">
      <w:pPr>
        <w:rPr>
          <w:rFonts w:cs="Arial"/>
          <w:snapToGrid w:val="0"/>
          <w:u w:val="single"/>
        </w:rPr>
      </w:pPr>
      <w:r w:rsidRPr="002A6A07">
        <w:br w:type="page"/>
      </w:r>
      <w:r w:rsidR="00CD53F7" w:rsidRPr="00EF1879">
        <w:rPr>
          <w:rFonts w:cs="Arial"/>
          <w:snapToGrid w:val="0"/>
        </w:rPr>
        <w:lastRenderedPageBreak/>
        <w:t>1.</w:t>
      </w:r>
      <w:r w:rsidR="00CD53F7" w:rsidRPr="00EF1879">
        <w:rPr>
          <w:rFonts w:cs="Arial"/>
          <w:snapToGrid w:val="0"/>
        </w:rPr>
        <w:tab/>
      </w:r>
      <w:r w:rsidR="00CD53F7" w:rsidRPr="00EF1879">
        <w:rPr>
          <w:rFonts w:cs="Arial"/>
          <w:snapToGrid w:val="0"/>
          <w:u w:val="single"/>
        </w:rPr>
        <w:t>Anforderungen für austauschbare Software</w:t>
      </w:r>
    </w:p>
    <w:p w:rsidR="00CD53F7" w:rsidRPr="00EF1879" w:rsidRDefault="00CD53F7" w:rsidP="0052598D">
      <w:pPr>
        <w:rPr>
          <w:rFonts w:cs="Arial"/>
          <w:snapToGrid w:val="0"/>
        </w:rPr>
      </w:pPr>
    </w:p>
    <w:p w:rsidR="00CD53F7" w:rsidRPr="00EF1879" w:rsidRDefault="00CD53F7" w:rsidP="0052598D">
      <w:pPr>
        <w:rPr>
          <w:rFonts w:cs="Arial"/>
          <w:snapToGrid w:val="0"/>
        </w:rPr>
      </w:pPr>
      <w:r w:rsidRPr="00EF1879">
        <w:rPr>
          <w:rFonts w:cs="Arial"/>
          <w:snapToGrid w:val="0"/>
        </w:rPr>
        <w:t>1.1</w:t>
      </w:r>
      <w:r w:rsidRPr="00EF1879">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CD53F7" w:rsidRPr="00EF1879" w:rsidRDefault="00CD53F7" w:rsidP="0052598D">
      <w:pPr>
        <w:rPr>
          <w:rFonts w:cs="Arial"/>
          <w:snapToGrid w:val="0"/>
        </w:rPr>
      </w:pPr>
    </w:p>
    <w:p w:rsidR="00CD53F7" w:rsidRPr="00EF1879" w:rsidRDefault="00CD53F7" w:rsidP="0052598D">
      <w:pPr>
        <w:rPr>
          <w:rFonts w:cs="Arial"/>
        </w:rPr>
      </w:pPr>
      <w:r w:rsidRPr="00EF1879">
        <w:rPr>
          <w:rFonts w:cs="Arial"/>
          <w:snapToGrid w:val="0"/>
        </w:rPr>
        <w:t>1.2</w:t>
      </w:r>
      <w:r w:rsidRPr="00EF1879">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Pr="00EF1879">
        <w:rPr>
          <w:rFonts w:cs="Arial"/>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CD53F7" w:rsidRPr="00EF1879" w:rsidRDefault="00CD53F7" w:rsidP="0052598D">
      <w:pPr>
        <w:rPr>
          <w:rFonts w:cs="Arial"/>
        </w:rPr>
      </w:pPr>
    </w:p>
    <w:p w:rsidR="00CD53F7" w:rsidRPr="00EF1879" w:rsidRDefault="00CD53F7" w:rsidP="0052598D">
      <w:pPr>
        <w:rPr>
          <w:rFonts w:cs="Arial"/>
        </w:rPr>
      </w:pPr>
      <w:r w:rsidRPr="00EF1879">
        <w:rPr>
          <w:rFonts w:cs="Arial"/>
        </w:rPr>
        <w:t>1.3</w:t>
      </w:r>
      <w:r w:rsidRPr="00EF1879">
        <w:rPr>
          <w:rFonts w:cs="Arial"/>
        </w:rPr>
        <w:tab/>
        <w:t xml:space="preserve">Informationen über folgendes sollten von Verbandsmitgliedern erteilt werden, die Software zur Aufnahme in das </w:t>
      </w:r>
      <w:r w:rsidRPr="00EF1879">
        <w:rPr>
          <w:rFonts w:cs="Arial"/>
          <w:snapToGrid w:val="0"/>
        </w:rPr>
        <w:t>Dokument UPOV/INF/16 anbieten</w:t>
      </w:r>
      <w:r w:rsidRPr="00EF1879">
        <w:rPr>
          <w:rFonts w:cs="Arial"/>
        </w:rPr>
        <w:t>:</w:t>
      </w:r>
    </w:p>
    <w:p w:rsidR="00CD53F7" w:rsidRPr="00EF1879" w:rsidRDefault="00CD53F7" w:rsidP="0052598D">
      <w:pPr>
        <w:rPr>
          <w:rFonts w:cs="Arial"/>
        </w:rPr>
      </w:pPr>
    </w:p>
    <w:p w:rsidR="00CD53F7" w:rsidRPr="00EF1879" w:rsidRDefault="00CD53F7" w:rsidP="0052598D">
      <w:pPr>
        <w:ind w:left="1134"/>
        <w:rPr>
          <w:rFonts w:cs="Arial"/>
          <w:snapToGrid w:val="0"/>
        </w:rPr>
      </w:pPr>
      <w:r w:rsidRPr="00EF1879">
        <w:rPr>
          <w:rFonts w:cs="Arial"/>
          <w:snapToGrid w:val="0"/>
        </w:rPr>
        <w:t>Name des Programms</w:t>
      </w:r>
    </w:p>
    <w:p w:rsidR="00CD53F7" w:rsidRPr="00EF1879" w:rsidRDefault="00CD53F7" w:rsidP="0052598D">
      <w:pPr>
        <w:ind w:left="1134"/>
        <w:rPr>
          <w:rFonts w:cs="Arial"/>
          <w:snapToGrid w:val="0"/>
        </w:rPr>
      </w:pPr>
      <w:r w:rsidRPr="00EF1879">
        <w:rPr>
          <w:rFonts w:cs="Arial"/>
          <w:snapToGrid w:val="0"/>
        </w:rPr>
        <w:t>Programmiersprache</w:t>
      </w:r>
    </w:p>
    <w:p w:rsidR="00CD53F7" w:rsidRPr="00EF1879" w:rsidRDefault="00CD53F7" w:rsidP="0052598D">
      <w:pPr>
        <w:ind w:left="1134"/>
        <w:rPr>
          <w:rFonts w:cs="Arial"/>
          <w:snapToGrid w:val="0"/>
        </w:rPr>
      </w:pPr>
      <w:r w:rsidRPr="00EF1879">
        <w:rPr>
          <w:rFonts w:cs="Arial"/>
          <w:snapToGrid w:val="0"/>
        </w:rPr>
        <w:t>Funktion (kurze Zusammenfassung)</w:t>
      </w:r>
    </w:p>
    <w:p w:rsidR="00CD53F7" w:rsidRPr="00EF1879" w:rsidRDefault="00CD53F7" w:rsidP="0052598D">
      <w:pPr>
        <w:ind w:left="1134"/>
        <w:rPr>
          <w:rFonts w:cs="Arial"/>
          <w:snapToGrid w:val="0"/>
        </w:rPr>
      </w:pPr>
      <w:r w:rsidRPr="00EF1879">
        <w:rPr>
          <w:rFonts w:cs="Arial"/>
          <w:snapToGrid w:val="0"/>
        </w:rPr>
        <w:t>Quelle und Kontaktdaten</w:t>
      </w:r>
    </w:p>
    <w:p w:rsidR="00CD53F7" w:rsidRPr="00EF1879" w:rsidRDefault="00CD53F7" w:rsidP="0052598D">
      <w:pPr>
        <w:ind w:left="1134"/>
        <w:rPr>
          <w:rFonts w:cs="Arial"/>
        </w:rPr>
      </w:pPr>
      <w:r w:rsidRPr="00EF1879">
        <w:rPr>
          <w:rFonts w:cs="Arial"/>
          <w:snapToGrid w:val="0"/>
        </w:rPr>
        <w:t>Nutzungskategorie(n) (vergleiche Abschnitt 3 „Softwarekategorien“)</w:t>
      </w:r>
    </w:p>
    <w:p w:rsidR="00CD53F7" w:rsidRDefault="00CD53F7" w:rsidP="0052598D">
      <w:pPr>
        <w:rPr>
          <w:rFonts w:cs="Arial"/>
        </w:rPr>
      </w:pPr>
    </w:p>
    <w:p w:rsidR="0052598D" w:rsidRPr="00EF1879" w:rsidRDefault="0052598D" w:rsidP="0052598D">
      <w:pPr>
        <w:rPr>
          <w:rFonts w:cs="Arial"/>
        </w:rPr>
      </w:pPr>
    </w:p>
    <w:p w:rsidR="00CD53F7" w:rsidRPr="00EF1879" w:rsidRDefault="00CD53F7" w:rsidP="0052598D">
      <w:pPr>
        <w:rPr>
          <w:rFonts w:cs="Arial"/>
          <w:snapToGrid w:val="0"/>
          <w:u w:val="single"/>
        </w:rPr>
      </w:pPr>
      <w:r w:rsidRPr="00EF1879">
        <w:rPr>
          <w:rFonts w:cs="Arial"/>
          <w:snapToGrid w:val="0"/>
        </w:rPr>
        <w:t>2.</w:t>
      </w:r>
      <w:r w:rsidRPr="00EF1879">
        <w:rPr>
          <w:rFonts w:cs="Arial"/>
          <w:snapToGrid w:val="0"/>
        </w:rPr>
        <w:tab/>
      </w:r>
      <w:r w:rsidRPr="00EF1879">
        <w:rPr>
          <w:rFonts w:cs="Arial"/>
          <w:snapToGrid w:val="0"/>
          <w:u w:val="single"/>
        </w:rPr>
        <w:t>Verfahren für die Einbeziehung der Software</w:t>
      </w:r>
    </w:p>
    <w:p w:rsidR="00CD53F7" w:rsidRPr="00EF1879" w:rsidRDefault="00CD53F7" w:rsidP="0052598D">
      <w:pPr>
        <w:rPr>
          <w:rFonts w:cs="Arial"/>
          <w:snapToGrid w:val="0"/>
          <w:u w:val="single"/>
        </w:rPr>
      </w:pPr>
    </w:p>
    <w:p w:rsidR="00CD53F7" w:rsidRPr="00EF1879" w:rsidRDefault="00CD53F7" w:rsidP="0052598D">
      <w:pPr>
        <w:rPr>
          <w:rFonts w:cs="Arial"/>
          <w:snapToGrid w:val="0"/>
        </w:rPr>
      </w:pPr>
      <w:r w:rsidRPr="00EF1879">
        <w:rPr>
          <w:rFonts w:cs="Arial"/>
          <w:snapToGrid w:val="0"/>
        </w:rPr>
        <w:t xml:space="preserve">Die von den Verbandsmitgliedern zur Aufnahme in das Dokument UPOV/INF/16 angebotene Software wird insbesondere der Technischen Arbeitsgruppe für Automatisierung und </w:t>
      </w:r>
      <w:r w:rsidRPr="00EF1879">
        <w:rPr>
          <w:rFonts w:cs="Arial"/>
          <w:snapToGrid w:val="0"/>
          <w:color w:val="000000"/>
        </w:rPr>
        <w:t>Computerprogramme (TWC) zur Überprüfung vorgelegt</w:t>
      </w:r>
      <w:r w:rsidRPr="00EF1879">
        <w:rPr>
          <w:rFonts w:cs="Arial"/>
          <w:snapToGrid w:val="0"/>
        </w:rPr>
        <w:t xml:space="preserve">. Aufgrund dieser Vorlage an die TWC und der Erfahrung der Verbandsmitglieder gibt </w:t>
      </w:r>
      <w:r w:rsidRPr="00E7473C">
        <w:rPr>
          <w:rFonts w:cs="Arial"/>
          <w:snapToGrid w:val="0"/>
        </w:rPr>
        <w:t>die TWC eine Empfehlung an den Technischen Ausschuß</w:t>
      </w:r>
      <w:r w:rsidR="001F6758" w:rsidRPr="00E7473C">
        <w:rPr>
          <w:rFonts w:cs="Arial"/>
          <w:snapToGrid w:val="0"/>
        </w:rPr>
        <w:t xml:space="preserve"> (TC)</w:t>
      </w:r>
      <w:r w:rsidRPr="00E7473C">
        <w:rPr>
          <w:rFonts w:cs="Arial"/>
          <w:snapToGrid w:val="0"/>
        </w:rPr>
        <w:t xml:space="preserve"> darüber ab, ob diese Software in das</w:t>
      </w:r>
      <w:r w:rsidRPr="00EF1879">
        <w:rPr>
          <w:rFonts w:cs="Arial"/>
          <w:snapToGrid w:val="0"/>
        </w:rPr>
        <w:t xml:space="preserve">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CD53F7" w:rsidRDefault="00CD53F7" w:rsidP="0052598D">
      <w:pPr>
        <w:rPr>
          <w:rFonts w:cs="Arial"/>
          <w:snapToGrid w:val="0"/>
        </w:rPr>
      </w:pPr>
    </w:p>
    <w:p w:rsidR="0052598D" w:rsidRPr="00EF1879" w:rsidRDefault="0052598D" w:rsidP="0052598D">
      <w:pPr>
        <w:rPr>
          <w:rFonts w:cs="Arial"/>
          <w:snapToGrid w:val="0"/>
        </w:rPr>
      </w:pPr>
    </w:p>
    <w:p w:rsidR="00CD53F7" w:rsidRPr="00EF1879" w:rsidRDefault="00CD53F7" w:rsidP="00CD53F7">
      <w:pPr>
        <w:keepNext/>
        <w:rPr>
          <w:rFonts w:cs="Arial"/>
          <w:snapToGrid w:val="0"/>
        </w:rPr>
      </w:pPr>
      <w:r w:rsidRPr="00EF1879">
        <w:rPr>
          <w:rFonts w:cs="Arial"/>
          <w:snapToGrid w:val="0"/>
        </w:rPr>
        <w:t>3.</w:t>
      </w:r>
      <w:r w:rsidRPr="00EF1879">
        <w:rPr>
          <w:rFonts w:cs="Arial"/>
          <w:snapToGrid w:val="0"/>
        </w:rPr>
        <w:tab/>
      </w:r>
      <w:r w:rsidRPr="00EF1879">
        <w:rPr>
          <w:rFonts w:cs="Arial"/>
          <w:snapToGrid w:val="0"/>
          <w:u w:val="single"/>
        </w:rPr>
        <w:t>Softwarekategorien</w:t>
      </w:r>
    </w:p>
    <w:p w:rsidR="00CD53F7" w:rsidRPr="00EF1879" w:rsidRDefault="00CD53F7" w:rsidP="00CD53F7">
      <w:pPr>
        <w:keepNext/>
        <w:rPr>
          <w:rFonts w:cs="Arial"/>
          <w:snapToGrid w:val="0"/>
        </w:rPr>
      </w:pPr>
    </w:p>
    <w:p w:rsidR="00CD53F7" w:rsidRPr="00EF1879" w:rsidRDefault="00CD53F7" w:rsidP="00CD53F7">
      <w:pPr>
        <w:keepNext/>
        <w:rPr>
          <w:rFonts w:cs="Arial"/>
          <w:snapToGrid w:val="0"/>
        </w:rPr>
      </w:pPr>
      <w:r w:rsidRPr="00EF1879">
        <w:rPr>
          <w:rFonts w:cs="Arial"/>
          <w:snapToGrid w:val="0"/>
        </w:rPr>
        <w:t>Zur Unterstützung der Nutzer werden in folgenden Kategorien Informationen über die austauschbare Software erteilt:</w:t>
      </w:r>
    </w:p>
    <w:p w:rsidR="00CD53F7" w:rsidRPr="00EF1879" w:rsidRDefault="00CD53F7" w:rsidP="00CD53F7">
      <w:pPr>
        <w:rPr>
          <w:rFonts w:cs="Arial"/>
          <w:snapToGrid w:val="0"/>
        </w:rPr>
      </w:pPr>
    </w:p>
    <w:p w:rsidR="00CD53F7" w:rsidRPr="00EF1879" w:rsidRDefault="00CD53F7" w:rsidP="00CD53F7">
      <w:pPr>
        <w:ind w:left="567"/>
        <w:rPr>
          <w:rFonts w:cs="Arial"/>
          <w:snapToGrid w:val="0"/>
        </w:rPr>
      </w:pPr>
      <w:r w:rsidRPr="00EF1879">
        <w:rPr>
          <w:rFonts w:cs="Arial"/>
          <w:snapToGrid w:val="0"/>
        </w:rPr>
        <w:t>a)</w:t>
      </w:r>
      <w:r w:rsidRPr="00EF1879">
        <w:rPr>
          <w:rFonts w:cs="Arial"/>
          <w:snapToGrid w:val="0"/>
        </w:rPr>
        <w:tab/>
        <w:t>Verwaltung von Anträgen</w:t>
      </w:r>
    </w:p>
    <w:p w:rsidR="00CD53F7" w:rsidRPr="00EF1879" w:rsidRDefault="00CD53F7" w:rsidP="00CD53F7">
      <w:pPr>
        <w:ind w:left="567"/>
        <w:rPr>
          <w:rFonts w:cs="Arial"/>
          <w:snapToGrid w:val="0"/>
        </w:rPr>
      </w:pPr>
      <w:r w:rsidRPr="00EF1879">
        <w:rPr>
          <w:rFonts w:cs="Arial"/>
          <w:snapToGrid w:val="0"/>
        </w:rPr>
        <w:t>b)</w:t>
      </w:r>
      <w:r w:rsidRPr="00EF1879">
        <w:rPr>
          <w:rFonts w:cs="Arial"/>
          <w:snapToGrid w:val="0"/>
        </w:rPr>
        <w:tab/>
        <w:t>Online-Antragssysteme</w:t>
      </w:r>
    </w:p>
    <w:p w:rsidR="00CD53F7" w:rsidRPr="00EF1879" w:rsidRDefault="00CD53F7" w:rsidP="00CD53F7">
      <w:pPr>
        <w:ind w:left="567"/>
        <w:rPr>
          <w:rFonts w:cs="Arial"/>
          <w:snapToGrid w:val="0"/>
        </w:rPr>
      </w:pPr>
      <w:r w:rsidRPr="00EF1879">
        <w:rPr>
          <w:rFonts w:cs="Arial"/>
          <w:snapToGrid w:val="0"/>
        </w:rPr>
        <w:t>c)</w:t>
      </w:r>
      <w:r w:rsidRPr="00EF1879">
        <w:rPr>
          <w:rFonts w:cs="Arial"/>
          <w:snapToGrid w:val="0"/>
        </w:rPr>
        <w:tab/>
        <w:t>Überprüfung von Sortenbezeichnungen</w:t>
      </w:r>
    </w:p>
    <w:p w:rsidR="00CD53F7" w:rsidRPr="00EF1879" w:rsidRDefault="00CD53F7" w:rsidP="00CD53F7">
      <w:pPr>
        <w:ind w:left="567"/>
        <w:rPr>
          <w:rFonts w:cs="Arial"/>
          <w:snapToGrid w:val="0"/>
        </w:rPr>
      </w:pPr>
      <w:r w:rsidRPr="00EF1879">
        <w:rPr>
          <w:rFonts w:cs="Arial"/>
          <w:snapToGrid w:val="0"/>
        </w:rPr>
        <w:t>d)</w:t>
      </w:r>
      <w:r w:rsidRPr="00EF1879">
        <w:rPr>
          <w:rFonts w:cs="Arial"/>
          <w:snapToGrid w:val="0"/>
        </w:rPr>
        <w:tab/>
        <w:t>DUS-Anbauprüfung und Datenanalyse</w:t>
      </w:r>
    </w:p>
    <w:p w:rsidR="00CD53F7" w:rsidRPr="00EF1879" w:rsidRDefault="00CD53F7" w:rsidP="00CD53F7">
      <w:pPr>
        <w:ind w:left="567"/>
        <w:rPr>
          <w:rFonts w:cs="Arial"/>
          <w:snapToGrid w:val="0"/>
        </w:rPr>
      </w:pPr>
      <w:r w:rsidRPr="00EF1879">
        <w:rPr>
          <w:rFonts w:cs="Arial"/>
          <w:snapToGrid w:val="0"/>
        </w:rPr>
        <w:t>e)</w:t>
      </w:r>
      <w:r w:rsidRPr="00EF1879">
        <w:rPr>
          <w:rFonts w:cs="Arial"/>
          <w:snapToGrid w:val="0"/>
        </w:rPr>
        <w:tab/>
        <w:t>Datenerfassung und -übertragung</w:t>
      </w:r>
    </w:p>
    <w:p w:rsidR="00CD53F7" w:rsidRPr="00EF1879" w:rsidRDefault="00CD53F7" w:rsidP="00CD53F7">
      <w:pPr>
        <w:ind w:left="1134" w:hanging="567"/>
        <w:rPr>
          <w:rFonts w:cs="Arial"/>
          <w:snapToGrid w:val="0"/>
        </w:rPr>
      </w:pPr>
      <w:r w:rsidRPr="00EF1879">
        <w:rPr>
          <w:rFonts w:cs="Arial"/>
          <w:snapToGrid w:val="0"/>
        </w:rPr>
        <w:t>f)</w:t>
      </w:r>
      <w:r w:rsidRPr="00EF1879">
        <w:rPr>
          <w:rFonts w:cs="Arial"/>
          <w:snapToGrid w:val="0"/>
        </w:rPr>
        <w:tab/>
        <w:t>Bildanalyse</w:t>
      </w:r>
    </w:p>
    <w:p w:rsidR="00CD53F7" w:rsidRPr="00EF1879" w:rsidRDefault="00CD53F7" w:rsidP="00CD53F7">
      <w:pPr>
        <w:ind w:left="567"/>
        <w:rPr>
          <w:rFonts w:cs="Arial"/>
          <w:snapToGrid w:val="0"/>
        </w:rPr>
      </w:pPr>
      <w:r w:rsidRPr="00EF1879">
        <w:rPr>
          <w:rFonts w:cs="Arial"/>
          <w:snapToGrid w:val="0"/>
        </w:rPr>
        <w:t>g)</w:t>
      </w:r>
      <w:r w:rsidRPr="00EF1879">
        <w:rPr>
          <w:rFonts w:cs="Arial"/>
          <w:snapToGrid w:val="0"/>
        </w:rPr>
        <w:tab/>
        <w:t>biochemische und molekulare Daten.</w:t>
      </w:r>
    </w:p>
    <w:p w:rsidR="00CD53F7" w:rsidRDefault="00CD53F7" w:rsidP="0052598D"/>
    <w:p w:rsidR="0052598D" w:rsidRPr="0052598D" w:rsidRDefault="0052598D" w:rsidP="0052598D"/>
    <w:p w:rsidR="00CD53F7" w:rsidRPr="00EF1879" w:rsidRDefault="00CD53F7" w:rsidP="00CD53F7">
      <w:pPr>
        <w:rPr>
          <w:rFonts w:cs="Arial"/>
          <w:snapToGrid w:val="0"/>
          <w:u w:val="single"/>
        </w:rPr>
      </w:pPr>
      <w:r w:rsidRPr="00EF1879">
        <w:rPr>
          <w:rFonts w:cs="Arial"/>
          <w:snapToGrid w:val="0"/>
        </w:rPr>
        <w:t>4.</w:t>
      </w:r>
      <w:r w:rsidRPr="00EF1879">
        <w:rPr>
          <w:rFonts w:cs="Arial"/>
          <w:snapToGrid w:val="0"/>
        </w:rPr>
        <w:tab/>
      </w:r>
      <w:r w:rsidRPr="00EF1879">
        <w:rPr>
          <w:rFonts w:cs="Arial"/>
          <w:snapToGrid w:val="0"/>
          <w:u w:val="single"/>
        </w:rPr>
        <w:t>Informationen über die Nutzung durch die Verbandsmitglieder</w:t>
      </w:r>
    </w:p>
    <w:p w:rsidR="00CD53F7" w:rsidRPr="00EF1879" w:rsidRDefault="00CD53F7" w:rsidP="00CD53F7">
      <w:pPr>
        <w:rPr>
          <w:rFonts w:cs="Arial"/>
          <w:snapToGrid w:val="0"/>
        </w:rPr>
      </w:pPr>
    </w:p>
    <w:p w:rsidR="00CD53F7" w:rsidRPr="00EF1879" w:rsidRDefault="00CD53F7" w:rsidP="00CD53F7">
      <w:pPr>
        <w:rPr>
          <w:rFonts w:cs="Arial"/>
          <w:snapToGrid w:val="0"/>
        </w:rPr>
      </w:pPr>
      <w:r w:rsidRPr="00EF1879">
        <w:rPr>
          <w:rFonts w:cs="Arial"/>
          <w:snapToGrid w:val="0"/>
        </w:rPr>
        <w:t>4.1</w:t>
      </w:r>
      <w:r w:rsidRPr="00EF1879">
        <w:rPr>
          <w:rFonts w:cs="Arial"/>
          <w:snapToGrid w:val="0"/>
        </w:rPr>
        <w:tab/>
        <w:t>Jährlich wird ein Rundschreiben an die Verbandsmitglieder gerichtet, in dem sie ersucht werden, Informationen über die Nutzung der in Dokument UPOV/INF/16 enthaltenen Software zu erteilen.</w:t>
      </w:r>
    </w:p>
    <w:p w:rsidR="00CD53F7" w:rsidRPr="00EF1879" w:rsidRDefault="00CD53F7" w:rsidP="00CD53F7">
      <w:pPr>
        <w:rPr>
          <w:rFonts w:cs="Arial"/>
          <w:snapToGrid w:val="0"/>
        </w:rPr>
      </w:pPr>
    </w:p>
    <w:p w:rsidR="00CD53F7" w:rsidRPr="00EF1879" w:rsidRDefault="00CD53F7" w:rsidP="00CD53F7">
      <w:pPr>
        <w:rPr>
          <w:rFonts w:cs="Arial"/>
          <w:snapToGrid w:val="0"/>
        </w:rPr>
      </w:pPr>
    </w:p>
    <w:p w:rsidR="00CD53F7" w:rsidRPr="00EF1879" w:rsidRDefault="00CD53F7" w:rsidP="00CD53F7">
      <w:pPr>
        <w:rPr>
          <w:rFonts w:cs="Arial"/>
          <w:snapToGrid w:val="0"/>
        </w:rPr>
      </w:pPr>
      <w:r w:rsidRPr="00EF1879">
        <w:rPr>
          <w:rFonts w:cs="Arial"/>
          <w:snapToGrid w:val="0"/>
        </w:rPr>
        <w:t>4.2</w:t>
      </w:r>
      <w:r w:rsidRPr="00EF1879">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CD53F7" w:rsidRPr="00EF1879" w:rsidRDefault="00CD53F7" w:rsidP="00CD53F7">
      <w:pPr>
        <w:rPr>
          <w:rFonts w:ascii="TimesNewRoman" w:hAnsi="TimesNewRoman"/>
          <w:snapToGrid w:val="0"/>
        </w:rPr>
      </w:pPr>
    </w:p>
    <w:p w:rsidR="00CD53F7" w:rsidRPr="00EF1879" w:rsidRDefault="00CD53F7" w:rsidP="00CD53F7">
      <w:pPr>
        <w:rPr>
          <w:rFonts w:ascii="TimesNewRoman" w:hAnsi="TimesNewRoman"/>
          <w:snapToGrid w:val="0"/>
        </w:rPr>
        <w:sectPr w:rsidR="00CD53F7" w:rsidRPr="00EF1879" w:rsidSect="00273FA0">
          <w:headerReference w:type="default" r:id="rId9"/>
          <w:pgSz w:w="11907" w:h="16840" w:code="9"/>
          <w:pgMar w:top="510" w:right="1134" w:bottom="1134" w:left="1134" w:header="510" w:footer="680" w:gutter="0"/>
          <w:cols w:space="720"/>
          <w:titlePg/>
        </w:sectPr>
      </w:pPr>
    </w:p>
    <w:p w:rsidR="003273B5" w:rsidRDefault="003273B5" w:rsidP="00042831">
      <w:pPr>
        <w:jc w:val="center"/>
        <w:rPr>
          <w:rFonts w:cs="Arial"/>
          <w:snapToGrid w:val="0"/>
          <w:sz w:val="22"/>
          <w:szCs w:val="22"/>
          <w:u w:val="single"/>
        </w:rPr>
      </w:pPr>
    </w:p>
    <w:p w:rsidR="008465A5" w:rsidRPr="00EF1879" w:rsidRDefault="008465A5" w:rsidP="00042831">
      <w:pPr>
        <w:jc w:val="center"/>
        <w:rPr>
          <w:rFonts w:cs="Arial"/>
          <w:snapToGrid w:val="0"/>
          <w:sz w:val="22"/>
          <w:szCs w:val="22"/>
          <w:u w:val="single"/>
        </w:rPr>
      </w:pPr>
      <w:r w:rsidRPr="00EF1879">
        <w:rPr>
          <w:rFonts w:cs="Arial"/>
          <w:snapToGrid w:val="0"/>
          <w:sz w:val="22"/>
          <w:szCs w:val="22"/>
          <w:u w:val="single"/>
        </w:rPr>
        <w:t>AUSTAUSCHBARE UPOV-SOFTWARE</w:t>
      </w:r>
    </w:p>
    <w:p w:rsidR="008465A5" w:rsidRPr="00EF1879" w:rsidRDefault="008465A5" w:rsidP="00042831">
      <w:pPr>
        <w:rPr>
          <w:rFonts w:cs="Arial"/>
          <w:snapToGrid w:val="0"/>
        </w:rPr>
      </w:pPr>
    </w:p>
    <w:p w:rsidR="00FA751F" w:rsidRPr="00C87AC2" w:rsidRDefault="00FA751F" w:rsidP="00042831">
      <w:pPr>
        <w:rPr>
          <w:rFonts w:cs="Arial"/>
          <w:snapToGrid w:val="0"/>
          <w:u w:val="single"/>
        </w:rPr>
      </w:pPr>
      <w:r w:rsidRPr="00C87AC2">
        <w:rPr>
          <w:rFonts w:cs="Arial"/>
          <w:snapToGrid w:val="0"/>
        </w:rPr>
        <w:t>a)</w:t>
      </w:r>
      <w:r w:rsidRPr="00C87AC2">
        <w:rPr>
          <w:rFonts w:cs="Arial"/>
          <w:snapToGrid w:val="0"/>
        </w:rPr>
        <w:tab/>
      </w:r>
      <w:r w:rsidRPr="00C87AC2">
        <w:rPr>
          <w:rFonts w:cs="Arial"/>
          <w:snapToGrid w:val="0"/>
          <w:u w:val="single"/>
        </w:rPr>
        <w:t>Verwaltung von Anträgen</w:t>
      </w:r>
    </w:p>
    <w:p w:rsidR="00FA751F" w:rsidRPr="00C87AC2" w:rsidRDefault="00FA751F" w:rsidP="00042831">
      <w:pPr>
        <w:pStyle w:val="ListParagraph"/>
        <w:ind w:left="570"/>
        <w:rPr>
          <w:rFonts w:cs="Arial"/>
          <w:snapToGrid w:val="0"/>
          <w:u w:val="single"/>
          <w:lang w:val="de-DE"/>
        </w:rPr>
      </w:pPr>
    </w:p>
    <w:tbl>
      <w:tblPr>
        <w:tblW w:w="15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91"/>
        <w:gridCol w:w="1134"/>
        <w:gridCol w:w="1701"/>
        <w:gridCol w:w="2410"/>
        <w:gridCol w:w="2976"/>
        <w:gridCol w:w="1560"/>
        <w:gridCol w:w="1984"/>
        <w:gridCol w:w="2269"/>
      </w:tblGrid>
      <w:tr w:rsidR="00FA751F" w:rsidRPr="00C87AC2" w:rsidTr="00042831">
        <w:trPr>
          <w:trHeight w:val="702"/>
          <w:jc w:val="center"/>
        </w:trPr>
        <w:tc>
          <w:tcPr>
            <w:tcW w:w="1191"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Datum hinzugefügt</w:t>
            </w:r>
          </w:p>
        </w:tc>
        <w:tc>
          <w:tcPr>
            <w:tcW w:w="1134"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Name des Programms</w:t>
            </w:r>
          </w:p>
        </w:tc>
        <w:tc>
          <w:tcPr>
            <w:tcW w:w="1701"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Programmier-sprache</w:t>
            </w:r>
          </w:p>
        </w:tc>
        <w:tc>
          <w:tcPr>
            <w:tcW w:w="2410"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Funktion (kurze Zusammenfassung)</w:t>
            </w:r>
          </w:p>
        </w:tc>
        <w:tc>
          <w:tcPr>
            <w:tcW w:w="2976"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Quelle und Kontaktdaten</w:t>
            </w:r>
          </w:p>
        </w:tc>
        <w:tc>
          <w:tcPr>
            <w:tcW w:w="1560"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Bedingung für die Bereitstellung</w:t>
            </w:r>
          </w:p>
        </w:tc>
        <w:tc>
          <w:tcPr>
            <w:tcW w:w="1984"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Verbandsmitglied(er), das (die) die Software benutzt (benutzen)</w:t>
            </w:r>
          </w:p>
        </w:tc>
        <w:tc>
          <w:tcPr>
            <w:tcW w:w="2269" w:type="dxa"/>
            <w:tcBorders>
              <w:bottom w:val="single" w:sz="4" w:space="0" w:color="auto"/>
            </w:tcBorders>
            <w:shd w:val="clear" w:color="auto" w:fill="E6E6E6"/>
          </w:tcPr>
          <w:p w:rsidR="00FA751F" w:rsidRPr="00C87AC2" w:rsidRDefault="00FA751F" w:rsidP="00C77517">
            <w:pPr>
              <w:jc w:val="center"/>
              <w:rPr>
                <w:snapToGrid w:val="0"/>
                <w:sz w:val="18"/>
              </w:rPr>
            </w:pPr>
            <w:r w:rsidRPr="00C87AC2">
              <w:rPr>
                <w:snapToGrid w:val="0"/>
                <w:sz w:val="18"/>
              </w:rPr>
              <w:t>Anwendung durch den (die) Nutzer</w:t>
            </w:r>
          </w:p>
        </w:tc>
      </w:tr>
      <w:tr w:rsidR="00FA751F" w:rsidRPr="00C87AC2" w:rsidTr="00042831">
        <w:trPr>
          <w:trHeight w:val="702"/>
          <w:jc w:val="center"/>
        </w:trPr>
        <w:tc>
          <w:tcPr>
            <w:tcW w:w="1191" w:type="dxa"/>
            <w:shd w:val="clear" w:color="auto" w:fill="FFFFFF"/>
          </w:tcPr>
          <w:p w:rsidR="00FA751F" w:rsidRPr="00C87AC2" w:rsidRDefault="00FA751F" w:rsidP="00C77517">
            <w:pPr>
              <w:jc w:val="left"/>
              <w:rPr>
                <w:rFonts w:cs="Arial"/>
                <w:snapToGrid w:val="0"/>
                <w:sz w:val="18"/>
              </w:rPr>
            </w:pPr>
            <w:r w:rsidRPr="00C87AC2">
              <w:rPr>
                <w:rFonts w:cs="Arial"/>
                <w:snapToGrid w:val="0"/>
                <w:sz w:val="18"/>
              </w:rPr>
              <w:t>24. Oktober 2013</w:t>
            </w:r>
          </w:p>
        </w:tc>
        <w:tc>
          <w:tcPr>
            <w:tcW w:w="1134" w:type="dxa"/>
            <w:shd w:val="clear" w:color="auto" w:fill="FFFFFF"/>
          </w:tcPr>
          <w:p w:rsidR="00FA751F" w:rsidRPr="00C87AC2" w:rsidRDefault="00FA751F" w:rsidP="00C77517">
            <w:pPr>
              <w:jc w:val="left"/>
              <w:rPr>
                <w:rFonts w:cs="Arial"/>
                <w:snapToGrid w:val="0"/>
                <w:color w:val="FFFFFF"/>
                <w:sz w:val="18"/>
              </w:rPr>
            </w:pPr>
            <w:r w:rsidRPr="00C87AC2">
              <w:rPr>
                <w:sz w:val="18"/>
              </w:rPr>
              <w:t>ZAJVKA</w:t>
            </w:r>
          </w:p>
        </w:tc>
        <w:tc>
          <w:tcPr>
            <w:tcW w:w="1701" w:type="dxa"/>
            <w:shd w:val="clear" w:color="auto" w:fill="FFFFFF"/>
          </w:tcPr>
          <w:p w:rsidR="00FA751F" w:rsidRPr="00C87AC2" w:rsidRDefault="00FA751F" w:rsidP="00C77517">
            <w:pPr>
              <w:jc w:val="left"/>
              <w:rPr>
                <w:rFonts w:cs="Arial"/>
                <w:snapToGrid w:val="0"/>
                <w:color w:val="FFFFFF"/>
                <w:sz w:val="18"/>
              </w:rPr>
            </w:pPr>
            <w:r w:rsidRPr="00C87AC2">
              <w:rPr>
                <w:sz w:val="18"/>
              </w:rPr>
              <w:t>SQL Windows</w:t>
            </w:r>
          </w:p>
        </w:tc>
        <w:tc>
          <w:tcPr>
            <w:tcW w:w="2410" w:type="dxa"/>
            <w:shd w:val="clear" w:color="auto" w:fill="FFFFFF"/>
          </w:tcPr>
          <w:p w:rsidR="00FA751F" w:rsidRPr="00C87AC2" w:rsidRDefault="00FA751F" w:rsidP="00C77517">
            <w:pPr>
              <w:jc w:val="left"/>
              <w:rPr>
                <w:rFonts w:cs="Arial"/>
                <w:snapToGrid w:val="0"/>
                <w:color w:val="FFFFFF"/>
                <w:sz w:val="18"/>
              </w:rPr>
            </w:pPr>
            <w:r w:rsidRPr="00C87AC2">
              <w:rPr>
                <w:sz w:val="18"/>
              </w:rPr>
              <w:t>Information über Anträge (Name und Adresse der Antragsteller, vorgeschlagene Bezeichnung, Datum der Antragstellung usw.) und Eintragung (Bezeichnung, Datum der Eintragung)</w:t>
            </w:r>
          </w:p>
        </w:tc>
        <w:tc>
          <w:tcPr>
            <w:tcW w:w="2976" w:type="dxa"/>
            <w:shd w:val="clear" w:color="auto" w:fill="FFFFFF"/>
          </w:tcPr>
          <w:p w:rsidR="00FA751F" w:rsidRPr="00C87AC2" w:rsidRDefault="00FA751F" w:rsidP="00C77517">
            <w:pPr>
              <w:jc w:val="left"/>
              <w:rPr>
                <w:rFonts w:cs="Arial"/>
                <w:sz w:val="18"/>
              </w:rPr>
            </w:pPr>
            <w:r w:rsidRPr="00C87AC2">
              <w:rPr>
                <w:sz w:val="18"/>
              </w:rPr>
              <w:t xml:space="preserve">Russische Föderation: Staatliche Kommission der Russischen Föderation für die Prüfung und den Schutz von Züchtungsergebnissen, </w:t>
            </w:r>
          </w:p>
          <w:p w:rsidR="00FA751F" w:rsidRPr="00C87AC2" w:rsidRDefault="00FA751F" w:rsidP="00C77517">
            <w:pPr>
              <w:jc w:val="left"/>
              <w:rPr>
                <w:rFonts w:cs="Arial"/>
                <w:sz w:val="18"/>
              </w:rPr>
            </w:pPr>
            <w:r w:rsidRPr="00C87AC2">
              <w:rPr>
                <w:sz w:val="18"/>
              </w:rPr>
              <w:t>Valentin Sherbina,</w:t>
            </w:r>
          </w:p>
          <w:p w:rsidR="00FA751F" w:rsidRPr="00C87AC2" w:rsidRDefault="00FA751F" w:rsidP="00C77517">
            <w:pPr>
              <w:jc w:val="left"/>
              <w:rPr>
                <w:rFonts w:cs="Arial"/>
                <w:sz w:val="18"/>
              </w:rPr>
            </w:pPr>
            <w:r w:rsidRPr="00C87AC2">
              <w:rPr>
                <w:sz w:val="18"/>
              </w:rPr>
              <w:t xml:space="preserve">Leiter der Abteilung für Informationstechnologie </w:t>
            </w:r>
          </w:p>
          <w:p w:rsidR="00FA751F" w:rsidRPr="00C87AC2" w:rsidRDefault="00FA751F" w:rsidP="00C77517">
            <w:pPr>
              <w:jc w:val="left"/>
              <w:rPr>
                <w:rFonts w:cs="Arial"/>
                <w:snapToGrid w:val="0"/>
                <w:color w:val="FFFFFF"/>
                <w:sz w:val="18"/>
              </w:rPr>
            </w:pPr>
            <w:r w:rsidRPr="00C87AC2">
              <w:rPr>
                <w:sz w:val="18"/>
              </w:rPr>
              <w:t xml:space="preserve">E-Mail: </w:t>
            </w:r>
            <w:hyperlink r:id="rId10" w:history="1">
              <w:r w:rsidRPr="00C87AC2">
                <w:rPr>
                  <w:color w:val="0000FF"/>
                  <w:sz w:val="18"/>
                  <w:u w:val="single"/>
                </w:rPr>
                <w:t>gossort@gossort.com</w:t>
              </w:r>
            </w:hyperlink>
            <w:r w:rsidRPr="00C87AC2">
              <w:rPr>
                <w:sz w:val="18"/>
              </w:rPr>
              <w:t xml:space="preserve"> </w:t>
            </w:r>
          </w:p>
        </w:tc>
        <w:tc>
          <w:tcPr>
            <w:tcW w:w="1560" w:type="dxa"/>
            <w:shd w:val="clear" w:color="auto" w:fill="FFFFFF"/>
          </w:tcPr>
          <w:p w:rsidR="00FA751F" w:rsidRPr="00C87AC2" w:rsidRDefault="00FA751F" w:rsidP="00C77517">
            <w:pPr>
              <w:jc w:val="left"/>
              <w:rPr>
                <w:rFonts w:cs="Arial"/>
                <w:snapToGrid w:val="0"/>
                <w:color w:val="FFFFFF"/>
                <w:sz w:val="18"/>
              </w:rPr>
            </w:pPr>
            <w:r w:rsidRPr="00C87AC2">
              <w:rPr>
                <w:snapToGrid w:val="0"/>
                <w:sz w:val="18"/>
              </w:rPr>
              <w:t>Nur auf Russisch verfügbar</w:t>
            </w:r>
          </w:p>
        </w:tc>
        <w:tc>
          <w:tcPr>
            <w:tcW w:w="1984" w:type="dxa"/>
            <w:shd w:val="clear" w:color="auto" w:fill="FFFFFF"/>
          </w:tcPr>
          <w:p w:rsidR="00FA751F" w:rsidRPr="00C87AC2" w:rsidRDefault="00FA751F" w:rsidP="00C77517">
            <w:pPr>
              <w:jc w:val="left"/>
              <w:rPr>
                <w:rFonts w:cs="Arial"/>
                <w:snapToGrid w:val="0"/>
                <w:sz w:val="18"/>
              </w:rPr>
            </w:pPr>
            <w:r w:rsidRPr="00C87AC2">
              <w:rPr>
                <w:snapToGrid w:val="0"/>
                <w:sz w:val="18"/>
              </w:rPr>
              <w:t>RU</w:t>
            </w:r>
          </w:p>
        </w:tc>
        <w:tc>
          <w:tcPr>
            <w:tcW w:w="2269" w:type="dxa"/>
            <w:shd w:val="clear" w:color="auto" w:fill="FFFFFF"/>
          </w:tcPr>
          <w:p w:rsidR="00FA751F" w:rsidRPr="00C87AC2" w:rsidRDefault="00FA751F" w:rsidP="00C77517">
            <w:pPr>
              <w:jc w:val="left"/>
              <w:rPr>
                <w:rFonts w:cs="Arial"/>
                <w:snapToGrid w:val="0"/>
                <w:sz w:val="18"/>
              </w:rPr>
            </w:pPr>
            <w:r w:rsidRPr="00C87AC2">
              <w:rPr>
                <w:snapToGrid w:val="0"/>
                <w:sz w:val="18"/>
              </w:rPr>
              <w:t>alle Pflanzen</w:t>
            </w:r>
          </w:p>
        </w:tc>
      </w:tr>
      <w:tr w:rsidR="00FA751F" w:rsidRPr="00C87AC2" w:rsidTr="00042831">
        <w:trPr>
          <w:trHeight w:val="702"/>
          <w:jc w:val="center"/>
        </w:trPr>
        <w:tc>
          <w:tcPr>
            <w:tcW w:w="1191" w:type="dxa"/>
            <w:tcBorders>
              <w:bottom w:val="single" w:sz="4" w:space="0" w:color="auto"/>
            </w:tcBorders>
            <w:shd w:val="clear" w:color="auto" w:fill="FFFFFF"/>
          </w:tcPr>
          <w:p w:rsidR="00FA751F" w:rsidRPr="00C87AC2" w:rsidRDefault="00FA751F" w:rsidP="00C77517">
            <w:pPr>
              <w:jc w:val="left"/>
              <w:rPr>
                <w:rFonts w:cs="Arial"/>
                <w:snapToGrid w:val="0"/>
                <w:sz w:val="18"/>
              </w:rPr>
            </w:pPr>
            <w:r w:rsidRPr="00C87AC2">
              <w:rPr>
                <w:rFonts w:cs="Arial"/>
                <w:snapToGrid w:val="0"/>
                <w:sz w:val="18"/>
              </w:rPr>
              <w:t>16. Oktober 2014</w:t>
            </w:r>
          </w:p>
        </w:tc>
        <w:tc>
          <w:tcPr>
            <w:tcW w:w="1134" w:type="dxa"/>
            <w:tcBorders>
              <w:bottom w:val="single" w:sz="2" w:space="0" w:color="auto"/>
            </w:tcBorders>
            <w:shd w:val="clear" w:color="auto" w:fill="FFFFFF"/>
          </w:tcPr>
          <w:p w:rsidR="00FA751F" w:rsidRPr="00C87AC2" w:rsidRDefault="00FA751F" w:rsidP="00C77517">
            <w:pPr>
              <w:jc w:val="center"/>
              <w:rPr>
                <w:rFonts w:cs="Arial"/>
                <w:snapToGrid w:val="0"/>
                <w:sz w:val="18"/>
              </w:rPr>
            </w:pPr>
            <w:r w:rsidRPr="00C87AC2">
              <w:rPr>
                <w:rFonts w:cs="Arial"/>
                <w:snapToGrid w:val="0"/>
                <w:sz w:val="18"/>
              </w:rPr>
              <w:t>SIVAVE</w:t>
            </w:r>
          </w:p>
        </w:tc>
        <w:tc>
          <w:tcPr>
            <w:tcW w:w="1701" w:type="dxa"/>
            <w:tcBorders>
              <w:bottom w:val="single" w:sz="2" w:space="0" w:color="auto"/>
            </w:tcBorders>
            <w:shd w:val="clear" w:color="auto" w:fill="FFFFFF"/>
          </w:tcPr>
          <w:p w:rsidR="00FA751F" w:rsidRPr="00C87AC2" w:rsidRDefault="00FA751F" w:rsidP="00C77517">
            <w:pPr>
              <w:jc w:val="left"/>
              <w:rPr>
                <w:rFonts w:cs="Arial"/>
                <w:sz w:val="18"/>
              </w:rPr>
            </w:pPr>
            <w:r w:rsidRPr="00C87AC2">
              <w:rPr>
                <w:rFonts w:cs="Arial"/>
                <w:sz w:val="18"/>
              </w:rPr>
              <w:t>Datenbank: Mysql 5.1</w:t>
            </w:r>
          </w:p>
          <w:p w:rsidR="00FA751F" w:rsidRPr="00C87AC2" w:rsidRDefault="00FA751F" w:rsidP="00C77517">
            <w:pPr>
              <w:jc w:val="left"/>
              <w:rPr>
                <w:rFonts w:cs="Arial"/>
                <w:sz w:val="18"/>
              </w:rPr>
            </w:pPr>
          </w:p>
          <w:p w:rsidR="00FA751F" w:rsidRPr="00C87AC2" w:rsidRDefault="00FA751F" w:rsidP="00C77517">
            <w:pPr>
              <w:jc w:val="left"/>
              <w:rPr>
                <w:rFonts w:cs="Arial"/>
                <w:sz w:val="18"/>
              </w:rPr>
            </w:pPr>
            <w:r w:rsidRPr="00C87AC2">
              <w:rPr>
                <w:rFonts w:cs="Arial"/>
                <w:sz w:val="18"/>
              </w:rPr>
              <w:t>PHP  Version 2.5.9</w:t>
            </w:r>
          </w:p>
          <w:p w:rsidR="00FA751F" w:rsidRPr="00C87AC2" w:rsidRDefault="00FA751F" w:rsidP="00C77517">
            <w:pPr>
              <w:jc w:val="left"/>
              <w:rPr>
                <w:rFonts w:cs="Arial"/>
                <w:sz w:val="18"/>
              </w:rPr>
            </w:pPr>
            <w:r w:rsidRPr="00C87AC2">
              <w:rPr>
                <w:rFonts w:cs="Arial"/>
                <w:sz w:val="18"/>
              </w:rPr>
              <w:t>Ajax.</w:t>
            </w:r>
          </w:p>
          <w:p w:rsidR="00FA751F" w:rsidRPr="00C87AC2" w:rsidRDefault="00FA751F" w:rsidP="00C77517">
            <w:pPr>
              <w:jc w:val="left"/>
              <w:rPr>
                <w:rFonts w:cs="Arial"/>
                <w:sz w:val="18"/>
              </w:rPr>
            </w:pPr>
            <w:r w:rsidRPr="00C87AC2">
              <w:rPr>
                <w:rFonts w:cs="Arial"/>
                <w:sz w:val="18"/>
              </w:rPr>
              <w:t>Javascript.</w:t>
            </w:r>
          </w:p>
          <w:p w:rsidR="00FA751F" w:rsidRPr="00C87AC2" w:rsidRDefault="00FA751F" w:rsidP="00C77517">
            <w:pPr>
              <w:jc w:val="left"/>
              <w:rPr>
                <w:rFonts w:cs="Arial"/>
                <w:sz w:val="18"/>
              </w:rPr>
            </w:pPr>
          </w:p>
          <w:p w:rsidR="00FA751F" w:rsidRPr="00C87AC2" w:rsidRDefault="00FA751F" w:rsidP="00C77517">
            <w:pPr>
              <w:jc w:val="left"/>
              <w:rPr>
                <w:rFonts w:cs="Arial"/>
                <w:sz w:val="18"/>
              </w:rPr>
            </w:pPr>
            <w:r w:rsidRPr="00C87AC2">
              <w:rPr>
                <w:rFonts w:cs="Arial"/>
                <w:sz w:val="18"/>
              </w:rPr>
              <w:t>Programmteile sind über Java Applets und mehrere Java Archives (JARS) integriert.</w:t>
            </w:r>
          </w:p>
          <w:p w:rsidR="00FA751F" w:rsidRPr="00C87AC2" w:rsidRDefault="00FA751F" w:rsidP="00C77517">
            <w:pPr>
              <w:jc w:val="left"/>
              <w:rPr>
                <w:rFonts w:cs="Arial"/>
                <w:sz w:val="18"/>
              </w:rPr>
            </w:pPr>
          </w:p>
          <w:p w:rsidR="00FA751F" w:rsidRPr="00C87AC2" w:rsidRDefault="00FA751F" w:rsidP="00C77517">
            <w:pPr>
              <w:jc w:val="left"/>
              <w:rPr>
                <w:rFonts w:cs="Arial"/>
                <w:sz w:val="18"/>
              </w:rPr>
            </w:pPr>
            <w:r w:rsidRPr="00C87AC2">
              <w:rPr>
                <w:rFonts w:cs="Arial"/>
                <w:sz w:val="18"/>
              </w:rPr>
              <w:t xml:space="preserve">Ergänzungen: </w:t>
            </w:r>
          </w:p>
          <w:p w:rsidR="00FA751F" w:rsidRPr="00C87AC2" w:rsidRDefault="00FA751F" w:rsidP="00C77517">
            <w:pPr>
              <w:jc w:val="left"/>
              <w:rPr>
                <w:rFonts w:cs="Arial"/>
                <w:sz w:val="18"/>
              </w:rPr>
            </w:pPr>
            <w:r w:rsidRPr="00C87AC2">
              <w:rPr>
                <w:rFonts w:cs="Arial"/>
                <w:sz w:val="18"/>
              </w:rPr>
              <w:t>Zend Optimizer 3.3</w:t>
            </w:r>
          </w:p>
          <w:p w:rsidR="00FA751F" w:rsidRPr="00C87AC2" w:rsidRDefault="00FA751F" w:rsidP="00C77517">
            <w:pPr>
              <w:jc w:val="left"/>
              <w:rPr>
                <w:rFonts w:cs="Arial"/>
                <w:sz w:val="18"/>
              </w:rPr>
            </w:pPr>
          </w:p>
          <w:p w:rsidR="00FA751F" w:rsidRPr="00C87AC2" w:rsidRDefault="00FA751F" w:rsidP="00C77517">
            <w:pPr>
              <w:jc w:val="left"/>
              <w:rPr>
                <w:rFonts w:cs="Arial"/>
                <w:sz w:val="18"/>
              </w:rPr>
            </w:pPr>
            <w:r w:rsidRPr="00C87AC2">
              <w:rPr>
                <w:rFonts w:cs="Arial"/>
                <w:sz w:val="18"/>
              </w:rPr>
              <w:t>Compiler:</w:t>
            </w:r>
          </w:p>
          <w:p w:rsidR="00FA751F" w:rsidRPr="00C87AC2" w:rsidRDefault="00FA751F" w:rsidP="00C77517">
            <w:pPr>
              <w:jc w:val="left"/>
              <w:rPr>
                <w:rFonts w:cs="Arial"/>
                <w:sz w:val="18"/>
              </w:rPr>
            </w:pPr>
            <w:r w:rsidRPr="00C87AC2">
              <w:rPr>
                <w:rFonts w:cs="Arial"/>
                <w:sz w:val="18"/>
              </w:rPr>
              <w:t>Zend Studio</w:t>
            </w:r>
          </w:p>
          <w:p w:rsidR="00FA751F" w:rsidRPr="00C87AC2" w:rsidRDefault="00FA751F" w:rsidP="00C77517">
            <w:pPr>
              <w:jc w:val="left"/>
              <w:rPr>
                <w:rFonts w:cs="Arial"/>
                <w:snapToGrid w:val="0"/>
                <w:sz w:val="18"/>
              </w:rPr>
            </w:pPr>
            <w:r w:rsidRPr="00C87AC2">
              <w:rPr>
                <w:rFonts w:cs="Arial"/>
                <w:sz w:val="18"/>
              </w:rPr>
              <w:t>ScriptCase</w:t>
            </w:r>
          </w:p>
        </w:tc>
        <w:tc>
          <w:tcPr>
            <w:tcW w:w="2410" w:type="dxa"/>
            <w:tcBorders>
              <w:bottom w:val="single" w:sz="2" w:space="0" w:color="auto"/>
            </w:tcBorders>
            <w:shd w:val="clear" w:color="auto" w:fill="FFFFFF"/>
          </w:tcPr>
          <w:p w:rsidR="00FA751F" w:rsidRPr="00C87AC2" w:rsidRDefault="00FA751F" w:rsidP="00C77517">
            <w:pPr>
              <w:jc w:val="left"/>
              <w:rPr>
                <w:rFonts w:cs="Arial"/>
                <w:sz w:val="18"/>
              </w:rPr>
            </w:pPr>
            <w:r w:rsidRPr="00C87AC2">
              <w:rPr>
                <w:rFonts w:cs="Arial"/>
                <w:sz w:val="18"/>
              </w:rPr>
              <w:t>Ermöglicht Sortengruppierungen gemäß morphologischen Merkmalen, anhand derer ein Paar oder eine kleine Untergruppe verwirrend ähnlicher Sorten erkannt werden können.</w:t>
            </w:r>
          </w:p>
        </w:tc>
        <w:tc>
          <w:tcPr>
            <w:tcW w:w="2976" w:type="dxa"/>
            <w:tcBorders>
              <w:bottom w:val="single" w:sz="2" w:space="0" w:color="auto"/>
            </w:tcBorders>
            <w:shd w:val="clear" w:color="auto" w:fill="FFFFFF"/>
          </w:tcPr>
          <w:p w:rsidR="00FA751F" w:rsidRPr="00C87AC2" w:rsidRDefault="00FA751F" w:rsidP="00C77517">
            <w:pPr>
              <w:jc w:val="left"/>
              <w:rPr>
                <w:rFonts w:cs="Arial"/>
                <w:snapToGrid w:val="0"/>
                <w:color w:val="000000"/>
                <w:sz w:val="18"/>
              </w:rPr>
            </w:pPr>
            <w:r w:rsidRPr="00C87AC2">
              <w:rPr>
                <w:rFonts w:cs="Arial"/>
                <w:snapToGrid w:val="0"/>
                <w:color w:val="000000"/>
                <w:sz w:val="18"/>
              </w:rPr>
              <w:t xml:space="preserve">Mexico: </w:t>
            </w:r>
            <w:r w:rsidRPr="00C87AC2">
              <w:rPr>
                <w:rFonts w:cs="Arial"/>
                <w:snapToGrid w:val="0"/>
                <w:color w:val="000000"/>
                <w:sz w:val="18"/>
              </w:rPr>
              <w:br/>
              <w:t xml:space="preserve">Manuel Rafael Villa Issa, </w:t>
            </w:r>
            <w:r w:rsidRPr="00C87AC2">
              <w:rPr>
                <w:rFonts w:cs="Arial"/>
                <w:snapToGrid w:val="0"/>
                <w:color w:val="000000"/>
                <w:sz w:val="18"/>
              </w:rPr>
              <w:br/>
              <w:t>Generaldirektor, SNICS</w:t>
            </w:r>
          </w:p>
          <w:p w:rsidR="00FA751F" w:rsidRPr="00C87AC2" w:rsidRDefault="00FA751F" w:rsidP="00C77517">
            <w:pPr>
              <w:jc w:val="left"/>
              <w:rPr>
                <w:rFonts w:cs="Arial"/>
                <w:snapToGrid w:val="0"/>
                <w:color w:val="000000"/>
                <w:sz w:val="18"/>
              </w:rPr>
            </w:pPr>
            <w:r w:rsidRPr="00C87AC2">
              <w:rPr>
                <w:rFonts w:cs="Arial"/>
                <w:snapToGrid w:val="0"/>
                <w:color w:val="000000"/>
                <w:sz w:val="18"/>
              </w:rPr>
              <w:t xml:space="preserve">E-mail:  </w:t>
            </w:r>
            <w:hyperlink r:id="rId11" w:history="1">
              <w:r w:rsidRPr="00C87AC2">
                <w:rPr>
                  <w:rStyle w:val="Hyperlink"/>
                  <w:rFonts w:cs="Arial"/>
                  <w:snapToGrid w:val="0"/>
                  <w:sz w:val="18"/>
                </w:rPr>
                <w:t>manuel.villaissa@sagarpa.gob.mx</w:t>
              </w:r>
            </w:hyperlink>
            <w:r w:rsidRPr="00C87AC2">
              <w:rPr>
                <w:rFonts w:cs="Arial"/>
                <w:snapToGrid w:val="0"/>
                <w:color w:val="000000"/>
                <w:sz w:val="18"/>
              </w:rPr>
              <w:t xml:space="preserve"> </w:t>
            </w:r>
          </w:p>
          <w:p w:rsidR="00FA751F" w:rsidRPr="00C87AC2" w:rsidRDefault="00FA751F" w:rsidP="00C77517">
            <w:pPr>
              <w:jc w:val="left"/>
              <w:rPr>
                <w:rFonts w:cs="Arial"/>
                <w:snapToGrid w:val="0"/>
                <w:color w:val="000000"/>
                <w:sz w:val="18"/>
              </w:rPr>
            </w:pPr>
            <w:r w:rsidRPr="00C87AC2">
              <w:rPr>
                <w:rFonts w:cs="Arial"/>
                <w:snapToGrid w:val="0"/>
                <w:color w:val="000000"/>
                <w:sz w:val="18"/>
              </w:rPr>
              <w:t>Eduardo Padilla Vaca, Direktor,</w:t>
            </w:r>
            <w:r w:rsidRPr="00C87AC2">
              <w:rPr>
                <w:rFonts w:cs="Arial"/>
                <w:snapToGrid w:val="0"/>
                <w:color w:val="000000"/>
                <w:sz w:val="18"/>
              </w:rPr>
              <w:br/>
              <w:t>Pflanzensorten, SNICS</w:t>
            </w:r>
          </w:p>
          <w:p w:rsidR="00FA751F" w:rsidRPr="00C87AC2" w:rsidRDefault="00FA751F" w:rsidP="00C77517">
            <w:pPr>
              <w:jc w:val="left"/>
              <w:rPr>
                <w:rFonts w:cs="Arial"/>
                <w:snapToGrid w:val="0"/>
                <w:color w:val="000000"/>
                <w:sz w:val="18"/>
              </w:rPr>
            </w:pPr>
            <w:r w:rsidRPr="00C87AC2">
              <w:t xml:space="preserve">E-mail: </w:t>
            </w:r>
          </w:p>
          <w:p w:rsidR="00FA751F" w:rsidRPr="00C87AC2" w:rsidRDefault="00B81524" w:rsidP="00C77517">
            <w:pPr>
              <w:jc w:val="left"/>
              <w:rPr>
                <w:rFonts w:cs="Arial"/>
                <w:snapToGrid w:val="0"/>
                <w:color w:val="000000"/>
                <w:sz w:val="18"/>
              </w:rPr>
            </w:pPr>
            <w:hyperlink r:id="rId12" w:history="1">
              <w:r w:rsidR="00FA751F" w:rsidRPr="00C87AC2">
                <w:rPr>
                  <w:rStyle w:val="Hyperlink"/>
                  <w:sz w:val="18"/>
                </w:rPr>
                <w:t>eduardo.padilla@snics.gob.mx</w:t>
              </w:r>
            </w:hyperlink>
          </w:p>
        </w:tc>
        <w:tc>
          <w:tcPr>
            <w:tcW w:w="1560" w:type="dxa"/>
            <w:tcBorders>
              <w:bottom w:val="single" w:sz="2" w:space="0" w:color="auto"/>
            </w:tcBorders>
            <w:shd w:val="clear" w:color="auto" w:fill="FFFFFF"/>
          </w:tcPr>
          <w:p w:rsidR="00FA751F" w:rsidRPr="00C87AC2" w:rsidRDefault="00FA751F" w:rsidP="00C77517">
            <w:pPr>
              <w:jc w:val="left"/>
              <w:rPr>
                <w:rFonts w:cs="Arial"/>
                <w:snapToGrid w:val="0"/>
                <w:sz w:val="18"/>
              </w:rPr>
            </w:pPr>
            <w:r w:rsidRPr="00C87AC2">
              <w:rPr>
                <w:rFonts w:cs="Arial"/>
                <w:snapToGrid w:val="0"/>
                <w:sz w:val="18"/>
              </w:rPr>
              <w:t>Schriftlicher Antrag und Begründung des Nutzungsbedarfs.</w:t>
            </w:r>
          </w:p>
        </w:tc>
        <w:tc>
          <w:tcPr>
            <w:tcW w:w="1984" w:type="dxa"/>
            <w:tcBorders>
              <w:bottom w:val="single" w:sz="2" w:space="0" w:color="auto"/>
            </w:tcBorders>
            <w:shd w:val="clear" w:color="auto" w:fill="FFFFFF"/>
          </w:tcPr>
          <w:p w:rsidR="00FA751F" w:rsidRPr="00C87AC2" w:rsidRDefault="00FA751F" w:rsidP="00C77517">
            <w:pPr>
              <w:jc w:val="left"/>
              <w:rPr>
                <w:rFonts w:cs="Arial"/>
                <w:snapToGrid w:val="0"/>
                <w:sz w:val="18"/>
              </w:rPr>
            </w:pPr>
            <w:r w:rsidRPr="00C87AC2">
              <w:rPr>
                <w:rFonts w:cs="Arial"/>
                <w:snapToGrid w:val="0"/>
                <w:sz w:val="18"/>
              </w:rPr>
              <w:t>MX</w:t>
            </w:r>
          </w:p>
        </w:tc>
        <w:tc>
          <w:tcPr>
            <w:tcW w:w="2269" w:type="dxa"/>
            <w:tcBorders>
              <w:bottom w:val="single" w:sz="2" w:space="0" w:color="auto"/>
            </w:tcBorders>
            <w:shd w:val="clear" w:color="auto" w:fill="FFFFFF"/>
          </w:tcPr>
          <w:p w:rsidR="00FA751F" w:rsidRPr="00C87AC2" w:rsidRDefault="00FA751F" w:rsidP="00C77517">
            <w:pPr>
              <w:jc w:val="left"/>
              <w:rPr>
                <w:rFonts w:cs="Arial"/>
                <w:sz w:val="18"/>
              </w:rPr>
            </w:pPr>
            <w:r w:rsidRPr="00C87AC2">
              <w:rPr>
                <w:rFonts w:cs="Arial"/>
                <w:sz w:val="18"/>
              </w:rPr>
              <w:t>Alle Pflanzen</w:t>
            </w:r>
          </w:p>
        </w:tc>
      </w:tr>
    </w:tbl>
    <w:p w:rsidR="00FA751F" w:rsidRPr="00C87AC2" w:rsidRDefault="00FA751F" w:rsidP="00042831">
      <w:pPr>
        <w:rPr>
          <w:rFonts w:cs="Arial"/>
          <w:snapToGrid w:val="0"/>
        </w:rPr>
      </w:pPr>
    </w:p>
    <w:p w:rsidR="00FA751F" w:rsidRPr="00C87AC2" w:rsidRDefault="00FA751F" w:rsidP="00042831">
      <w:pPr>
        <w:rPr>
          <w:rFonts w:cs="Arial"/>
          <w:snapToGrid w:val="0"/>
        </w:rPr>
      </w:pPr>
    </w:p>
    <w:p w:rsidR="00FA751F" w:rsidRPr="00C87AC2" w:rsidRDefault="00FA751F" w:rsidP="00042831">
      <w:pPr>
        <w:rPr>
          <w:rFonts w:cs="Arial"/>
          <w:snapToGrid w:val="0"/>
        </w:rPr>
      </w:pPr>
      <w:r w:rsidRPr="00C87AC2">
        <w:rPr>
          <w:rFonts w:cs="Arial"/>
          <w:snapToGrid w:val="0"/>
        </w:rPr>
        <w:t>b)</w:t>
      </w:r>
      <w:r w:rsidRPr="00C87AC2">
        <w:rPr>
          <w:rFonts w:cs="Arial"/>
          <w:snapToGrid w:val="0"/>
        </w:rPr>
        <w:tab/>
      </w:r>
      <w:r w:rsidRPr="00C87AC2">
        <w:rPr>
          <w:rFonts w:cs="Arial"/>
          <w:snapToGrid w:val="0"/>
          <w:u w:val="single"/>
        </w:rPr>
        <w:t>Online-Antragssysteme</w:t>
      </w:r>
    </w:p>
    <w:p w:rsidR="00FA751F" w:rsidRPr="00C87AC2" w:rsidRDefault="00FA751F" w:rsidP="00042831">
      <w:pPr>
        <w:rPr>
          <w:rFonts w:cs="Arial"/>
          <w:snapToGrid w:val="0"/>
        </w:rPr>
      </w:pPr>
    </w:p>
    <w:p w:rsidR="00FA751F" w:rsidRPr="00C87AC2" w:rsidRDefault="00FA751F" w:rsidP="00042831">
      <w:pPr>
        <w:rPr>
          <w:rFonts w:cs="Arial"/>
          <w:snapToGrid w:val="0"/>
        </w:rPr>
      </w:pPr>
    </w:p>
    <w:p w:rsidR="00FA751F" w:rsidRPr="00C87AC2" w:rsidRDefault="00FA751F" w:rsidP="00042831">
      <w:pPr>
        <w:rPr>
          <w:rFonts w:cs="Arial"/>
          <w:snapToGrid w:val="0"/>
          <w:u w:val="single"/>
        </w:rPr>
      </w:pPr>
      <w:r w:rsidRPr="00C87AC2">
        <w:rPr>
          <w:rFonts w:cs="Arial"/>
          <w:snapToGrid w:val="0"/>
        </w:rPr>
        <w:t>c)</w:t>
      </w:r>
      <w:r w:rsidRPr="00C87AC2">
        <w:rPr>
          <w:rFonts w:cs="Arial"/>
          <w:snapToGrid w:val="0"/>
        </w:rPr>
        <w:tab/>
      </w:r>
      <w:r w:rsidRPr="00C87AC2">
        <w:rPr>
          <w:rFonts w:cs="Arial"/>
          <w:snapToGrid w:val="0"/>
          <w:u w:val="single"/>
        </w:rPr>
        <w:t>Überprüfung von Sortenbezeichnungen</w:t>
      </w:r>
    </w:p>
    <w:p w:rsidR="00FA751F" w:rsidRPr="00C87AC2" w:rsidRDefault="00FA751F" w:rsidP="00042831">
      <w:pPr>
        <w:rPr>
          <w:rFonts w:cs="Arial"/>
          <w:snapToGrid w:val="0"/>
        </w:rPr>
      </w:pPr>
    </w:p>
    <w:p w:rsidR="00FA751F" w:rsidRDefault="00FA751F">
      <w:pPr>
        <w:jc w:val="left"/>
        <w:rPr>
          <w:rFonts w:cs="Arial"/>
          <w:snapToGrid w:val="0"/>
        </w:rPr>
      </w:pPr>
      <w:r>
        <w:rPr>
          <w:rFonts w:cs="Arial"/>
          <w:snapToGrid w:val="0"/>
        </w:rPr>
        <w:br w:type="page"/>
      </w:r>
    </w:p>
    <w:p w:rsidR="00FA751F" w:rsidRPr="00C87AC2" w:rsidRDefault="00FA751F" w:rsidP="00FA751F">
      <w:pPr>
        <w:jc w:val="left"/>
        <w:rPr>
          <w:rFonts w:cs="Arial"/>
          <w:snapToGrid w:val="0"/>
          <w:u w:val="single"/>
        </w:rPr>
      </w:pPr>
      <w:r w:rsidRPr="00C87AC2">
        <w:rPr>
          <w:rFonts w:cs="Arial"/>
          <w:snapToGrid w:val="0"/>
        </w:rPr>
        <w:t>d)</w:t>
      </w:r>
      <w:r w:rsidRPr="00C87AC2">
        <w:rPr>
          <w:rFonts w:cs="Arial"/>
          <w:snapToGrid w:val="0"/>
        </w:rPr>
        <w:tab/>
      </w:r>
      <w:r w:rsidRPr="00C87AC2">
        <w:rPr>
          <w:rFonts w:cs="Arial"/>
          <w:snapToGrid w:val="0"/>
          <w:u w:val="single"/>
        </w:rPr>
        <w:t>DUS-Anbauprüfung und Datenanalyse</w:t>
      </w:r>
    </w:p>
    <w:p w:rsidR="00FA751F" w:rsidRPr="00C87AC2" w:rsidRDefault="00FA751F" w:rsidP="00FA751F">
      <w:pPr>
        <w:keepNext/>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0"/>
        <w:gridCol w:w="1496"/>
        <w:gridCol w:w="2941"/>
        <w:gridCol w:w="2984"/>
        <w:gridCol w:w="1418"/>
        <w:gridCol w:w="1856"/>
        <w:gridCol w:w="2410"/>
      </w:tblGrid>
      <w:tr w:rsidR="00FA751F" w:rsidRPr="00C87AC2" w:rsidTr="00042831">
        <w:trPr>
          <w:cantSplit/>
          <w:jc w:val="center"/>
        </w:trPr>
        <w:tc>
          <w:tcPr>
            <w:tcW w:w="1149"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Datum hinzugefügt</w:t>
            </w:r>
          </w:p>
        </w:tc>
        <w:tc>
          <w:tcPr>
            <w:tcW w:w="1070"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Name des Programms</w:t>
            </w:r>
          </w:p>
        </w:tc>
        <w:tc>
          <w:tcPr>
            <w:tcW w:w="1496"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Programmier-sprache</w:t>
            </w:r>
          </w:p>
        </w:tc>
        <w:tc>
          <w:tcPr>
            <w:tcW w:w="2941"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Funktion (kurze Zusammenfassung)</w:t>
            </w:r>
          </w:p>
        </w:tc>
        <w:tc>
          <w:tcPr>
            <w:tcW w:w="2984"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Quelle und Kontaktdaten</w:t>
            </w:r>
          </w:p>
        </w:tc>
        <w:tc>
          <w:tcPr>
            <w:tcW w:w="1418"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Bedingung für die Bereitstellung</w:t>
            </w:r>
          </w:p>
        </w:tc>
        <w:tc>
          <w:tcPr>
            <w:tcW w:w="1856"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Verbandsmitglied(er), das (die) die Software benutzt (benutzen)</w:t>
            </w:r>
          </w:p>
        </w:tc>
        <w:tc>
          <w:tcPr>
            <w:tcW w:w="2410"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Anwendung durch den (die) Nutzer</w:t>
            </w:r>
          </w:p>
        </w:tc>
      </w:tr>
      <w:tr w:rsidR="00FA751F" w:rsidRPr="00C87AC2" w:rsidTr="00042831">
        <w:tblPrEx>
          <w:tblLook w:val="01E0" w:firstRow="1" w:lastRow="1" w:firstColumn="1" w:lastColumn="1" w:noHBand="0" w:noVBand="0"/>
        </w:tblPrEx>
        <w:trPr>
          <w:cantSplit/>
          <w:jc w:val="center"/>
        </w:trPr>
        <w:tc>
          <w:tcPr>
            <w:tcW w:w="1149" w:type="dxa"/>
            <w:vMerge w:val="restart"/>
            <w:tcBorders>
              <w:right w:val="single" w:sz="2" w:space="0" w:color="auto"/>
            </w:tcBorders>
          </w:tcPr>
          <w:p w:rsidR="00FA751F" w:rsidRPr="00C87AC2" w:rsidRDefault="00FA751F" w:rsidP="00C77517">
            <w:pPr>
              <w:keepNext/>
              <w:jc w:val="left"/>
              <w:rPr>
                <w:rFonts w:cs="Arial"/>
                <w:szCs w:val="24"/>
              </w:rPr>
            </w:pPr>
            <w:r w:rsidRPr="00C87AC2">
              <w:rPr>
                <w:rFonts w:cs="Arial"/>
                <w:sz w:val="18"/>
                <w:szCs w:val="24"/>
              </w:rPr>
              <w:t>21. Oktober 2010</w:t>
            </w:r>
          </w:p>
        </w:tc>
        <w:tc>
          <w:tcPr>
            <w:tcW w:w="1070" w:type="dxa"/>
            <w:vMerge w:val="restart"/>
            <w:tcBorders>
              <w:top w:val="single" w:sz="2" w:space="0" w:color="auto"/>
              <w:left w:val="single" w:sz="2" w:space="0" w:color="auto"/>
              <w:right w:val="single" w:sz="2" w:space="0" w:color="auto"/>
            </w:tcBorders>
          </w:tcPr>
          <w:p w:rsidR="00FA751F" w:rsidRPr="00C87AC2" w:rsidRDefault="00FA751F" w:rsidP="00C77517">
            <w:pPr>
              <w:keepNext/>
              <w:jc w:val="center"/>
              <w:rPr>
                <w:rFonts w:cs="Arial"/>
                <w:szCs w:val="24"/>
              </w:rPr>
            </w:pPr>
            <w:r w:rsidRPr="00C87AC2">
              <w:rPr>
                <w:rFonts w:cs="Arial"/>
                <w:sz w:val="18"/>
                <w:szCs w:val="24"/>
              </w:rPr>
              <w:t>DUSTNT</w:t>
            </w:r>
          </w:p>
        </w:tc>
        <w:tc>
          <w:tcPr>
            <w:tcW w:w="1496" w:type="dxa"/>
            <w:vMerge w:val="restart"/>
            <w:tcBorders>
              <w:top w:val="single" w:sz="2" w:space="0" w:color="auto"/>
              <w:left w:val="single" w:sz="2" w:space="0" w:color="auto"/>
              <w:right w:val="single" w:sz="2" w:space="0" w:color="auto"/>
            </w:tcBorders>
          </w:tcPr>
          <w:p w:rsidR="00FA751F" w:rsidRPr="00C87AC2" w:rsidRDefault="00FA751F" w:rsidP="00C77517">
            <w:pPr>
              <w:keepNext/>
              <w:rPr>
                <w:rFonts w:cs="Arial"/>
                <w:szCs w:val="24"/>
              </w:rPr>
            </w:pPr>
            <w:r w:rsidRPr="00C87AC2">
              <w:rPr>
                <w:rFonts w:cs="Arial"/>
                <w:sz w:val="18"/>
                <w:szCs w:val="24"/>
              </w:rPr>
              <w:t>FORTRAN 90</w:t>
            </w:r>
          </w:p>
        </w:tc>
        <w:tc>
          <w:tcPr>
            <w:tcW w:w="2941" w:type="dxa"/>
            <w:vMerge w:val="restart"/>
            <w:tcBorders>
              <w:top w:val="single" w:sz="2"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Allgemeines Programm für die Analyse der Daten aus DUS-Anbauprüfungen: Enthält Erleichterungen für die COY-Analyse sowie zahlreiche multivariate Analyseverfahren</w:t>
            </w:r>
          </w:p>
        </w:tc>
        <w:tc>
          <w:tcPr>
            <w:tcW w:w="2984" w:type="dxa"/>
            <w:vMerge w:val="restart"/>
            <w:tcBorders>
              <w:top w:val="single" w:sz="2"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Vereinigtes Königreich:</w:t>
            </w:r>
            <w:r w:rsidRPr="00C87AC2">
              <w:rPr>
                <w:rFonts w:cs="Arial"/>
                <w:sz w:val="18"/>
                <w:szCs w:val="24"/>
              </w:rPr>
              <w:br/>
              <w:t xml:space="preserve">Dr. Sally Watson </w:t>
            </w:r>
            <w:r w:rsidRPr="00C87AC2">
              <w:rPr>
                <w:rFonts w:cs="Arial"/>
                <w:sz w:val="18"/>
                <w:szCs w:val="24"/>
              </w:rPr>
              <w:br/>
              <w:t xml:space="preserve">E-Mail: </w:t>
            </w:r>
            <w:hyperlink r:id="rId13" w:history="1">
              <w:r w:rsidRPr="00C87AC2">
                <w:rPr>
                  <w:rStyle w:val="Hyperlink"/>
                  <w:rFonts w:cs="Arial"/>
                  <w:sz w:val="18"/>
                  <w:szCs w:val="24"/>
                </w:rPr>
                <w:t>sally.watson@afbini.gov.uk</w:t>
              </w:r>
            </w:hyperlink>
            <w:r w:rsidRPr="00C87AC2">
              <w:rPr>
                <w:rFonts w:cs="Arial"/>
                <w:sz w:val="18"/>
                <w:szCs w:val="24"/>
              </w:rPr>
              <w:t xml:space="preserve"> </w:t>
            </w:r>
          </w:p>
        </w:tc>
        <w:tc>
          <w:tcPr>
            <w:tcW w:w="1418" w:type="dxa"/>
            <w:vMerge w:val="restart"/>
            <w:tcBorders>
              <w:top w:val="single" w:sz="2" w:space="0" w:color="auto"/>
              <w:left w:val="single" w:sz="2" w:space="0" w:color="auto"/>
              <w:right w:val="single" w:sz="2" w:space="0" w:color="auto"/>
            </w:tcBorders>
          </w:tcPr>
          <w:p w:rsidR="00FA751F" w:rsidRPr="00C87AC2" w:rsidRDefault="00FA751F" w:rsidP="00C77517">
            <w:pPr>
              <w:keepNext/>
              <w:jc w:val="left"/>
              <w:rPr>
                <w:rFonts w:cs="Arial"/>
                <w:sz w:val="18"/>
                <w:szCs w:val="24"/>
              </w:rPr>
            </w:pPr>
          </w:p>
        </w:tc>
        <w:tc>
          <w:tcPr>
            <w:tcW w:w="1856" w:type="dxa"/>
            <w:tcBorders>
              <w:top w:val="single" w:sz="2"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GB</w:t>
            </w:r>
          </w:p>
        </w:tc>
        <w:tc>
          <w:tcPr>
            <w:tcW w:w="2410" w:type="dxa"/>
            <w:tcBorders>
              <w:top w:val="single" w:sz="2"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 xml:space="preserve">Gräser, </w:t>
            </w:r>
            <w:r w:rsidRPr="00C87AC2">
              <w:rPr>
                <w:rFonts w:cs="Arial"/>
                <w:sz w:val="18"/>
                <w:szCs w:val="24"/>
              </w:rPr>
              <w:br/>
              <w:t>Erbse (Futter und Gemüse), Pastinak, Kohlrübe, Zwiebel, Rosenkohl, Winterraps, Zuckerrübe, Bohne, Sommerraps, Kohl, Lein</w:t>
            </w:r>
          </w:p>
        </w:tc>
      </w:tr>
      <w:tr w:rsidR="00FA751F" w:rsidRPr="00C87AC2" w:rsidTr="00042831">
        <w:tblPrEx>
          <w:tblLook w:val="01E0" w:firstRow="1" w:lastRow="1" w:firstColumn="1" w:lastColumn="1" w:noHBand="0" w:noVBand="0"/>
        </w:tblPrEx>
        <w:trPr>
          <w:cantSplit/>
          <w:jc w:val="center"/>
        </w:trPr>
        <w:tc>
          <w:tcPr>
            <w:tcW w:w="1149" w:type="dxa"/>
            <w:vMerge/>
            <w:tcBorders>
              <w:right w:val="single" w:sz="2" w:space="0" w:color="auto"/>
            </w:tcBorders>
          </w:tcPr>
          <w:p w:rsidR="00FA751F" w:rsidRPr="00C87AC2" w:rsidRDefault="00FA751F" w:rsidP="00C77517">
            <w:pPr>
              <w:keepNext/>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keepNext/>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keepNext/>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FA751F" w:rsidRPr="00C87AC2" w:rsidRDefault="00FA751F" w:rsidP="00C77517">
            <w:pPr>
              <w:keepNext/>
              <w:tabs>
                <w:tab w:val="right" w:pos="1734"/>
              </w:tabs>
              <w:jc w:val="left"/>
              <w:rPr>
                <w:rFonts w:cs="Arial"/>
                <w:snapToGrid w:val="0"/>
                <w:sz w:val="18"/>
              </w:rPr>
            </w:pPr>
            <w:r w:rsidRPr="00C87AC2">
              <w:rPr>
                <w:rFonts w:cs="Arial"/>
                <w:sz w:val="18"/>
                <w:szCs w:val="24"/>
              </w:rPr>
              <w:t>CZ</w:t>
            </w:r>
          </w:p>
        </w:tc>
        <w:tc>
          <w:tcPr>
            <w:tcW w:w="2410" w:type="dxa"/>
            <w:tcBorders>
              <w:top w:val="single" w:sz="2" w:space="0" w:color="auto"/>
              <w:left w:val="single" w:sz="2" w:space="0" w:color="auto"/>
              <w:right w:val="single" w:sz="2" w:space="0" w:color="auto"/>
            </w:tcBorders>
          </w:tcPr>
          <w:p w:rsidR="00FA751F" w:rsidRPr="00C87AC2" w:rsidRDefault="00FA751F" w:rsidP="00C77517">
            <w:pPr>
              <w:keepNext/>
              <w:jc w:val="left"/>
              <w:rPr>
                <w:rFonts w:cs="Arial"/>
                <w:snapToGrid w:val="0"/>
                <w:sz w:val="18"/>
              </w:rPr>
            </w:pPr>
            <w:r w:rsidRPr="00C87AC2">
              <w:rPr>
                <w:rFonts w:cs="Arial"/>
                <w:sz w:val="18"/>
                <w:szCs w:val="24"/>
              </w:rPr>
              <w:t>Raps, Gräser und Luzerne</w:t>
            </w:r>
          </w:p>
        </w:tc>
      </w:tr>
      <w:tr w:rsidR="00FA751F" w:rsidRPr="00C87AC2" w:rsidTr="00042831">
        <w:tblPrEx>
          <w:tblLook w:val="01E0" w:firstRow="1" w:lastRow="1" w:firstColumn="1" w:lastColumn="1" w:noHBand="0" w:noVBand="0"/>
        </w:tblPrEx>
        <w:trPr>
          <w:cantSplit/>
          <w:jc w:val="center"/>
        </w:trPr>
        <w:tc>
          <w:tcPr>
            <w:tcW w:w="1149" w:type="dxa"/>
            <w:vMerge/>
            <w:tcBorders>
              <w:right w:val="single" w:sz="2" w:space="0" w:color="auto"/>
            </w:tcBorders>
          </w:tcPr>
          <w:p w:rsidR="00FA751F" w:rsidRPr="00C87AC2" w:rsidRDefault="00FA751F" w:rsidP="00C77517">
            <w:pPr>
              <w:keepNext/>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keepNext/>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keepNext/>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FA751F" w:rsidRPr="00C87AC2" w:rsidRDefault="00FA751F" w:rsidP="00C77517">
            <w:pPr>
              <w:keepNext/>
              <w:jc w:val="left"/>
              <w:rPr>
                <w:rFonts w:cs="Arial"/>
                <w:snapToGrid w:val="0"/>
                <w:sz w:val="18"/>
              </w:rPr>
            </w:pPr>
            <w:r w:rsidRPr="00C87AC2">
              <w:rPr>
                <w:rFonts w:cs="Arial"/>
                <w:sz w:val="18"/>
                <w:szCs w:val="24"/>
              </w:rPr>
              <w:t>EE</w:t>
            </w:r>
          </w:p>
        </w:tc>
        <w:tc>
          <w:tcPr>
            <w:tcW w:w="2410" w:type="dxa"/>
            <w:tcBorders>
              <w:left w:val="single" w:sz="2" w:space="0" w:color="auto"/>
              <w:right w:val="single" w:sz="2" w:space="0" w:color="auto"/>
            </w:tcBorders>
          </w:tcPr>
          <w:p w:rsidR="00FA751F" w:rsidRPr="00C87AC2" w:rsidRDefault="00FA751F" w:rsidP="00C77517">
            <w:pPr>
              <w:keepNext/>
              <w:jc w:val="left"/>
              <w:rPr>
                <w:rFonts w:cs="Arial"/>
                <w:snapToGrid w:val="0"/>
                <w:sz w:val="18"/>
              </w:rPr>
            </w:pPr>
            <w:r w:rsidRPr="00C87AC2">
              <w:rPr>
                <w:rFonts w:cs="Arial"/>
                <w:sz w:val="18"/>
                <w:szCs w:val="24"/>
              </w:rPr>
              <w:t>Gräser und Gemüse</w:t>
            </w:r>
          </w:p>
        </w:tc>
      </w:tr>
      <w:tr w:rsidR="00FA751F" w:rsidRPr="00C87AC2" w:rsidTr="00042831">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FA751F" w:rsidRPr="00C87AC2" w:rsidRDefault="00FA751F" w:rsidP="00C77517">
            <w:pPr>
              <w:keepNext/>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keepNext/>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keepNext/>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FA751F" w:rsidRPr="00C87AC2" w:rsidRDefault="00FA751F" w:rsidP="00C77517">
            <w:pPr>
              <w:keepNext/>
              <w:jc w:val="left"/>
              <w:rPr>
                <w:snapToGrid w:val="0"/>
                <w:sz w:val="18"/>
                <w:highlight w:val="lightGray"/>
              </w:rPr>
            </w:pPr>
            <w:r w:rsidRPr="00C87AC2">
              <w:rPr>
                <w:snapToGrid w:val="0"/>
                <w:sz w:val="18"/>
                <w:highlight w:val="lightGray"/>
                <w:lang w:eastAsia="ja-JP"/>
              </w:rPr>
              <w:t>FI</w:t>
            </w:r>
          </w:p>
        </w:tc>
        <w:tc>
          <w:tcPr>
            <w:tcW w:w="2410" w:type="dxa"/>
            <w:tcBorders>
              <w:left w:val="single" w:sz="2" w:space="0" w:color="auto"/>
              <w:right w:val="single" w:sz="2" w:space="0" w:color="auto"/>
            </w:tcBorders>
          </w:tcPr>
          <w:p w:rsidR="00FA751F" w:rsidRPr="00C87AC2" w:rsidRDefault="00FA751F" w:rsidP="00C77517">
            <w:pPr>
              <w:keepNext/>
              <w:jc w:val="left"/>
              <w:rPr>
                <w:rFonts w:cs="Arial"/>
                <w:snapToGrid w:val="0"/>
                <w:sz w:val="18"/>
                <w:highlight w:val="lightGray"/>
                <w:lang w:eastAsia="ja-JP"/>
              </w:rPr>
            </w:pPr>
            <w:r w:rsidRPr="00C87AC2">
              <w:rPr>
                <w:rFonts w:cs="Arial"/>
                <w:snapToGrid w:val="0"/>
                <w:sz w:val="18"/>
                <w:highlight w:val="lightGray"/>
                <w:lang w:eastAsia="ja-JP"/>
              </w:rPr>
              <w:t>Gräser, Rotklee, Weißklee, Rübsen, Roggen</w:t>
            </w:r>
          </w:p>
        </w:tc>
      </w:tr>
      <w:tr w:rsidR="00FA751F" w:rsidRPr="00C87AC2" w:rsidTr="00042831">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FA751F" w:rsidRPr="00C87AC2" w:rsidRDefault="00FA751F" w:rsidP="00C77517">
            <w:pPr>
              <w:keepNext/>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keepNext/>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keepNext/>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KE</w:t>
            </w:r>
          </w:p>
        </w:tc>
        <w:tc>
          <w:tcPr>
            <w:tcW w:w="2410" w:type="dxa"/>
            <w:tcBorders>
              <w:top w:val="single" w:sz="4"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Mais</w:t>
            </w:r>
          </w:p>
        </w:tc>
      </w:tr>
      <w:tr w:rsidR="00FA751F" w:rsidRPr="00C87AC2" w:rsidTr="00042831">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FA751F" w:rsidRPr="00C87AC2" w:rsidRDefault="00FA751F" w:rsidP="00C77517">
            <w:pPr>
              <w:keepNext/>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keepNext/>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keepNext/>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FA751F" w:rsidRPr="00C87AC2" w:rsidRDefault="00FA751F" w:rsidP="00C77517">
            <w:pPr>
              <w:keepNext/>
              <w:jc w:val="left"/>
              <w:rPr>
                <w:snapToGrid w:val="0"/>
                <w:sz w:val="18"/>
                <w:highlight w:val="lightGray"/>
                <w:lang w:eastAsia="ja-JP"/>
              </w:rPr>
            </w:pPr>
            <w:r w:rsidRPr="00C87AC2">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FA751F" w:rsidRPr="00C87AC2" w:rsidRDefault="00FA751F" w:rsidP="00C77517">
            <w:pPr>
              <w:keepNext/>
              <w:jc w:val="left"/>
              <w:rPr>
                <w:rFonts w:cs="Arial"/>
                <w:snapToGrid w:val="0"/>
                <w:sz w:val="18"/>
                <w:highlight w:val="lightGray"/>
                <w:lang w:eastAsia="ja-JP"/>
              </w:rPr>
            </w:pPr>
            <w:r w:rsidRPr="00C87AC2">
              <w:rPr>
                <w:rFonts w:cs="Arial"/>
                <w:snapToGrid w:val="0"/>
                <w:sz w:val="18"/>
                <w:highlight w:val="lightGray"/>
                <w:lang w:eastAsia="ja-JP"/>
              </w:rPr>
              <w:t>Gräser, Brassica, Weizen, Gerste, Gemüseerbsen</w:t>
            </w:r>
          </w:p>
        </w:tc>
      </w:tr>
      <w:tr w:rsidR="00FA751F" w:rsidRPr="00C87AC2" w:rsidTr="00042831">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FA751F" w:rsidRPr="00C87AC2" w:rsidRDefault="00FA751F" w:rsidP="00C77517">
            <w:pPr>
              <w:keepNext/>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keepNext/>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keepNext/>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VN</w:t>
            </w:r>
          </w:p>
        </w:tc>
        <w:tc>
          <w:tcPr>
            <w:tcW w:w="2410" w:type="dxa"/>
            <w:tcBorders>
              <w:top w:val="single" w:sz="4" w:space="0" w:color="auto"/>
              <w:left w:val="single" w:sz="2" w:space="0" w:color="auto"/>
              <w:right w:val="single" w:sz="2" w:space="0" w:color="auto"/>
            </w:tcBorders>
          </w:tcPr>
          <w:p w:rsidR="00FA751F" w:rsidRPr="00C87AC2" w:rsidRDefault="00FA751F" w:rsidP="00C77517">
            <w:pPr>
              <w:keepNext/>
              <w:jc w:val="left"/>
              <w:rPr>
                <w:rFonts w:cs="Arial"/>
                <w:szCs w:val="24"/>
              </w:rPr>
            </w:pPr>
            <w:r w:rsidRPr="00C87AC2">
              <w:rPr>
                <w:rFonts w:cs="Arial"/>
                <w:sz w:val="18"/>
                <w:szCs w:val="24"/>
              </w:rPr>
              <w:t xml:space="preserve">Mais, Blumen, Reis, Tomate, Kartoffel, Sojabohne, Gemüse und undere Arten </w:t>
            </w:r>
          </w:p>
        </w:tc>
      </w:tr>
      <w:tr w:rsidR="00FA751F" w:rsidRPr="00C87AC2" w:rsidTr="00042831">
        <w:tblPrEx>
          <w:tblLook w:val="01E0" w:firstRow="1" w:lastRow="1" w:firstColumn="1" w:lastColumn="1" w:noHBand="0" w:noVBand="0"/>
        </w:tblPrEx>
        <w:trPr>
          <w:cantSplit/>
          <w:jc w:val="center"/>
        </w:trPr>
        <w:tc>
          <w:tcPr>
            <w:tcW w:w="1149" w:type="dxa"/>
            <w:vMerge w:val="restart"/>
            <w:tcBorders>
              <w:right w:val="single" w:sz="2" w:space="0" w:color="auto"/>
            </w:tcBorders>
          </w:tcPr>
          <w:p w:rsidR="00FA751F" w:rsidRPr="00C87AC2" w:rsidRDefault="00FA751F" w:rsidP="00C77517">
            <w:pPr>
              <w:jc w:val="left"/>
              <w:rPr>
                <w:rFonts w:cs="Arial"/>
                <w:szCs w:val="24"/>
              </w:rPr>
            </w:pPr>
            <w:r w:rsidRPr="00C87AC2">
              <w:rPr>
                <w:rFonts w:cs="Arial"/>
                <w:sz w:val="18"/>
                <w:szCs w:val="24"/>
              </w:rPr>
              <w:t>21. Oktober 2010</w:t>
            </w:r>
          </w:p>
        </w:tc>
        <w:tc>
          <w:tcPr>
            <w:tcW w:w="1070" w:type="dxa"/>
            <w:vMerge w:val="restart"/>
            <w:tcBorders>
              <w:top w:val="single" w:sz="2" w:space="0" w:color="auto"/>
              <w:left w:val="single" w:sz="2" w:space="0" w:color="auto"/>
              <w:right w:val="single" w:sz="2" w:space="0" w:color="auto"/>
            </w:tcBorders>
          </w:tcPr>
          <w:p w:rsidR="00FA751F" w:rsidRPr="00C87AC2" w:rsidRDefault="00FA751F" w:rsidP="00C77517">
            <w:pPr>
              <w:jc w:val="center"/>
              <w:rPr>
                <w:rFonts w:cs="Arial"/>
                <w:szCs w:val="24"/>
              </w:rPr>
            </w:pPr>
            <w:r w:rsidRPr="00C87AC2">
              <w:rPr>
                <w:rFonts w:cs="Arial"/>
                <w:sz w:val="18"/>
                <w:szCs w:val="24"/>
              </w:rPr>
              <w:t>GAIA</w:t>
            </w:r>
          </w:p>
        </w:tc>
        <w:tc>
          <w:tcPr>
            <w:tcW w:w="1496" w:type="dxa"/>
            <w:vMerge w:val="restart"/>
            <w:tcBorders>
              <w:top w:val="single" w:sz="2" w:space="0" w:color="auto"/>
              <w:left w:val="single" w:sz="2" w:space="0" w:color="auto"/>
              <w:right w:val="single" w:sz="2" w:space="0" w:color="auto"/>
            </w:tcBorders>
          </w:tcPr>
          <w:p w:rsidR="00FA751F" w:rsidRPr="00C87AC2" w:rsidRDefault="00FA751F" w:rsidP="00C77517">
            <w:pPr>
              <w:rPr>
                <w:rFonts w:cs="Arial"/>
                <w:szCs w:val="24"/>
              </w:rPr>
            </w:pPr>
            <w:r w:rsidRPr="00C87AC2">
              <w:rPr>
                <w:rFonts w:cs="Arial"/>
                <w:sz w:val="18"/>
                <w:szCs w:val="24"/>
              </w:rPr>
              <w:t>Windev</w:t>
            </w:r>
          </w:p>
        </w:tc>
        <w:tc>
          <w:tcPr>
            <w:tcW w:w="2941" w:type="dxa"/>
            <w:vMerge w:val="restart"/>
            <w:tcBorders>
              <w:top w:val="single" w:sz="2" w:space="0" w:color="auto"/>
              <w:left w:val="single" w:sz="2" w:space="0" w:color="auto"/>
              <w:right w:val="single" w:sz="2" w:space="0" w:color="auto"/>
            </w:tcBorders>
          </w:tcPr>
          <w:p w:rsidR="00FA751F" w:rsidRPr="00C87AC2" w:rsidRDefault="00FA751F" w:rsidP="00C77517">
            <w:pPr>
              <w:jc w:val="left"/>
              <w:rPr>
                <w:rFonts w:cs="Arial"/>
                <w:szCs w:val="24"/>
              </w:rPr>
            </w:pPr>
            <w:r w:rsidRPr="00C87AC2">
              <w:rPr>
                <w:rFonts w:cs="Arial"/>
                <w:sz w:val="18"/>
                <w:szCs w:val="24"/>
              </w:rPr>
              <w:t>Berechnet Sortenvergleiche für die Verwaltung von Vergleichssammlungen</w:t>
            </w:r>
          </w:p>
        </w:tc>
        <w:tc>
          <w:tcPr>
            <w:tcW w:w="2984" w:type="dxa"/>
            <w:vMerge w:val="restart"/>
            <w:tcBorders>
              <w:top w:val="single" w:sz="2" w:space="0" w:color="auto"/>
              <w:left w:val="single" w:sz="2" w:space="0" w:color="auto"/>
              <w:right w:val="single" w:sz="2" w:space="0" w:color="auto"/>
            </w:tcBorders>
          </w:tcPr>
          <w:p w:rsidR="00FA751F" w:rsidRPr="00C87AC2" w:rsidRDefault="00FA751F" w:rsidP="00C77517">
            <w:pPr>
              <w:jc w:val="left"/>
              <w:rPr>
                <w:rFonts w:cs="Arial"/>
                <w:sz w:val="18"/>
                <w:szCs w:val="24"/>
              </w:rPr>
            </w:pPr>
            <w:r w:rsidRPr="00C87AC2">
              <w:rPr>
                <w:rFonts w:cs="Arial"/>
                <w:sz w:val="18"/>
                <w:szCs w:val="24"/>
              </w:rPr>
              <w:t>Frankreich:</w:t>
            </w:r>
            <w:r w:rsidRPr="00C87AC2">
              <w:rPr>
                <w:rFonts w:cs="Arial"/>
                <w:sz w:val="18"/>
                <w:szCs w:val="24"/>
              </w:rPr>
              <w:br/>
              <w:t>E-Mail:</w:t>
            </w:r>
          </w:p>
          <w:p w:rsidR="00FA751F" w:rsidRPr="00C87AC2" w:rsidRDefault="00B81524" w:rsidP="00C77517">
            <w:pPr>
              <w:jc w:val="left"/>
              <w:rPr>
                <w:rFonts w:cs="Arial"/>
                <w:szCs w:val="24"/>
              </w:rPr>
            </w:pPr>
            <w:hyperlink r:id="rId14" w:history="1">
              <w:r w:rsidR="00FA751F" w:rsidRPr="00C87AC2">
                <w:rPr>
                  <w:rStyle w:val="Hyperlink"/>
                  <w:rFonts w:cs="Arial"/>
                  <w:sz w:val="18"/>
                  <w:szCs w:val="24"/>
                </w:rPr>
                <w:t>christophe.chevalier@geves.fr</w:t>
              </w:r>
            </w:hyperlink>
            <w:r w:rsidR="00FA751F" w:rsidRPr="00C87AC2">
              <w:rPr>
                <w:rFonts w:cs="Arial"/>
                <w:sz w:val="18"/>
                <w:szCs w:val="24"/>
              </w:rPr>
              <w:t xml:space="preserve"> </w:t>
            </w:r>
          </w:p>
        </w:tc>
        <w:tc>
          <w:tcPr>
            <w:tcW w:w="1418" w:type="dxa"/>
            <w:vMerge w:val="restart"/>
            <w:tcBorders>
              <w:top w:val="single" w:sz="2" w:space="0" w:color="auto"/>
              <w:left w:val="single" w:sz="2" w:space="0" w:color="auto"/>
              <w:right w:val="single" w:sz="2" w:space="0" w:color="auto"/>
            </w:tcBorders>
          </w:tcPr>
          <w:p w:rsidR="00FA751F" w:rsidRPr="00C87AC2" w:rsidRDefault="00FA751F" w:rsidP="00C77517">
            <w:pPr>
              <w:jc w:val="left"/>
              <w:rPr>
                <w:rFonts w:cs="Arial"/>
                <w:sz w:val="18"/>
                <w:szCs w:val="24"/>
              </w:rPr>
            </w:pPr>
          </w:p>
        </w:tc>
        <w:tc>
          <w:tcPr>
            <w:tcW w:w="1856" w:type="dxa"/>
            <w:tcBorders>
              <w:top w:val="single" w:sz="2" w:space="0" w:color="auto"/>
              <w:left w:val="single" w:sz="2" w:space="0" w:color="auto"/>
              <w:bottom w:val="single" w:sz="2" w:space="0" w:color="auto"/>
              <w:right w:val="single" w:sz="2" w:space="0" w:color="auto"/>
            </w:tcBorders>
          </w:tcPr>
          <w:p w:rsidR="00FA751F" w:rsidRPr="00C87AC2" w:rsidRDefault="00FA751F" w:rsidP="00C77517">
            <w:pPr>
              <w:jc w:val="left"/>
              <w:rPr>
                <w:rFonts w:cs="Arial"/>
                <w:szCs w:val="24"/>
              </w:rPr>
            </w:pPr>
            <w:r w:rsidRPr="00C87AC2">
              <w:rPr>
                <w:rFonts w:cs="Arial"/>
                <w:sz w:val="18"/>
                <w:szCs w:val="24"/>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FA751F" w:rsidRPr="00C87AC2" w:rsidRDefault="00FA751F" w:rsidP="00C77517">
            <w:pPr>
              <w:jc w:val="left"/>
              <w:rPr>
                <w:rFonts w:cs="Arial"/>
                <w:szCs w:val="24"/>
              </w:rPr>
            </w:pPr>
            <w:r w:rsidRPr="00C87AC2">
              <w:rPr>
                <w:rFonts w:cs="Arial"/>
                <w:sz w:val="18"/>
                <w:szCs w:val="24"/>
              </w:rPr>
              <w:t>Mohrenhirse, Zuckerrübe, Mais, Weizen, Gerste, Hafer, Raps, Sonnenblume, Triticale, Erbse</w:t>
            </w:r>
          </w:p>
        </w:tc>
      </w:tr>
      <w:tr w:rsidR="00FA751F" w:rsidRPr="00C87AC2" w:rsidTr="00042831">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FA751F" w:rsidRPr="00C87AC2" w:rsidRDefault="00FA751F" w:rsidP="00C77517">
            <w:pPr>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FA751F" w:rsidRPr="00C87AC2" w:rsidRDefault="00FA751F" w:rsidP="00C77517">
            <w:pPr>
              <w:tabs>
                <w:tab w:val="right" w:pos="1734"/>
              </w:tabs>
              <w:jc w:val="left"/>
              <w:rPr>
                <w:rFonts w:cs="Arial"/>
                <w:sz w:val="18"/>
                <w:szCs w:val="24"/>
              </w:rPr>
            </w:pPr>
            <w:r w:rsidRPr="00C87AC2">
              <w:rPr>
                <w:rFonts w:cs="Arial"/>
                <w:sz w:val="18"/>
                <w:szCs w:val="24"/>
              </w:rPr>
              <w:t>CZ</w:t>
            </w:r>
          </w:p>
          <w:p w:rsidR="00FA751F" w:rsidRPr="00C87AC2" w:rsidRDefault="00FA751F" w:rsidP="00C77517">
            <w:pPr>
              <w:tabs>
                <w:tab w:val="right" w:pos="1734"/>
              </w:tabs>
              <w:jc w:val="left"/>
              <w:rPr>
                <w:rFonts w:cs="Arial"/>
                <w:snapToGrid w:val="0"/>
                <w:sz w:val="18"/>
              </w:rPr>
            </w:pP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FA751F" w:rsidRPr="00C87AC2" w:rsidRDefault="00FA751F" w:rsidP="00C77517">
            <w:pPr>
              <w:tabs>
                <w:tab w:val="right" w:pos="1734"/>
              </w:tabs>
              <w:jc w:val="left"/>
              <w:rPr>
                <w:rFonts w:cs="Arial"/>
                <w:snapToGrid w:val="0"/>
                <w:sz w:val="18"/>
                <w:lang w:eastAsia="ja-JP"/>
              </w:rPr>
            </w:pPr>
            <w:r w:rsidRPr="00C87AC2">
              <w:rPr>
                <w:rFonts w:cs="Arial"/>
                <w:sz w:val="18"/>
                <w:szCs w:val="24"/>
              </w:rPr>
              <w:t>Mais, Weizen, Gerste, Hafer und Erbse</w:t>
            </w:r>
          </w:p>
        </w:tc>
      </w:tr>
      <w:tr w:rsidR="00FA751F" w:rsidRPr="00C87AC2" w:rsidTr="00042831">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FA751F" w:rsidRPr="00C87AC2" w:rsidRDefault="00FA751F" w:rsidP="00C77517">
            <w:pPr>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FA751F" w:rsidRPr="00C87AC2" w:rsidRDefault="00FA751F" w:rsidP="00C77517">
            <w:pPr>
              <w:tabs>
                <w:tab w:val="right" w:pos="1734"/>
              </w:tabs>
              <w:jc w:val="left"/>
              <w:rPr>
                <w:rFonts w:cs="Arial"/>
                <w:snapToGrid w:val="0"/>
                <w:sz w:val="18"/>
              </w:rPr>
            </w:pPr>
            <w:r w:rsidRPr="00C87AC2">
              <w:rPr>
                <w:rFonts w:cs="Arial"/>
                <w:sz w:val="18"/>
                <w:szCs w:val="24"/>
              </w:rPr>
              <w:t>HR</w:t>
            </w:r>
          </w:p>
        </w:tc>
        <w:tc>
          <w:tcPr>
            <w:tcW w:w="2410" w:type="dxa"/>
            <w:tcBorders>
              <w:top w:val="single" w:sz="4" w:space="0" w:color="auto"/>
              <w:left w:val="single" w:sz="2" w:space="0" w:color="auto"/>
              <w:right w:val="single" w:sz="2" w:space="0" w:color="auto"/>
            </w:tcBorders>
            <w:shd w:val="clear" w:color="auto" w:fill="auto"/>
          </w:tcPr>
          <w:p w:rsidR="00FA751F" w:rsidRPr="00C87AC2" w:rsidRDefault="00FA751F" w:rsidP="00C77517">
            <w:pPr>
              <w:tabs>
                <w:tab w:val="right" w:pos="1734"/>
              </w:tabs>
              <w:jc w:val="left"/>
              <w:rPr>
                <w:rFonts w:cs="Arial"/>
                <w:snapToGrid w:val="0"/>
                <w:sz w:val="18"/>
                <w:lang w:eastAsia="ja-JP"/>
              </w:rPr>
            </w:pPr>
            <w:r w:rsidRPr="00C87AC2">
              <w:rPr>
                <w:rFonts w:cs="Arial"/>
                <w:sz w:val="18"/>
                <w:szCs w:val="24"/>
              </w:rPr>
              <w:t>Gerste, Mais, Sojabohne, Weizen</w:t>
            </w:r>
          </w:p>
        </w:tc>
      </w:tr>
      <w:tr w:rsidR="00FA751F" w:rsidRPr="00C87AC2" w:rsidTr="00042831">
        <w:tblPrEx>
          <w:tblLook w:val="01E0" w:firstRow="1" w:lastRow="1" w:firstColumn="1" w:lastColumn="1" w:noHBand="0" w:noVBand="0"/>
        </w:tblPrEx>
        <w:trPr>
          <w:cantSplit/>
          <w:jc w:val="center"/>
        </w:trPr>
        <w:tc>
          <w:tcPr>
            <w:tcW w:w="1149" w:type="dxa"/>
            <w:vMerge/>
            <w:tcBorders>
              <w:right w:val="single" w:sz="2" w:space="0" w:color="auto"/>
            </w:tcBorders>
          </w:tcPr>
          <w:p w:rsidR="00FA751F" w:rsidRPr="00C87AC2" w:rsidRDefault="00FA751F" w:rsidP="00C77517">
            <w:pPr>
              <w:jc w:val="center"/>
              <w:rPr>
                <w:rFonts w:cs="Arial"/>
                <w:snapToGrid w:val="0"/>
                <w:sz w:val="18"/>
              </w:rPr>
            </w:pPr>
          </w:p>
        </w:tc>
        <w:tc>
          <w:tcPr>
            <w:tcW w:w="1070" w:type="dxa"/>
            <w:vMerge/>
            <w:tcBorders>
              <w:left w:val="single" w:sz="2" w:space="0" w:color="auto"/>
              <w:right w:val="single" w:sz="2" w:space="0" w:color="auto"/>
            </w:tcBorders>
          </w:tcPr>
          <w:p w:rsidR="00FA751F" w:rsidRPr="00C87AC2" w:rsidRDefault="00FA751F" w:rsidP="00C77517">
            <w:pPr>
              <w:jc w:val="center"/>
              <w:rPr>
                <w:rFonts w:cs="Arial"/>
                <w:snapToGrid w:val="0"/>
                <w:sz w:val="18"/>
              </w:rPr>
            </w:pPr>
          </w:p>
        </w:tc>
        <w:tc>
          <w:tcPr>
            <w:tcW w:w="1496" w:type="dxa"/>
            <w:vMerge/>
            <w:tcBorders>
              <w:left w:val="single" w:sz="2" w:space="0" w:color="auto"/>
              <w:right w:val="single" w:sz="2" w:space="0" w:color="auto"/>
            </w:tcBorders>
          </w:tcPr>
          <w:p w:rsidR="00FA751F" w:rsidRPr="00C87AC2" w:rsidRDefault="00FA751F" w:rsidP="00C77517">
            <w:pPr>
              <w:rPr>
                <w:rFonts w:cs="Arial"/>
                <w:snapToGrid w:val="0"/>
                <w:sz w:val="18"/>
              </w:rPr>
            </w:pPr>
          </w:p>
        </w:tc>
        <w:tc>
          <w:tcPr>
            <w:tcW w:w="2941"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2984"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1418" w:type="dxa"/>
            <w:vMerge/>
            <w:tcBorders>
              <w:left w:val="single" w:sz="2" w:space="0" w:color="auto"/>
              <w:right w:val="single" w:sz="2" w:space="0" w:color="auto"/>
            </w:tcBorders>
          </w:tcPr>
          <w:p w:rsidR="00FA751F" w:rsidRPr="00C87AC2" w:rsidRDefault="00FA751F" w:rsidP="00C77517">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FA751F" w:rsidRPr="00C87AC2" w:rsidRDefault="00FA751F" w:rsidP="00C77517">
            <w:pPr>
              <w:tabs>
                <w:tab w:val="right" w:pos="1734"/>
              </w:tabs>
              <w:jc w:val="left"/>
              <w:rPr>
                <w:rFonts w:cs="Arial"/>
                <w:snapToGrid w:val="0"/>
                <w:sz w:val="18"/>
                <w:lang w:eastAsia="ja-JP"/>
              </w:rPr>
            </w:pPr>
            <w:r w:rsidRPr="00C87AC2">
              <w:rPr>
                <w:rFonts w:cs="Arial"/>
                <w:sz w:val="18"/>
                <w:szCs w:val="24"/>
              </w:rPr>
              <w:t>UY</w:t>
            </w:r>
          </w:p>
        </w:tc>
        <w:tc>
          <w:tcPr>
            <w:tcW w:w="2410" w:type="dxa"/>
            <w:tcBorders>
              <w:left w:val="single" w:sz="2" w:space="0" w:color="auto"/>
              <w:right w:val="single" w:sz="2" w:space="0" w:color="auto"/>
            </w:tcBorders>
            <w:shd w:val="clear" w:color="auto" w:fill="auto"/>
          </w:tcPr>
          <w:p w:rsidR="00FA751F" w:rsidRPr="00C87AC2" w:rsidRDefault="00FA751F" w:rsidP="00C77517">
            <w:pPr>
              <w:tabs>
                <w:tab w:val="right" w:pos="1734"/>
              </w:tabs>
              <w:jc w:val="left"/>
              <w:rPr>
                <w:rFonts w:cs="Arial"/>
                <w:snapToGrid w:val="0"/>
                <w:sz w:val="18"/>
              </w:rPr>
            </w:pPr>
            <w:r w:rsidRPr="00C87AC2">
              <w:rPr>
                <w:rFonts w:cs="Arial"/>
                <w:sz w:val="18"/>
                <w:szCs w:val="24"/>
              </w:rPr>
              <w:t>Mohrenhirse, Zuckerrübe, Mais, Weizen, Gerste, Hafer, Raps, Sonnenblume, Triticale, Gräser</w:t>
            </w:r>
          </w:p>
        </w:tc>
      </w:tr>
    </w:tbl>
    <w:p w:rsidR="00FA751F" w:rsidRPr="00C87AC2" w:rsidRDefault="00FA751F" w:rsidP="00FA751F">
      <w:pPr>
        <w:rPr>
          <w:snapToGrid w:val="0"/>
        </w:rPr>
      </w:pPr>
    </w:p>
    <w:p w:rsidR="00FA751F" w:rsidRPr="00C87AC2" w:rsidRDefault="00FA751F" w:rsidP="00FA751F">
      <w:pPr>
        <w:keepNext/>
        <w:rPr>
          <w:rFonts w:cs="Arial"/>
          <w:snapToGrid w:val="0"/>
          <w:u w:val="single"/>
        </w:rPr>
      </w:pPr>
      <w:r w:rsidRPr="00C87AC2">
        <w:rPr>
          <w:rFonts w:cs="Arial"/>
          <w:snapToGrid w:val="0"/>
        </w:rPr>
        <w:t>(e)</w:t>
      </w:r>
      <w:r w:rsidRPr="00C87AC2">
        <w:rPr>
          <w:rFonts w:cs="Arial"/>
          <w:snapToGrid w:val="0"/>
        </w:rPr>
        <w:tab/>
      </w:r>
      <w:r w:rsidRPr="00C87AC2">
        <w:rPr>
          <w:rFonts w:cs="Arial"/>
          <w:snapToGrid w:val="0"/>
          <w:u w:val="single"/>
        </w:rPr>
        <w:t>Datenerfassung und -übertragung</w:t>
      </w:r>
    </w:p>
    <w:p w:rsidR="00FA751F" w:rsidRPr="00C87AC2" w:rsidRDefault="00FA751F" w:rsidP="00FA751F">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8"/>
        <w:gridCol w:w="1488"/>
        <w:gridCol w:w="2941"/>
        <w:gridCol w:w="2984"/>
        <w:gridCol w:w="1418"/>
        <w:gridCol w:w="1856"/>
        <w:gridCol w:w="2426"/>
      </w:tblGrid>
      <w:tr w:rsidR="00FA751F" w:rsidRPr="00C87AC2" w:rsidTr="00C77517">
        <w:trPr>
          <w:cantSplit/>
          <w:jc w:val="center"/>
        </w:trPr>
        <w:tc>
          <w:tcPr>
            <w:tcW w:w="1149"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Datum hinzugefügt</w:t>
            </w:r>
          </w:p>
        </w:tc>
        <w:tc>
          <w:tcPr>
            <w:tcW w:w="1078"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Name des Programms</w:t>
            </w:r>
          </w:p>
        </w:tc>
        <w:tc>
          <w:tcPr>
            <w:tcW w:w="1488"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Programmier-sprache</w:t>
            </w:r>
          </w:p>
        </w:tc>
        <w:tc>
          <w:tcPr>
            <w:tcW w:w="2941"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Funktion (kurze Zusammenfassung)</w:t>
            </w:r>
          </w:p>
        </w:tc>
        <w:tc>
          <w:tcPr>
            <w:tcW w:w="2984"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Quelle und Kontaktdaten</w:t>
            </w:r>
          </w:p>
        </w:tc>
        <w:tc>
          <w:tcPr>
            <w:tcW w:w="1418"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Bedingung für die Bereitstellung</w:t>
            </w:r>
          </w:p>
        </w:tc>
        <w:tc>
          <w:tcPr>
            <w:tcW w:w="1856"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Verbandsmitglied(er), das (die) die Software benutzt (benutzen)</w:t>
            </w:r>
          </w:p>
        </w:tc>
        <w:tc>
          <w:tcPr>
            <w:tcW w:w="2426"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Anwendung durch den (die) Nutzer</w:t>
            </w:r>
          </w:p>
        </w:tc>
      </w:tr>
      <w:tr w:rsidR="00FA751F" w:rsidRPr="00C87AC2" w:rsidTr="00C77517">
        <w:trPr>
          <w:cantSplit/>
          <w:jc w:val="center"/>
        </w:trPr>
        <w:tc>
          <w:tcPr>
            <w:tcW w:w="1149" w:type="dxa"/>
            <w:shd w:val="clear" w:color="auto" w:fill="auto"/>
          </w:tcPr>
          <w:p w:rsidR="00FA751F" w:rsidRPr="00C87AC2" w:rsidRDefault="00FA751F" w:rsidP="00C77517">
            <w:pPr>
              <w:jc w:val="left"/>
              <w:rPr>
                <w:rFonts w:cs="Arial"/>
                <w:snapToGrid w:val="0"/>
                <w:sz w:val="18"/>
                <w:szCs w:val="18"/>
                <w:lang w:eastAsia="ja-JP"/>
              </w:rPr>
            </w:pPr>
            <w:r w:rsidRPr="00C87AC2">
              <w:rPr>
                <w:rFonts w:cs="Arial"/>
                <w:snapToGrid w:val="0"/>
                <w:sz w:val="18"/>
                <w:szCs w:val="18"/>
                <w:lang w:eastAsia="ja-JP"/>
              </w:rPr>
              <w:t>21. Oktober 2010</w:t>
            </w:r>
          </w:p>
        </w:tc>
        <w:tc>
          <w:tcPr>
            <w:tcW w:w="1078" w:type="dxa"/>
            <w:shd w:val="clear" w:color="auto" w:fill="auto"/>
          </w:tcPr>
          <w:p w:rsidR="00FA751F" w:rsidRPr="00C87AC2" w:rsidRDefault="00FA751F" w:rsidP="00C77517">
            <w:pPr>
              <w:jc w:val="center"/>
              <w:rPr>
                <w:rFonts w:cs="Arial"/>
                <w:snapToGrid w:val="0"/>
                <w:sz w:val="18"/>
                <w:szCs w:val="18"/>
              </w:rPr>
            </w:pPr>
            <w:r w:rsidRPr="00C87AC2">
              <w:rPr>
                <w:rFonts w:cs="Arial"/>
                <w:snapToGrid w:val="0"/>
                <w:sz w:val="18"/>
                <w:szCs w:val="18"/>
              </w:rPr>
              <w:t>SIRIUS</w:t>
            </w:r>
          </w:p>
        </w:tc>
        <w:tc>
          <w:tcPr>
            <w:tcW w:w="1488" w:type="dxa"/>
            <w:shd w:val="clear" w:color="auto" w:fill="auto"/>
          </w:tcPr>
          <w:p w:rsidR="00FA751F" w:rsidRPr="00C87AC2" w:rsidRDefault="00FA751F" w:rsidP="00C77517">
            <w:pPr>
              <w:rPr>
                <w:rFonts w:cs="Arial"/>
                <w:snapToGrid w:val="0"/>
                <w:sz w:val="18"/>
                <w:szCs w:val="18"/>
              </w:rPr>
            </w:pPr>
            <w:r w:rsidRPr="00C87AC2">
              <w:rPr>
                <w:rFonts w:cs="Arial"/>
                <w:snapToGrid w:val="0"/>
                <w:sz w:val="18"/>
                <w:szCs w:val="18"/>
              </w:rPr>
              <w:t>Windev</w:t>
            </w:r>
          </w:p>
        </w:tc>
        <w:tc>
          <w:tcPr>
            <w:tcW w:w="2941" w:type="dxa"/>
            <w:shd w:val="clear" w:color="auto" w:fill="auto"/>
          </w:tcPr>
          <w:p w:rsidR="00FA751F" w:rsidRPr="00C87AC2" w:rsidRDefault="00FA751F" w:rsidP="00C77517">
            <w:pPr>
              <w:jc w:val="left"/>
              <w:rPr>
                <w:rFonts w:cs="Arial"/>
                <w:snapToGrid w:val="0"/>
                <w:sz w:val="18"/>
                <w:szCs w:val="18"/>
              </w:rPr>
            </w:pPr>
            <w:r w:rsidRPr="00C87AC2">
              <w:rPr>
                <w:rFonts w:cs="Arial"/>
                <w:snapToGrid w:val="0"/>
                <w:sz w:val="18"/>
                <w:szCs w:val="18"/>
              </w:rPr>
              <w:t>Handgehaltene Datenerfassungssoftware</w:t>
            </w:r>
          </w:p>
        </w:tc>
        <w:tc>
          <w:tcPr>
            <w:tcW w:w="2984" w:type="dxa"/>
            <w:shd w:val="clear" w:color="auto" w:fill="auto"/>
          </w:tcPr>
          <w:p w:rsidR="00FA751F" w:rsidRPr="00C87AC2" w:rsidRDefault="00FA751F" w:rsidP="00C77517">
            <w:pPr>
              <w:jc w:val="left"/>
              <w:rPr>
                <w:rFonts w:cs="Arial"/>
                <w:snapToGrid w:val="0"/>
                <w:sz w:val="18"/>
                <w:szCs w:val="18"/>
              </w:rPr>
            </w:pPr>
            <w:r w:rsidRPr="00C87AC2">
              <w:rPr>
                <w:rFonts w:cs="Arial"/>
                <w:snapToGrid w:val="0"/>
                <w:sz w:val="18"/>
                <w:szCs w:val="18"/>
              </w:rPr>
              <w:t>Frankreich:</w:t>
            </w:r>
            <w:r w:rsidRPr="00C87AC2">
              <w:rPr>
                <w:rFonts w:cs="Arial"/>
                <w:snapToGrid w:val="0"/>
                <w:sz w:val="18"/>
                <w:szCs w:val="18"/>
              </w:rPr>
              <w:br/>
              <w:t>E-Mail:</w:t>
            </w:r>
          </w:p>
          <w:p w:rsidR="00FA751F" w:rsidRPr="00C87AC2" w:rsidRDefault="00B81524" w:rsidP="00C77517">
            <w:pPr>
              <w:jc w:val="left"/>
              <w:rPr>
                <w:rFonts w:cs="Arial"/>
                <w:snapToGrid w:val="0"/>
                <w:sz w:val="18"/>
                <w:szCs w:val="18"/>
              </w:rPr>
            </w:pPr>
            <w:hyperlink r:id="rId15" w:history="1">
              <w:r w:rsidR="00FA751F" w:rsidRPr="00C87AC2">
                <w:rPr>
                  <w:rStyle w:val="Hyperlink"/>
                  <w:rFonts w:cs="Arial"/>
                  <w:snapToGrid w:val="0"/>
                  <w:sz w:val="18"/>
                  <w:szCs w:val="18"/>
                </w:rPr>
                <w:t>christophe.chevalier@geves.fr</w:t>
              </w:r>
            </w:hyperlink>
            <w:r w:rsidR="00FA751F" w:rsidRPr="00C87AC2">
              <w:rPr>
                <w:rFonts w:cs="Arial"/>
                <w:snapToGrid w:val="0"/>
                <w:sz w:val="18"/>
                <w:szCs w:val="18"/>
              </w:rPr>
              <w:t xml:space="preserve"> </w:t>
            </w:r>
          </w:p>
        </w:tc>
        <w:tc>
          <w:tcPr>
            <w:tcW w:w="1418" w:type="dxa"/>
            <w:shd w:val="clear" w:color="auto" w:fill="auto"/>
          </w:tcPr>
          <w:p w:rsidR="00FA751F" w:rsidRPr="00C87AC2" w:rsidRDefault="00FA751F" w:rsidP="00C77517">
            <w:pPr>
              <w:jc w:val="center"/>
              <w:rPr>
                <w:rFonts w:cs="Arial"/>
                <w:snapToGrid w:val="0"/>
                <w:sz w:val="18"/>
              </w:rPr>
            </w:pPr>
          </w:p>
        </w:tc>
        <w:tc>
          <w:tcPr>
            <w:tcW w:w="1856" w:type="dxa"/>
            <w:shd w:val="clear" w:color="auto" w:fill="auto"/>
          </w:tcPr>
          <w:p w:rsidR="00FA751F" w:rsidRPr="00C87AC2" w:rsidRDefault="00FA751F" w:rsidP="00C77517">
            <w:pPr>
              <w:jc w:val="left"/>
              <w:rPr>
                <w:rFonts w:cs="Arial"/>
                <w:snapToGrid w:val="0"/>
                <w:sz w:val="18"/>
              </w:rPr>
            </w:pPr>
            <w:r w:rsidRPr="00C87AC2">
              <w:rPr>
                <w:rFonts w:cs="Arial"/>
                <w:snapToGrid w:val="0"/>
                <w:sz w:val="18"/>
              </w:rPr>
              <w:t>FR</w:t>
            </w:r>
          </w:p>
        </w:tc>
        <w:tc>
          <w:tcPr>
            <w:tcW w:w="2426" w:type="dxa"/>
            <w:shd w:val="clear" w:color="auto" w:fill="auto"/>
          </w:tcPr>
          <w:p w:rsidR="00FA751F" w:rsidRPr="00C87AC2" w:rsidRDefault="00FA751F" w:rsidP="00C77517">
            <w:pPr>
              <w:jc w:val="left"/>
              <w:rPr>
                <w:rFonts w:cs="Arial"/>
                <w:snapToGrid w:val="0"/>
                <w:sz w:val="18"/>
              </w:rPr>
            </w:pPr>
            <w:r w:rsidRPr="00C87AC2">
              <w:rPr>
                <w:rFonts w:cs="Arial"/>
                <w:snapToGrid w:val="0"/>
                <w:sz w:val="18"/>
                <w:szCs w:val="18"/>
              </w:rPr>
              <w:t>Mohrenhirse, Zuckerrübe, Mais, Weizen, Gerste, Hafer, Raps, Sonnenblume, Triticale, Erbse, Gräser</w:t>
            </w:r>
          </w:p>
        </w:tc>
      </w:tr>
    </w:tbl>
    <w:p w:rsidR="00FA751F" w:rsidRDefault="00FA751F" w:rsidP="00FA751F">
      <w:pPr>
        <w:ind w:left="567" w:hanging="567"/>
        <w:rPr>
          <w:rFonts w:cs="Arial"/>
          <w:snapToGrid w:val="0"/>
          <w:sz w:val="18"/>
          <w:szCs w:val="18"/>
        </w:rPr>
      </w:pPr>
    </w:p>
    <w:p w:rsidR="00FA751F" w:rsidRPr="00C87AC2" w:rsidRDefault="00FA751F" w:rsidP="00FA751F">
      <w:pPr>
        <w:ind w:left="567" w:hanging="567"/>
        <w:rPr>
          <w:rFonts w:cs="Arial"/>
          <w:snapToGrid w:val="0"/>
          <w:sz w:val="18"/>
          <w:szCs w:val="18"/>
        </w:rPr>
      </w:pPr>
    </w:p>
    <w:p w:rsidR="00FA751F" w:rsidRPr="00C87AC2" w:rsidRDefault="00FA751F" w:rsidP="00FA751F">
      <w:pPr>
        <w:keepNext/>
        <w:ind w:left="567" w:hanging="567"/>
        <w:rPr>
          <w:rFonts w:cs="Arial"/>
          <w:snapToGrid w:val="0"/>
          <w:u w:val="single"/>
        </w:rPr>
      </w:pPr>
      <w:r w:rsidRPr="00C87AC2">
        <w:rPr>
          <w:rFonts w:cs="Arial"/>
          <w:snapToGrid w:val="0"/>
        </w:rPr>
        <w:t>f)</w:t>
      </w:r>
      <w:r w:rsidRPr="00C87AC2">
        <w:rPr>
          <w:rFonts w:cs="Arial"/>
          <w:snapToGrid w:val="0"/>
        </w:rPr>
        <w:tab/>
      </w:r>
      <w:r w:rsidRPr="00C87AC2">
        <w:rPr>
          <w:rFonts w:cs="Arial"/>
          <w:snapToGrid w:val="0"/>
          <w:u w:val="single"/>
        </w:rPr>
        <w:t>Bildanalyse</w:t>
      </w:r>
    </w:p>
    <w:p w:rsidR="00FA751F" w:rsidRPr="00C87AC2" w:rsidRDefault="00FA751F" w:rsidP="00FA751F">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78"/>
        <w:gridCol w:w="1488"/>
        <w:gridCol w:w="2941"/>
        <w:gridCol w:w="2984"/>
        <w:gridCol w:w="1418"/>
        <w:gridCol w:w="1856"/>
        <w:gridCol w:w="2426"/>
      </w:tblGrid>
      <w:tr w:rsidR="00FA751F" w:rsidRPr="00C87AC2" w:rsidTr="00C77517">
        <w:trPr>
          <w:cantSplit/>
          <w:jc w:val="center"/>
        </w:trPr>
        <w:tc>
          <w:tcPr>
            <w:tcW w:w="1149"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Datum hinzugefügt</w:t>
            </w:r>
          </w:p>
        </w:tc>
        <w:tc>
          <w:tcPr>
            <w:tcW w:w="1078"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Name des Programms</w:t>
            </w:r>
          </w:p>
        </w:tc>
        <w:tc>
          <w:tcPr>
            <w:tcW w:w="1488"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Programmier-sprache</w:t>
            </w:r>
          </w:p>
        </w:tc>
        <w:tc>
          <w:tcPr>
            <w:tcW w:w="2941"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Funktion (kurze Zusammenfassung)</w:t>
            </w:r>
          </w:p>
        </w:tc>
        <w:tc>
          <w:tcPr>
            <w:tcW w:w="2984"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Quelle und Kontaktdaten</w:t>
            </w:r>
          </w:p>
        </w:tc>
        <w:tc>
          <w:tcPr>
            <w:tcW w:w="1418"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Bedingung für die Bereitstellung</w:t>
            </w:r>
          </w:p>
        </w:tc>
        <w:tc>
          <w:tcPr>
            <w:tcW w:w="1856"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Verbandsmitglied(er), das (die) die Software benutzt (benutzen)</w:t>
            </w:r>
          </w:p>
        </w:tc>
        <w:tc>
          <w:tcPr>
            <w:tcW w:w="2426" w:type="dxa"/>
            <w:shd w:val="clear" w:color="auto" w:fill="F2F2F2" w:themeFill="background1" w:themeFillShade="F2"/>
            <w:vAlign w:val="center"/>
          </w:tcPr>
          <w:p w:rsidR="00FA751F" w:rsidRPr="00C87AC2" w:rsidRDefault="00FA751F" w:rsidP="00C77517">
            <w:pPr>
              <w:keepNext/>
              <w:jc w:val="center"/>
              <w:rPr>
                <w:rFonts w:cs="Arial"/>
                <w:szCs w:val="24"/>
              </w:rPr>
            </w:pPr>
            <w:r w:rsidRPr="00C87AC2">
              <w:rPr>
                <w:rFonts w:cs="Arial"/>
                <w:sz w:val="18"/>
                <w:szCs w:val="24"/>
              </w:rPr>
              <w:t>Anwendung durch den (die) Nutzer</w:t>
            </w:r>
          </w:p>
        </w:tc>
      </w:tr>
      <w:tr w:rsidR="00FA751F" w:rsidRPr="00C87AC2" w:rsidTr="00C77517">
        <w:trPr>
          <w:cantSplit/>
          <w:trHeight w:val="1158"/>
          <w:jc w:val="center"/>
        </w:trPr>
        <w:tc>
          <w:tcPr>
            <w:tcW w:w="1149" w:type="dxa"/>
            <w:shd w:val="clear" w:color="auto" w:fill="auto"/>
          </w:tcPr>
          <w:p w:rsidR="00FA751F" w:rsidRPr="00C87AC2" w:rsidRDefault="00FA751F" w:rsidP="00C77517">
            <w:pPr>
              <w:jc w:val="left"/>
              <w:rPr>
                <w:rFonts w:cs="Arial"/>
                <w:snapToGrid w:val="0"/>
                <w:sz w:val="18"/>
              </w:rPr>
            </w:pPr>
            <w:r w:rsidRPr="00C87AC2">
              <w:rPr>
                <w:rFonts w:cs="Arial"/>
                <w:snapToGrid w:val="0"/>
                <w:sz w:val="18"/>
                <w:szCs w:val="18"/>
                <w:lang w:eastAsia="ja-JP"/>
              </w:rPr>
              <w:t>24. Oktober 2013</w:t>
            </w:r>
          </w:p>
        </w:tc>
        <w:tc>
          <w:tcPr>
            <w:tcW w:w="1078" w:type="dxa"/>
            <w:shd w:val="clear" w:color="auto" w:fill="auto"/>
          </w:tcPr>
          <w:p w:rsidR="00FA751F" w:rsidRPr="00C87AC2" w:rsidRDefault="00FA751F" w:rsidP="00C77517">
            <w:pPr>
              <w:jc w:val="center"/>
              <w:rPr>
                <w:rFonts w:cs="Arial"/>
                <w:snapToGrid w:val="0"/>
                <w:sz w:val="18"/>
              </w:rPr>
            </w:pPr>
            <w:r w:rsidRPr="00C87AC2">
              <w:rPr>
                <w:rFonts w:cs="Arial"/>
                <w:sz w:val="18"/>
                <w:szCs w:val="18"/>
              </w:rPr>
              <w:t>AIM</w:t>
            </w:r>
          </w:p>
        </w:tc>
        <w:tc>
          <w:tcPr>
            <w:tcW w:w="1488" w:type="dxa"/>
            <w:shd w:val="clear" w:color="auto" w:fill="auto"/>
          </w:tcPr>
          <w:p w:rsidR="00FA751F" w:rsidRPr="00C87AC2" w:rsidRDefault="00FA751F" w:rsidP="00C77517">
            <w:pPr>
              <w:rPr>
                <w:rFonts w:cs="Arial"/>
                <w:snapToGrid w:val="0"/>
                <w:sz w:val="18"/>
              </w:rPr>
            </w:pPr>
            <w:r w:rsidRPr="00C87AC2">
              <w:rPr>
                <w:rFonts w:cs="Arial"/>
                <w:snapToGrid w:val="0"/>
                <w:sz w:val="18"/>
                <w:szCs w:val="18"/>
              </w:rPr>
              <w:t>Windows</w:t>
            </w:r>
          </w:p>
        </w:tc>
        <w:tc>
          <w:tcPr>
            <w:tcW w:w="2941" w:type="dxa"/>
            <w:shd w:val="clear" w:color="auto" w:fill="auto"/>
          </w:tcPr>
          <w:p w:rsidR="00FA751F" w:rsidRPr="00C87AC2" w:rsidRDefault="00FA751F" w:rsidP="00C77517">
            <w:pPr>
              <w:jc w:val="center"/>
              <w:rPr>
                <w:rFonts w:cs="Arial"/>
                <w:snapToGrid w:val="0"/>
                <w:sz w:val="18"/>
              </w:rPr>
            </w:pPr>
            <w:r w:rsidRPr="00C87AC2">
              <w:rPr>
                <w:rFonts w:cs="Arial"/>
                <w:snapToGrid w:val="0"/>
                <w:sz w:val="18"/>
                <w:szCs w:val="18"/>
              </w:rPr>
              <w:t>Bildverarbeitungssoftware</w:t>
            </w:r>
          </w:p>
        </w:tc>
        <w:tc>
          <w:tcPr>
            <w:tcW w:w="2984" w:type="dxa"/>
            <w:shd w:val="clear" w:color="auto" w:fill="auto"/>
          </w:tcPr>
          <w:p w:rsidR="00FA751F" w:rsidRPr="00C87AC2" w:rsidRDefault="00FA751F" w:rsidP="00C77517">
            <w:pPr>
              <w:jc w:val="left"/>
              <w:rPr>
                <w:rFonts w:cs="Arial"/>
                <w:snapToGrid w:val="0"/>
                <w:sz w:val="18"/>
              </w:rPr>
            </w:pPr>
            <w:r w:rsidRPr="00C87AC2">
              <w:rPr>
                <w:rFonts w:cs="Arial"/>
                <w:snapToGrid w:val="0"/>
                <w:sz w:val="18"/>
                <w:szCs w:val="18"/>
              </w:rPr>
              <w:t>Frankreich:</w:t>
            </w:r>
            <w:r w:rsidRPr="00C87AC2">
              <w:rPr>
                <w:rFonts w:cs="Arial"/>
                <w:snapToGrid w:val="0"/>
                <w:sz w:val="18"/>
                <w:szCs w:val="18"/>
              </w:rPr>
              <w:br/>
              <w:t xml:space="preserve">E-Mail: </w:t>
            </w:r>
            <w:hyperlink r:id="rId16" w:history="1">
              <w:r w:rsidRPr="00C87AC2">
                <w:rPr>
                  <w:rStyle w:val="Hyperlink"/>
                  <w:rFonts w:cs="Arial"/>
                  <w:snapToGrid w:val="0"/>
                  <w:sz w:val="18"/>
                  <w:szCs w:val="18"/>
                </w:rPr>
                <w:t>christophe.chevalier@geves.fr</w:t>
              </w:r>
            </w:hyperlink>
            <w:r w:rsidRPr="00C87AC2">
              <w:rPr>
                <w:rFonts w:cs="Arial"/>
                <w:snapToGrid w:val="0"/>
                <w:sz w:val="18"/>
                <w:szCs w:val="18"/>
              </w:rPr>
              <w:t xml:space="preserve"> </w:t>
            </w:r>
          </w:p>
        </w:tc>
        <w:tc>
          <w:tcPr>
            <w:tcW w:w="1418" w:type="dxa"/>
            <w:shd w:val="clear" w:color="auto" w:fill="auto"/>
          </w:tcPr>
          <w:p w:rsidR="00FA751F" w:rsidRPr="00C87AC2" w:rsidRDefault="00FA751F" w:rsidP="00C77517">
            <w:pPr>
              <w:jc w:val="center"/>
              <w:rPr>
                <w:rFonts w:cs="Arial"/>
                <w:snapToGrid w:val="0"/>
                <w:sz w:val="18"/>
              </w:rPr>
            </w:pPr>
          </w:p>
        </w:tc>
        <w:tc>
          <w:tcPr>
            <w:tcW w:w="1856" w:type="dxa"/>
            <w:shd w:val="clear" w:color="auto" w:fill="auto"/>
          </w:tcPr>
          <w:p w:rsidR="00FA751F" w:rsidRPr="00C87AC2" w:rsidRDefault="00FA751F" w:rsidP="00C77517">
            <w:pPr>
              <w:jc w:val="left"/>
              <w:rPr>
                <w:rFonts w:cs="Arial"/>
                <w:snapToGrid w:val="0"/>
                <w:sz w:val="18"/>
              </w:rPr>
            </w:pPr>
            <w:r w:rsidRPr="00C87AC2">
              <w:rPr>
                <w:rFonts w:cs="Arial"/>
                <w:snapToGrid w:val="0"/>
                <w:sz w:val="18"/>
              </w:rPr>
              <w:t>FR</w:t>
            </w:r>
          </w:p>
        </w:tc>
        <w:tc>
          <w:tcPr>
            <w:tcW w:w="2426" w:type="dxa"/>
            <w:shd w:val="clear" w:color="auto" w:fill="auto"/>
          </w:tcPr>
          <w:p w:rsidR="00FA751F" w:rsidRPr="00C87AC2" w:rsidRDefault="00FA751F" w:rsidP="00C77517">
            <w:pPr>
              <w:jc w:val="left"/>
              <w:rPr>
                <w:rFonts w:cs="Arial"/>
                <w:snapToGrid w:val="0"/>
                <w:sz w:val="18"/>
              </w:rPr>
            </w:pPr>
            <w:r w:rsidRPr="00C87AC2">
              <w:rPr>
                <w:rFonts w:cs="Arial"/>
                <w:snapToGrid w:val="0"/>
                <w:sz w:val="18"/>
                <w:szCs w:val="18"/>
              </w:rPr>
              <w:t>Raps, Sonnenblume, Hortensie, Lein, Erbsen, Möhren, Mais, Winterweizen, Orchideen</w:t>
            </w:r>
          </w:p>
        </w:tc>
      </w:tr>
    </w:tbl>
    <w:p w:rsidR="00FA751F" w:rsidRDefault="00FA751F" w:rsidP="00FA751F"/>
    <w:p w:rsidR="00FA751F" w:rsidRPr="00C87AC2" w:rsidRDefault="00FA751F" w:rsidP="00FA751F"/>
    <w:p w:rsidR="00FA751F" w:rsidRPr="00C87AC2" w:rsidRDefault="00FA751F" w:rsidP="00FA751F">
      <w:pPr>
        <w:ind w:left="567" w:hanging="567"/>
        <w:rPr>
          <w:rFonts w:cs="Arial"/>
          <w:snapToGrid w:val="0"/>
          <w:u w:val="single"/>
        </w:rPr>
      </w:pPr>
      <w:r w:rsidRPr="00C87AC2">
        <w:rPr>
          <w:rFonts w:cs="Arial"/>
          <w:snapToGrid w:val="0"/>
        </w:rPr>
        <w:t>g)</w:t>
      </w:r>
      <w:r w:rsidRPr="00C87AC2">
        <w:rPr>
          <w:rFonts w:cs="Arial"/>
          <w:snapToGrid w:val="0"/>
        </w:rPr>
        <w:tab/>
      </w:r>
      <w:r w:rsidRPr="00C87AC2">
        <w:rPr>
          <w:rFonts w:cs="Arial"/>
          <w:snapToGrid w:val="0"/>
          <w:u w:val="single"/>
        </w:rPr>
        <w:t>Biochemische und molekulare Daten</w:t>
      </w:r>
    </w:p>
    <w:p w:rsidR="008465A5" w:rsidRDefault="008465A5" w:rsidP="008465A5"/>
    <w:p w:rsidR="008465A5" w:rsidRDefault="008465A5" w:rsidP="008465A5"/>
    <w:p w:rsidR="008465A5" w:rsidRPr="00EF1879" w:rsidRDefault="008465A5" w:rsidP="008465A5"/>
    <w:p w:rsidR="008465A5" w:rsidRDefault="008465A5" w:rsidP="008465A5">
      <w:pPr>
        <w:jc w:val="right"/>
      </w:pPr>
      <w:r w:rsidRPr="00EF1879">
        <w:rPr>
          <w:rFonts w:ascii="TimesNewRoman" w:hAnsi="TimesNewRoman"/>
          <w:snapToGrid w:val="0"/>
          <w:sz w:val="22"/>
          <w:szCs w:val="22"/>
        </w:rPr>
        <w:t>[</w:t>
      </w:r>
      <w:r w:rsidRPr="00EF1879">
        <w:rPr>
          <w:szCs w:val="24"/>
        </w:rPr>
        <w:t>Ende des Dokuments]</w:t>
      </w:r>
    </w:p>
    <w:p w:rsidR="00BB5255" w:rsidRPr="002A6A07" w:rsidRDefault="00BB5255" w:rsidP="006C3DEF">
      <w:pPr>
        <w:rPr>
          <w:rFonts w:cs="Arial"/>
        </w:rPr>
      </w:pPr>
    </w:p>
    <w:sectPr w:rsidR="00BB5255" w:rsidRPr="002A6A07" w:rsidSect="00042831">
      <w:headerReference w:type="even" r:id="rId17"/>
      <w:headerReference w:type="default" r:id="rId18"/>
      <w:headerReference w:type="first" r:id="rId19"/>
      <w:footerReference w:type="first" r:id="rId20"/>
      <w:pgSz w:w="16840" w:h="11907" w:orient="landscape" w:code="9"/>
      <w:pgMar w:top="510" w:right="1134" w:bottom="1134" w:left="1134" w:header="510"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75" w:rsidRDefault="00C92375">
      <w:r>
        <w:separator/>
      </w:r>
    </w:p>
  </w:endnote>
  <w:endnote w:type="continuationSeparator" w:id="0">
    <w:p w:rsidR="00C92375" w:rsidRDefault="00C9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82103" w:rsidRDefault="00E90A16" w:rsidP="00E82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75" w:rsidRDefault="00C92375">
      <w:r>
        <w:separator/>
      </w:r>
    </w:p>
  </w:footnote>
  <w:footnote w:type="continuationSeparator" w:id="0">
    <w:p w:rsidR="00C92375" w:rsidRDefault="00C92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F7" w:rsidRPr="0005051F" w:rsidRDefault="00497335" w:rsidP="00273FA0">
    <w:pPr>
      <w:pStyle w:val="Header"/>
      <w:rPr>
        <w:rFonts w:cs="Arial"/>
        <w:snapToGrid w:val="0"/>
      </w:rPr>
    </w:pPr>
    <w:r>
      <w:rPr>
        <w:rFonts w:cs="Arial"/>
        <w:snapToGrid w:val="0"/>
      </w:rPr>
      <w:t>UPOV/</w:t>
    </w:r>
    <w:r w:rsidR="00E7473C">
      <w:rPr>
        <w:rFonts w:cs="Arial"/>
        <w:snapToGrid w:val="0"/>
      </w:rPr>
      <w:t>INF/</w:t>
    </w:r>
    <w:r w:rsidR="00FA751F">
      <w:rPr>
        <w:rFonts w:cs="Arial"/>
        <w:snapToGrid w:val="0"/>
      </w:rPr>
      <w:t>16/6</w:t>
    </w:r>
    <w:r>
      <w:rPr>
        <w:rFonts w:cs="Arial"/>
        <w:snapToGrid w:val="0"/>
      </w:rPr>
      <w:t xml:space="preserve"> Draft 1</w:t>
    </w:r>
  </w:p>
  <w:p w:rsidR="00CD53F7" w:rsidRPr="0005051F" w:rsidRDefault="00CD53F7"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B81524">
      <w:rPr>
        <w:rStyle w:val="PageNumber"/>
        <w:rFonts w:cs="Arial"/>
        <w:noProof/>
      </w:rPr>
      <w:t>2</w:t>
    </w:r>
    <w:r w:rsidRPr="0005051F">
      <w:rPr>
        <w:rStyle w:val="PageNumber"/>
        <w:rFonts w:cs="Arial"/>
      </w:rPr>
      <w:fldChar w:fldCharType="end"/>
    </w:r>
  </w:p>
  <w:p w:rsidR="00CD53F7" w:rsidRDefault="00CD53F7" w:rsidP="00273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F106BE" w:rsidRDefault="00E90A16" w:rsidP="006C3DEF">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16" w:rsidRPr="00E514B3" w:rsidRDefault="00E90A16" w:rsidP="00E514B3">
    <w:pPr>
      <w:pStyle w:val="Header"/>
      <w:rPr>
        <w:lang w:val="de-CH"/>
      </w:rPr>
    </w:pPr>
    <w:r w:rsidRPr="00E514B3">
      <w:rPr>
        <w:lang w:val="de-CH"/>
      </w:rPr>
      <w:t>UPOV/</w:t>
    </w:r>
    <w:r w:rsidR="00E7473C">
      <w:rPr>
        <w:lang w:val="de-CH"/>
      </w:rPr>
      <w:t>INF/</w:t>
    </w:r>
    <w:r w:rsidR="00FA751F">
      <w:rPr>
        <w:lang w:val="de-CH"/>
      </w:rPr>
      <w:t>16/6</w:t>
    </w:r>
    <w:r w:rsidR="00E514B3" w:rsidRPr="00E514B3">
      <w:rPr>
        <w:lang w:val="de-CH"/>
      </w:rPr>
      <w:t xml:space="preserve"> Draft </w:t>
    </w:r>
    <w:r w:rsidR="009A4195">
      <w:rPr>
        <w:lang w:val="de-CH"/>
      </w:rPr>
      <w:t>1</w:t>
    </w:r>
  </w:p>
  <w:p w:rsidR="00E90A16" w:rsidRPr="009929A5" w:rsidRDefault="002A6A07" w:rsidP="00E514B3">
    <w:pPr>
      <w:pStyle w:val="Header"/>
    </w:pPr>
    <w:r>
      <w:t xml:space="preserve">Seite </w:t>
    </w:r>
    <w:r w:rsidR="00E90A16" w:rsidRPr="009929A5">
      <w:fldChar w:fldCharType="begin"/>
    </w:r>
    <w:r w:rsidR="00E90A16" w:rsidRPr="009929A5">
      <w:instrText xml:space="preserve"> PAGE </w:instrText>
    </w:r>
    <w:r w:rsidR="00E90A16" w:rsidRPr="009929A5">
      <w:fldChar w:fldCharType="separate"/>
    </w:r>
    <w:r w:rsidR="00B81524">
      <w:rPr>
        <w:noProof/>
      </w:rPr>
      <w:t>5</w:t>
    </w:r>
    <w:r w:rsidR="00E90A16" w:rsidRPr="009929A5">
      <w:fldChar w:fldCharType="end"/>
    </w:r>
  </w:p>
  <w:p w:rsidR="00E90A16" w:rsidRPr="009929A5" w:rsidRDefault="00E90A16" w:rsidP="00E514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515" w:rsidRPr="0005051F" w:rsidRDefault="00A74515" w:rsidP="00A74515">
    <w:pPr>
      <w:pStyle w:val="Header"/>
      <w:rPr>
        <w:rFonts w:cs="Arial"/>
        <w:snapToGrid w:val="0"/>
      </w:rPr>
    </w:pPr>
    <w:r w:rsidRPr="0005051F">
      <w:rPr>
        <w:rFonts w:cs="Arial"/>
        <w:snapToGrid w:val="0"/>
      </w:rPr>
      <w:t>UPOV/</w:t>
    </w:r>
    <w:r w:rsidR="00E7473C">
      <w:rPr>
        <w:rFonts w:cs="Arial"/>
        <w:snapToGrid w:val="0"/>
      </w:rPr>
      <w:t>INF/</w:t>
    </w:r>
    <w:r w:rsidR="00FA751F">
      <w:rPr>
        <w:rFonts w:cs="Arial"/>
        <w:snapToGrid w:val="0"/>
      </w:rPr>
      <w:t>16/6</w:t>
    </w:r>
    <w:r w:rsidR="00497335">
      <w:rPr>
        <w:rFonts w:cs="Arial"/>
        <w:snapToGrid w:val="0"/>
      </w:rPr>
      <w:t xml:space="preserve"> Draft 1</w:t>
    </w:r>
  </w:p>
  <w:p w:rsidR="00A74515" w:rsidRPr="0005051F" w:rsidRDefault="00A74515" w:rsidP="00A74515">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B81524">
      <w:rPr>
        <w:rStyle w:val="PageNumber"/>
        <w:rFonts w:cs="Arial"/>
        <w:noProof/>
      </w:rPr>
      <w:t>3</w:t>
    </w:r>
    <w:r w:rsidRPr="0005051F">
      <w:rPr>
        <w:rStyle w:val="PageNumber"/>
        <w:rFonts w:cs="Arial"/>
      </w:rPr>
      <w:fldChar w:fldCharType="end"/>
    </w:r>
  </w:p>
  <w:p w:rsidR="00A74515" w:rsidRDefault="00A74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10C53CE"/>
    <w:lvl w:ilvl="0">
      <w:start w:val="1"/>
      <w:numFmt w:val="decimal"/>
      <w:lvlText w:val="%1."/>
      <w:lvlJc w:val="left"/>
      <w:pPr>
        <w:tabs>
          <w:tab w:val="num" w:pos="1800"/>
        </w:tabs>
        <w:ind w:left="1800" w:hanging="360"/>
      </w:pPr>
    </w:lvl>
  </w:abstractNum>
  <w:abstractNum w:abstractNumId="1">
    <w:nsid w:val="FFFFFF7D"/>
    <w:multiLevelType w:val="singleLevel"/>
    <w:tmpl w:val="4894E9FC"/>
    <w:lvl w:ilvl="0">
      <w:start w:val="1"/>
      <w:numFmt w:val="decimal"/>
      <w:lvlText w:val="%1."/>
      <w:lvlJc w:val="left"/>
      <w:pPr>
        <w:tabs>
          <w:tab w:val="num" w:pos="1440"/>
        </w:tabs>
        <w:ind w:left="1440" w:hanging="360"/>
      </w:pPr>
    </w:lvl>
  </w:abstractNum>
  <w:abstractNum w:abstractNumId="2">
    <w:nsid w:val="FFFFFF7E"/>
    <w:multiLevelType w:val="singleLevel"/>
    <w:tmpl w:val="5B1EF818"/>
    <w:lvl w:ilvl="0">
      <w:start w:val="1"/>
      <w:numFmt w:val="decimal"/>
      <w:lvlText w:val="%1."/>
      <w:lvlJc w:val="left"/>
      <w:pPr>
        <w:tabs>
          <w:tab w:val="num" w:pos="1080"/>
        </w:tabs>
        <w:ind w:left="1080" w:hanging="360"/>
      </w:pPr>
    </w:lvl>
  </w:abstractNum>
  <w:abstractNum w:abstractNumId="3">
    <w:nsid w:val="FFFFFF7F"/>
    <w:multiLevelType w:val="singleLevel"/>
    <w:tmpl w:val="9152955C"/>
    <w:lvl w:ilvl="0">
      <w:start w:val="1"/>
      <w:numFmt w:val="decimal"/>
      <w:lvlText w:val="%1."/>
      <w:lvlJc w:val="left"/>
      <w:pPr>
        <w:tabs>
          <w:tab w:val="num" w:pos="720"/>
        </w:tabs>
        <w:ind w:left="720" w:hanging="360"/>
      </w:pPr>
    </w:lvl>
  </w:abstractNum>
  <w:abstractNum w:abstractNumId="4">
    <w:nsid w:val="FFFFFF80"/>
    <w:multiLevelType w:val="singleLevel"/>
    <w:tmpl w:val="980A41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C264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EFC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39EEB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8A4B12"/>
    <w:lvl w:ilvl="0">
      <w:start w:val="1"/>
      <w:numFmt w:val="decimal"/>
      <w:lvlText w:val="%1."/>
      <w:lvlJc w:val="left"/>
      <w:pPr>
        <w:tabs>
          <w:tab w:val="num" w:pos="360"/>
        </w:tabs>
        <w:ind w:left="360" w:hanging="360"/>
      </w:pPr>
    </w:lvl>
  </w:abstractNum>
  <w:abstractNum w:abstractNumId="9">
    <w:nsid w:val="FFFFFF89"/>
    <w:multiLevelType w:val="singleLevel"/>
    <w:tmpl w:val="039A9E0A"/>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A8D18E4"/>
    <w:multiLevelType w:val="hybridMultilevel"/>
    <w:tmpl w:val="C308BF44"/>
    <w:lvl w:ilvl="0" w:tplc="AB6CC08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1"/>
  </w:num>
  <w:num w:numId="46">
    <w:abstractNumId w:val="19"/>
  </w:num>
  <w:num w:numId="47">
    <w:abstractNumId w:val="16"/>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de-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o:allowincell="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EF"/>
    <w:rsid w:val="00000531"/>
    <w:rsid w:val="00000E57"/>
    <w:rsid w:val="00004E4E"/>
    <w:rsid w:val="00005853"/>
    <w:rsid w:val="0000682E"/>
    <w:rsid w:val="00006D0B"/>
    <w:rsid w:val="00010D9E"/>
    <w:rsid w:val="000126EB"/>
    <w:rsid w:val="000134B6"/>
    <w:rsid w:val="0001787D"/>
    <w:rsid w:val="000215D1"/>
    <w:rsid w:val="00021AD1"/>
    <w:rsid w:val="00023EDE"/>
    <w:rsid w:val="000267B9"/>
    <w:rsid w:val="00026914"/>
    <w:rsid w:val="000271F8"/>
    <w:rsid w:val="0003057A"/>
    <w:rsid w:val="00031095"/>
    <w:rsid w:val="000313D2"/>
    <w:rsid w:val="000351A2"/>
    <w:rsid w:val="00035D04"/>
    <w:rsid w:val="000362B4"/>
    <w:rsid w:val="0003732E"/>
    <w:rsid w:val="0004179D"/>
    <w:rsid w:val="00042831"/>
    <w:rsid w:val="00044035"/>
    <w:rsid w:val="00045EE0"/>
    <w:rsid w:val="00046148"/>
    <w:rsid w:val="00047094"/>
    <w:rsid w:val="0005083A"/>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219A"/>
    <w:rsid w:val="00072634"/>
    <w:rsid w:val="000727AC"/>
    <w:rsid w:val="00074168"/>
    <w:rsid w:val="00074B8E"/>
    <w:rsid w:val="00074B97"/>
    <w:rsid w:val="000762E5"/>
    <w:rsid w:val="00076651"/>
    <w:rsid w:val="00080744"/>
    <w:rsid w:val="00081410"/>
    <w:rsid w:val="00082605"/>
    <w:rsid w:val="00085885"/>
    <w:rsid w:val="00085A1E"/>
    <w:rsid w:val="00086DA8"/>
    <w:rsid w:val="0009063D"/>
    <w:rsid w:val="00091F9C"/>
    <w:rsid w:val="00092143"/>
    <w:rsid w:val="0009226C"/>
    <w:rsid w:val="00093556"/>
    <w:rsid w:val="00095A20"/>
    <w:rsid w:val="000A0D14"/>
    <w:rsid w:val="000A16C8"/>
    <w:rsid w:val="000A2039"/>
    <w:rsid w:val="000A242A"/>
    <w:rsid w:val="000A2F5D"/>
    <w:rsid w:val="000A4E01"/>
    <w:rsid w:val="000A6D32"/>
    <w:rsid w:val="000B011B"/>
    <w:rsid w:val="000B2607"/>
    <w:rsid w:val="000B3512"/>
    <w:rsid w:val="000B408C"/>
    <w:rsid w:val="000B5B01"/>
    <w:rsid w:val="000B6276"/>
    <w:rsid w:val="000B76A9"/>
    <w:rsid w:val="000C280F"/>
    <w:rsid w:val="000C2BB7"/>
    <w:rsid w:val="000C36E1"/>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3DC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750"/>
    <w:rsid w:val="001F5F93"/>
    <w:rsid w:val="001F5FEE"/>
    <w:rsid w:val="001F6758"/>
    <w:rsid w:val="001F6AD0"/>
    <w:rsid w:val="001F6B14"/>
    <w:rsid w:val="001F6E0B"/>
    <w:rsid w:val="001F77FB"/>
    <w:rsid w:val="002001D2"/>
    <w:rsid w:val="00200C46"/>
    <w:rsid w:val="002014C6"/>
    <w:rsid w:val="00201F58"/>
    <w:rsid w:val="0020210B"/>
    <w:rsid w:val="00202366"/>
    <w:rsid w:val="00203DA1"/>
    <w:rsid w:val="0020481C"/>
    <w:rsid w:val="002052F8"/>
    <w:rsid w:val="00205AC8"/>
    <w:rsid w:val="0020621D"/>
    <w:rsid w:val="0021008E"/>
    <w:rsid w:val="002116ED"/>
    <w:rsid w:val="00211805"/>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331F"/>
    <w:rsid w:val="00255928"/>
    <w:rsid w:val="00256210"/>
    <w:rsid w:val="00260B84"/>
    <w:rsid w:val="00260F87"/>
    <w:rsid w:val="00261F07"/>
    <w:rsid w:val="002629CA"/>
    <w:rsid w:val="00262D64"/>
    <w:rsid w:val="002650B6"/>
    <w:rsid w:val="002668EC"/>
    <w:rsid w:val="00266AE7"/>
    <w:rsid w:val="00270479"/>
    <w:rsid w:val="00270CF1"/>
    <w:rsid w:val="0027174A"/>
    <w:rsid w:val="00273FA0"/>
    <w:rsid w:val="00275D7F"/>
    <w:rsid w:val="00275EF2"/>
    <w:rsid w:val="00276166"/>
    <w:rsid w:val="002777B8"/>
    <w:rsid w:val="00280406"/>
    <w:rsid w:val="00280426"/>
    <w:rsid w:val="0028205E"/>
    <w:rsid w:val="00283FE8"/>
    <w:rsid w:val="00284D35"/>
    <w:rsid w:val="00286407"/>
    <w:rsid w:val="00286A5C"/>
    <w:rsid w:val="00286ABF"/>
    <w:rsid w:val="00287115"/>
    <w:rsid w:val="00290507"/>
    <w:rsid w:val="0029058A"/>
    <w:rsid w:val="00291D33"/>
    <w:rsid w:val="00292460"/>
    <w:rsid w:val="0029329A"/>
    <w:rsid w:val="00293ED3"/>
    <w:rsid w:val="00294904"/>
    <w:rsid w:val="00294DB4"/>
    <w:rsid w:val="00295353"/>
    <w:rsid w:val="00297213"/>
    <w:rsid w:val="002973EA"/>
    <w:rsid w:val="00297B8D"/>
    <w:rsid w:val="002A07D0"/>
    <w:rsid w:val="002A0A33"/>
    <w:rsid w:val="002A3501"/>
    <w:rsid w:val="002A3D46"/>
    <w:rsid w:val="002A56B5"/>
    <w:rsid w:val="002A5ECE"/>
    <w:rsid w:val="002A60E6"/>
    <w:rsid w:val="002A6A07"/>
    <w:rsid w:val="002A7756"/>
    <w:rsid w:val="002B3CB7"/>
    <w:rsid w:val="002B5EB6"/>
    <w:rsid w:val="002B6038"/>
    <w:rsid w:val="002C5439"/>
    <w:rsid w:val="002C65DE"/>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E6D1F"/>
    <w:rsid w:val="002F1D59"/>
    <w:rsid w:val="002F1E5B"/>
    <w:rsid w:val="002F7C69"/>
    <w:rsid w:val="002F7F8A"/>
    <w:rsid w:val="00300EB9"/>
    <w:rsid w:val="003012F6"/>
    <w:rsid w:val="0030435A"/>
    <w:rsid w:val="00305903"/>
    <w:rsid w:val="00305D05"/>
    <w:rsid w:val="00306247"/>
    <w:rsid w:val="003077CA"/>
    <w:rsid w:val="00307AC6"/>
    <w:rsid w:val="0031187D"/>
    <w:rsid w:val="003127A5"/>
    <w:rsid w:val="003129B3"/>
    <w:rsid w:val="00315460"/>
    <w:rsid w:val="003156B9"/>
    <w:rsid w:val="00315915"/>
    <w:rsid w:val="00316670"/>
    <w:rsid w:val="00320742"/>
    <w:rsid w:val="003207AB"/>
    <w:rsid w:val="00320AA9"/>
    <w:rsid w:val="00320E1A"/>
    <w:rsid w:val="00324537"/>
    <w:rsid w:val="00324F66"/>
    <w:rsid w:val="00325B84"/>
    <w:rsid w:val="00327307"/>
    <w:rsid w:val="003273B5"/>
    <w:rsid w:val="00330C10"/>
    <w:rsid w:val="00331AFF"/>
    <w:rsid w:val="00333E8A"/>
    <w:rsid w:val="00333FD9"/>
    <w:rsid w:val="0033584D"/>
    <w:rsid w:val="00335A41"/>
    <w:rsid w:val="00335F46"/>
    <w:rsid w:val="003371B8"/>
    <w:rsid w:val="00341784"/>
    <w:rsid w:val="00341EC2"/>
    <w:rsid w:val="00343605"/>
    <w:rsid w:val="003458C7"/>
    <w:rsid w:val="00345907"/>
    <w:rsid w:val="00350C7F"/>
    <w:rsid w:val="003510E5"/>
    <w:rsid w:val="00351280"/>
    <w:rsid w:val="00352499"/>
    <w:rsid w:val="003526C7"/>
    <w:rsid w:val="003526EA"/>
    <w:rsid w:val="00354B79"/>
    <w:rsid w:val="003551EB"/>
    <w:rsid w:val="0035533A"/>
    <w:rsid w:val="003624A3"/>
    <w:rsid w:val="00364D90"/>
    <w:rsid w:val="0036717D"/>
    <w:rsid w:val="003709D6"/>
    <w:rsid w:val="00371545"/>
    <w:rsid w:val="00371FFE"/>
    <w:rsid w:val="00372C60"/>
    <w:rsid w:val="00372EAA"/>
    <w:rsid w:val="00372F0B"/>
    <w:rsid w:val="003730E9"/>
    <w:rsid w:val="00374537"/>
    <w:rsid w:val="003759B3"/>
    <w:rsid w:val="003772B8"/>
    <w:rsid w:val="00380AE4"/>
    <w:rsid w:val="00382B96"/>
    <w:rsid w:val="003839BE"/>
    <w:rsid w:val="00385A4A"/>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14C8"/>
    <w:rsid w:val="003B215F"/>
    <w:rsid w:val="003B2370"/>
    <w:rsid w:val="003B2927"/>
    <w:rsid w:val="003B3340"/>
    <w:rsid w:val="003B670A"/>
    <w:rsid w:val="003B74CD"/>
    <w:rsid w:val="003C0C8B"/>
    <w:rsid w:val="003C13EA"/>
    <w:rsid w:val="003C18DB"/>
    <w:rsid w:val="003C1C4A"/>
    <w:rsid w:val="003C5DB7"/>
    <w:rsid w:val="003C681B"/>
    <w:rsid w:val="003C7AC0"/>
    <w:rsid w:val="003D08D8"/>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70B9"/>
    <w:rsid w:val="003F06B3"/>
    <w:rsid w:val="003F0AFA"/>
    <w:rsid w:val="003F16B6"/>
    <w:rsid w:val="003F18B9"/>
    <w:rsid w:val="003F2243"/>
    <w:rsid w:val="003F24AE"/>
    <w:rsid w:val="003F2923"/>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9F4"/>
    <w:rsid w:val="00422D17"/>
    <w:rsid w:val="004241E7"/>
    <w:rsid w:val="00425EA8"/>
    <w:rsid w:val="00430280"/>
    <w:rsid w:val="00431391"/>
    <w:rsid w:val="00431CE0"/>
    <w:rsid w:val="00434EEB"/>
    <w:rsid w:val="00434FEF"/>
    <w:rsid w:val="004401FC"/>
    <w:rsid w:val="00443537"/>
    <w:rsid w:val="00443CED"/>
    <w:rsid w:val="00445492"/>
    <w:rsid w:val="004454BC"/>
    <w:rsid w:val="00445ACB"/>
    <w:rsid w:val="00450C7C"/>
    <w:rsid w:val="00450EA5"/>
    <w:rsid w:val="00450F56"/>
    <w:rsid w:val="0045215F"/>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57E7"/>
    <w:rsid w:val="0047691A"/>
    <w:rsid w:val="00477F73"/>
    <w:rsid w:val="00480B41"/>
    <w:rsid w:val="00480D6B"/>
    <w:rsid w:val="0048167C"/>
    <w:rsid w:val="00481D6D"/>
    <w:rsid w:val="0048404E"/>
    <w:rsid w:val="00484AF6"/>
    <w:rsid w:val="004861E2"/>
    <w:rsid w:val="00486C46"/>
    <w:rsid w:val="004935D7"/>
    <w:rsid w:val="0049701E"/>
    <w:rsid w:val="00497335"/>
    <w:rsid w:val="004A1CBD"/>
    <w:rsid w:val="004A3C70"/>
    <w:rsid w:val="004A42D1"/>
    <w:rsid w:val="004A42F5"/>
    <w:rsid w:val="004A47F9"/>
    <w:rsid w:val="004A6ADF"/>
    <w:rsid w:val="004A6BE5"/>
    <w:rsid w:val="004A70A6"/>
    <w:rsid w:val="004B07C3"/>
    <w:rsid w:val="004B4A5F"/>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7637"/>
    <w:rsid w:val="004D7A17"/>
    <w:rsid w:val="004E0191"/>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598D"/>
    <w:rsid w:val="00526F62"/>
    <w:rsid w:val="0053160D"/>
    <w:rsid w:val="005323AC"/>
    <w:rsid w:val="005336FA"/>
    <w:rsid w:val="0053459C"/>
    <w:rsid w:val="005348B3"/>
    <w:rsid w:val="00534EFE"/>
    <w:rsid w:val="00536A22"/>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4C37"/>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49C"/>
    <w:rsid w:val="005D3D94"/>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4E36"/>
    <w:rsid w:val="0065610A"/>
    <w:rsid w:val="00657695"/>
    <w:rsid w:val="00657FF8"/>
    <w:rsid w:val="0066014D"/>
    <w:rsid w:val="00660652"/>
    <w:rsid w:val="00660FDB"/>
    <w:rsid w:val="00661EB0"/>
    <w:rsid w:val="00662D67"/>
    <w:rsid w:val="00662F04"/>
    <w:rsid w:val="006630B6"/>
    <w:rsid w:val="006637E0"/>
    <w:rsid w:val="00664037"/>
    <w:rsid w:val="00665E9C"/>
    <w:rsid w:val="006665BF"/>
    <w:rsid w:val="00666A97"/>
    <w:rsid w:val="006701FD"/>
    <w:rsid w:val="006702E4"/>
    <w:rsid w:val="0067353E"/>
    <w:rsid w:val="00675224"/>
    <w:rsid w:val="00675314"/>
    <w:rsid w:val="00675B0F"/>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D11"/>
    <w:rsid w:val="006A59E4"/>
    <w:rsid w:val="006B03E2"/>
    <w:rsid w:val="006B0539"/>
    <w:rsid w:val="006B1269"/>
    <w:rsid w:val="006B26A6"/>
    <w:rsid w:val="006B3AEC"/>
    <w:rsid w:val="006B61BA"/>
    <w:rsid w:val="006B67A8"/>
    <w:rsid w:val="006B6B11"/>
    <w:rsid w:val="006C1E31"/>
    <w:rsid w:val="006C3139"/>
    <w:rsid w:val="006C3DEF"/>
    <w:rsid w:val="006D026B"/>
    <w:rsid w:val="006D08C3"/>
    <w:rsid w:val="006D2359"/>
    <w:rsid w:val="006D265A"/>
    <w:rsid w:val="006D313F"/>
    <w:rsid w:val="006D4C70"/>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EDB"/>
    <w:rsid w:val="00713BC6"/>
    <w:rsid w:val="00713CD0"/>
    <w:rsid w:val="00713E16"/>
    <w:rsid w:val="00714661"/>
    <w:rsid w:val="0072026F"/>
    <w:rsid w:val="00723EFD"/>
    <w:rsid w:val="00724050"/>
    <w:rsid w:val="007245E2"/>
    <w:rsid w:val="00725B3F"/>
    <w:rsid w:val="00725D33"/>
    <w:rsid w:val="00726D08"/>
    <w:rsid w:val="0072734C"/>
    <w:rsid w:val="0072737E"/>
    <w:rsid w:val="0072745A"/>
    <w:rsid w:val="007300A7"/>
    <w:rsid w:val="00730FB8"/>
    <w:rsid w:val="0073147D"/>
    <w:rsid w:val="00731981"/>
    <w:rsid w:val="00733008"/>
    <w:rsid w:val="0073475B"/>
    <w:rsid w:val="007369D4"/>
    <w:rsid w:val="007372E2"/>
    <w:rsid w:val="00740108"/>
    <w:rsid w:val="00740E84"/>
    <w:rsid w:val="00744A8F"/>
    <w:rsid w:val="00744F57"/>
    <w:rsid w:val="007465E7"/>
    <w:rsid w:val="00746A78"/>
    <w:rsid w:val="00747C42"/>
    <w:rsid w:val="00750449"/>
    <w:rsid w:val="00751D55"/>
    <w:rsid w:val="0075406E"/>
    <w:rsid w:val="00757526"/>
    <w:rsid w:val="0076194E"/>
    <w:rsid w:val="00766AAD"/>
    <w:rsid w:val="00766F6F"/>
    <w:rsid w:val="00767D20"/>
    <w:rsid w:val="00773385"/>
    <w:rsid w:val="00777AEF"/>
    <w:rsid w:val="00782E26"/>
    <w:rsid w:val="00782F3D"/>
    <w:rsid w:val="0078367A"/>
    <w:rsid w:val="007840C6"/>
    <w:rsid w:val="00787C20"/>
    <w:rsid w:val="00791384"/>
    <w:rsid w:val="00793503"/>
    <w:rsid w:val="00793DE5"/>
    <w:rsid w:val="00795BDE"/>
    <w:rsid w:val="00795E44"/>
    <w:rsid w:val="00796002"/>
    <w:rsid w:val="007975E8"/>
    <w:rsid w:val="007A0033"/>
    <w:rsid w:val="007A004A"/>
    <w:rsid w:val="007A270E"/>
    <w:rsid w:val="007A5B13"/>
    <w:rsid w:val="007A5B1D"/>
    <w:rsid w:val="007A720D"/>
    <w:rsid w:val="007B0E4D"/>
    <w:rsid w:val="007B2161"/>
    <w:rsid w:val="007B3903"/>
    <w:rsid w:val="007B5094"/>
    <w:rsid w:val="007B5B1C"/>
    <w:rsid w:val="007B5D6A"/>
    <w:rsid w:val="007B6CFC"/>
    <w:rsid w:val="007B6EE1"/>
    <w:rsid w:val="007B6F57"/>
    <w:rsid w:val="007B7193"/>
    <w:rsid w:val="007B72DA"/>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F0B0F"/>
    <w:rsid w:val="007F1695"/>
    <w:rsid w:val="007F21FC"/>
    <w:rsid w:val="007F2B90"/>
    <w:rsid w:val="007F412B"/>
    <w:rsid w:val="007F5C6F"/>
    <w:rsid w:val="007F6A2B"/>
    <w:rsid w:val="007F74A5"/>
    <w:rsid w:val="0080101C"/>
    <w:rsid w:val="0080293A"/>
    <w:rsid w:val="00802B83"/>
    <w:rsid w:val="00803D19"/>
    <w:rsid w:val="0080429D"/>
    <w:rsid w:val="0080476C"/>
    <w:rsid w:val="008058F0"/>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35C1"/>
    <w:rsid w:val="008443DD"/>
    <w:rsid w:val="00845340"/>
    <w:rsid w:val="00845AEB"/>
    <w:rsid w:val="008465A5"/>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741"/>
    <w:rsid w:val="00865514"/>
    <w:rsid w:val="00865A5E"/>
    <w:rsid w:val="00867818"/>
    <w:rsid w:val="0087028C"/>
    <w:rsid w:val="0087099E"/>
    <w:rsid w:val="00871279"/>
    <w:rsid w:val="008717D9"/>
    <w:rsid w:val="00872093"/>
    <w:rsid w:val="00873A10"/>
    <w:rsid w:val="00873C31"/>
    <w:rsid w:val="00874852"/>
    <w:rsid w:val="00874F85"/>
    <w:rsid w:val="008771D1"/>
    <w:rsid w:val="00881E38"/>
    <w:rsid w:val="008821E5"/>
    <w:rsid w:val="00887900"/>
    <w:rsid w:val="00887B84"/>
    <w:rsid w:val="00887E28"/>
    <w:rsid w:val="008919ED"/>
    <w:rsid w:val="00891CDA"/>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542"/>
    <w:rsid w:val="008A628C"/>
    <w:rsid w:val="008A7EAB"/>
    <w:rsid w:val="008B0494"/>
    <w:rsid w:val="008B2198"/>
    <w:rsid w:val="008B37C2"/>
    <w:rsid w:val="008B3B75"/>
    <w:rsid w:val="008B40D3"/>
    <w:rsid w:val="008B45FE"/>
    <w:rsid w:val="008B5358"/>
    <w:rsid w:val="008B56C1"/>
    <w:rsid w:val="008B5F0B"/>
    <w:rsid w:val="008B7EF4"/>
    <w:rsid w:val="008B7FA7"/>
    <w:rsid w:val="008C039F"/>
    <w:rsid w:val="008C1DFC"/>
    <w:rsid w:val="008C31B9"/>
    <w:rsid w:val="008C4616"/>
    <w:rsid w:val="008C529A"/>
    <w:rsid w:val="008C547D"/>
    <w:rsid w:val="008C5F38"/>
    <w:rsid w:val="008C6058"/>
    <w:rsid w:val="008C6DDE"/>
    <w:rsid w:val="008C7526"/>
    <w:rsid w:val="008C7AE6"/>
    <w:rsid w:val="008D1BC4"/>
    <w:rsid w:val="008D1E11"/>
    <w:rsid w:val="008D4B4B"/>
    <w:rsid w:val="008D4BA5"/>
    <w:rsid w:val="008D5A54"/>
    <w:rsid w:val="008D7A68"/>
    <w:rsid w:val="008D7E42"/>
    <w:rsid w:val="008D7F3E"/>
    <w:rsid w:val="008E3A89"/>
    <w:rsid w:val="008E563B"/>
    <w:rsid w:val="008F0D91"/>
    <w:rsid w:val="008F13FF"/>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2F04"/>
    <w:rsid w:val="00913A3A"/>
    <w:rsid w:val="00915609"/>
    <w:rsid w:val="00917FDC"/>
    <w:rsid w:val="0092006D"/>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34C81"/>
    <w:rsid w:val="00940AA1"/>
    <w:rsid w:val="00940B6C"/>
    <w:rsid w:val="00941505"/>
    <w:rsid w:val="00941DC0"/>
    <w:rsid w:val="00942206"/>
    <w:rsid w:val="00942294"/>
    <w:rsid w:val="009435F0"/>
    <w:rsid w:val="009436EE"/>
    <w:rsid w:val="0094581F"/>
    <w:rsid w:val="009459CE"/>
    <w:rsid w:val="00945ECE"/>
    <w:rsid w:val="00946F6F"/>
    <w:rsid w:val="00955A00"/>
    <w:rsid w:val="00955EDA"/>
    <w:rsid w:val="00956325"/>
    <w:rsid w:val="009577A3"/>
    <w:rsid w:val="0096097B"/>
    <w:rsid w:val="00961FF5"/>
    <w:rsid w:val="009629A3"/>
    <w:rsid w:val="00964C3A"/>
    <w:rsid w:val="00964F9B"/>
    <w:rsid w:val="00967341"/>
    <w:rsid w:val="00967F23"/>
    <w:rsid w:val="00967FC7"/>
    <w:rsid w:val="00970C66"/>
    <w:rsid w:val="00971567"/>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9A5"/>
    <w:rsid w:val="00993AE8"/>
    <w:rsid w:val="00994FC0"/>
    <w:rsid w:val="009951C4"/>
    <w:rsid w:val="00995490"/>
    <w:rsid w:val="009A09E8"/>
    <w:rsid w:val="009A313B"/>
    <w:rsid w:val="009A38DA"/>
    <w:rsid w:val="009A4195"/>
    <w:rsid w:val="009A5596"/>
    <w:rsid w:val="009A5F40"/>
    <w:rsid w:val="009A6CBE"/>
    <w:rsid w:val="009A7D0F"/>
    <w:rsid w:val="009A7EAE"/>
    <w:rsid w:val="009B16E1"/>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176"/>
    <w:rsid w:val="009C4568"/>
    <w:rsid w:val="009C45AB"/>
    <w:rsid w:val="009C47D6"/>
    <w:rsid w:val="009D0795"/>
    <w:rsid w:val="009D08E6"/>
    <w:rsid w:val="009D2F63"/>
    <w:rsid w:val="009D37F6"/>
    <w:rsid w:val="009D51E6"/>
    <w:rsid w:val="009D558F"/>
    <w:rsid w:val="009D7962"/>
    <w:rsid w:val="009E055F"/>
    <w:rsid w:val="009E0576"/>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380"/>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6DA"/>
    <w:rsid w:val="00A70B2E"/>
    <w:rsid w:val="00A74515"/>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6404"/>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6908"/>
    <w:rsid w:val="00AF7060"/>
    <w:rsid w:val="00B002CA"/>
    <w:rsid w:val="00B0149B"/>
    <w:rsid w:val="00B03319"/>
    <w:rsid w:val="00B0742F"/>
    <w:rsid w:val="00B074DF"/>
    <w:rsid w:val="00B10805"/>
    <w:rsid w:val="00B10F67"/>
    <w:rsid w:val="00B11044"/>
    <w:rsid w:val="00B11198"/>
    <w:rsid w:val="00B148EF"/>
    <w:rsid w:val="00B14C11"/>
    <w:rsid w:val="00B14DCE"/>
    <w:rsid w:val="00B14EC9"/>
    <w:rsid w:val="00B14F4A"/>
    <w:rsid w:val="00B16A3E"/>
    <w:rsid w:val="00B16B53"/>
    <w:rsid w:val="00B17D1E"/>
    <w:rsid w:val="00B17D9E"/>
    <w:rsid w:val="00B21DB0"/>
    <w:rsid w:val="00B223F1"/>
    <w:rsid w:val="00B2254F"/>
    <w:rsid w:val="00B23794"/>
    <w:rsid w:val="00B2424B"/>
    <w:rsid w:val="00B24B81"/>
    <w:rsid w:val="00B24E75"/>
    <w:rsid w:val="00B257C7"/>
    <w:rsid w:val="00B25ED5"/>
    <w:rsid w:val="00B26915"/>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9"/>
    <w:rsid w:val="00B5336B"/>
    <w:rsid w:val="00B56C0C"/>
    <w:rsid w:val="00B60A3C"/>
    <w:rsid w:val="00B636EF"/>
    <w:rsid w:val="00B63BCF"/>
    <w:rsid w:val="00B6440E"/>
    <w:rsid w:val="00B67E7A"/>
    <w:rsid w:val="00B703E8"/>
    <w:rsid w:val="00B74EDC"/>
    <w:rsid w:val="00B753B5"/>
    <w:rsid w:val="00B75EB5"/>
    <w:rsid w:val="00B7646A"/>
    <w:rsid w:val="00B77083"/>
    <w:rsid w:val="00B804CD"/>
    <w:rsid w:val="00B8122C"/>
    <w:rsid w:val="00B81524"/>
    <w:rsid w:val="00B829C1"/>
    <w:rsid w:val="00B82F2F"/>
    <w:rsid w:val="00B842E9"/>
    <w:rsid w:val="00B86C64"/>
    <w:rsid w:val="00B87546"/>
    <w:rsid w:val="00B87757"/>
    <w:rsid w:val="00B878BF"/>
    <w:rsid w:val="00B90C15"/>
    <w:rsid w:val="00B91610"/>
    <w:rsid w:val="00B92748"/>
    <w:rsid w:val="00B9384E"/>
    <w:rsid w:val="00B93F7B"/>
    <w:rsid w:val="00B95D55"/>
    <w:rsid w:val="00B96A14"/>
    <w:rsid w:val="00BA15C6"/>
    <w:rsid w:val="00BA2269"/>
    <w:rsid w:val="00BA2625"/>
    <w:rsid w:val="00BA2B2D"/>
    <w:rsid w:val="00BA4641"/>
    <w:rsid w:val="00BA53E0"/>
    <w:rsid w:val="00BA567B"/>
    <w:rsid w:val="00BA5798"/>
    <w:rsid w:val="00BA7FCD"/>
    <w:rsid w:val="00BB0AE4"/>
    <w:rsid w:val="00BB1516"/>
    <w:rsid w:val="00BB236C"/>
    <w:rsid w:val="00BB384B"/>
    <w:rsid w:val="00BB4031"/>
    <w:rsid w:val="00BB5255"/>
    <w:rsid w:val="00BB69BC"/>
    <w:rsid w:val="00BB7037"/>
    <w:rsid w:val="00BB785B"/>
    <w:rsid w:val="00BB7DC6"/>
    <w:rsid w:val="00BC1988"/>
    <w:rsid w:val="00BC269C"/>
    <w:rsid w:val="00BC3EFF"/>
    <w:rsid w:val="00BC4811"/>
    <w:rsid w:val="00BC4A1B"/>
    <w:rsid w:val="00BC4F6F"/>
    <w:rsid w:val="00BC5512"/>
    <w:rsid w:val="00BC626E"/>
    <w:rsid w:val="00BC62B3"/>
    <w:rsid w:val="00BC67D5"/>
    <w:rsid w:val="00BC6C64"/>
    <w:rsid w:val="00BC6EB2"/>
    <w:rsid w:val="00BD13E2"/>
    <w:rsid w:val="00BD191B"/>
    <w:rsid w:val="00BD3C21"/>
    <w:rsid w:val="00BD473E"/>
    <w:rsid w:val="00BD4765"/>
    <w:rsid w:val="00BD52A4"/>
    <w:rsid w:val="00BD54D4"/>
    <w:rsid w:val="00BD5754"/>
    <w:rsid w:val="00BD62C9"/>
    <w:rsid w:val="00BD676A"/>
    <w:rsid w:val="00BE06A5"/>
    <w:rsid w:val="00BE27A2"/>
    <w:rsid w:val="00BE6025"/>
    <w:rsid w:val="00BE7AA6"/>
    <w:rsid w:val="00BE7BB8"/>
    <w:rsid w:val="00BF2290"/>
    <w:rsid w:val="00BF3062"/>
    <w:rsid w:val="00BF38E5"/>
    <w:rsid w:val="00BF4A5D"/>
    <w:rsid w:val="00BF610F"/>
    <w:rsid w:val="00BF6698"/>
    <w:rsid w:val="00BF7681"/>
    <w:rsid w:val="00BF7B4B"/>
    <w:rsid w:val="00C00AB1"/>
    <w:rsid w:val="00C03163"/>
    <w:rsid w:val="00C037E7"/>
    <w:rsid w:val="00C0391B"/>
    <w:rsid w:val="00C07581"/>
    <w:rsid w:val="00C11AE4"/>
    <w:rsid w:val="00C12B58"/>
    <w:rsid w:val="00C15EDC"/>
    <w:rsid w:val="00C217A9"/>
    <w:rsid w:val="00C24935"/>
    <w:rsid w:val="00C26A76"/>
    <w:rsid w:val="00C26BDF"/>
    <w:rsid w:val="00C30D3E"/>
    <w:rsid w:val="00C31D02"/>
    <w:rsid w:val="00C32075"/>
    <w:rsid w:val="00C32C00"/>
    <w:rsid w:val="00C35BFF"/>
    <w:rsid w:val="00C35EB6"/>
    <w:rsid w:val="00C36121"/>
    <w:rsid w:val="00C36AFD"/>
    <w:rsid w:val="00C36F0D"/>
    <w:rsid w:val="00C37F76"/>
    <w:rsid w:val="00C40B0D"/>
    <w:rsid w:val="00C40CC6"/>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6151"/>
    <w:rsid w:val="00C573B6"/>
    <w:rsid w:val="00C6008C"/>
    <w:rsid w:val="00C61A07"/>
    <w:rsid w:val="00C61B29"/>
    <w:rsid w:val="00C61DC9"/>
    <w:rsid w:val="00C62C12"/>
    <w:rsid w:val="00C63273"/>
    <w:rsid w:val="00C64052"/>
    <w:rsid w:val="00C64663"/>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5B8C"/>
    <w:rsid w:val="00C87AE7"/>
    <w:rsid w:val="00C90854"/>
    <w:rsid w:val="00C92375"/>
    <w:rsid w:val="00C925A2"/>
    <w:rsid w:val="00C9338B"/>
    <w:rsid w:val="00C95441"/>
    <w:rsid w:val="00C95E67"/>
    <w:rsid w:val="00C977F5"/>
    <w:rsid w:val="00CA1047"/>
    <w:rsid w:val="00CA1F73"/>
    <w:rsid w:val="00CA2398"/>
    <w:rsid w:val="00CA2A84"/>
    <w:rsid w:val="00CA2E85"/>
    <w:rsid w:val="00CA3469"/>
    <w:rsid w:val="00CA4100"/>
    <w:rsid w:val="00CA68F6"/>
    <w:rsid w:val="00CB03B3"/>
    <w:rsid w:val="00CB0ED3"/>
    <w:rsid w:val="00CB24CE"/>
    <w:rsid w:val="00CB38C8"/>
    <w:rsid w:val="00CB44BE"/>
    <w:rsid w:val="00CB4D0D"/>
    <w:rsid w:val="00CB5C6B"/>
    <w:rsid w:val="00CB5DC7"/>
    <w:rsid w:val="00CB708E"/>
    <w:rsid w:val="00CC13C4"/>
    <w:rsid w:val="00CC1D2F"/>
    <w:rsid w:val="00CC3C0E"/>
    <w:rsid w:val="00CC3E64"/>
    <w:rsid w:val="00CC6D28"/>
    <w:rsid w:val="00CD4C21"/>
    <w:rsid w:val="00CD53F7"/>
    <w:rsid w:val="00CD5C79"/>
    <w:rsid w:val="00CD6470"/>
    <w:rsid w:val="00CD7696"/>
    <w:rsid w:val="00CE0E08"/>
    <w:rsid w:val="00CE2329"/>
    <w:rsid w:val="00CE48FA"/>
    <w:rsid w:val="00CE5818"/>
    <w:rsid w:val="00CE63E8"/>
    <w:rsid w:val="00CE713F"/>
    <w:rsid w:val="00CE7EDA"/>
    <w:rsid w:val="00CF02BF"/>
    <w:rsid w:val="00CF0C04"/>
    <w:rsid w:val="00CF1735"/>
    <w:rsid w:val="00CF2454"/>
    <w:rsid w:val="00CF2E0A"/>
    <w:rsid w:val="00D01E37"/>
    <w:rsid w:val="00D02082"/>
    <w:rsid w:val="00D05099"/>
    <w:rsid w:val="00D06257"/>
    <w:rsid w:val="00D06AEB"/>
    <w:rsid w:val="00D1321A"/>
    <w:rsid w:val="00D16200"/>
    <w:rsid w:val="00D1700C"/>
    <w:rsid w:val="00D22717"/>
    <w:rsid w:val="00D22A27"/>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475CD"/>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3AE6"/>
    <w:rsid w:val="00D85717"/>
    <w:rsid w:val="00D85BEA"/>
    <w:rsid w:val="00D86873"/>
    <w:rsid w:val="00D871BF"/>
    <w:rsid w:val="00D90E1A"/>
    <w:rsid w:val="00D9184F"/>
    <w:rsid w:val="00D94636"/>
    <w:rsid w:val="00D957E8"/>
    <w:rsid w:val="00D95B0C"/>
    <w:rsid w:val="00D962A5"/>
    <w:rsid w:val="00D96B33"/>
    <w:rsid w:val="00DA0254"/>
    <w:rsid w:val="00DA185A"/>
    <w:rsid w:val="00DA26AF"/>
    <w:rsid w:val="00DA3AFC"/>
    <w:rsid w:val="00DA4100"/>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C7940"/>
    <w:rsid w:val="00DD0AEB"/>
    <w:rsid w:val="00DD1527"/>
    <w:rsid w:val="00DD2324"/>
    <w:rsid w:val="00DD51BA"/>
    <w:rsid w:val="00DD5826"/>
    <w:rsid w:val="00DD5C73"/>
    <w:rsid w:val="00DD6B0F"/>
    <w:rsid w:val="00DD7EA8"/>
    <w:rsid w:val="00DE072A"/>
    <w:rsid w:val="00DE23CF"/>
    <w:rsid w:val="00DE242C"/>
    <w:rsid w:val="00DE2D50"/>
    <w:rsid w:val="00DE32E2"/>
    <w:rsid w:val="00DE3327"/>
    <w:rsid w:val="00DE4565"/>
    <w:rsid w:val="00DE4E74"/>
    <w:rsid w:val="00DE5076"/>
    <w:rsid w:val="00DE55CA"/>
    <w:rsid w:val="00DE601B"/>
    <w:rsid w:val="00DE6A85"/>
    <w:rsid w:val="00DF09EA"/>
    <w:rsid w:val="00DF165A"/>
    <w:rsid w:val="00DF5916"/>
    <w:rsid w:val="00DF6361"/>
    <w:rsid w:val="00DF70A3"/>
    <w:rsid w:val="00DF741A"/>
    <w:rsid w:val="00E00032"/>
    <w:rsid w:val="00E0074A"/>
    <w:rsid w:val="00E02C96"/>
    <w:rsid w:val="00E044EF"/>
    <w:rsid w:val="00E06103"/>
    <w:rsid w:val="00E074AB"/>
    <w:rsid w:val="00E07AE8"/>
    <w:rsid w:val="00E13395"/>
    <w:rsid w:val="00E162C5"/>
    <w:rsid w:val="00E1764D"/>
    <w:rsid w:val="00E17919"/>
    <w:rsid w:val="00E208C7"/>
    <w:rsid w:val="00E21B5C"/>
    <w:rsid w:val="00E24B06"/>
    <w:rsid w:val="00E24BCC"/>
    <w:rsid w:val="00E250ED"/>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4B3"/>
    <w:rsid w:val="00E51971"/>
    <w:rsid w:val="00E51D02"/>
    <w:rsid w:val="00E523E3"/>
    <w:rsid w:val="00E523F7"/>
    <w:rsid w:val="00E52BF0"/>
    <w:rsid w:val="00E5347E"/>
    <w:rsid w:val="00E534F0"/>
    <w:rsid w:val="00E54A06"/>
    <w:rsid w:val="00E54FBC"/>
    <w:rsid w:val="00E56516"/>
    <w:rsid w:val="00E5653E"/>
    <w:rsid w:val="00E56666"/>
    <w:rsid w:val="00E60994"/>
    <w:rsid w:val="00E6148D"/>
    <w:rsid w:val="00E6227D"/>
    <w:rsid w:val="00E625C2"/>
    <w:rsid w:val="00E63BA7"/>
    <w:rsid w:val="00E650C6"/>
    <w:rsid w:val="00E721D9"/>
    <w:rsid w:val="00E7359C"/>
    <w:rsid w:val="00E7473C"/>
    <w:rsid w:val="00E74FF9"/>
    <w:rsid w:val="00E75D7C"/>
    <w:rsid w:val="00E81422"/>
    <w:rsid w:val="00E82103"/>
    <w:rsid w:val="00E829D3"/>
    <w:rsid w:val="00E83D9D"/>
    <w:rsid w:val="00E87873"/>
    <w:rsid w:val="00E909B8"/>
    <w:rsid w:val="00E90A16"/>
    <w:rsid w:val="00E916F0"/>
    <w:rsid w:val="00E926EB"/>
    <w:rsid w:val="00E93E63"/>
    <w:rsid w:val="00E947CD"/>
    <w:rsid w:val="00E948D0"/>
    <w:rsid w:val="00E94AED"/>
    <w:rsid w:val="00E94C6D"/>
    <w:rsid w:val="00E94C6E"/>
    <w:rsid w:val="00E97E0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5516"/>
    <w:rsid w:val="00EF5988"/>
    <w:rsid w:val="00EF7982"/>
    <w:rsid w:val="00F014B0"/>
    <w:rsid w:val="00F01745"/>
    <w:rsid w:val="00F028D8"/>
    <w:rsid w:val="00F03996"/>
    <w:rsid w:val="00F03DC7"/>
    <w:rsid w:val="00F04EF0"/>
    <w:rsid w:val="00F05351"/>
    <w:rsid w:val="00F05F2E"/>
    <w:rsid w:val="00F06650"/>
    <w:rsid w:val="00F06FBF"/>
    <w:rsid w:val="00F07099"/>
    <w:rsid w:val="00F07998"/>
    <w:rsid w:val="00F1057F"/>
    <w:rsid w:val="00F11144"/>
    <w:rsid w:val="00F113F4"/>
    <w:rsid w:val="00F11491"/>
    <w:rsid w:val="00F11A5A"/>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7171"/>
    <w:rsid w:val="00F312B1"/>
    <w:rsid w:val="00F331D4"/>
    <w:rsid w:val="00F34DD7"/>
    <w:rsid w:val="00F36351"/>
    <w:rsid w:val="00F369EE"/>
    <w:rsid w:val="00F378D2"/>
    <w:rsid w:val="00F404E2"/>
    <w:rsid w:val="00F4164C"/>
    <w:rsid w:val="00F41BE2"/>
    <w:rsid w:val="00F437ED"/>
    <w:rsid w:val="00F44106"/>
    <w:rsid w:val="00F45292"/>
    <w:rsid w:val="00F452A4"/>
    <w:rsid w:val="00F4538C"/>
    <w:rsid w:val="00F45715"/>
    <w:rsid w:val="00F46B57"/>
    <w:rsid w:val="00F47390"/>
    <w:rsid w:val="00F47494"/>
    <w:rsid w:val="00F47AB6"/>
    <w:rsid w:val="00F51237"/>
    <w:rsid w:val="00F514B5"/>
    <w:rsid w:val="00F534D1"/>
    <w:rsid w:val="00F540BB"/>
    <w:rsid w:val="00F5461E"/>
    <w:rsid w:val="00F54A74"/>
    <w:rsid w:val="00F55344"/>
    <w:rsid w:val="00F57C26"/>
    <w:rsid w:val="00F623B3"/>
    <w:rsid w:val="00F6241A"/>
    <w:rsid w:val="00F62A13"/>
    <w:rsid w:val="00F62A60"/>
    <w:rsid w:val="00F62B10"/>
    <w:rsid w:val="00F62F2E"/>
    <w:rsid w:val="00F63013"/>
    <w:rsid w:val="00F66A4D"/>
    <w:rsid w:val="00F67FB1"/>
    <w:rsid w:val="00F718A6"/>
    <w:rsid w:val="00F71CC6"/>
    <w:rsid w:val="00F752B1"/>
    <w:rsid w:val="00F75575"/>
    <w:rsid w:val="00F75711"/>
    <w:rsid w:val="00F758E4"/>
    <w:rsid w:val="00F75E6E"/>
    <w:rsid w:val="00F768B2"/>
    <w:rsid w:val="00F779E6"/>
    <w:rsid w:val="00F8261B"/>
    <w:rsid w:val="00F841D3"/>
    <w:rsid w:val="00F8491C"/>
    <w:rsid w:val="00F853C1"/>
    <w:rsid w:val="00F9048F"/>
    <w:rsid w:val="00F9213D"/>
    <w:rsid w:val="00F92D3A"/>
    <w:rsid w:val="00F94B2A"/>
    <w:rsid w:val="00F964F2"/>
    <w:rsid w:val="00F96CB3"/>
    <w:rsid w:val="00FA07DA"/>
    <w:rsid w:val="00FA3A5C"/>
    <w:rsid w:val="00FA3CC3"/>
    <w:rsid w:val="00FA5C99"/>
    <w:rsid w:val="00FA731B"/>
    <w:rsid w:val="00FA751F"/>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D00EA"/>
    <w:rsid w:val="00FD38D5"/>
    <w:rsid w:val="00FD4EBC"/>
    <w:rsid w:val="00FE10C9"/>
    <w:rsid w:val="00FE117A"/>
    <w:rsid w:val="00FE19DA"/>
    <w:rsid w:val="00FE3CB7"/>
    <w:rsid w:val="00FE503B"/>
    <w:rsid w:val="00FE746D"/>
    <w:rsid w:val="00FF00C2"/>
    <w:rsid w:val="00FF0C09"/>
    <w:rsid w:val="00FF0E7B"/>
    <w:rsid w:val="00FF0F4E"/>
    <w:rsid w:val="00FF101C"/>
    <w:rsid w:val="00FF14B5"/>
    <w:rsid w:val="00FF2AFE"/>
    <w:rsid w:val="00FF3A16"/>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allowincell="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8465A5"/>
    <w:pPr>
      <w:ind w:left="720"/>
      <w:contextualSpacing/>
    </w:pPr>
    <w:rPr>
      <w:lang w:val="en-US"/>
    </w:rPr>
  </w:style>
  <w:style w:type="character" w:customStyle="1" w:styleId="HeaderChar">
    <w:name w:val="Header Char"/>
    <w:link w:val="Header"/>
    <w:uiPriority w:val="99"/>
    <w:rsid w:val="00A74515"/>
    <w:rPr>
      <w:rFonts w:ascii="Arial" w:hAnsi="Arial"/>
      <w:lang w:val="de-DE"/>
    </w:rPr>
  </w:style>
  <w:style w:type="paragraph" w:customStyle="1" w:styleId="TitleofSection">
    <w:name w:val="Title of Section"/>
    <w:basedOn w:val="TitleofDoc"/>
    <w:rsid w:val="00F718A6"/>
    <w:pPr>
      <w:spacing w:before="120" w:after="120"/>
    </w:pPr>
    <w:rPr>
      <w:b/>
      <w:caps w:val="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DCE"/>
    <w:pPr>
      <w:jc w:val="both"/>
    </w:pPr>
    <w:rPr>
      <w:rFonts w:ascii="Arial" w:hAnsi="Arial"/>
      <w:lang w:val="de-DE"/>
    </w:rPr>
  </w:style>
  <w:style w:type="paragraph" w:styleId="Heading1">
    <w:name w:val="heading 1"/>
    <w:next w:val="Normal"/>
    <w:autoRedefine/>
    <w:qFormat/>
    <w:rsid w:val="00B14DCE"/>
    <w:pPr>
      <w:keepNext/>
      <w:jc w:val="both"/>
      <w:outlineLvl w:val="0"/>
    </w:pPr>
    <w:rPr>
      <w:rFonts w:ascii="Arial" w:hAnsi="Arial"/>
      <w:caps/>
      <w:lang w:val="de-DE"/>
    </w:rPr>
  </w:style>
  <w:style w:type="paragraph" w:styleId="Heading2">
    <w:name w:val="heading 2"/>
    <w:next w:val="Normal"/>
    <w:autoRedefine/>
    <w:qFormat/>
    <w:rsid w:val="00B14DCE"/>
    <w:pPr>
      <w:keepNext/>
      <w:jc w:val="both"/>
      <w:outlineLvl w:val="1"/>
    </w:pPr>
    <w:rPr>
      <w:rFonts w:ascii="Arial" w:hAnsi="Arial"/>
      <w:u w:val="single"/>
      <w:lang w:val="de-DE"/>
    </w:rPr>
  </w:style>
  <w:style w:type="paragraph" w:styleId="Heading3">
    <w:name w:val="heading 3"/>
    <w:next w:val="Normal"/>
    <w:autoRedefine/>
    <w:qFormat/>
    <w:rsid w:val="00B14DCE"/>
    <w:pPr>
      <w:keepNext/>
      <w:jc w:val="both"/>
      <w:outlineLvl w:val="2"/>
    </w:pPr>
    <w:rPr>
      <w:rFonts w:ascii="Arial" w:hAnsi="Arial"/>
      <w:i/>
      <w:lang w:val="de-DE"/>
    </w:rPr>
  </w:style>
  <w:style w:type="paragraph" w:styleId="Heading4">
    <w:name w:val="heading 4"/>
    <w:next w:val="Normal"/>
    <w:autoRedefine/>
    <w:qFormat/>
    <w:rsid w:val="00B14DCE"/>
    <w:pPr>
      <w:keepNext/>
      <w:ind w:left="567"/>
      <w:jc w:val="both"/>
      <w:outlineLvl w:val="3"/>
    </w:pPr>
    <w:rPr>
      <w:rFonts w:ascii="Arial" w:hAnsi="Arial"/>
      <w:u w:val="single"/>
      <w:lang w:val="de-DE"/>
    </w:rPr>
  </w:style>
  <w:style w:type="paragraph" w:styleId="Heading5">
    <w:name w:val="heading 5"/>
    <w:next w:val="Normal"/>
    <w:autoRedefine/>
    <w:qFormat/>
    <w:rsid w:val="00B14DCE"/>
    <w:pPr>
      <w:keepNext/>
      <w:ind w:left="1134" w:hanging="567"/>
      <w:jc w:val="both"/>
      <w:outlineLvl w:val="4"/>
    </w:pPr>
    <w:rPr>
      <w:rFonts w:ascii="Arial" w:hAnsi="Arial"/>
      <w:i/>
      <w:lang w:val="de-DE"/>
    </w:rPr>
  </w:style>
  <w:style w:type="paragraph" w:styleId="Heading6">
    <w:name w:val="heading 6"/>
    <w:basedOn w:val="Normal"/>
    <w:next w:val="Normal"/>
    <w:qFormat/>
    <w:rsid w:val="00B14DCE"/>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DD6B0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6B0F"/>
  </w:style>
  <w:style w:type="paragraph" w:styleId="Closing">
    <w:name w:val="Closing"/>
    <w:basedOn w:val="Normal"/>
    <w:rsid w:val="00DD6B0F"/>
    <w:pPr>
      <w:ind w:left="4536"/>
      <w:jc w:val="center"/>
    </w:pPr>
  </w:style>
  <w:style w:type="paragraph" w:customStyle="1" w:styleId="Code">
    <w:name w:val="Code"/>
    <w:basedOn w:val="Normal"/>
    <w:link w:val="CodeChar"/>
    <w:semiHidden/>
    <w:rsid w:val="00DD6B0F"/>
    <w:pPr>
      <w:spacing w:line="340" w:lineRule="atLeast"/>
      <w:ind w:left="1276"/>
    </w:pPr>
    <w:rPr>
      <w:b/>
      <w:bCs/>
      <w:spacing w:val="10"/>
    </w:rPr>
  </w:style>
  <w:style w:type="character" w:customStyle="1" w:styleId="CodeChar">
    <w:name w:val="Code Char"/>
    <w:link w:val="Code"/>
    <w:rsid w:val="00DD6B0F"/>
    <w:rPr>
      <w:rFonts w:ascii="Arial" w:hAnsi="Arial"/>
      <w:b/>
      <w:bCs/>
      <w:spacing w:val="10"/>
      <w:lang w:val="en-US" w:eastAsia="en-US" w:bidi="ar-SA"/>
    </w:rPr>
  </w:style>
  <w:style w:type="paragraph" w:customStyle="1" w:styleId="Country">
    <w:name w:val="Country"/>
    <w:basedOn w:val="Normal"/>
    <w:semiHidden/>
    <w:rsid w:val="00DD6B0F"/>
    <w:pPr>
      <w:spacing w:before="60" w:after="480"/>
      <w:jc w:val="center"/>
    </w:pPr>
  </w:style>
  <w:style w:type="paragraph" w:styleId="Date">
    <w:name w:val="Date"/>
    <w:basedOn w:val="Normal"/>
    <w:semiHidden/>
    <w:rsid w:val="00DD6B0F"/>
    <w:pPr>
      <w:spacing w:line="340" w:lineRule="exact"/>
      <w:ind w:left="1276"/>
    </w:pPr>
    <w:rPr>
      <w:b/>
      <w:sz w:val="22"/>
    </w:rPr>
  </w:style>
  <w:style w:type="paragraph" w:customStyle="1" w:styleId="DecisionParagraphs">
    <w:name w:val="DecisionParagraphs"/>
    <w:basedOn w:val="Normal"/>
    <w:rsid w:val="00DD6B0F"/>
    <w:pPr>
      <w:ind w:left="4536"/>
    </w:pPr>
    <w:rPr>
      <w:i/>
    </w:rPr>
  </w:style>
  <w:style w:type="character" w:customStyle="1" w:styleId="Doclang">
    <w:name w:val="Doc_lang"/>
    <w:rsid w:val="00B14DCE"/>
    <w:rPr>
      <w:rFonts w:ascii="Arial" w:hAnsi="Arial"/>
      <w:sz w:val="20"/>
      <w:lang w:val="de-DE"/>
    </w:rPr>
  </w:style>
  <w:style w:type="paragraph" w:customStyle="1" w:styleId="Docoriginal">
    <w:name w:val="Doc_original"/>
    <w:basedOn w:val="Code"/>
    <w:link w:val="DocoriginalChar"/>
    <w:rsid w:val="00DD6B0F"/>
    <w:pPr>
      <w:spacing w:line="280" w:lineRule="exact"/>
      <w:ind w:left="1361"/>
    </w:pPr>
  </w:style>
  <w:style w:type="character" w:customStyle="1" w:styleId="DocoriginalChar">
    <w:name w:val="Doc_original Char"/>
    <w:basedOn w:val="CodeChar"/>
    <w:link w:val="Docoriginal"/>
    <w:rsid w:val="00DD6B0F"/>
    <w:rPr>
      <w:rFonts w:ascii="Arial" w:hAnsi="Arial"/>
      <w:b/>
      <w:bCs/>
      <w:spacing w:val="10"/>
      <w:lang w:val="en-US" w:eastAsia="en-US" w:bidi="ar-SA"/>
    </w:rPr>
  </w:style>
  <w:style w:type="paragraph" w:customStyle="1" w:styleId="endofdoc">
    <w:name w:val="end_of_doc"/>
    <w:autoRedefine/>
    <w:rsid w:val="00B14DCE"/>
    <w:pPr>
      <w:spacing w:before="480"/>
      <w:ind w:left="567" w:hanging="567"/>
      <w:jc w:val="right"/>
    </w:pPr>
    <w:rPr>
      <w:rFonts w:ascii="Arial" w:hAnsi="Arial"/>
      <w:lang w:val="de-DE"/>
    </w:rPr>
  </w:style>
  <w:style w:type="character" w:styleId="EndnoteReference">
    <w:name w:val="endnote reference"/>
    <w:semiHidden/>
    <w:rsid w:val="00DD6B0F"/>
    <w:rPr>
      <w:vertAlign w:val="superscript"/>
    </w:rPr>
  </w:style>
  <w:style w:type="paragraph" w:styleId="EndnoteText">
    <w:name w:val="endnote text"/>
    <w:basedOn w:val="Normal"/>
    <w:semiHidden/>
    <w:rsid w:val="00DD6B0F"/>
  </w:style>
  <w:style w:type="paragraph" w:styleId="Footer">
    <w:name w:val="footer"/>
    <w:aliases w:val="doc_path_name"/>
    <w:autoRedefine/>
    <w:rsid w:val="00B14DCE"/>
    <w:pPr>
      <w:jc w:val="both"/>
    </w:pPr>
    <w:rPr>
      <w:rFonts w:ascii="Arial" w:hAnsi="Arial"/>
      <w:sz w:val="14"/>
      <w:lang w:val="de-DE"/>
    </w:rPr>
  </w:style>
  <w:style w:type="character" w:styleId="FootnoteReference">
    <w:name w:val="footnote reference"/>
    <w:semiHidden/>
    <w:rsid w:val="00DD6B0F"/>
    <w:rPr>
      <w:vertAlign w:val="superscript"/>
    </w:rPr>
  </w:style>
  <w:style w:type="paragraph" w:styleId="FootnoteText">
    <w:name w:val="footnote text"/>
    <w:autoRedefine/>
    <w:rsid w:val="00B14DCE"/>
    <w:pPr>
      <w:spacing w:before="60"/>
      <w:ind w:left="567" w:hanging="567"/>
      <w:jc w:val="both"/>
    </w:pPr>
    <w:rPr>
      <w:rFonts w:ascii="Arial" w:hAnsi="Arial"/>
      <w:sz w:val="16"/>
      <w:lang w:val="de-DE"/>
    </w:rPr>
  </w:style>
  <w:style w:type="paragraph" w:styleId="Header">
    <w:name w:val="header"/>
    <w:link w:val="HeaderChar"/>
    <w:autoRedefine/>
    <w:uiPriority w:val="99"/>
    <w:rsid w:val="00B14DCE"/>
    <w:pPr>
      <w:tabs>
        <w:tab w:val="center" w:pos="4536"/>
        <w:tab w:val="right" w:pos="9072"/>
      </w:tabs>
      <w:jc w:val="center"/>
    </w:pPr>
    <w:rPr>
      <w:rFonts w:ascii="Arial" w:hAnsi="Arial"/>
      <w:lang w:val="de-DE"/>
    </w:rPr>
  </w:style>
  <w:style w:type="character" w:styleId="Hyperlink">
    <w:name w:val="Hyperlink"/>
    <w:uiPriority w:val="99"/>
    <w:rsid w:val="00DD6B0F"/>
    <w:rPr>
      <w:color w:val="0000FF"/>
      <w:u w:val="single"/>
    </w:rPr>
  </w:style>
  <w:style w:type="paragraph" w:styleId="Index1">
    <w:name w:val="index 1"/>
    <w:basedOn w:val="Normal"/>
    <w:next w:val="Normal"/>
    <w:semiHidden/>
    <w:rsid w:val="00DD6B0F"/>
    <w:pPr>
      <w:tabs>
        <w:tab w:val="right" w:leader="dot" w:pos="9071"/>
      </w:tabs>
      <w:ind w:left="284" w:hanging="284"/>
    </w:pPr>
    <w:rPr>
      <w:sz w:val="24"/>
    </w:rPr>
  </w:style>
  <w:style w:type="paragraph" w:styleId="Index2">
    <w:name w:val="index 2"/>
    <w:basedOn w:val="Normal"/>
    <w:next w:val="Normal"/>
    <w:semiHidden/>
    <w:rsid w:val="00DD6B0F"/>
    <w:pPr>
      <w:tabs>
        <w:tab w:val="right" w:leader="dot" w:pos="9071"/>
      </w:tabs>
      <w:ind w:left="568" w:hanging="284"/>
    </w:pPr>
    <w:rPr>
      <w:sz w:val="24"/>
    </w:rPr>
  </w:style>
  <w:style w:type="paragraph" w:styleId="Index3">
    <w:name w:val="index 3"/>
    <w:basedOn w:val="Normal"/>
    <w:next w:val="Normal"/>
    <w:semiHidden/>
    <w:rsid w:val="00DD6B0F"/>
    <w:pPr>
      <w:tabs>
        <w:tab w:val="right" w:leader="dot" w:pos="9071"/>
      </w:tabs>
      <w:ind w:left="851" w:hanging="284"/>
    </w:pPr>
    <w:rPr>
      <w:sz w:val="24"/>
    </w:rPr>
  </w:style>
  <w:style w:type="paragraph" w:customStyle="1" w:styleId="Lettrine">
    <w:name w:val="Lettrine"/>
    <w:basedOn w:val="Normal"/>
    <w:rsid w:val="00DD6B0F"/>
    <w:pPr>
      <w:spacing w:after="120" w:line="340" w:lineRule="atLeast"/>
      <w:jc w:val="right"/>
    </w:pPr>
    <w:rPr>
      <w:b/>
      <w:bCs/>
      <w:sz w:val="56"/>
    </w:rPr>
  </w:style>
  <w:style w:type="paragraph" w:customStyle="1" w:styleId="LogoUPOV">
    <w:name w:val="LogoUPOV"/>
    <w:basedOn w:val="Normal"/>
    <w:rsid w:val="00DD6B0F"/>
    <w:pPr>
      <w:spacing w:before="720"/>
      <w:jc w:val="center"/>
    </w:pPr>
  </w:style>
  <w:style w:type="paragraph" w:styleId="MacroText">
    <w:name w:val="macro"/>
    <w:semiHidden/>
    <w:rsid w:val="00DD6B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DD6B0F"/>
    <w:pPr>
      <w:spacing w:after="600"/>
      <w:ind w:left="-993" w:right="-994"/>
      <w:jc w:val="center"/>
    </w:pPr>
    <w:rPr>
      <w:b/>
      <w:caps/>
      <w:kern w:val="26"/>
      <w:sz w:val="26"/>
    </w:rPr>
  </w:style>
  <w:style w:type="paragraph" w:customStyle="1" w:styleId="Original">
    <w:name w:val="Original"/>
    <w:basedOn w:val="Normal"/>
    <w:semiHidden/>
    <w:rsid w:val="00DD6B0F"/>
    <w:pPr>
      <w:spacing w:before="60"/>
      <w:ind w:left="1276"/>
    </w:pPr>
    <w:rPr>
      <w:b/>
      <w:sz w:val="22"/>
    </w:rPr>
  </w:style>
  <w:style w:type="character" w:styleId="PageNumber">
    <w:name w:val="page number"/>
    <w:rsid w:val="00DD6B0F"/>
    <w:rPr>
      <w:rFonts w:ascii="Arial" w:hAnsi="Arial"/>
      <w:sz w:val="20"/>
    </w:rPr>
  </w:style>
  <w:style w:type="paragraph" w:customStyle="1" w:styleId="Session">
    <w:name w:val="Session"/>
    <w:basedOn w:val="Normal"/>
    <w:semiHidden/>
    <w:rsid w:val="00DD6B0F"/>
    <w:pPr>
      <w:spacing w:before="60"/>
      <w:jc w:val="center"/>
    </w:pPr>
    <w:rPr>
      <w:b/>
    </w:rPr>
  </w:style>
  <w:style w:type="paragraph" w:customStyle="1" w:styleId="PlaceAndDate">
    <w:name w:val="PlaceAndDate"/>
    <w:basedOn w:val="Session"/>
    <w:semiHidden/>
    <w:rsid w:val="00DD6B0F"/>
  </w:style>
  <w:style w:type="paragraph" w:customStyle="1" w:styleId="plcountry">
    <w:name w:val="plcountry"/>
    <w:basedOn w:val="Normal"/>
    <w:rsid w:val="00934C81"/>
    <w:pPr>
      <w:keepNext/>
      <w:keepLines/>
      <w:spacing w:before="180" w:after="120"/>
      <w:jc w:val="left"/>
    </w:pPr>
    <w:rPr>
      <w:caps/>
      <w:noProof/>
      <w:snapToGrid w:val="0"/>
      <w:u w:val="single"/>
    </w:rPr>
  </w:style>
  <w:style w:type="paragraph" w:customStyle="1" w:styleId="pldetails">
    <w:name w:val="pldetails"/>
    <w:basedOn w:val="Normal"/>
    <w:rsid w:val="00934C81"/>
    <w:pPr>
      <w:keepLines/>
      <w:spacing w:before="60" w:after="60"/>
      <w:jc w:val="left"/>
    </w:pPr>
    <w:rPr>
      <w:noProof/>
      <w:snapToGrid w:val="0"/>
    </w:rPr>
  </w:style>
  <w:style w:type="paragraph" w:customStyle="1" w:styleId="plheading">
    <w:name w:val="plheading"/>
    <w:basedOn w:val="Normal"/>
    <w:rsid w:val="00934C81"/>
    <w:pPr>
      <w:keepNext/>
      <w:spacing w:before="480" w:after="120"/>
      <w:jc w:val="center"/>
    </w:pPr>
    <w:rPr>
      <w:caps/>
      <w:snapToGrid w:val="0"/>
      <w:u w:val="single"/>
    </w:rPr>
  </w:style>
  <w:style w:type="paragraph" w:customStyle="1" w:styleId="preparedby">
    <w:name w:val="prepared by"/>
    <w:basedOn w:val="Normal"/>
    <w:semiHidden/>
    <w:rsid w:val="00DD6B0F"/>
    <w:pPr>
      <w:spacing w:before="600" w:after="600"/>
      <w:jc w:val="center"/>
    </w:pPr>
    <w:rPr>
      <w:i/>
    </w:rPr>
  </w:style>
  <w:style w:type="paragraph" w:customStyle="1" w:styleId="preparedby0">
    <w:name w:val="prepared_by"/>
    <w:basedOn w:val="preparedby"/>
    <w:rsid w:val="00DD6B0F"/>
    <w:pPr>
      <w:spacing w:before="240"/>
    </w:pPr>
    <w:rPr>
      <w:iCs/>
    </w:rPr>
  </w:style>
  <w:style w:type="paragraph" w:customStyle="1" w:styleId="preparedby1">
    <w:name w:val="preparedby"/>
    <w:basedOn w:val="Normal"/>
    <w:next w:val="Normal"/>
    <w:semiHidden/>
    <w:rsid w:val="00DD6B0F"/>
    <w:pPr>
      <w:spacing w:after="600"/>
      <w:jc w:val="center"/>
    </w:pPr>
    <w:rPr>
      <w:i/>
    </w:rPr>
  </w:style>
  <w:style w:type="paragraph" w:customStyle="1" w:styleId="SessionMeetingPlace">
    <w:name w:val="Session_MeetingPlace"/>
    <w:basedOn w:val="Normal"/>
    <w:semiHidden/>
    <w:rsid w:val="00DD6B0F"/>
    <w:pPr>
      <w:spacing w:before="480"/>
      <w:jc w:val="center"/>
    </w:pPr>
    <w:rPr>
      <w:b/>
      <w:bCs/>
      <w:kern w:val="28"/>
      <w:sz w:val="24"/>
    </w:rPr>
  </w:style>
  <w:style w:type="paragraph" w:customStyle="1" w:styleId="StyleSessionAllcaps">
    <w:name w:val="Style Session + All caps"/>
    <w:basedOn w:val="Session"/>
    <w:semiHidden/>
    <w:rsid w:val="00DD6B0F"/>
    <w:pPr>
      <w:spacing w:before="480"/>
    </w:pPr>
    <w:rPr>
      <w:bCs/>
      <w:caps/>
      <w:kern w:val="28"/>
      <w:sz w:val="24"/>
    </w:rPr>
  </w:style>
  <w:style w:type="paragraph" w:customStyle="1" w:styleId="Sessiontc">
    <w:name w:val="Session_tc"/>
    <w:basedOn w:val="StyleSessionAllcaps"/>
    <w:rsid w:val="00DD6B0F"/>
    <w:pPr>
      <w:spacing w:before="240"/>
    </w:pPr>
  </w:style>
  <w:style w:type="paragraph" w:customStyle="1" w:styleId="Sessiontcplacedate">
    <w:name w:val="Session_tc_place_date"/>
    <w:basedOn w:val="SessionMeetingPlace"/>
    <w:rsid w:val="00DD6B0F"/>
    <w:pPr>
      <w:spacing w:before="240"/>
    </w:pPr>
  </w:style>
  <w:style w:type="paragraph" w:styleId="Signature">
    <w:name w:val="Signature"/>
    <w:basedOn w:val="Normal"/>
    <w:rsid w:val="00DD6B0F"/>
    <w:pPr>
      <w:ind w:left="4536"/>
      <w:jc w:val="center"/>
    </w:pPr>
  </w:style>
  <w:style w:type="character" w:customStyle="1" w:styleId="StyleDoclangBold">
    <w:name w:val="Style Doc_lang + Bold"/>
    <w:rsid w:val="00DD6B0F"/>
    <w:rPr>
      <w:rFonts w:ascii="Arial" w:hAnsi="Arial"/>
      <w:b/>
      <w:bCs/>
      <w:sz w:val="20"/>
      <w:lang w:val="de-DE"/>
    </w:rPr>
  </w:style>
  <w:style w:type="paragraph" w:customStyle="1" w:styleId="StyleDocnumber">
    <w:name w:val="Style Doc_number"/>
    <w:basedOn w:val="Docoriginal"/>
    <w:rsid w:val="00DD6B0F"/>
    <w:pPr>
      <w:ind w:left="1589"/>
    </w:pPr>
  </w:style>
  <w:style w:type="paragraph" w:customStyle="1" w:styleId="StyleDocoriginal">
    <w:name w:val="Style Doc_original"/>
    <w:basedOn w:val="Docoriginal"/>
    <w:link w:val="StyleDocoriginalChar"/>
    <w:rsid w:val="00DD6B0F"/>
    <w:rPr>
      <w:spacing w:val="0"/>
    </w:rPr>
  </w:style>
  <w:style w:type="paragraph" w:customStyle="1" w:styleId="StyleDocoriginalNotBold">
    <w:name w:val="Style Doc_original + Not Bold"/>
    <w:basedOn w:val="Docoriginal"/>
    <w:link w:val="StyleDocoriginalNotBoldChar"/>
    <w:autoRedefine/>
    <w:rsid w:val="00DD6B0F"/>
    <w:pPr>
      <w:ind w:left="1589"/>
      <w:jc w:val="left"/>
    </w:pPr>
  </w:style>
  <w:style w:type="character" w:customStyle="1" w:styleId="StyleDocoriginalNotBoldChar">
    <w:name w:val="Style Doc_original + Not Bold Char"/>
    <w:basedOn w:val="DocoriginalChar"/>
    <w:link w:val="StyleDocoriginalNotBold"/>
    <w:rsid w:val="00DD6B0F"/>
    <w:rPr>
      <w:rFonts w:ascii="Arial" w:hAnsi="Arial"/>
      <w:b/>
      <w:bCs/>
      <w:spacing w:val="10"/>
      <w:lang w:val="en-US"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DD6B0F"/>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DD6B0F"/>
    <w:rPr>
      <w:rFonts w:ascii="Arial" w:hAnsi="Arial"/>
      <w:b/>
      <w:bCs/>
      <w:spacing w:val="10"/>
      <w:lang w:val="en-US" w:eastAsia="en-US" w:bidi="ar-SA"/>
    </w:rPr>
  </w:style>
  <w:style w:type="character" w:customStyle="1" w:styleId="StyleDocoriginalChar">
    <w:name w:val="Style Doc_original Char"/>
    <w:basedOn w:val="DocoriginalChar"/>
    <w:link w:val="StyleDocoriginal"/>
    <w:rsid w:val="00DD6B0F"/>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DD6B0F"/>
  </w:style>
  <w:style w:type="paragraph" w:styleId="Title">
    <w:name w:val="Title"/>
    <w:basedOn w:val="Normal"/>
    <w:qFormat/>
    <w:rsid w:val="00DD6B0F"/>
    <w:pPr>
      <w:spacing w:after="300"/>
      <w:jc w:val="center"/>
    </w:pPr>
    <w:rPr>
      <w:b/>
      <w:caps/>
      <w:kern w:val="28"/>
      <w:sz w:val="30"/>
    </w:rPr>
  </w:style>
  <w:style w:type="paragraph" w:customStyle="1" w:styleId="TitleofDoc">
    <w:name w:val="Title of Doc"/>
    <w:basedOn w:val="Normal"/>
    <w:semiHidden/>
    <w:rsid w:val="00DD6B0F"/>
    <w:pPr>
      <w:spacing w:before="1200"/>
      <w:jc w:val="center"/>
    </w:pPr>
    <w:rPr>
      <w:caps/>
    </w:rPr>
  </w:style>
  <w:style w:type="paragraph" w:customStyle="1" w:styleId="Titleofdoc0">
    <w:name w:val="Title_of_doc"/>
    <w:basedOn w:val="TitleofDoc"/>
    <w:rsid w:val="00DD6B0F"/>
    <w:pPr>
      <w:spacing w:before="600"/>
    </w:pPr>
  </w:style>
  <w:style w:type="paragraph" w:customStyle="1" w:styleId="TitreUpov">
    <w:name w:val="TitreUpov"/>
    <w:basedOn w:val="Normal"/>
    <w:semiHidden/>
    <w:rsid w:val="00DD6B0F"/>
    <w:pPr>
      <w:spacing w:before="60"/>
      <w:jc w:val="center"/>
    </w:pPr>
    <w:rPr>
      <w:b/>
      <w:sz w:val="24"/>
    </w:rPr>
  </w:style>
  <w:style w:type="paragraph" w:styleId="TOC1">
    <w:name w:val="toc 1"/>
    <w:next w:val="Normal"/>
    <w:autoRedefine/>
    <w:semiHidden/>
    <w:rsid w:val="00DD6B0F"/>
    <w:pPr>
      <w:tabs>
        <w:tab w:val="right" w:leader="dot" w:pos="9639"/>
      </w:tabs>
      <w:contextualSpacing/>
      <w:jc w:val="center"/>
    </w:pPr>
    <w:rPr>
      <w:rFonts w:ascii="Arial" w:hAnsi="Arial"/>
      <w:caps/>
    </w:rPr>
  </w:style>
  <w:style w:type="paragraph" w:styleId="TOC2">
    <w:name w:val="toc 2"/>
    <w:next w:val="Normal"/>
    <w:autoRedefine/>
    <w:semiHidden/>
    <w:rsid w:val="00DD6B0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DD6B0F"/>
    <w:pPr>
      <w:tabs>
        <w:tab w:val="right" w:leader="dot" w:pos="9639"/>
      </w:tabs>
      <w:spacing w:before="120"/>
      <w:ind w:left="568" w:right="851" w:hanging="284"/>
      <w:contextualSpacing/>
    </w:pPr>
    <w:rPr>
      <w:rFonts w:ascii="Arial" w:hAnsi="Arial"/>
      <w:sz w:val="18"/>
      <w:lang w:val="fr-FR"/>
    </w:rPr>
  </w:style>
  <w:style w:type="paragraph" w:styleId="TOC4">
    <w:name w:val="toc 4"/>
    <w:next w:val="Normal"/>
    <w:autoRedefine/>
    <w:semiHidden/>
    <w:rsid w:val="00DD6B0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DD6B0F"/>
    <w:pPr>
      <w:tabs>
        <w:tab w:val="right" w:leader="dot" w:pos="9639"/>
      </w:tabs>
      <w:ind w:left="567" w:right="851" w:firstLine="284"/>
      <w:jc w:val="both"/>
    </w:pPr>
    <w:rPr>
      <w:rFonts w:ascii="Arial" w:hAnsi="Arial"/>
      <w:sz w:val="16"/>
      <w:lang w:val="fr-FR"/>
    </w:rPr>
  </w:style>
  <w:style w:type="paragraph" w:customStyle="1" w:styleId="upove">
    <w:name w:val="upov_e"/>
    <w:basedOn w:val="TitreUpov"/>
    <w:rsid w:val="00DD6B0F"/>
    <w:rPr>
      <w:bCs/>
      <w:spacing w:val="8"/>
    </w:rPr>
  </w:style>
  <w:style w:type="table" w:styleId="TableGrid">
    <w:name w:val="Table Grid"/>
    <w:basedOn w:val="TableNormal"/>
    <w:rsid w:val="00934C8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itleofSectionArial10ptBefore0ptAfter0pt">
    <w:name w:val="Style Title of Section + Arial 10 pt Before:  0 pt After:  0 pt..."/>
    <w:basedOn w:val="Normal"/>
    <w:autoRedefine/>
    <w:rsid w:val="00DD6B0F"/>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BalloonText">
    <w:name w:val="Balloon Text"/>
    <w:basedOn w:val="Normal"/>
    <w:semiHidden/>
    <w:rsid w:val="00675B0F"/>
    <w:rPr>
      <w:rFonts w:ascii="Tahoma" w:hAnsi="Tahoma" w:cs="Tahoma"/>
      <w:sz w:val="16"/>
      <w:szCs w:val="16"/>
    </w:rPr>
  </w:style>
  <w:style w:type="paragraph" w:customStyle="1" w:styleId="StyleDocoriginalNotBoldNotExpandedbyCondensedby">
    <w:name w:val="Style Doc_original + Not Bold Not Expanded by / Condensed by"/>
    <w:basedOn w:val="Docoriginal"/>
    <w:rsid w:val="002A6A07"/>
    <w:rPr>
      <w:b w:val="0"/>
      <w:bCs w:val="0"/>
      <w:spacing w:val="0"/>
    </w:rPr>
  </w:style>
  <w:style w:type="paragraph" w:styleId="ListParagraph">
    <w:name w:val="List Paragraph"/>
    <w:basedOn w:val="Normal"/>
    <w:uiPriority w:val="34"/>
    <w:qFormat/>
    <w:rsid w:val="008465A5"/>
    <w:pPr>
      <w:ind w:left="720"/>
      <w:contextualSpacing/>
    </w:pPr>
    <w:rPr>
      <w:lang w:val="en-US"/>
    </w:rPr>
  </w:style>
  <w:style w:type="character" w:customStyle="1" w:styleId="HeaderChar">
    <w:name w:val="Header Char"/>
    <w:link w:val="Header"/>
    <w:uiPriority w:val="99"/>
    <w:rsid w:val="00A74515"/>
    <w:rPr>
      <w:rFonts w:ascii="Arial" w:hAnsi="Arial"/>
      <w:lang w:val="de-DE"/>
    </w:rPr>
  </w:style>
  <w:style w:type="paragraph" w:customStyle="1" w:styleId="TitleofSection">
    <w:name w:val="Title of Section"/>
    <w:basedOn w:val="TitleofDoc"/>
    <w:rsid w:val="00F718A6"/>
    <w:pPr>
      <w:spacing w:before="120" w:after="120"/>
    </w:pPr>
    <w:rPr>
      <w:b/>
      <w:caps w:val="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christophe.chevalier@geves.f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nuel.villaissa@sagarpa.gob.mx" TargetMode="External"/><Relationship Id="rId5" Type="http://schemas.openxmlformats.org/officeDocument/2006/relationships/webSettings" Target="webSettings.xml"/><Relationship Id="rId15" Type="http://schemas.openxmlformats.org/officeDocument/2006/relationships/hyperlink" Target="mailto:christophe.chevalier@geves.fr" TargetMode="External"/><Relationship Id="rId10" Type="http://schemas.openxmlformats.org/officeDocument/2006/relationships/hyperlink" Target="mailto:gossort@gossort.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918</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8036</CharactersWithSpaces>
  <SharedDoc>false</SharedDoc>
  <HLinks>
    <vt:vector size="18" baseType="variant">
      <vt:variant>
        <vt:i4>7798851</vt:i4>
      </vt:variant>
      <vt:variant>
        <vt:i4>6</vt:i4>
      </vt:variant>
      <vt:variant>
        <vt:i4>0</vt:i4>
      </vt:variant>
      <vt:variant>
        <vt:i4>5</vt:i4>
      </vt:variant>
      <vt:variant>
        <vt:lpwstr>mailto:eduardo.padilla@snics.gob.mx</vt:lpwstr>
      </vt:variant>
      <vt:variant>
        <vt:lpwstr/>
      </vt:variant>
      <vt:variant>
        <vt:i4>3473412</vt:i4>
      </vt:variant>
      <vt:variant>
        <vt:i4>3</vt:i4>
      </vt:variant>
      <vt:variant>
        <vt:i4>0</vt:i4>
      </vt:variant>
      <vt:variant>
        <vt:i4>5</vt:i4>
      </vt:variant>
      <vt:variant>
        <vt:lpwstr>mailto:enriqueta.molina@snics.gob.mx/</vt:lpwstr>
      </vt:variant>
      <vt:variant>
        <vt:lpwstr/>
      </vt:variant>
      <vt:variant>
        <vt:i4>7077963</vt:i4>
      </vt:variant>
      <vt:variant>
        <vt:i4>0</vt:i4>
      </vt:variant>
      <vt:variant>
        <vt:i4>0</vt:i4>
      </vt:variant>
      <vt:variant>
        <vt:i4>5</vt:i4>
      </vt:variant>
      <vt:variant>
        <vt:lpwstr>mailto:gossort@gossort.com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10</cp:revision>
  <cp:lastPrinted>2016-10-10T15:34:00Z</cp:lastPrinted>
  <dcterms:created xsi:type="dcterms:W3CDTF">2016-10-06T13:36:00Z</dcterms:created>
  <dcterms:modified xsi:type="dcterms:W3CDTF">2016-10-10T15:35:00Z</dcterms:modified>
</cp:coreProperties>
</file>