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F956E7" w:rsidTr="00B67220">
        <w:trPr>
          <w:trHeight w:val="1760"/>
        </w:trPr>
        <w:tc>
          <w:tcPr>
            <w:tcW w:w="3993" w:type="dxa"/>
          </w:tcPr>
          <w:p w:rsidR="0067078A" w:rsidRPr="00C5280D" w:rsidRDefault="0067078A" w:rsidP="00B67220"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1549" w:type="dxa"/>
            <w:vAlign w:val="center"/>
          </w:tcPr>
          <w:p w:rsidR="0067078A" w:rsidRPr="00F956E7" w:rsidRDefault="0067078A" w:rsidP="00B67220">
            <w:pPr>
              <w:pStyle w:val="LogoUPOV"/>
            </w:pPr>
            <w:r w:rsidRPr="00F956E7">
              <w:rPr>
                <w:noProof/>
                <w:lang w:val="en-US" w:eastAsia="en-US" w:bidi="ar-SA"/>
              </w:rPr>
              <w:drawing>
                <wp:inline distT="0" distB="0" distL="0" distR="0" wp14:anchorId="73849BD3" wp14:editId="415AE46A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67078A" w:rsidRPr="00F956E7" w:rsidRDefault="0067078A" w:rsidP="00B67220">
            <w:pPr>
              <w:pStyle w:val="Lettrine"/>
            </w:pPr>
            <w:r w:rsidRPr="00F956E7">
              <w:t>G</w:t>
            </w:r>
          </w:p>
          <w:p w:rsidR="0067078A" w:rsidRPr="00F956E7" w:rsidRDefault="0092204A" w:rsidP="00B67220">
            <w:pPr>
              <w:pStyle w:val="Docoriginal"/>
            </w:pPr>
            <w:r w:rsidRPr="00F956E7">
              <w:t xml:space="preserve">C/48/8 </w:t>
            </w:r>
            <w:proofErr w:type="spellStart"/>
            <w:r w:rsidRPr="00F956E7">
              <w:t>Rev</w:t>
            </w:r>
            <w:proofErr w:type="spellEnd"/>
            <w:r w:rsidRPr="00F956E7">
              <w:t>.</w:t>
            </w:r>
          </w:p>
          <w:p w:rsidR="0067078A" w:rsidRPr="00F956E7" w:rsidRDefault="0067078A" w:rsidP="00B67220">
            <w:pPr>
              <w:pStyle w:val="Docoriginal"/>
              <w:rPr>
                <w:b w:val="0"/>
                <w:spacing w:val="0"/>
              </w:rPr>
            </w:pPr>
            <w:r w:rsidRPr="00F956E7">
              <w:rPr>
                <w:rStyle w:val="StyleDoclangBold"/>
                <w:b/>
                <w:spacing w:val="0"/>
              </w:rPr>
              <w:t>ORIGINAL:</w:t>
            </w:r>
            <w:r w:rsidRPr="00F956E7">
              <w:rPr>
                <w:rStyle w:val="StyleDocoriginalNotBold1"/>
                <w:spacing w:val="0"/>
              </w:rPr>
              <w:t xml:space="preserve"> </w:t>
            </w:r>
            <w:r w:rsidRPr="00F956E7">
              <w:t xml:space="preserve"> </w:t>
            </w:r>
            <w:bookmarkStart w:id="2" w:name="Original"/>
            <w:bookmarkEnd w:id="2"/>
            <w:r w:rsidRPr="00F956E7">
              <w:rPr>
                <w:b w:val="0"/>
                <w:spacing w:val="0"/>
              </w:rPr>
              <w:t>englisch</w:t>
            </w:r>
          </w:p>
          <w:p w:rsidR="0067078A" w:rsidRPr="00F956E7" w:rsidRDefault="0067078A" w:rsidP="0092204A">
            <w:pPr>
              <w:pStyle w:val="Docoriginal"/>
            </w:pPr>
            <w:r w:rsidRPr="00F956E7">
              <w:t xml:space="preserve">DATUM: </w:t>
            </w:r>
            <w:r w:rsidRPr="00F956E7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04233B" w:rsidRPr="00F956E7">
              <w:rPr>
                <w:b w:val="0"/>
                <w:spacing w:val="0"/>
              </w:rPr>
              <w:t>2</w:t>
            </w:r>
            <w:r w:rsidR="0092204A" w:rsidRPr="00F956E7">
              <w:rPr>
                <w:b w:val="0"/>
                <w:spacing w:val="0"/>
              </w:rPr>
              <w:t>7</w:t>
            </w:r>
            <w:r w:rsidRPr="00F956E7">
              <w:rPr>
                <w:b w:val="0"/>
                <w:spacing w:val="0"/>
              </w:rPr>
              <w:t xml:space="preserve">. </w:t>
            </w:r>
            <w:r w:rsidR="0092204A" w:rsidRPr="00F956E7">
              <w:rPr>
                <w:b w:val="0"/>
                <w:spacing w:val="0"/>
              </w:rPr>
              <w:t xml:space="preserve">März </w:t>
            </w:r>
            <w:r w:rsidRPr="00F956E7">
              <w:rPr>
                <w:b w:val="0"/>
                <w:spacing w:val="0"/>
              </w:rPr>
              <w:t>201</w:t>
            </w:r>
            <w:r w:rsidR="0092204A" w:rsidRPr="00F956E7">
              <w:rPr>
                <w:b w:val="0"/>
                <w:spacing w:val="0"/>
              </w:rPr>
              <w:t>5</w:t>
            </w:r>
          </w:p>
        </w:tc>
      </w:tr>
      <w:tr w:rsidR="0067078A" w:rsidRPr="00F956E7" w:rsidTr="00B67220">
        <w:tc>
          <w:tcPr>
            <w:tcW w:w="9534" w:type="dxa"/>
            <w:gridSpan w:val="3"/>
          </w:tcPr>
          <w:p w:rsidR="0067078A" w:rsidRPr="00F956E7" w:rsidRDefault="0067078A" w:rsidP="00B67220">
            <w:pPr>
              <w:pStyle w:val="upove"/>
              <w:rPr>
                <w:sz w:val="28"/>
              </w:rPr>
            </w:pPr>
            <w:r w:rsidRPr="00F956E7">
              <w:t xml:space="preserve">INTERNATIONALER VERBAND ZUM SCHUTZ VON PFLANZENZÜCHTUNGEN </w:t>
            </w:r>
          </w:p>
        </w:tc>
      </w:tr>
      <w:tr w:rsidR="0067078A" w:rsidRPr="00F956E7" w:rsidTr="00B67220">
        <w:tc>
          <w:tcPr>
            <w:tcW w:w="9534" w:type="dxa"/>
            <w:gridSpan w:val="3"/>
          </w:tcPr>
          <w:p w:rsidR="0067078A" w:rsidRPr="00F956E7" w:rsidRDefault="0067078A" w:rsidP="00B67220">
            <w:pPr>
              <w:pStyle w:val="Country"/>
            </w:pPr>
            <w:r w:rsidRPr="00F956E7">
              <w:t>Genf</w:t>
            </w:r>
          </w:p>
        </w:tc>
      </w:tr>
    </w:tbl>
    <w:p w:rsidR="0067078A" w:rsidRPr="00F956E7" w:rsidRDefault="0067078A" w:rsidP="0067078A">
      <w:pPr>
        <w:pStyle w:val="Sessiontc"/>
      </w:pPr>
      <w:r w:rsidRPr="00F956E7">
        <w:t>DER RAT</w:t>
      </w:r>
    </w:p>
    <w:p w:rsidR="0067078A" w:rsidRPr="00F956E7" w:rsidRDefault="0067078A" w:rsidP="0067078A">
      <w:pPr>
        <w:pStyle w:val="Sessiontcplacedate"/>
      </w:pPr>
      <w:r w:rsidRPr="00F956E7">
        <w:t>Achtundvierzigste ordentliche Tagung</w:t>
      </w:r>
      <w:r w:rsidRPr="00F956E7">
        <w:br/>
        <w:t>Genf, 16. Oktober 2014</w:t>
      </w:r>
    </w:p>
    <w:p w:rsidR="000D7780" w:rsidRPr="00F956E7" w:rsidRDefault="0092204A" w:rsidP="006655D3">
      <w:pPr>
        <w:pStyle w:val="Titleofdoc0"/>
      </w:pPr>
      <w:r w:rsidRPr="00F956E7">
        <w:t xml:space="preserve">Revidierter </w:t>
      </w:r>
      <w:r w:rsidR="003E5A9B" w:rsidRPr="00F956E7">
        <w:t>Tagungskalender für das Jahr 2015</w:t>
      </w:r>
    </w:p>
    <w:p w:rsidR="000D7780" w:rsidRPr="00F956E7" w:rsidRDefault="00AE0EF1" w:rsidP="006655D3">
      <w:pPr>
        <w:pStyle w:val="preparedby1"/>
      </w:pPr>
      <w:bookmarkStart w:id="4" w:name="Prepared"/>
      <w:bookmarkEnd w:id="4"/>
      <w:r w:rsidRPr="00F956E7">
        <w:t>vom Verbandsbüro erstelltes Dokument</w:t>
      </w:r>
      <w:r w:rsidRPr="00F956E7">
        <w:br/>
      </w:r>
      <w:r w:rsidRPr="00F956E7">
        <w:br/>
      </w:r>
      <w:proofErr w:type="spellStart"/>
      <w:r w:rsidRPr="00F956E7">
        <w:rPr>
          <w:color w:val="A6A6A6" w:themeColor="background1" w:themeShade="A6"/>
        </w:rPr>
        <w:t>Haftungsausschluß</w:t>
      </w:r>
      <w:proofErr w:type="spellEnd"/>
      <w:r w:rsidRPr="00F956E7">
        <w:rPr>
          <w:color w:val="A6A6A6" w:themeColor="background1" w:themeShade="A6"/>
        </w:rPr>
        <w:t>:  dieses Dokument gibt nicht die Grundsätze oder eine Anleitung der UPOV wieder</w:t>
      </w:r>
    </w:p>
    <w:p w:rsidR="00F956E7" w:rsidRDefault="00F956E7" w:rsidP="0092204A">
      <w:r>
        <w:t>Der beigefügte Tagungskalender gibt folgende Überarbeitungen wieder (siehe Dokument C(</w:t>
      </w:r>
      <w:proofErr w:type="spellStart"/>
      <w:r>
        <w:t>Extr</w:t>
      </w:r>
      <w:proofErr w:type="spellEnd"/>
      <w:r>
        <w:t>.)/32/9 „Bericht über die Entscheidungen“</w:t>
      </w:r>
      <w:r w:rsidR="00B33110">
        <w:t>, Absätze 22 und 23):</w:t>
      </w:r>
    </w:p>
    <w:p w:rsidR="00F956E7" w:rsidRDefault="00F956E7" w:rsidP="0092204A"/>
    <w:p w:rsidR="0092204A" w:rsidRPr="00F956E7" w:rsidRDefault="00F956E7" w:rsidP="00F956E7">
      <w:pPr>
        <w:tabs>
          <w:tab w:val="left" w:pos="284"/>
        </w:tabs>
        <w:ind w:left="567" w:hanging="567"/>
      </w:pPr>
      <w:r>
        <w:tab/>
        <w:t>–</w:t>
      </w:r>
      <w:r w:rsidR="00A553B2" w:rsidRPr="00F956E7">
        <w:tab/>
      </w:r>
      <w:r w:rsidR="0092204A" w:rsidRPr="00F956E7">
        <w:t xml:space="preserve">auf seiner zweiunddreißigsten außerordentlichen Tagung am 27. März 2015 in Genf </w:t>
      </w:r>
      <w:r>
        <w:t xml:space="preserve">nahm der Rat </w:t>
      </w:r>
      <w:r w:rsidR="0092204A" w:rsidRPr="00F956E7">
        <w:t xml:space="preserve">die Entschließungen des </w:t>
      </w:r>
      <w:r w:rsidR="004A3C87" w:rsidRPr="00F956E7">
        <w:t>Verwaltungs- und Rechtsausschusses (</w:t>
      </w:r>
      <w:r w:rsidR="0092204A" w:rsidRPr="00F956E7">
        <w:t>CAJ</w:t>
      </w:r>
      <w:r w:rsidR="004A3C87" w:rsidRPr="00F956E7">
        <w:t>)</w:t>
      </w:r>
      <w:r w:rsidR="0092204A" w:rsidRPr="00F956E7">
        <w:t xml:space="preserve"> zur Kenntnis, seine zweiundsiebzigste Tagung am 26. und 27. Oktober 2015 abzuhalten und keine Tagung der Beratungsgruppe des Verwaltungs- und Rechtsausschusses (CAJ-AG) für de</w:t>
      </w:r>
      <w:r w:rsidR="00B33110">
        <w:t>n 30. Oktober 2015 einzuberufen;</w:t>
      </w:r>
    </w:p>
    <w:p w:rsidR="0092204A" w:rsidRPr="00F956E7" w:rsidRDefault="0092204A" w:rsidP="00F956E7">
      <w:pPr>
        <w:tabs>
          <w:tab w:val="left" w:pos="284"/>
        </w:tabs>
        <w:ind w:left="567" w:hanging="567"/>
      </w:pPr>
    </w:p>
    <w:p w:rsidR="00F90FDC" w:rsidRPr="00F956E7" w:rsidRDefault="00F956E7" w:rsidP="00F956E7">
      <w:pPr>
        <w:tabs>
          <w:tab w:val="left" w:pos="284"/>
        </w:tabs>
        <w:ind w:left="567" w:hanging="567"/>
      </w:pPr>
      <w:r>
        <w:tab/>
        <w:t>–</w:t>
      </w:r>
      <w:r w:rsidR="0092204A" w:rsidRPr="00F956E7">
        <w:tab/>
      </w:r>
      <w:r w:rsidR="00B33110" w:rsidRPr="00B33110">
        <w:t>die Aufnahme von Informationen über das Datum und den Ort der vierundvierzigsten Tagung</w:t>
      </w:r>
      <w:r w:rsidR="0092204A" w:rsidRPr="00F956E7">
        <w:t xml:space="preserve"> der Technischen Arbeitsgruppe für landwirtschaftliche Arten (TWA).</w:t>
      </w:r>
    </w:p>
    <w:p w:rsidR="001C2961" w:rsidRPr="00F956E7" w:rsidRDefault="001C2961" w:rsidP="001C2961"/>
    <w:p w:rsidR="0092204A" w:rsidRPr="00F956E7" w:rsidRDefault="0092204A" w:rsidP="001C2961"/>
    <w:p w:rsidR="0092204A" w:rsidRPr="00F956E7" w:rsidRDefault="0092204A" w:rsidP="001C2961"/>
    <w:p w:rsidR="001C2961" w:rsidRPr="00487267" w:rsidRDefault="001C2961" w:rsidP="001C2961">
      <w:pPr>
        <w:jc w:val="right"/>
      </w:pPr>
      <w:r w:rsidRPr="00F956E7">
        <w:t>[Anlagen folgen]</w:t>
      </w:r>
    </w:p>
    <w:p w:rsidR="00900C26" w:rsidRDefault="00900C26" w:rsidP="00B07301">
      <w:pPr>
        <w:pStyle w:val="TOC1"/>
        <w:rPr>
          <w:snapToGrid w:val="0"/>
        </w:rPr>
      </w:pPr>
    </w:p>
    <w:p w:rsidR="008122BA" w:rsidRDefault="008122BA" w:rsidP="00C651CE">
      <w:pPr>
        <w:sectPr w:rsidR="008122BA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8122BA" w:rsidRPr="00487267" w:rsidRDefault="0092204A" w:rsidP="008122BA">
      <w:pPr>
        <w:jc w:val="center"/>
        <w:rPr>
          <w:b/>
        </w:rPr>
      </w:pPr>
      <w:r>
        <w:lastRenderedPageBreak/>
        <w:t xml:space="preserve">C/48/8 </w:t>
      </w:r>
      <w:proofErr w:type="spellStart"/>
      <w:r>
        <w:t>Rev</w:t>
      </w:r>
      <w:proofErr w:type="spellEnd"/>
      <w:r>
        <w:t>.</w:t>
      </w:r>
    </w:p>
    <w:p w:rsidR="008122BA" w:rsidRPr="00487267" w:rsidRDefault="008122BA" w:rsidP="008122BA">
      <w:pPr>
        <w:jc w:val="center"/>
      </w:pPr>
    </w:p>
    <w:p w:rsidR="008122BA" w:rsidRPr="00487267" w:rsidRDefault="008122BA" w:rsidP="008122BA">
      <w:pPr>
        <w:jc w:val="center"/>
      </w:pPr>
      <w:r>
        <w:t>ANLAGE I</w:t>
      </w:r>
    </w:p>
    <w:p w:rsidR="008122BA" w:rsidRPr="00487267" w:rsidRDefault="008122BA" w:rsidP="008122BA"/>
    <w:p w:rsidR="008122BA" w:rsidRPr="00487267" w:rsidRDefault="008122BA" w:rsidP="008122BA">
      <w:pPr>
        <w:jc w:val="center"/>
      </w:pPr>
      <w:r>
        <w:t>TAGUNGSTERMINE FÜR DAS JAHR 2015</w:t>
      </w:r>
    </w:p>
    <w:p w:rsidR="008122BA" w:rsidRPr="00487267" w:rsidRDefault="008122BA" w:rsidP="008122BA">
      <w:pPr>
        <w:jc w:val="center"/>
      </w:pPr>
      <w:r>
        <w:rPr>
          <w:i/>
        </w:rPr>
        <w:t>in der Reihenfolge der Organe dargestellt</w:t>
      </w:r>
    </w:p>
    <w:p w:rsidR="008122BA" w:rsidRDefault="008122BA" w:rsidP="008122BA"/>
    <w:p w:rsidR="008122BA" w:rsidRPr="00F72A1D" w:rsidRDefault="008122BA" w:rsidP="008122BA"/>
    <w:p w:rsidR="008122BA" w:rsidRPr="00C713FA" w:rsidRDefault="008122BA" w:rsidP="008122BA">
      <w:pPr>
        <w:rPr>
          <w:rFonts w:cs="Arial"/>
          <w:u w:val="single"/>
        </w:rPr>
      </w:pPr>
      <w:r>
        <w:rPr>
          <w:u w:val="single"/>
        </w:rPr>
        <w:t>Der Rat</w:t>
      </w:r>
    </w:p>
    <w:p w:rsidR="008122BA" w:rsidRPr="00C713FA" w:rsidRDefault="008122BA" w:rsidP="008122BA">
      <w:pPr>
        <w:rPr>
          <w:rFonts w:cs="Arial"/>
          <w:u w:val="single"/>
        </w:rPr>
      </w:pPr>
    </w:p>
    <w:p w:rsidR="008122BA" w:rsidRPr="00C713FA" w:rsidRDefault="00066303" w:rsidP="008122BA">
      <w:pPr>
        <w:tabs>
          <w:tab w:val="left" w:pos="567"/>
        </w:tabs>
        <w:ind w:left="1843" w:hanging="1843"/>
        <w:rPr>
          <w:rFonts w:cs="Arial"/>
        </w:rPr>
      </w:pPr>
      <w:r>
        <w:tab/>
        <w:t>C(</w:t>
      </w:r>
      <w:proofErr w:type="spellStart"/>
      <w:r>
        <w:t>Extr</w:t>
      </w:r>
      <w:proofErr w:type="spellEnd"/>
      <w:r>
        <w:t>.)/32</w:t>
      </w:r>
      <w:r w:rsidR="008122BA">
        <w:tab/>
        <w:t>27. März (Nachmittag) (außerordentliche Tagung)</w:t>
      </w:r>
    </w:p>
    <w:p w:rsidR="008122BA" w:rsidRPr="00D3077D" w:rsidRDefault="008122BA" w:rsidP="005B057E">
      <w:pPr>
        <w:tabs>
          <w:tab w:val="left" w:pos="567"/>
        </w:tabs>
        <w:ind w:left="1843" w:hanging="1843"/>
        <w:rPr>
          <w:rFonts w:cs="Arial"/>
        </w:rPr>
      </w:pPr>
      <w:r>
        <w:tab/>
      </w:r>
      <w:r w:rsidRPr="00D3077D">
        <w:t>C/49</w:t>
      </w:r>
      <w:r w:rsidRPr="00D3077D">
        <w:tab/>
      </w:r>
      <w:r w:rsidR="0004233B" w:rsidRPr="00D3077D">
        <w:t>29</w:t>
      </w:r>
      <w:r w:rsidRPr="00D3077D">
        <w:t>. Oktober</w:t>
      </w:r>
    </w:p>
    <w:p w:rsidR="008122BA" w:rsidRPr="00D3077D" w:rsidRDefault="008122BA" w:rsidP="008122BA"/>
    <w:p w:rsidR="008122BA" w:rsidRPr="00D3077D" w:rsidRDefault="008122BA" w:rsidP="00211FF2">
      <w:pPr>
        <w:spacing w:before="120"/>
        <w:rPr>
          <w:rFonts w:cs="Arial"/>
        </w:rPr>
      </w:pPr>
      <w:r w:rsidRPr="00D3077D">
        <w:rPr>
          <w:u w:val="single"/>
        </w:rPr>
        <w:t xml:space="preserve">Beratender </w:t>
      </w:r>
      <w:proofErr w:type="spellStart"/>
      <w:r w:rsidRPr="00D3077D">
        <w:rPr>
          <w:u w:val="single"/>
        </w:rPr>
        <w:t>Ausschuß</w:t>
      </w:r>
      <w:proofErr w:type="spellEnd"/>
    </w:p>
    <w:p w:rsidR="008122BA" w:rsidRPr="00D3077D" w:rsidRDefault="008122BA" w:rsidP="008122BA">
      <w:pPr>
        <w:rPr>
          <w:rFonts w:cs="Arial"/>
          <w:u w:val="single"/>
        </w:rPr>
      </w:pPr>
    </w:p>
    <w:p w:rsidR="008122BA" w:rsidRPr="00D3077D" w:rsidRDefault="008122BA" w:rsidP="008122BA">
      <w:pPr>
        <w:tabs>
          <w:tab w:val="left" w:pos="567"/>
        </w:tabs>
        <w:ind w:left="1843" w:hanging="1843"/>
        <w:rPr>
          <w:rFonts w:cs="Arial"/>
        </w:rPr>
      </w:pPr>
      <w:r w:rsidRPr="00D3077D">
        <w:tab/>
        <w:t>CC/89</w:t>
      </w:r>
      <w:r w:rsidRPr="00D3077D">
        <w:tab/>
        <w:t>27. März (Vormittag)</w:t>
      </w:r>
    </w:p>
    <w:p w:rsidR="008122BA" w:rsidRPr="00D3077D" w:rsidRDefault="005B057E" w:rsidP="008122BA">
      <w:pPr>
        <w:tabs>
          <w:tab w:val="left" w:pos="567"/>
        </w:tabs>
        <w:ind w:left="1843" w:hanging="1843"/>
        <w:rPr>
          <w:rFonts w:cs="Arial"/>
        </w:rPr>
      </w:pPr>
      <w:r w:rsidRPr="00D3077D">
        <w:tab/>
        <w:t>CC/90</w:t>
      </w:r>
      <w:r w:rsidRPr="00D3077D">
        <w:tab/>
      </w:r>
      <w:r w:rsidR="0004233B" w:rsidRPr="00D3077D">
        <w:t>28</w:t>
      </w:r>
      <w:r w:rsidRPr="00D3077D">
        <w:t>. Oktober</w:t>
      </w:r>
    </w:p>
    <w:p w:rsidR="008122BA" w:rsidRPr="00D3077D" w:rsidRDefault="008122BA" w:rsidP="008122BA"/>
    <w:p w:rsidR="008122BA" w:rsidRPr="00D3077D" w:rsidRDefault="008122BA" w:rsidP="00211FF2">
      <w:pPr>
        <w:spacing w:before="120"/>
        <w:rPr>
          <w:rFonts w:cs="Arial"/>
        </w:rPr>
      </w:pPr>
      <w:r w:rsidRPr="00D3077D">
        <w:rPr>
          <w:u w:val="single"/>
        </w:rPr>
        <w:t xml:space="preserve">Verwaltungs- und </w:t>
      </w:r>
      <w:proofErr w:type="spellStart"/>
      <w:r w:rsidRPr="00D3077D">
        <w:rPr>
          <w:u w:val="single"/>
        </w:rPr>
        <w:t>Rechtsausschuß</w:t>
      </w:r>
      <w:proofErr w:type="spellEnd"/>
    </w:p>
    <w:p w:rsidR="008122BA" w:rsidRPr="00D3077D" w:rsidRDefault="008122BA" w:rsidP="008122BA">
      <w:pPr>
        <w:rPr>
          <w:rFonts w:cs="Arial"/>
          <w:u w:val="single"/>
        </w:rPr>
      </w:pPr>
    </w:p>
    <w:p w:rsidR="008122BA" w:rsidRPr="00D3077D" w:rsidRDefault="008122BA" w:rsidP="008122BA">
      <w:pPr>
        <w:tabs>
          <w:tab w:val="left" w:pos="567"/>
        </w:tabs>
        <w:ind w:left="1843" w:hanging="1843"/>
        <w:rPr>
          <w:rFonts w:cs="Arial"/>
        </w:rPr>
      </w:pPr>
      <w:r w:rsidRPr="00D3077D">
        <w:tab/>
        <w:t>CAJ/71</w:t>
      </w:r>
      <w:r w:rsidRPr="00D3077D">
        <w:tab/>
        <w:t>26. März</w:t>
      </w:r>
    </w:p>
    <w:p w:rsidR="008122BA" w:rsidRPr="00D3077D" w:rsidRDefault="005B057E" w:rsidP="008122BA">
      <w:pPr>
        <w:tabs>
          <w:tab w:val="left" w:pos="567"/>
        </w:tabs>
        <w:ind w:left="1843" w:hanging="1843"/>
        <w:rPr>
          <w:rFonts w:cs="Arial"/>
        </w:rPr>
      </w:pPr>
      <w:r w:rsidRPr="00D3077D">
        <w:tab/>
        <w:t>CAJ/72</w:t>
      </w:r>
      <w:r w:rsidRPr="00D3077D">
        <w:tab/>
      </w:r>
      <w:r w:rsidR="0004233B" w:rsidRPr="00D3077D">
        <w:t>26</w:t>
      </w:r>
      <w:r w:rsidRPr="00D3077D">
        <w:t xml:space="preserve">. und </w:t>
      </w:r>
      <w:r w:rsidR="0004233B" w:rsidRPr="00D3077D">
        <w:t>27</w:t>
      </w:r>
      <w:r w:rsidRPr="00D3077D">
        <w:t>. Oktober</w:t>
      </w:r>
    </w:p>
    <w:p w:rsidR="008122BA" w:rsidRPr="00C713FA" w:rsidRDefault="008122BA" w:rsidP="008122BA"/>
    <w:p w:rsidR="008122BA" w:rsidRPr="00C713FA" w:rsidRDefault="008122BA" w:rsidP="00211FF2">
      <w:pPr>
        <w:spacing w:before="120"/>
        <w:rPr>
          <w:rFonts w:cs="Arial"/>
          <w:u w:val="single"/>
        </w:rPr>
      </w:pPr>
      <w:r>
        <w:rPr>
          <w:u w:val="single"/>
        </w:rPr>
        <w:t xml:space="preserve">Technischer </w:t>
      </w:r>
      <w:proofErr w:type="spellStart"/>
      <w:r>
        <w:rPr>
          <w:u w:val="single"/>
        </w:rPr>
        <w:t>Ausschuß</w:t>
      </w:r>
      <w:proofErr w:type="spellEnd"/>
    </w:p>
    <w:p w:rsidR="008122BA" w:rsidRPr="00C713FA" w:rsidRDefault="008122BA" w:rsidP="008122BA">
      <w:pPr>
        <w:rPr>
          <w:rFonts w:cs="Arial"/>
          <w:u w:val="single"/>
        </w:rPr>
      </w:pPr>
    </w:p>
    <w:p w:rsidR="008122BA" w:rsidRPr="00C713FA" w:rsidRDefault="008122BA" w:rsidP="008122BA">
      <w:pPr>
        <w:tabs>
          <w:tab w:val="left" w:pos="567"/>
        </w:tabs>
        <w:ind w:left="1843" w:hanging="1843"/>
        <w:rPr>
          <w:rFonts w:cs="Arial"/>
        </w:rPr>
      </w:pPr>
      <w:r>
        <w:tab/>
        <w:t>TC/51</w:t>
      </w:r>
      <w:r>
        <w:tab/>
        <w:t>23. bis 25. März</w:t>
      </w:r>
    </w:p>
    <w:p w:rsidR="008122BA" w:rsidRPr="00C713FA" w:rsidRDefault="008122BA" w:rsidP="008122BA">
      <w:pPr>
        <w:tabs>
          <w:tab w:val="left" w:pos="567"/>
        </w:tabs>
        <w:ind w:left="1843" w:hanging="1843"/>
        <w:rPr>
          <w:rFonts w:cs="Arial"/>
        </w:rPr>
      </w:pPr>
      <w:r>
        <w:tab/>
      </w:r>
      <w:r>
        <w:tab/>
        <w:t>(</w:t>
      </w:r>
      <w:proofErr w:type="spellStart"/>
      <w:r>
        <w:t>Redaktionsausschuß</w:t>
      </w:r>
      <w:proofErr w:type="spellEnd"/>
      <w:r w:rsidR="00752C86">
        <w:t>:  7. und 8. Januar, 23. März (Abend), 24. März (Abend</w:t>
      </w:r>
      <w:r>
        <w:t>))</w:t>
      </w:r>
    </w:p>
    <w:p w:rsidR="008122BA" w:rsidRPr="00C713FA" w:rsidRDefault="008122BA" w:rsidP="008122BA"/>
    <w:p w:rsidR="008122BA" w:rsidRPr="006F3048" w:rsidRDefault="008122BA" w:rsidP="00211FF2">
      <w:pPr>
        <w:spacing w:before="120"/>
        <w:rPr>
          <w:rFonts w:cs="Arial"/>
          <w:u w:val="single"/>
        </w:rPr>
      </w:pPr>
      <w:r>
        <w:rPr>
          <w:u w:val="single"/>
        </w:rPr>
        <w:t>Technische Arbeitsgruppe für landwirtschaftliche Arten (TWA)</w:t>
      </w:r>
    </w:p>
    <w:p w:rsidR="008122BA" w:rsidRPr="00C713FA" w:rsidRDefault="008122BA" w:rsidP="008122BA">
      <w:pPr>
        <w:rPr>
          <w:rFonts w:cs="Arial"/>
          <w:u w:val="single"/>
        </w:rPr>
      </w:pPr>
    </w:p>
    <w:p w:rsidR="008122BA" w:rsidRPr="001B6187" w:rsidRDefault="008122BA" w:rsidP="003F70A9">
      <w:pPr>
        <w:tabs>
          <w:tab w:val="left" w:pos="567"/>
        </w:tabs>
        <w:ind w:left="1843" w:hanging="1843"/>
      </w:pPr>
      <w:r>
        <w:tab/>
      </w:r>
      <w:r w:rsidRPr="001B6187">
        <w:t>TWA/4</w:t>
      </w:r>
      <w:r w:rsidR="008B6677" w:rsidRPr="001B6187">
        <w:t>4</w:t>
      </w:r>
      <w:r w:rsidRPr="001B6187">
        <w:tab/>
      </w:r>
      <w:r w:rsidR="00066303" w:rsidRPr="001B6187">
        <w:t>6. bis 10. Juli, Obihiro, Japan</w:t>
      </w:r>
    </w:p>
    <w:p w:rsidR="00066303" w:rsidRPr="00C713FA" w:rsidRDefault="00066303" w:rsidP="00066303">
      <w:pPr>
        <w:ind w:left="1134" w:firstLine="709"/>
      </w:pPr>
      <w:r w:rsidRPr="001B6187">
        <w:t>(vorbereitende Arbeitstagung am 5. Juli)</w:t>
      </w:r>
    </w:p>
    <w:p w:rsidR="008122BA" w:rsidRPr="00C713FA" w:rsidRDefault="008122BA" w:rsidP="008122BA"/>
    <w:p w:rsidR="008122BA" w:rsidRPr="006F3048" w:rsidRDefault="008122BA" w:rsidP="00211FF2">
      <w:pPr>
        <w:spacing w:before="120"/>
        <w:rPr>
          <w:rFonts w:cs="Arial"/>
          <w:u w:val="single"/>
        </w:rPr>
      </w:pPr>
      <w:r>
        <w:rPr>
          <w:u w:val="single"/>
        </w:rPr>
        <w:t>Technische Arbeitsgruppe für Automatisierung und Computerprogramme (TWC)</w:t>
      </w:r>
    </w:p>
    <w:p w:rsidR="008122BA" w:rsidRPr="00C713FA" w:rsidRDefault="008122BA" w:rsidP="008122BA">
      <w:pPr>
        <w:rPr>
          <w:rFonts w:cs="Arial"/>
          <w:u w:val="single"/>
        </w:rPr>
      </w:pPr>
    </w:p>
    <w:p w:rsidR="008122BA" w:rsidRPr="00C713FA" w:rsidRDefault="008122BA" w:rsidP="00066303">
      <w:pPr>
        <w:tabs>
          <w:tab w:val="left" w:pos="567"/>
        </w:tabs>
        <w:ind w:left="1843" w:hanging="1843"/>
      </w:pPr>
      <w:r>
        <w:tab/>
        <w:t>TWC/33</w:t>
      </w:r>
      <w:r>
        <w:tab/>
        <w:t>30. Juni bis 3. Juli, Natal, Brasilien</w:t>
      </w:r>
    </w:p>
    <w:p w:rsidR="008122BA" w:rsidRPr="00C713FA" w:rsidRDefault="008122BA" w:rsidP="00066303">
      <w:pPr>
        <w:ind w:left="1134" w:firstLine="709"/>
      </w:pPr>
      <w:r>
        <w:t>(vorbereitende Arbeitstagung am 29. Juni)</w:t>
      </w:r>
    </w:p>
    <w:p w:rsidR="008122BA" w:rsidRPr="00C713FA" w:rsidRDefault="008122BA" w:rsidP="008122BA"/>
    <w:p w:rsidR="008122BA" w:rsidRPr="00C713FA" w:rsidRDefault="008122BA" w:rsidP="00211FF2">
      <w:pPr>
        <w:spacing w:before="120"/>
        <w:rPr>
          <w:rFonts w:cs="Arial"/>
          <w:u w:val="single"/>
        </w:rPr>
      </w:pPr>
      <w:r>
        <w:rPr>
          <w:u w:val="single"/>
        </w:rPr>
        <w:t>Technische Arbeitsgruppe für Obstarten (TWF)</w:t>
      </w:r>
    </w:p>
    <w:p w:rsidR="008122BA" w:rsidRPr="00C713FA" w:rsidRDefault="008122BA" w:rsidP="008122BA">
      <w:pPr>
        <w:rPr>
          <w:rFonts w:cs="Arial"/>
          <w:u w:val="single"/>
        </w:rPr>
      </w:pPr>
    </w:p>
    <w:p w:rsidR="008122BA" w:rsidRPr="00C713FA" w:rsidRDefault="008122BA" w:rsidP="00066303">
      <w:pPr>
        <w:tabs>
          <w:tab w:val="left" w:pos="567"/>
        </w:tabs>
        <w:ind w:left="1843" w:hanging="1843"/>
        <w:rPr>
          <w:rFonts w:cs="Arial"/>
        </w:rPr>
      </w:pPr>
      <w:r>
        <w:tab/>
        <w:t xml:space="preserve">TWF/46 </w:t>
      </w:r>
      <w:r>
        <w:tab/>
        <w:t xml:space="preserve">24. bis 28. August, </w:t>
      </w:r>
      <w:proofErr w:type="spellStart"/>
      <w:r>
        <w:t>Mpumalanga</w:t>
      </w:r>
      <w:proofErr w:type="spellEnd"/>
      <w:r>
        <w:t>, Südafrika</w:t>
      </w:r>
    </w:p>
    <w:p w:rsidR="008122BA" w:rsidRPr="00C713FA" w:rsidRDefault="008122BA" w:rsidP="00066303">
      <w:pPr>
        <w:ind w:left="1134" w:firstLine="709"/>
        <w:rPr>
          <w:rFonts w:cs="Arial"/>
        </w:rPr>
      </w:pPr>
      <w:r>
        <w:t>(vorbereitende Arbeitstagung am 23. August)</w:t>
      </w:r>
    </w:p>
    <w:p w:rsidR="008122BA" w:rsidRPr="00C713FA" w:rsidRDefault="008122BA" w:rsidP="008122BA"/>
    <w:p w:rsidR="008122BA" w:rsidRPr="00C713FA" w:rsidRDefault="008122BA" w:rsidP="00211FF2">
      <w:pPr>
        <w:spacing w:before="120"/>
        <w:rPr>
          <w:rFonts w:cs="Arial"/>
          <w:u w:val="single"/>
        </w:rPr>
      </w:pPr>
      <w:r>
        <w:rPr>
          <w:u w:val="single"/>
        </w:rPr>
        <w:t>Technischen Arbeitsgruppe für Zierpflanzen und forstliche Baumarten (TWO)</w:t>
      </w:r>
    </w:p>
    <w:p w:rsidR="008122BA" w:rsidRPr="00C713FA" w:rsidRDefault="008122BA" w:rsidP="008122BA">
      <w:pPr>
        <w:rPr>
          <w:rFonts w:cs="Arial"/>
          <w:u w:val="single"/>
        </w:rPr>
      </w:pPr>
    </w:p>
    <w:p w:rsidR="008122BA" w:rsidRPr="00C713FA" w:rsidRDefault="008122BA" w:rsidP="00066303">
      <w:pPr>
        <w:tabs>
          <w:tab w:val="left" w:pos="567"/>
        </w:tabs>
        <w:ind w:left="1843" w:hanging="1843"/>
        <w:rPr>
          <w:rFonts w:cs="Arial"/>
        </w:rPr>
      </w:pPr>
      <w:r>
        <w:tab/>
        <w:t xml:space="preserve">TWO/48 </w:t>
      </w:r>
      <w:r>
        <w:tab/>
        <w:t>14. bis 18. September, Cambridge, Vereinigtes Königreich</w:t>
      </w:r>
    </w:p>
    <w:p w:rsidR="008122BA" w:rsidRPr="00C713FA" w:rsidRDefault="008122BA" w:rsidP="00066303">
      <w:pPr>
        <w:ind w:left="1134" w:firstLine="709"/>
      </w:pPr>
      <w:r>
        <w:t>(vorbereitende Arbeitstagung am 13. August)</w:t>
      </w:r>
    </w:p>
    <w:p w:rsidR="008122BA" w:rsidRPr="00C713FA" w:rsidRDefault="008122BA" w:rsidP="008122BA"/>
    <w:p w:rsidR="008122BA" w:rsidRPr="00C713FA" w:rsidRDefault="008122BA" w:rsidP="00211FF2">
      <w:pPr>
        <w:spacing w:before="120"/>
        <w:rPr>
          <w:rFonts w:cs="Arial"/>
          <w:u w:val="single"/>
        </w:rPr>
      </w:pPr>
      <w:r>
        <w:rPr>
          <w:u w:val="single"/>
        </w:rPr>
        <w:t>Technische Arbeitsgruppe für Gemüsearten (TWV)</w:t>
      </w:r>
    </w:p>
    <w:p w:rsidR="008122BA" w:rsidRPr="00C713FA" w:rsidRDefault="008122BA" w:rsidP="008122BA">
      <w:pPr>
        <w:keepNext/>
        <w:rPr>
          <w:rFonts w:cs="Arial"/>
          <w:u w:val="single"/>
        </w:rPr>
      </w:pPr>
    </w:p>
    <w:p w:rsidR="008122BA" w:rsidRPr="00C713FA" w:rsidRDefault="008122BA" w:rsidP="00066303">
      <w:pPr>
        <w:tabs>
          <w:tab w:val="left" w:pos="567"/>
        </w:tabs>
        <w:ind w:left="1843" w:hanging="1843"/>
        <w:rPr>
          <w:rFonts w:cs="Arial"/>
        </w:rPr>
      </w:pPr>
      <w:r>
        <w:tab/>
        <w:t>TWV/49</w:t>
      </w:r>
      <w:r>
        <w:tab/>
        <w:t>15. bis 19. Juni, Angers, Frankreich</w:t>
      </w:r>
    </w:p>
    <w:p w:rsidR="008122BA" w:rsidRPr="00C713FA" w:rsidRDefault="008122BA" w:rsidP="00066303">
      <w:pPr>
        <w:ind w:left="1134" w:firstLine="709"/>
        <w:rPr>
          <w:rFonts w:cs="Arial"/>
        </w:rPr>
      </w:pPr>
      <w:r>
        <w:t>(vorbereitende Arbeitstagung am 14. Juni)</w:t>
      </w:r>
    </w:p>
    <w:p w:rsidR="008122BA" w:rsidRPr="00C713FA" w:rsidRDefault="008122BA" w:rsidP="008122BA"/>
    <w:p w:rsidR="008122BA" w:rsidRPr="00C713FA" w:rsidRDefault="008122BA" w:rsidP="00211FF2">
      <w:pPr>
        <w:spacing w:before="120"/>
        <w:rPr>
          <w:rFonts w:cs="Arial"/>
        </w:rPr>
      </w:pPr>
      <w:r>
        <w:rPr>
          <w:u w:val="single"/>
        </w:rPr>
        <w:t>Arbeitsgruppe für biochemische und molekulare Verfahren und insbesondere für DNS-Profilierungsverfahren (BMT)</w:t>
      </w:r>
    </w:p>
    <w:p w:rsidR="008122BA" w:rsidRPr="00C713FA" w:rsidRDefault="008122BA" w:rsidP="008122BA">
      <w:pPr>
        <w:keepNext/>
        <w:rPr>
          <w:rFonts w:cs="Arial"/>
          <w:u w:val="single"/>
        </w:rPr>
      </w:pPr>
    </w:p>
    <w:p w:rsidR="008138E4" w:rsidRPr="00C713FA" w:rsidRDefault="006F3048" w:rsidP="008138E4">
      <w:pPr>
        <w:ind w:left="567" w:hanging="567"/>
        <w:rPr>
          <w:rFonts w:cs="Arial"/>
        </w:rPr>
      </w:pPr>
      <w:r>
        <w:tab/>
        <w:t>Keine Tagung für das Jahr 2015 geplant.</w:t>
      </w:r>
    </w:p>
    <w:p w:rsidR="008122BA" w:rsidRPr="00C713FA" w:rsidRDefault="008122BA" w:rsidP="008122BA"/>
    <w:p w:rsidR="0021088A" w:rsidRDefault="008122BA" w:rsidP="00066303">
      <w:pPr>
        <w:spacing w:before="120"/>
        <w:ind w:left="1843" w:hanging="1843"/>
      </w:pPr>
      <w:r>
        <w:t>[</w:t>
      </w:r>
      <w:r>
        <w:rPr>
          <w:u w:val="single"/>
        </w:rPr>
        <w:t>Symposium</w:t>
      </w:r>
      <w:r>
        <w:t xml:space="preserve"> </w:t>
      </w:r>
      <w:r>
        <w:tab/>
        <w:t>derzeit keines geplant]</w:t>
      </w:r>
    </w:p>
    <w:p w:rsidR="00066303" w:rsidRPr="00066303" w:rsidRDefault="00066303" w:rsidP="00066303"/>
    <w:p w:rsidR="008122BA" w:rsidRPr="00487267" w:rsidRDefault="008122BA" w:rsidP="008122BA">
      <w:pPr>
        <w:ind w:left="567" w:hanging="567"/>
        <w:jc w:val="right"/>
      </w:pPr>
      <w:r>
        <w:t>[Anlage II folgt]</w:t>
      </w:r>
    </w:p>
    <w:p w:rsidR="008122BA" w:rsidRPr="00487267" w:rsidRDefault="008122BA" w:rsidP="008122BA">
      <w:pPr>
        <w:sectPr w:rsidR="008122BA" w:rsidRPr="00487267" w:rsidSect="00915DE3">
          <w:headerReference w:type="default" r:id="rId9"/>
          <w:footerReference w:type="first" r:id="rId10"/>
          <w:pgSz w:w="11907" w:h="16840" w:code="9"/>
          <w:pgMar w:top="510" w:right="1134" w:bottom="794" w:left="1134" w:header="510" w:footer="567" w:gutter="0"/>
          <w:pgNumType w:start="1"/>
          <w:cols w:space="720"/>
          <w:titlePg/>
        </w:sectPr>
      </w:pPr>
    </w:p>
    <w:p w:rsidR="008122BA" w:rsidRPr="00487267" w:rsidRDefault="0092204A" w:rsidP="008122BA">
      <w:pPr>
        <w:jc w:val="center"/>
      </w:pPr>
      <w:r>
        <w:lastRenderedPageBreak/>
        <w:t xml:space="preserve">C/48/8 </w:t>
      </w:r>
      <w:proofErr w:type="spellStart"/>
      <w:r>
        <w:t>Rev</w:t>
      </w:r>
      <w:proofErr w:type="spellEnd"/>
      <w:r>
        <w:t>.</w:t>
      </w:r>
    </w:p>
    <w:p w:rsidR="008122BA" w:rsidRPr="00487267" w:rsidRDefault="008122BA" w:rsidP="008122BA">
      <w:pPr>
        <w:jc w:val="center"/>
      </w:pPr>
    </w:p>
    <w:p w:rsidR="008122BA" w:rsidRPr="00487267" w:rsidRDefault="008122BA" w:rsidP="008122BA">
      <w:pPr>
        <w:jc w:val="center"/>
      </w:pPr>
      <w:r>
        <w:t>ANLAGE II</w:t>
      </w:r>
    </w:p>
    <w:p w:rsidR="008122BA" w:rsidRPr="00487267" w:rsidRDefault="008122BA" w:rsidP="008122BA"/>
    <w:p w:rsidR="008122BA" w:rsidRPr="00487267" w:rsidRDefault="008122BA" w:rsidP="008122BA">
      <w:pPr>
        <w:jc w:val="center"/>
      </w:pPr>
      <w:r>
        <w:t>TAGUNGSTERMINE FÜR DAS JAHR 2015</w:t>
      </w:r>
    </w:p>
    <w:p w:rsidR="008122BA" w:rsidRPr="00487267" w:rsidRDefault="008122BA" w:rsidP="008122BA">
      <w:pPr>
        <w:jc w:val="center"/>
      </w:pPr>
      <w:r>
        <w:rPr>
          <w:i/>
        </w:rPr>
        <w:t>in chronologischer Reihenfolge dargestellt</w:t>
      </w:r>
    </w:p>
    <w:p w:rsidR="008122BA" w:rsidRDefault="008122BA" w:rsidP="008122BA">
      <w:pPr>
        <w:tabs>
          <w:tab w:val="left" w:pos="284"/>
          <w:tab w:val="left" w:pos="4253"/>
        </w:tabs>
        <w:ind w:left="4253" w:hanging="4253"/>
        <w:jc w:val="left"/>
      </w:pPr>
    </w:p>
    <w:p w:rsidR="0052158D" w:rsidRPr="00487267" w:rsidRDefault="0052158D" w:rsidP="008122BA">
      <w:pPr>
        <w:tabs>
          <w:tab w:val="left" w:pos="284"/>
          <w:tab w:val="left" w:pos="4253"/>
        </w:tabs>
        <w:ind w:left="4253" w:hanging="4253"/>
        <w:jc w:val="left"/>
      </w:pPr>
    </w:p>
    <w:p w:rsidR="008122BA" w:rsidRPr="00C713FA" w:rsidRDefault="008122BA" w:rsidP="008122B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>
        <w:t>JANUAR</w:t>
      </w:r>
    </w:p>
    <w:p w:rsidR="008122BA" w:rsidRPr="00C713FA" w:rsidRDefault="008122BA" w:rsidP="0052158D"/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>
        <w:tab/>
        <w:t>Mittwoch, 7.  und Donnerstag 8.</w:t>
      </w:r>
      <w:r>
        <w:tab/>
      </w:r>
      <w:proofErr w:type="spellStart"/>
      <w:r>
        <w:t>Redaktionsausschuß</w:t>
      </w:r>
      <w:proofErr w:type="spellEnd"/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</w:pP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</w:pPr>
    </w:p>
    <w:p w:rsidR="008122BA" w:rsidRPr="00C713FA" w:rsidRDefault="00151D69" w:rsidP="00920220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</w:rPr>
      </w:pPr>
      <w:r>
        <w:t>MÄRZ</w:t>
      </w:r>
    </w:p>
    <w:p w:rsidR="008122BA" w:rsidRPr="00C713FA" w:rsidRDefault="008122BA" w:rsidP="00920220">
      <w:pPr>
        <w:ind w:left="3828" w:hanging="3828"/>
      </w:pP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>
        <w:tab/>
        <w:t xml:space="preserve">Montag, 23. bis Mittwoch, 25. </w:t>
      </w:r>
      <w:r>
        <w:tab/>
        <w:t xml:space="preserve">Technischer </w:t>
      </w:r>
      <w:proofErr w:type="spellStart"/>
      <w:r>
        <w:t>Ausschuß</w:t>
      </w:r>
      <w:proofErr w:type="spellEnd"/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>
        <w:tab/>
        <w:t>Montag, 23. (Abend)</w:t>
      </w: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>
        <w:tab/>
        <w:t xml:space="preserve">und Dienstag, 24. (Abend) </w:t>
      </w:r>
      <w:r>
        <w:tab/>
      </w:r>
      <w:proofErr w:type="spellStart"/>
      <w:r>
        <w:t>Redaktionsausschuß</w:t>
      </w:r>
      <w:proofErr w:type="spellEnd"/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>
        <w:tab/>
        <w:t xml:space="preserve">Donnerstag, 26. </w:t>
      </w:r>
      <w:r>
        <w:tab/>
        <w:t xml:space="preserve">Verwaltungs- und </w:t>
      </w:r>
      <w:proofErr w:type="spellStart"/>
      <w:r>
        <w:t>Rechtsausschuß</w:t>
      </w:r>
      <w:proofErr w:type="spellEnd"/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>
        <w:tab/>
        <w:t>Freitag, 27. (Vormittag)</w:t>
      </w:r>
      <w:r>
        <w:tab/>
        <w:t xml:space="preserve">Beratender </w:t>
      </w:r>
      <w:proofErr w:type="spellStart"/>
      <w:r>
        <w:t>Ausschuß</w:t>
      </w:r>
      <w:proofErr w:type="spellEnd"/>
    </w:p>
    <w:p w:rsidR="008122BA" w:rsidRPr="00C713FA" w:rsidRDefault="00151D69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>
        <w:tab/>
        <w:t>Freitag, 27. (Nachmittag)</w:t>
      </w:r>
      <w:r>
        <w:tab/>
        <w:t>Rat (außerordentliche Tagung)</w:t>
      </w: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</w:pP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</w:pPr>
    </w:p>
    <w:p w:rsidR="008122BA" w:rsidRPr="00C713FA" w:rsidRDefault="008122BA" w:rsidP="00920220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</w:rPr>
      </w:pPr>
      <w:r>
        <w:t>JUNI</w:t>
      </w:r>
    </w:p>
    <w:p w:rsidR="008122BA" w:rsidRPr="00C713FA" w:rsidRDefault="008122BA" w:rsidP="00920220">
      <w:pPr>
        <w:ind w:left="3828" w:hanging="3828"/>
      </w:pP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>
        <w:tab/>
        <w:t>Montag, 29.</w:t>
      </w:r>
      <w:r>
        <w:tab/>
        <w:t xml:space="preserve">TWC vorbereitende Arbeitstagung </w:t>
      </w: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>
        <w:tab/>
        <w:t>Dienstag, 30. bis Freitag, 3. Juli</w:t>
      </w:r>
      <w:r>
        <w:tab/>
        <w:t>Technische Arbeitsgruppe für Automatisierung und Computerprogramme</w:t>
      </w: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>
        <w:tab/>
        <w:t>Sonntag, 14.</w:t>
      </w:r>
      <w:r>
        <w:tab/>
        <w:t>TWV vorbereitende Arbeitstagung</w:t>
      </w: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>
        <w:tab/>
        <w:t>Montag, 15. bis Freitag, 19.</w:t>
      </w:r>
      <w:r>
        <w:tab/>
        <w:t>Technische Arbeitsgruppe für Gemüsearten</w:t>
      </w: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F4134F" w:rsidRPr="001B6187" w:rsidRDefault="00F4134F" w:rsidP="00F4134F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</w:rPr>
      </w:pPr>
      <w:r w:rsidRPr="001B6187">
        <w:t>JULI</w:t>
      </w:r>
    </w:p>
    <w:p w:rsidR="00F4134F" w:rsidRPr="001B6187" w:rsidRDefault="00F4134F" w:rsidP="00F4134F">
      <w:pPr>
        <w:ind w:left="3828" w:hanging="3828"/>
      </w:pPr>
    </w:p>
    <w:p w:rsidR="00F4134F" w:rsidRPr="001B6187" w:rsidRDefault="00F4134F" w:rsidP="00F4134F">
      <w:pPr>
        <w:tabs>
          <w:tab w:val="left" w:pos="284"/>
        </w:tabs>
        <w:ind w:left="3828" w:hanging="3828"/>
        <w:jc w:val="left"/>
        <w:rPr>
          <w:szCs w:val="24"/>
        </w:rPr>
      </w:pPr>
      <w:r w:rsidRPr="001B6187">
        <w:tab/>
        <w:t>Sonntag, 5.</w:t>
      </w:r>
      <w:r w:rsidRPr="001B6187">
        <w:tab/>
        <w:t>TWA vorbereitende Arbeitstagung</w:t>
      </w:r>
    </w:p>
    <w:p w:rsidR="00F4134F" w:rsidRPr="00487267" w:rsidRDefault="00F4134F" w:rsidP="00F4134F">
      <w:pPr>
        <w:tabs>
          <w:tab w:val="left" w:pos="284"/>
        </w:tabs>
        <w:ind w:left="3828" w:hanging="3828"/>
        <w:jc w:val="left"/>
        <w:rPr>
          <w:szCs w:val="24"/>
        </w:rPr>
      </w:pPr>
      <w:r w:rsidRPr="001B6187">
        <w:tab/>
        <w:t>Montag, 6. bis Freitag, 10.</w:t>
      </w:r>
      <w:r w:rsidRPr="001B6187">
        <w:tab/>
        <w:t>Technische Arbeitsgruppe für landwirtschaftliche Arten</w:t>
      </w:r>
    </w:p>
    <w:p w:rsidR="00F4134F" w:rsidRDefault="00F4134F" w:rsidP="00F4134F">
      <w:pPr>
        <w:ind w:left="3828" w:hanging="3828"/>
      </w:pPr>
    </w:p>
    <w:p w:rsidR="00F4134F" w:rsidRPr="00C713FA" w:rsidRDefault="00F4134F" w:rsidP="00F4134F">
      <w:pPr>
        <w:ind w:left="3828" w:hanging="3828"/>
      </w:pPr>
    </w:p>
    <w:p w:rsidR="00151D69" w:rsidRPr="00C713FA" w:rsidRDefault="00151D69" w:rsidP="00920220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</w:rPr>
      </w:pPr>
      <w:r>
        <w:t>AUGUST</w:t>
      </w:r>
    </w:p>
    <w:p w:rsidR="00151D69" w:rsidRPr="00C713FA" w:rsidRDefault="00151D69" w:rsidP="00920220">
      <w:pPr>
        <w:ind w:left="3828" w:hanging="3828"/>
      </w:pPr>
    </w:p>
    <w:p w:rsidR="00151D69" w:rsidRPr="00C713FA" w:rsidRDefault="00151D69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>
        <w:tab/>
        <w:t>Sonntag, 23.</w:t>
      </w:r>
      <w:r>
        <w:tab/>
        <w:t>TWF vorbereitende Arbeitstagung</w:t>
      </w:r>
    </w:p>
    <w:p w:rsidR="00151D69" w:rsidRPr="00C713FA" w:rsidRDefault="00151D69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>
        <w:tab/>
        <w:t>Montag, 24. bis Freitag, 28.</w:t>
      </w:r>
      <w:r>
        <w:tab/>
        <w:t xml:space="preserve">Technische Arbeitsgruppe für Obstarten </w:t>
      </w:r>
    </w:p>
    <w:p w:rsidR="00151D69" w:rsidRPr="00C713FA" w:rsidRDefault="00151D69" w:rsidP="00920220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151D69" w:rsidRPr="00C713FA" w:rsidRDefault="00151D69" w:rsidP="00920220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151D69" w:rsidRPr="00C713FA" w:rsidRDefault="00151D69" w:rsidP="00920220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</w:rPr>
      </w:pPr>
      <w:r>
        <w:t>SEPTEMBER</w:t>
      </w:r>
    </w:p>
    <w:p w:rsidR="00151D69" w:rsidRPr="00C713FA" w:rsidRDefault="00151D69" w:rsidP="00920220">
      <w:pPr>
        <w:ind w:left="3828" w:hanging="3828"/>
      </w:pPr>
    </w:p>
    <w:p w:rsidR="00151D69" w:rsidRPr="00C713FA" w:rsidRDefault="00151D69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>
        <w:tab/>
        <w:t>Sonntag, 13.</w:t>
      </w:r>
      <w:r>
        <w:tab/>
        <w:t>TWO vorbereitende Arbeitstagung</w:t>
      </w:r>
    </w:p>
    <w:p w:rsidR="00151D69" w:rsidRPr="00C713FA" w:rsidRDefault="00151D69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>
        <w:tab/>
        <w:t>Montag, 14. bis Freitag, 18.</w:t>
      </w:r>
      <w:r>
        <w:tab/>
        <w:t>Technische Arbeitsgruppe für Zierpflanzen und forstliche Baumarten</w:t>
      </w:r>
    </w:p>
    <w:p w:rsidR="00151D69" w:rsidRPr="00C713FA" w:rsidRDefault="00151D69" w:rsidP="00920220">
      <w:pPr>
        <w:tabs>
          <w:tab w:val="left" w:pos="284"/>
        </w:tabs>
        <w:ind w:left="3828" w:hanging="3828"/>
        <w:jc w:val="left"/>
      </w:pPr>
    </w:p>
    <w:p w:rsidR="00151D69" w:rsidRPr="00C713FA" w:rsidRDefault="00151D69" w:rsidP="00920220">
      <w:pPr>
        <w:tabs>
          <w:tab w:val="left" w:pos="284"/>
        </w:tabs>
        <w:ind w:left="3828" w:hanging="3828"/>
        <w:jc w:val="left"/>
      </w:pP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>
        <w:rPr>
          <w:u w:val="single"/>
        </w:rPr>
        <w:t>OKTOBER</w:t>
      </w:r>
    </w:p>
    <w:p w:rsidR="008122BA" w:rsidRPr="00C713FA" w:rsidRDefault="008122BA" w:rsidP="00920220">
      <w:pPr>
        <w:ind w:left="3828" w:hanging="3828"/>
      </w:pPr>
    </w:p>
    <w:p w:rsidR="008122BA" w:rsidRPr="00D3077D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>
        <w:tab/>
      </w:r>
      <w:r w:rsidRPr="00D3077D">
        <w:t>Montag, 2</w:t>
      </w:r>
      <w:r w:rsidR="0004233B" w:rsidRPr="00D3077D">
        <w:t>6</w:t>
      </w:r>
      <w:r w:rsidRPr="00D3077D">
        <w:t xml:space="preserve">. und Dienstag, </w:t>
      </w:r>
      <w:r w:rsidR="0004233B" w:rsidRPr="00D3077D">
        <w:t>27</w:t>
      </w:r>
      <w:r w:rsidRPr="00D3077D">
        <w:t xml:space="preserve">. </w:t>
      </w:r>
      <w:r w:rsidRPr="00D3077D">
        <w:tab/>
        <w:t xml:space="preserve">Verwaltungs- und </w:t>
      </w:r>
      <w:proofErr w:type="spellStart"/>
      <w:r w:rsidRPr="00D3077D">
        <w:t>Rechtsausschuß</w:t>
      </w:r>
      <w:proofErr w:type="spellEnd"/>
      <w:r w:rsidRPr="00D3077D">
        <w:t xml:space="preserve"> </w:t>
      </w:r>
    </w:p>
    <w:p w:rsidR="008122BA" w:rsidRPr="00D3077D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D3077D">
        <w:tab/>
        <w:t xml:space="preserve">Mittwoch, </w:t>
      </w:r>
      <w:r w:rsidR="0004233B" w:rsidRPr="00D3077D">
        <w:t>28</w:t>
      </w:r>
      <w:r w:rsidRPr="00D3077D">
        <w:t>.</w:t>
      </w:r>
      <w:r w:rsidRPr="00D3077D">
        <w:tab/>
        <w:t xml:space="preserve">Beratender </w:t>
      </w:r>
      <w:proofErr w:type="spellStart"/>
      <w:r w:rsidRPr="00D3077D">
        <w:t>Ausschuß</w:t>
      </w:r>
      <w:proofErr w:type="spellEnd"/>
    </w:p>
    <w:p w:rsidR="008122BA" w:rsidRPr="00D3077D" w:rsidRDefault="008122BA" w:rsidP="00920220">
      <w:pPr>
        <w:tabs>
          <w:tab w:val="left" w:pos="284"/>
        </w:tabs>
        <w:ind w:left="3828" w:hanging="3828"/>
        <w:jc w:val="left"/>
        <w:rPr>
          <w:szCs w:val="24"/>
        </w:rPr>
      </w:pPr>
      <w:r w:rsidRPr="00D3077D">
        <w:tab/>
        <w:t xml:space="preserve">Donnerstag, </w:t>
      </w:r>
      <w:r w:rsidR="0004233B" w:rsidRPr="00D3077D">
        <w:t>29</w:t>
      </w:r>
      <w:r w:rsidRPr="00D3077D">
        <w:t>.</w:t>
      </w:r>
      <w:r w:rsidRPr="00D3077D">
        <w:tab/>
        <w:t>Der Rat</w:t>
      </w: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</w:pPr>
    </w:p>
    <w:p w:rsidR="008122BA" w:rsidRPr="00C713FA" w:rsidRDefault="008122BA" w:rsidP="00920220">
      <w:pPr>
        <w:tabs>
          <w:tab w:val="left" w:pos="284"/>
        </w:tabs>
        <w:ind w:left="3828" w:hanging="3828"/>
        <w:jc w:val="left"/>
      </w:pPr>
    </w:p>
    <w:p w:rsidR="008122BA" w:rsidRPr="00487267" w:rsidRDefault="008122BA" w:rsidP="008122BA">
      <w:pPr>
        <w:tabs>
          <w:tab w:val="left" w:pos="284"/>
          <w:tab w:val="left" w:pos="4253"/>
        </w:tabs>
        <w:ind w:left="4253" w:hanging="4253"/>
        <w:jc w:val="left"/>
      </w:pPr>
    </w:p>
    <w:p w:rsidR="008122BA" w:rsidRPr="00487267" w:rsidRDefault="008122BA" w:rsidP="008122BA">
      <w:pPr>
        <w:tabs>
          <w:tab w:val="left" w:pos="284"/>
          <w:tab w:val="left" w:pos="4253"/>
        </w:tabs>
        <w:ind w:left="4253" w:right="-85" w:hanging="4253"/>
        <w:jc w:val="right"/>
      </w:pPr>
      <w:r>
        <w:t>[Anlage III folgt]</w:t>
      </w:r>
    </w:p>
    <w:p w:rsidR="008122BA" w:rsidRPr="00487267" w:rsidRDefault="008122BA" w:rsidP="008122BA"/>
    <w:p w:rsidR="008122BA" w:rsidRPr="00487267" w:rsidRDefault="008122BA" w:rsidP="008122BA">
      <w:pPr>
        <w:sectPr w:rsidR="008122BA" w:rsidRPr="00487267" w:rsidSect="00915DE3"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8122BA" w:rsidRPr="00487267" w:rsidRDefault="0092204A" w:rsidP="008122BA">
      <w:pPr>
        <w:jc w:val="center"/>
        <w:rPr>
          <w:b/>
        </w:rPr>
      </w:pPr>
      <w:r>
        <w:t xml:space="preserve">C/48/8 </w:t>
      </w:r>
      <w:proofErr w:type="spellStart"/>
      <w:r>
        <w:t>Rev</w:t>
      </w:r>
      <w:proofErr w:type="spellEnd"/>
      <w:r>
        <w:t>.</w:t>
      </w:r>
    </w:p>
    <w:p w:rsidR="008122BA" w:rsidRPr="00487267" w:rsidRDefault="008122BA" w:rsidP="008122BA">
      <w:pPr>
        <w:jc w:val="center"/>
      </w:pPr>
    </w:p>
    <w:p w:rsidR="008122BA" w:rsidRPr="00487267" w:rsidRDefault="008122BA" w:rsidP="008122BA">
      <w:pPr>
        <w:jc w:val="center"/>
      </w:pPr>
      <w:r>
        <w:t>ANLAGE III</w:t>
      </w:r>
    </w:p>
    <w:p w:rsidR="008122BA" w:rsidRPr="00487267" w:rsidRDefault="008122BA" w:rsidP="008122BA">
      <w:pPr>
        <w:jc w:val="center"/>
      </w:pPr>
    </w:p>
    <w:p w:rsidR="008122BA" w:rsidRPr="00487267" w:rsidRDefault="008122BA" w:rsidP="008122BA">
      <w:pPr>
        <w:jc w:val="center"/>
      </w:pPr>
    </w:p>
    <w:p w:rsidR="008122BA" w:rsidRPr="00487267" w:rsidRDefault="008122BA" w:rsidP="008122BA">
      <w:pPr>
        <w:jc w:val="center"/>
      </w:pPr>
      <w:r>
        <w:t>VORLÄUFIGE TAGUNGSTERMINE FÜR DAS JAHR 2016</w:t>
      </w:r>
    </w:p>
    <w:p w:rsidR="008122BA" w:rsidRDefault="008122BA" w:rsidP="008122BA">
      <w:pPr>
        <w:jc w:val="center"/>
      </w:pPr>
    </w:p>
    <w:p w:rsidR="008122BA" w:rsidRPr="00487267" w:rsidRDefault="008122BA" w:rsidP="008122BA">
      <w:pPr>
        <w:jc w:val="center"/>
      </w:pPr>
    </w:p>
    <w:p w:rsidR="008122BA" w:rsidRPr="00272741" w:rsidRDefault="008122BA" w:rsidP="008122BA">
      <w:pPr>
        <w:rPr>
          <w:szCs w:val="24"/>
          <w:u w:val="single"/>
        </w:rPr>
      </w:pPr>
      <w:r>
        <w:rPr>
          <w:u w:val="single"/>
        </w:rPr>
        <w:t>Der Rat</w:t>
      </w:r>
    </w:p>
    <w:p w:rsidR="008122BA" w:rsidRPr="00272741" w:rsidRDefault="008122BA" w:rsidP="008122BA">
      <w:pPr>
        <w:rPr>
          <w:szCs w:val="24"/>
          <w:u w:val="single"/>
        </w:rPr>
      </w:pPr>
    </w:p>
    <w:p w:rsidR="008122BA" w:rsidRPr="00272741" w:rsidRDefault="008122BA" w:rsidP="008122BA">
      <w:pPr>
        <w:tabs>
          <w:tab w:val="left" w:pos="567"/>
        </w:tabs>
        <w:ind w:left="1843" w:hanging="1843"/>
        <w:rPr>
          <w:szCs w:val="24"/>
        </w:rPr>
      </w:pPr>
      <w:r>
        <w:tab/>
        <w:t>C(</w:t>
      </w:r>
      <w:proofErr w:type="spellStart"/>
      <w:r>
        <w:t>Extr</w:t>
      </w:r>
      <w:proofErr w:type="spellEnd"/>
      <w:r>
        <w:t>.)/33</w:t>
      </w:r>
      <w:r>
        <w:tab/>
        <w:t>18. März (Nachmittag) (außerordentliche Tagung)</w:t>
      </w:r>
    </w:p>
    <w:p w:rsidR="008122BA" w:rsidRPr="00D3077D" w:rsidRDefault="008122BA" w:rsidP="008122BA">
      <w:pPr>
        <w:tabs>
          <w:tab w:val="left" w:pos="567"/>
        </w:tabs>
        <w:ind w:left="1843" w:hanging="1843"/>
        <w:rPr>
          <w:szCs w:val="24"/>
        </w:rPr>
      </w:pPr>
      <w:r>
        <w:tab/>
      </w:r>
      <w:r w:rsidRPr="00D3077D">
        <w:t>C/50</w:t>
      </w:r>
      <w:r w:rsidRPr="00D3077D">
        <w:tab/>
        <w:t>2</w:t>
      </w:r>
      <w:r w:rsidR="0004233B" w:rsidRPr="00D3077D">
        <w:t>7</w:t>
      </w:r>
      <w:r w:rsidRPr="00D3077D">
        <w:t>. Oktober</w:t>
      </w:r>
    </w:p>
    <w:p w:rsidR="008122BA" w:rsidRPr="00D3077D" w:rsidRDefault="008122BA" w:rsidP="008122BA">
      <w:pPr>
        <w:rPr>
          <w:szCs w:val="24"/>
        </w:rPr>
      </w:pPr>
    </w:p>
    <w:p w:rsidR="008122BA" w:rsidRPr="00D3077D" w:rsidRDefault="008122BA" w:rsidP="008122BA">
      <w:pPr>
        <w:rPr>
          <w:szCs w:val="24"/>
        </w:rPr>
      </w:pPr>
    </w:p>
    <w:p w:rsidR="008122BA" w:rsidRPr="00D3077D" w:rsidRDefault="008122BA" w:rsidP="008122BA">
      <w:pPr>
        <w:rPr>
          <w:szCs w:val="24"/>
        </w:rPr>
      </w:pPr>
      <w:r w:rsidRPr="00D3077D">
        <w:rPr>
          <w:u w:val="single"/>
        </w:rPr>
        <w:t xml:space="preserve">Beratender </w:t>
      </w:r>
      <w:proofErr w:type="spellStart"/>
      <w:r w:rsidRPr="00D3077D">
        <w:rPr>
          <w:u w:val="single"/>
        </w:rPr>
        <w:t>Ausschuß</w:t>
      </w:r>
      <w:proofErr w:type="spellEnd"/>
    </w:p>
    <w:p w:rsidR="008122BA" w:rsidRPr="00D3077D" w:rsidRDefault="008122BA" w:rsidP="008122BA">
      <w:pPr>
        <w:rPr>
          <w:szCs w:val="24"/>
          <w:u w:val="single"/>
        </w:rPr>
      </w:pPr>
    </w:p>
    <w:p w:rsidR="008122BA" w:rsidRPr="00D3077D" w:rsidRDefault="008122BA" w:rsidP="008122BA">
      <w:pPr>
        <w:tabs>
          <w:tab w:val="left" w:pos="567"/>
        </w:tabs>
        <w:ind w:left="1843" w:hanging="1843"/>
        <w:rPr>
          <w:szCs w:val="24"/>
        </w:rPr>
      </w:pPr>
      <w:r w:rsidRPr="00D3077D">
        <w:tab/>
        <w:t>CC/91</w:t>
      </w:r>
      <w:r w:rsidRPr="00D3077D">
        <w:tab/>
        <w:t>18. März (Vormittag)</w:t>
      </w:r>
    </w:p>
    <w:p w:rsidR="008122BA" w:rsidRPr="00D3077D" w:rsidRDefault="008122BA" w:rsidP="008122BA">
      <w:pPr>
        <w:tabs>
          <w:tab w:val="left" w:pos="567"/>
        </w:tabs>
        <w:ind w:left="1843" w:hanging="1843"/>
        <w:rPr>
          <w:szCs w:val="24"/>
        </w:rPr>
      </w:pPr>
      <w:r w:rsidRPr="00D3077D">
        <w:tab/>
        <w:t>CC/92</w:t>
      </w:r>
      <w:r w:rsidRPr="00D3077D">
        <w:tab/>
      </w:r>
      <w:r w:rsidR="0004233B" w:rsidRPr="00D3077D">
        <w:t>26</w:t>
      </w:r>
      <w:r w:rsidRPr="00D3077D">
        <w:t>. Oktober</w:t>
      </w:r>
    </w:p>
    <w:p w:rsidR="008122BA" w:rsidRPr="00D3077D" w:rsidRDefault="008122BA" w:rsidP="008122BA">
      <w:pPr>
        <w:rPr>
          <w:szCs w:val="24"/>
        </w:rPr>
      </w:pPr>
    </w:p>
    <w:p w:rsidR="008122BA" w:rsidRPr="00D3077D" w:rsidRDefault="008122BA" w:rsidP="008122BA">
      <w:pPr>
        <w:rPr>
          <w:szCs w:val="24"/>
        </w:rPr>
      </w:pPr>
    </w:p>
    <w:p w:rsidR="008122BA" w:rsidRPr="00D3077D" w:rsidRDefault="008122BA" w:rsidP="008122BA">
      <w:pPr>
        <w:rPr>
          <w:szCs w:val="24"/>
        </w:rPr>
      </w:pPr>
      <w:r w:rsidRPr="00D3077D">
        <w:rPr>
          <w:u w:val="single"/>
        </w:rPr>
        <w:t xml:space="preserve">Verwaltungs- und </w:t>
      </w:r>
      <w:proofErr w:type="spellStart"/>
      <w:r w:rsidRPr="00D3077D">
        <w:rPr>
          <w:u w:val="single"/>
        </w:rPr>
        <w:t>Rechtsausschuß</w:t>
      </w:r>
      <w:proofErr w:type="spellEnd"/>
    </w:p>
    <w:p w:rsidR="008122BA" w:rsidRPr="00D3077D" w:rsidRDefault="008122BA" w:rsidP="008122BA">
      <w:pPr>
        <w:rPr>
          <w:szCs w:val="24"/>
          <w:u w:val="single"/>
        </w:rPr>
      </w:pPr>
    </w:p>
    <w:p w:rsidR="008122BA" w:rsidRPr="00D3077D" w:rsidRDefault="008122BA" w:rsidP="008122BA">
      <w:pPr>
        <w:tabs>
          <w:tab w:val="left" w:pos="567"/>
        </w:tabs>
        <w:ind w:left="1843" w:hanging="1843"/>
        <w:rPr>
          <w:szCs w:val="24"/>
        </w:rPr>
      </w:pPr>
      <w:r w:rsidRPr="00D3077D">
        <w:tab/>
        <w:t>CAJ/73</w:t>
      </w:r>
      <w:r w:rsidRPr="00D3077D">
        <w:tab/>
        <w:t>17. März</w:t>
      </w:r>
    </w:p>
    <w:p w:rsidR="008122BA" w:rsidRPr="00D3077D" w:rsidRDefault="00C713FA" w:rsidP="008122BA">
      <w:pPr>
        <w:tabs>
          <w:tab w:val="left" w:pos="567"/>
        </w:tabs>
        <w:ind w:left="1843" w:hanging="1843"/>
        <w:rPr>
          <w:szCs w:val="24"/>
        </w:rPr>
      </w:pPr>
      <w:r w:rsidRPr="00D3077D">
        <w:tab/>
        <w:t>CAJ/74</w:t>
      </w:r>
      <w:r w:rsidRPr="00D3077D">
        <w:tab/>
      </w:r>
      <w:r w:rsidR="0004233B" w:rsidRPr="00D3077D">
        <w:t>24</w:t>
      </w:r>
      <w:r w:rsidRPr="00D3077D">
        <w:t xml:space="preserve">. und </w:t>
      </w:r>
      <w:r w:rsidR="0004233B" w:rsidRPr="00D3077D">
        <w:t>25</w:t>
      </w:r>
      <w:r w:rsidRPr="00D3077D">
        <w:t>. Oktober</w:t>
      </w:r>
    </w:p>
    <w:p w:rsidR="008122BA" w:rsidRPr="00272741" w:rsidRDefault="008122BA" w:rsidP="008122BA">
      <w:pPr>
        <w:rPr>
          <w:szCs w:val="24"/>
        </w:rPr>
      </w:pPr>
    </w:p>
    <w:p w:rsidR="008122BA" w:rsidRPr="00272741" w:rsidRDefault="008122BA" w:rsidP="008122BA">
      <w:pPr>
        <w:rPr>
          <w:szCs w:val="24"/>
        </w:rPr>
      </w:pPr>
    </w:p>
    <w:p w:rsidR="008122BA" w:rsidRPr="00272741" w:rsidRDefault="008122BA" w:rsidP="008122BA">
      <w:pPr>
        <w:rPr>
          <w:szCs w:val="24"/>
          <w:u w:val="single"/>
        </w:rPr>
      </w:pPr>
      <w:r>
        <w:rPr>
          <w:u w:val="single"/>
        </w:rPr>
        <w:t xml:space="preserve">Technischer </w:t>
      </w:r>
      <w:proofErr w:type="spellStart"/>
      <w:r>
        <w:rPr>
          <w:u w:val="single"/>
        </w:rPr>
        <w:t>Ausschuß</w:t>
      </w:r>
      <w:proofErr w:type="spellEnd"/>
    </w:p>
    <w:p w:rsidR="008122BA" w:rsidRPr="00272741" w:rsidRDefault="008122BA" w:rsidP="008122BA">
      <w:pPr>
        <w:rPr>
          <w:szCs w:val="24"/>
          <w:u w:val="single"/>
        </w:rPr>
      </w:pPr>
    </w:p>
    <w:p w:rsidR="008122BA" w:rsidRPr="00272741" w:rsidRDefault="008122BA" w:rsidP="008122BA">
      <w:pPr>
        <w:tabs>
          <w:tab w:val="left" w:pos="567"/>
        </w:tabs>
        <w:ind w:left="1843" w:hanging="1843"/>
        <w:rPr>
          <w:szCs w:val="24"/>
        </w:rPr>
      </w:pPr>
      <w:r>
        <w:tab/>
        <w:t>TC/5</w:t>
      </w:r>
      <w:r w:rsidR="008B6677">
        <w:t>2</w:t>
      </w:r>
      <w:r>
        <w:tab/>
        <w:t>14. bis 16. März</w:t>
      </w:r>
    </w:p>
    <w:p w:rsidR="008122BA" w:rsidRPr="00272741" w:rsidRDefault="008122BA" w:rsidP="008122BA">
      <w:pPr>
        <w:tabs>
          <w:tab w:val="left" w:pos="567"/>
        </w:tabs>
        <w:ind w:left="1843" w:hanging="1843"/>
        <w:rPr>
          <w:szCs w:val="24"/>
        </w:rPr>
      </w:pPr>
      <w:r>
        <w:tab/>
      </w:r>
      <w:r>
        <w:tab/>
        <w:t>(</w:t>
      </w:r>
      <w:proofErr w:type="spellStart"/>
      <w:r>
        <w:t>Redaktionsausschuß</w:t>
      </w:r>
      <w:proofErr w:type="spellEnd"/>
      <w:r>
        <w:t>: (6. und 7. Januar), 14. März (Abend), 15. März (Abend))</w:t>
      </w:r>
    </w:p>
    <w:p w:rsidR="008122BA" w:rsidRPr="00272741" w:rsidRDefault="008122BA" w:rsidP="008122BA"/>
    <w:p w:rsidR="008122BA" w:rsidRPr="00272741" w:rsidRDefault="008122BA" w:rsidP="008122BA"/>
    <w:p w:rsidR="008122BA" w:rsidRPr="00272741" w:rsidRDefault="008122BA" w:rsidP="008122BA">
      <w:pPr>
        <w:tabs>
          <w:tab w:val="left" w:pos="1843"/>
        </w:tabs>
        <w:ind w:left="567" w:hanging="567"/>
        <w:rPr>
          <w:rFonts w:cs="Arial"/>
          <w:u w:val="single"/>
        </w:rPr>
      </w:pPr>
      <w:r>
        <w:t>[</w:t>
      </w:r>
      <w:r>
        <w:rPr>
          <w:u w:val="single"/>
        </w:rPr>
        <w:t>Symposium</w:t>
      </w:r>
      <w:r>
        <w:t xml:space="preserve"> </w:t>
      </w:r>
      <w:r>
        <w:tab/>
        <w:t>derzeit keines geplant]</w:t>
      </w:r>
    </w:p>
    <w:p w:rsidR="008122BA" w:rsidRPr="00272741" w:rsidRDefault="008122BA" w:rsidP="008122BA"/>
    <w:p w:rsidR="000A68B4" w:rsidRPr="00272741" w:rsidRDefault="000A68B4" w:rsidP="000A68B4"/>
    <w:p w:rsidR="00AD373C" w:rsidRPr="00272741" w:rsidRDefault="00AD373C" w:rsidP="000A68B4"/>
    <w:p w:rsidR="0067078A" w:rsidRDefault="0061555F" w:rsidP="005F05B6">
      <w:pPr>
        <w:jc w:val="right"/>
      </w:pPr>
      <w:r>
        <w:t>[Ende der Anlage III und des Dokuments]</w:t>
      </w:r>
    </w:p>
    <w:p w:rsidR="006B17D2" w:rsidRPr="00C5280D" w:rsidRDefault="006B17D2" w:rsidP="0067078A">
      <w:pPr>
        <w:jc w:val="left"/>
      </w:pPr>
    </w:p>
    <w:sectPr w:rsidR="006B17D2" w:rsidRPr="00C5280D" w:rsidSect="00906DDC"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C3" w:rsidRDefault="00944EC3" w:rsidP="006655D3">
      <w:r>
        <w:separator/>
      </w:r>
    </w:p>
    <w:p w:rsidR="00944EC3" w:rsidRDefault="00944EC3" w:rsidP="006655D3"/>
    <w:p w:rsidR="00944EC3" w:rsidRDefault="00944EC3" w:rsidP="006655D3"/>
  </w:endnote>
  <w:endnote w:type="continuationSeparator" w:id="0">
    <w:p w:rsidR="00944EC3" w:rsidRDefault="00944EC3" w:rsidP="006655D3">
      <w:r>
        <w:separator/>
      </w:r>
    </w:p>
    <w:p w:rsidR="00944EC3" w:rsidRPr="00560A6D" w:rsidRDefault="00944EC3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944EC3" w:rsidRPr="00560A6D" w:rsidRDefault="00944EC3" w:rsidP="006655D3">
      <w:pPr>
        <w:rPr>
          <w:lang w:val="fr-FR"/>
        </w:rPr>
      </w:pPr>
    </w:p>
    <w:p w:rsidR="00944EC3" w:rsidRPr="00560A6D" w:rsidRDefault="00944EC3" w:rsidP="006655D3">
      <w:pPr>
        <w:rPr>
          <w:lang w:val="fr-FR"/>
        </w:rPr>
      </w:pPr>
    </w:p>
  </w:endnote>
  <w:endnote w:type="continuationNotice" w:id="1">
    <w:p w:rsidR="00944EC3" w:rsidRPr="00560A6D" w:rsidRDefault="00944EC3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944EC3" w:rsidRPr="00560A6D" w:rsidRDefault="00944EC3" w:rsidP="006655D3">
      <w:pPr>
        <w:rPr>
          <w:lang w:val="fr-FR"/>
        </w:rPr>
      </w:pPr>
    </w:p>
    <w:p w:rsidR="00944EC3" w:rsidRPr="00560A6D" w:rsidRDefault="00944EC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BA" w:rsidRPr="00D44C7C" w:rsidRDefault="008122BA" w:rsidP="00915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C3" w:rsidRDefault="00944EC3" w:rsidP="00C95616">
      <w:pPr>
        <w:spacing w:before="120"/>
      </w:pPr>
      <w:r>
        <w:separator/>
      </w:r>
    </w:p>
  </w:footnote>
  <w:footnote w:type="continuationSeparator" w:id="0">
    <w:p w:rsidR="00944EC3" w:rsidRDefault="00944EC3" w:rsidP="006655D3">
      <w:r>
        <w:separator/>
      </w:r>
    </w:p>
  </w:footnote>
  <w:footnote w:type="continuationNotice" w:id="1">
    <w:p w:rsidR="00944EC3" w:rsidRPr="00A56FAA" w:rsidRDefault="00944EC3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A56FAA" w:rsidP="00EB048E">
    <w:pPr>
      <w:pStyle w:val="Header"/>
      <w:rPr>
        <w:rStyle w:val="PageNumber"/>
      </w:rPr>
    </w:pPr>
    <w:r>
      <w:rPr>
        <w:rStyle w:val="PageNumber"/>
      </w:rPr>
      <w:t>C/48/</w:t>
    </w:r>
  </w:p>
  <w:p w:rsidR="00A56FAA" w:rsidRPr="00C5280D" w:rsidRDefault="00A56FAA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985A8B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A56FAA" w:rsidRPr="00C5280D" w:rsidRDefault="00A56FAA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BA" w:rsidRPr="00C5280D" w:rsidRDefault="0092204A" w:rsidP="00EB048E">
    <w:pPr>
      <w:pStyle w:val="Header"/>
      <w:rPr>
        <w:rStyle w:val="PageNumber"/>
      </w:rPr>
    </w:pPr>
    <w:r>
      <w:rPr>
        <w:rStyle w:val="PageNumber"/>
      </w:rPr>
      <w:t xml:space="preserve">C/48/8 </w:t>
    </w:r>
    <w:proofErr w:type="spellStart"/>
    <w:r>
      <w:rPr>
        <w:rStyle w:val="PageNumber"/>
      </w:rPr>
      <w:t>Rev</w:t>
    </w:r>
    <w:proofErr w:type="spellEnd"/>
    <w:r>
      <w:rPr>
        <w:rStyle w:val="PageNumber"/>
      </w:rPr>
      <w:t>.</w:t>
    </w:r>
  </w:p>
  <w:p w:rsidR="008122BA" w:rsidRPr="00C5280D" w:rsidRDefault="008122BA" w:rsidP="00EB048E">
    <w:pPr>
      <w:pStyle w:val="Header"/>
    </w:pPr>
    <w:r>
      <w:t xml:space="preserve">Anlage I, 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985A8B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8122BA" w:rsidRPr="00C5280D" w:rsidRDefault="008122B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BE"/>
    <w:rsid w:val="00010CF3"/>
    <w:rsid w:val="00011E27"/>
    <w:rsid w:val="000148BC"/>
    <w:rsid w:val="00024AB8"/>
    <w:rsid w:val="00030854"/>
    <w:rsid w:val="00036028"/>
    <w:rsid w:val="0004233B"/>
    <w:rsid w:val="000442EB"/>
    <w:rsid w:val="00044642"/>
    <w:rsid w:val="000446B9"/>
    <w:rsid w:val="00047E21"/>
    <w:rsid w:val="00065CC3"/>
    <w:rsid w:val="00066303"/>
    <w:rsid w:val="00085505"/>
    <w:rsid w:val="000A68B4"/>
    <w:rsid w:val="000C7021"/>
    <w:rsid w:val="000D6BBC"/>
    <w:rsid w:val="000D7780"/>
    <w:rsid w:val="000E67E2"/>
    <w:rsid w:val="001056B1"/>
    <w:rsid w:val="00105929"/>
    <w:rsid w:val="001131D5"/>
    <w:rsid w:val="00141DB8"/>
    <w:rsid w:val="00142923"/>
    <w:rsid w:val="00151D69"/>
    <w:rsid w:val="0017474A"/>
    <w:rsid w:val="001758C6"/>
    <w:rsid w:val="00182B99"/>
    <w:rsid w:val="001A0080"/>
    <w:rsid w:val="001B6187"/>
    <w:rsid w:val="001C2961"/>
    <w:rsid w:val="001E0CF9"/>
    <w:rsid w:val="0021088A"/>
    <w:rsid w:val="00211FF2"/>
    <w:rsid w:val="0021332C"/>
    <w:rsid w:val="00213982"/>
    <w:rsid w:val="00231749"/>
    <w:rsid w:val="0024416D"/>
    <w:rsid w:val="00272741"/>
    <w:rsid w:val="002800A0"/>
    <w:rsid w:val="002801B3"/>
    <w:rsid w:val="0028098F"/>
    <w:rsid w:val="00281060"/>
    <w:rsid w:val="002940E8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A7697"/>
    <w:rsid w:val="003B23B1"/>
    <w:rsid w:val="003D227C"/>
    <w:rsid w:val="003D2B4D"/>
    <w:rsid w:val="003E322A"/>
    <w:rsid w:val="003E5A9B"/>
    <w:rsid w:val="003F70A9"/>
    <w:rsid w:val="00444A88"/>
    <w:rsid w:val="00463103"/>
    <w:rsid w:val="00474DA4"/>
    <w:rsid w:val="00476B4D"/>
    <w:rsid w:val="004805FA"/>
    <w:rsid w:val="004931B6"/>
    <w:rsid w:val="004A3C87"/>
    <w:rsid w:val="004D047D"/>
    <w:rsid w:val="004D0CAC"/>
    <w:rsid w:val="004F305A"/>
    <w:rsid w:val="0051068B"/>
    <w:rsid w:val="00512164"/>
    <w:rsid w:val="00520297"/>
    <w:rsid w:val="0052158D"/>
    <w:rsid w:val="00531DDF"/>
    <w:rsid w:val="005338F9"/>
    <w:rsid w:val="0054240E"/>
    <w:rsid w:val="0054281C"/>
    <w:rsid w:val="0055268D"/>
    <w:rsid w:val="00560A6D"/>
    <w:rsid w:val="005718D6"/>
    <w:rsid w:val="00576BE4"/>
    <w:rsid w:val="005A400A"/>
    <w:rsid w:val="005B057E"/>
    <w:rsid w:val="005C36AE"/>
    <w:rsid w:val="005D62D4"/>
    <w:rsid w:val="005F05B6"/>
    <w:rsid w:val="00612379"/>
    <w:rsid w:val="0061555F"/>
    <w:rsid w:val="006175E4"/>
    <w:rsid w:val="00641200"/>
    <w:rsid w:val="00663239"/>
    <w:rsid w:val="006655D3"/>
    <w:rsid w:val="0067078A"/>
    <w:rsid w:val="0067241B"/>
    <w:rsid w:val="00687EB4"/>
    <w:rsid w:val="006B17D2"/>
    <w:rsid w:val="006C224E"/>
    <w:rsid w:val="006C2A4C"/>
    <w:rsid w:val="006D780A"/>
    <w:rsid w:val="006F3048"/>
    <w:rsid w:val="007177E9"/>
    <w:rsid w:val="00721A53"/>
    <w:rsid w:val="00732DEC"/>
    <w:rsid w:val="00734233"/>
    <w:rsid w:val="00735BD5"/>
    <w:rsid w:val="00752C86"/>
    <w:rsid w:val="007556F6"/>
    <w:rsid w:val="00760EEF"/>
    <w:rsid w:val="00777EE5"/>
    <w:rsid w:val="00784836"/>
    <w:rsid w:val="0079023E"/>
    <w:rsid w:val="007926AA"/>
    <w:rsid w:val="007A2854"/>
    <w:rsid w:val="007B5A4C"/>
    <w:rsid w:val="007D0B9D"/>
    <w:rsid w:val="007D19B0"/>
    <w:rsid w:val="007F498F"/>
    <w:rsid w:val="0080679D"/>
    <w:rsid w:val="008108B0"/>
    <w:rsid w:val="00811B20"/>
    <w:rsid w:val="008122BA"/>
    <w:rsid w:val="008138E4"/>
    <w:rsid w:val="0082296E"/>
    <w:rsid w:val="00823D15"/>
    <w:rsid w:val="00824099"/>
    <w:rsid w:val="00867AC1"/>
    <w:rsid w:val="008A3C6D"/>
    <w:rsid w:val="008A743F"/>
    <w:rsid w:val="008B6677"/>
    <w:rsid w:val="008C0970"/>
    <w:rsid w:val="008D2CF7"/>
    <w:rsid w:val="008E792C"/>
    <w:rsid w:val="00900C26"/>
    <w:rsid w:val="0090197F"/>
    <w:rsid w:val="00901A3F"/>
    <w:rsid w:val="00906DDC"/>
    <w:rsid w:val="00920220"/>
    <w:rsid w:val="0092204A"/>
    <w:rsid w:val="009316C4"/>
    <w:rsid w:val="00934E09"/>
    <w:rsid w:val="00936253"/>
    <w:rsid w:val="00944EC3"/>
    <w:rsid w:val="00947760"/>
    <w:rsid w:val="00952DD4"/>
    <w:rsid w:val="00970FED"/>
    <w:rsid w:val="00985A8B"/>
    <w:rsid w:val="00997029"/>
    <w:rsid w:val="009C528F"/>
    <w:rsid w:val="009D690D"/>
    <w:rsid w:val="009E65B6"/>
    <w:rsid w:val="009F7D0F"/>
    <w:rsid w:val="00A42AC3"/>
    <w:rsid w:val="00A430CF"/>
    <w:rsid w:val="00A54309"/>
    <w:rsid w:val="00A54EF3"/>
    <w:rsid w:val="00A553B2"/>
    <w:rsid w:val="00A56FAA"/>
    <w:rsid w:val="00AA2B9E"/>
    <w:rsid w:val="00AB2B93"/>
    <w:rsid w:val="00AB7E5B"/>
    <w:rsid w:val="00AD373C"/>
    <w:rsid w:val="00AE0EF1"/>
    <w:rsid w:val="00AE2937"/>
    <w:rsid w:val="00AF1C14"/>
    <w:rsid w:val="00B07301"/>
    <w:rsid w:val="00B224DE"/>
    <w:rsid w:val="00B33110"/>
    <w:rsid w:val="00B46575"/>
    <w:rsid w:val="00B84BBD"/>
    <w:rsid w:val="00B922DC"/>
    <w:rsid w:val="00BA43FB"/>
    <w:rsid w:val="00BC127D"/>
    <w:rsid w:val="00BC1FE6"/>
    <w:rsid w:val="00C061B6"/>
    <w:rsid w:val="00C2446C"/>
    <w:rsid w:val="00C32CC0"/>
    <w:rsid w:val="00C36AE5"/>
    <w:rsid w:val="00C41F17"/>
    <w:rsid w:val="00C431BE"/>
    <w:rsid w:val="00C51D44"/>
    <w:rsid w:val="00C5280D"/>
    <w:rsid w:val="00C5791C"/>
    <w:rsid w:val="00C651CE"/>
    <w:rsid w:val="00C66290"/>
    <w:rsid w:val="00C713FA"/>
    <w:rsid w:val="00C72B7A"/>
    <w:rsid w:val="00C87619"/>
    <w:rsid w:val="00C9089A"/>
    <w:rsid w:val="00C95616"/>
    <w:rsid w:val="00C973F2"/>
    <w:rsid w:val="00CA304C"/>
    <w:rsid w:val="00CA774A"/>
    <w:rsid w:val="00CC11B0"/>
    <w:rsid w:val="00CE7534"/>
    <w:rsid w:val="00CE7BEB"/>
    <w:rsid w:val="00CF7E36"/>
    <w:rsid w:val="00D3077D"/>
    <w:rsid w:val="00D3708D"/>
    <w:rsid w:val="00D40426"/>
    <w:rsid w:val="00D57C96"/>
    <w:rsid w:val="00D86935"/>
    <w:rsid w:val="00D91203"/>
    <w:rsid w:val="00D95174"/>
    <w:rsid w:val="00DA6F36"/>
    <w:rsid w:val="00DA7E69"/>
    <w:rsid w:val="00DB596E"/>
    <w:rsid w:val="00DC00EA"/>
    <w:rsid w:val="00DF24E0"/>
    <w:rsid w:val="00E16F3E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15952"/>
    <w:rsid w:val="00F22CBD"/>
    <w:rsid w:val="00F4134F"/>
    <w:rsid w:val="00F45372"/>
    <w:rsid w:val="00F560F7"/>
    <w:rsid w:val="00F56C99"/>
    <w:rsid w:val="00F6334D"/>
    <w:rsid w:val="00F80602"/>
    <w:rsid w:val="00F90FDC"/>
    <w:rsid w:val="00F92C3D"/>
    <w:rsid w:val="00F94496"/>
    <w:rsid w:val="00F956E7"/>
    <w:rsid w:val="00FA49AB"/>
    <w:rsid w:val="00FA614C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8\templates\C_4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C_48_EN.dotx</Template>
  <TotalTime>28</TotalTime>
  <Pages>4</Pages>
  <Words>542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C/48/</vt:lpstr>
      <vt:lpstr>C/48/</vt:lpstr>
    </vt:vector>
  </TitlesOfParts>
  <Company>UPOV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</dc:title>
  <dc:creator>MAY Jessica</dc:creator>
  <cp:lastModifiedBy>SANCHEZ-VIZCAINO GOMEZ Rosa Maria</cp:lastModifiedBy>
  <cp:revision>16</cp:revision>
  <cp:lastPrinted>2015-04-23T13:55:00Z</cp:lastPrinted>
  <dcterms:created xsi:type="dcterms:W3CDTF">2015-04-07T09:58:00Z</dcterms:created>
  <dcterms:modified xsi:type="dcterms:W3CDTF">2015-04-23T13:55:00Z</dcterms:modified>
</cp:coreProperties>
</file>