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0B68A4" w14:paraId="2A2D365E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1C6EED5" w14:textId="77777777" w:rsidR="009124B6" w:rsidRPr="000B68A4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7C50618" w14:textId="77777777" w:rsidR="009124B6" w:rsidRPr="000B68A4" w:rsidRDefault="00E41466" w:rsidP="00733525">
            <w:pPr>
              <w:keepNext/>
              <w:keepLines/>
              <w:rPr>
                <w:lang w:val="fr-FR"/>
              </w:rPr>
            </w:pPr>
            <w:r w:rsidRPr="000B68A4">
              <w:rPr>
                <w:noProof/>
                <w:lang w:val="fr-CH" w:eastAsia="fr-CH"/>
              </w:rPr>
              <w:drawing>
                <wp:inline distT="0" distB="0" distL="0" distR="0" wp14:anchorId="7DA43FFC" wp14:editId="21379478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C87A0B5" w14:textId="77777777" w:rsidR="009124B6" w:rsidRPr="000B68A4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0B68A4" w14:paraId="392C931B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38B7C4E" w14:textId="77777777" w:rsidR="009124B6" w:rsidRPr="000B68A4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0B68A4" w14:paraId="6801B9B0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E143352" w14:textId="1DF5AB0D" w:rsidR="009124B6" w:rsidRPr="000B68A4" w:rsidRDefault="009124B6" w:rsidP="00D54BD2">
            <w:pPr>
              <w:jc w:val="right"/>
              <w:rPr>
                <w:lang w:val="fr-FR"/>
              </w:rPr>
            </w:pPr>
            <w:r w:rsidRPr="000B68A4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405267">
              <w:rPr>
                <w:rFonts w:ascii="Arial Black" w:hAnsi="Arial Black"/>
                <w:sz w:val="15"/>
                <w:lang w:val="fr-FR"/>
              </w:rPr>
              <w:t>9</w:t>
            </w:r>
            <w:r w:rsidR="009D10AD">
              <w:rPr>
                <w:rFonts w:ascii="Arial Black" w:hAnsi="Arial Black"/>
                <w:sz w:val="15"/>
                <w:lang w:val="fr-FR"/>
              </w:rPr>
              <w:t>/202</w:t>
            </w:r>
            <w:r w:rsidR="007D6315">
              <w:rPr>
                <w:rFonts w:ascii="Arial Black" w:hAnsi="Arial Black"/>
                <w:sz w:val="15"/>
                <w:lang w:val="fr-FR"/>
              </w:rPr>
              <w:t>6</w:t>
            </w:r>
          </w:p>
        </w:tc>
      </w:tr>
    </w:tbl>
    <w:p w14:paraId="253D7A2B" w14:textId="77777777" w:rsidR="009124B6" w:rsidRPr="000B68A4" w:rsidRDefault="009124B6" w:rsidP="00AF3010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fr-FR"/>
        </w:rPr>
      </w:pPr>
      <w:r w:rsidRPr="000B68A4">
        <w:rPr>
          <w:b/>
          <w:bCs/>
          <w:sz w:val="28"/>
          <w:szCs w:val="28"/>
          <w:lang w:val="fr-FR"/>
        </w:rPr>
        <w:t>Protocole de Madrid concernant l’enregistrement international des marques</w:t>
      </w:r>
    </w:p>
    <w:p w14:paraId="4284864F" w14:textId="5C029286" w:rsidR="00A52652" w:rsidRPr="000B68A4" w:rsidRDefault="00A52652" w:rsidP="00FB0889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 w:rsidRPr="000B68A4">
        <w:rPr>
          <w:rFonts w:eastAsia="MS Mincho"/>
          <w:b/>
          <w:bCs/>
          <w:sz w:val="24"/>
          <w:szCs w:val="24"/>
          <w:lang w:val="fr-FR" w:eastAsia="ja-JP"/>
        </w:rPr>
        <w:t xml:space="preserve">Modification des montants de la taxe individuelle </w:t>
      </w:r>
      <w:r w:rsidRPr="000B68A4">
        <w:rPr>
          <w:b/>
          <w:bCs/>
          <w:sz w:val="24"/>
          <w:szCs w:val="24"/>
          <w:lang w:val="fr-FR"/>
        </w:rPr>
        <w:t xml:space="preserve">: </w:t>
      </w:r>
      <w:r w:rsidR="00D03733">
        <w:rPr>
          <w:b/>
          <w:bCs/>
          <w:sz w:val="24"/>
          <w:szCs w:val="24"/>
          <w:lang w:val="fr-FR"/>
        </w:rPr>
        <w:t>Chine</w:t>
      </w:r>
    </w:p>
    <w:p w14:paraId="7121517F" w14:textId="1592B32E" w:rsidR="009C6A55" w:rsidRPr="005F290D" w:rsidRDefault="005F290D" w:rsidP="005F290D">
      <w:pPr>
        <w:pStyle w:val="ONUMFS"/>
        <w:rPr>
          <w:lang w:val="fr-FR"/>
        </w:rPr>
      </w:pPr>
      <w:r w:rsidRPr="005F290D">
        <w:rPr>
          <w:lang w:val="fr-FR"/>
        </w:rPr>
        <w:t>Conformément à la règle 35.2)d) du règlement d’exécution du Protocole de Madrid, le Directeur général de l’Organisation Mondiale de la Propriété Intellectuelle (OMPI) a établi de nouveaux montants, en francs suisses, de la taxe individuelle qui doit être payée lorsque l</w:t>
      </w:r>
      <w:r w:rsidR="00D03733">
        <w:rPr>
          <w:lang w:val="fr-FR"/>
        </w:rPr>
        <w:t>a</w:t>
      </w:r>
      <w:r w:rsidR="0045425E">
        <w:rPr>
          <w:lang w:val="fr-FR"/>
        </w:rPr>
        <w:t> </w:t>
      </w:r>
      <w:r w:rsidR="00D03733">
        <w:rPr>
          <w:lang w:val="fr-FR"/>
        </w:rPr>
        <w:t>Chine</w:t>
      </w:r>
      <w:r w:rsidRPr="005F290D">
        <w:rPr>
          <w:lang w:val="fr-FR"/>
        </w:rPr>
        <w:t xml:space="preserve"> est désigné</w:t>
      </w:r>
      <w:r w:rsidR="00D03733">
        <w:rPr>
          <w:lang w:val="fr-FR"/>
        </w:rPr>
        <w:t>e</w:t>
      </w:r>
      <w:r w:rsidRPr="005F290D">
        <w:rPr>
          <w:lang w:val="fr-FR"/>
        </w:rPr>
        <w:t xml:space="preserve"> dans une demande internationale, dans le cadre d’une désignation postérieure à un enregistrement international et à l’égard du renouvellement d’un enregistrement international dans lequel </w:t>
      </w:r>
      <w:r w:rsidR="001D68D8">
        <w:rPr>
          <w:lang w:val="fr-FR"/>
        </w:rPr>
        <w:t>l</w:t>
      </w:r>
      <w:r w:rsidR="00D03733">
        <w:rPr>
          <w:lang w:val="fr-FR"/>
        </w:rPr>
        <w:t>a</w:t>
      </w:r>
      <w:r w:rsidR="004148D3">
        <w:rPr>
          <w:lang w:val="fr-FR"/>
        </w:rPr>
        <w:t xml:space="preserve"> </w:t>
      </w:r>
      <w:r w:rsidR="00D03733">
        <w:rPr>
          <w:lang w:val="fr-FR"/>
        </w:rPr>
        <w:t>Chine</w:t>
      </w:r>
      <w:r w:rsidRPr="005F290D">
        <w:rPr>
          <w:lang w:val="fr-FR"/>
        </w:rPr>
        <w:t xml:space="preserve"> a été désigné</w:t>
      </w:r>
      <w:r w:rsidR="00D03733">
        <w:rPr>
          <w:lang w:val="fr-FR"/>
        </w:rPr>
        <w:t>e</w:t>
      </w:r>
      <w:r w:rsidRPr="005F290D">
        <w:rPr>
          <w:lang w:val="fr-FR"/>
        </w:rPr>
        <w:t xml:space="preserve">. </w:t>
      </w:r>
    </w:p>
    <w:p w14:paraId="7A13498D" w14:textId="2B9F6B20" w:rsidR="002028D0" w:rsidRDefault="00135E7B" w:rsidP="002028D0">
      <w:pPr>
        <w:pStyle w:val="ONUMFS"/>
        <w:rPr>
          <w:lang w:val="fr-FR"/>
        </w:rPr>
      </w:pPr>
      <w:r w:rsidRPr="000B68A4">
        <w:rPr>
          <w:lang w:val="fr-FR"/>
        </w:rPr>
        <w:t xml:space="preserve">À </w:t>
      </w:r>
      <w:r w:rsidR="00CA4C46" w:rsidRPr="000B68A4">
        <w:rPr>
          <w:lang w:val="fr-FR"/>
        </w:rPr>
        <w:t>compter du </w:t>
      </w:r>
      <w:r w:rsidR="003F6A40">
        <w:rPr>
          <w:lang w:val="fr-FR"/>
        </w:rPr>
        <w:t>12</w:t>
      </w:r>
      <w:r w:rsidR="00FB5077">
        <w:rPr>
          <w:lang w:val="fr-FR"/>
        </w:rPr>
        <w:t> </w:t>
      </w:r>
      <w:r w:rsidR="003B5A17">
        <w:rPr>
          <w:lang w:val="fr-FR"/>
        </w:rPr>
        <w:t>avril</w:t>
      </w:r>
      <w:r w:rsidR="00FB5077">
        <w:rPr>
          <w:lang w:val="fr-FR"/>
        </w:rPr>
        <w:t xml:space="preserve"> 2026</w:t>
      </w:r>
      <w:r w:rsidR="0068538C" w:rsidRPr="000B68A4">
        <w:rPr>
          <w:lang w:val="fr-FR"/>
        </w:rPr>
        <w:t>, les montants</w:t>
      </w:r>
      <w:r w:rsidR="00303D19">
        <w:rPr>
          <w:lang w:val="fr-FR"/>
        </w:rPr>
        <w:t xml:space="preserve"> de la taxe individuelle pour</w:t>
      </w:r>
      <w:r w:rsidR="007C2FF5">
        <w:rPr>
          <w:lang w:val="fr-FR"/>
        </w:rPr>
        <w:t xml:space="preserve"> </w:t>
      </w:r>
      <w:r w:rsidR="00EB4031">
        <w:rPr>
          <w:lang w:val="fr-FR"/>
        </w:rPr>
        <w:t>l</w:t>
      </w:r>
      <w:r w:rsidR="00D03733">
        <w:rPr>
          <w:lang w:val="fr-FR"/>
        </w:rPr>
        <w:t>a</w:t>
      </w:r>
      <w:r w:rsidR="004148D3">
        <w:rPr>
          <w:lang w:val="fr-FR"/>
        </w:rPr>
        <w:t xml:space="preserve"> </w:t>
      </w:r>
      <w:r w:rsidR="00D03733">
        <w:rPr>
          <w:lang w:val="fr-FR"/>
        </w:rPr>
        <w:t>Chine</w:t>
      </w:r>
      <w:r w:rsidR="0068538C" w:rsidRPr="000B68A4">
        <w:rPr>
          <w:lang w:val="fr-FR"/>
        </w:rPr>
        <w:t xml:space="preserve"> seront les suivants : 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4496"/>
        <w:gridCol w:w="1822"/>
        <w:gridCol w:w="1657"/>
      </w:tblGrid>
      <w:tr w:rsidR="00B537AC" w:rsidRPr="00911F9C" w14:paraId="29275C79" w14:textId="77777777" w:rsidTr="0096326B">
        <w:tc>
          <w:tcPr>
            <w:tcW w:w="6266" w:type="dxa"/>
            <w:gridSpan w:val="2"/>
            <w:vMerge w:val="restart"/>
          </w:tcPr>
          <w:p w14:paraId="04C2EA23" w14:textId="77777777" w:rsidR="00B537AC" w:rsidRPr="000B18BE" w:rsidRDefault="00B537AC" w:rsidP="0096326B">
            <w:pPr>
              <w:rPr>
                <w:lang w:val="fr-CH"/>
              </w:rPr>
            </w:pPr>
          </w:p>
          <w:p w14:paraId="449D062C" w14:textId="77777777" w:rsidR="00B537AC" w:rsidRPr="000B18BE" w:rsidRDefault="00B537AC" w:rsidP="0096326B">
            <w:pPr>
              <w:jc w:val="center"/>
              <w:rPr>
                <w:b/>
                <w:bCs/>
                <w:lang w:val="fr-CH"/>
              </w:rPr>
            </w:pPr>
          </w:p>
          <w:p w14:paraId="5702AE6F" w14:textId="77777777" w:rsidR="00B537AC" w:rsidRPr="000B18BE" w:rsidRDefault="00B537AC" w:rsidP="0096326B">
            <w:pPr>
              <w:jc w:val="center"/>
              <w:rPr>
                <w:b/>
                <w:bCs/>
                <w:lang w:val="fr-CH"/>
              </w:rPr>
            </w:pPr>
          </w:p>
          <w:p w14:paraId="1CEABA1C" w14:textId="77777777" w:rsidR="00B537AC" w:rsidRPr="000B18BE" w:rsidRDefault="00B537AC" w:rsidP="0096326B">
            <w:pPr>
              <w:jc w:val="center"/>
              <w:rPr>
                <w:b/>
                <w:bCs/>
                <w:lang w:val="fr-CH"/>
              </w:rPr>
            </w:pPr>
          </w:p>
          <w:p w14:paraId="702ABBFC" w14:textId="15DBD6A4" w:rsidR="00B537AC" w:rsidRPr="00A10F80" w:rsidRDefault="00B537AC" w:rsidP="000B18BE">
            <w:pPr>
              <w:jc w:val="center"/>
            </w:pPr>
            <w:r w:rsidRPr="001A737C">
              <w:rPr>
                <w:b/>
                <w:bCs/>
                <w:lang w:val="fr-FR"/>
              </w:rPr>
              <w:t>RUBRIQUES</w:t>
            </w:r>
          </w:p>
        </w:tc>
        <w:tc>
          <w:tcPr>
            <w:tcW w:w="3515" w:type="dxa"/>
            <w:gridSpan w:val="2"/>
            <w:tcBorders>
              <w:bottom w:val="single" w:sz="4" w:space="0" w:color="auto"/>
            </w:tcBorders>
          </w:tcPr>
          <w:p w14:paraId="327AB5F9" w14:textId="77777777" w:rsidR="00B537AC" w:rsidRPr="00A10F80" w:rsidRDefault="00B537AC" w:rsidP="0096326B"/>
          <w:p w14:paraId="2A8BDD85" w14:textId="77777777" w:rsidR="00B537AC" w:rsidRPr="001A737C" w:rsidRDefault="00B537AC" w:rsidP="00B537AC">
            <w:pPr>
              <w:jc w:val="center"/>
              <w:rPr>
                <w:b/>
                <w:bCs/>
                <w:lang w:val="fr-FR"/>
              </w:rPr>
            </w:pPr>
            <w:r w:rsidRPr="001A737C">
              <w:rPr>
                <w:b/>
                <w:bCs/>
                <w:lang w:val="fr-FR"/>
              </w:rPr>
              <w:t>Montants</w:t>
            </w:r>
          </w:p>
          <w:p w14:paraId="52BDEFF6" w14:textId="77777777" w:rsidR="00B537AC" w:rsidRPr="001A737C" w:rsidRDefault="00B537AC" w:rsidP="00B537AC">
            <w:pPr>
              <w:jc w:val="center"/>
              <w:rPr>
                <w:b/>
                <w:bCs/>
                <w:lang w:val="fr-FR"/>
              </w:rPr>
            </w:pPr>
          </w:p>
          <w:p w14:paraId="5BAB967E" w14:textId="77777777" w:rsidR="00B537AC" w:rsidRPr="001A737C" w:rsidRDefault="00B537AC" w:rsidP="00B537AC">
            <w:pPr>
              <w:jc w:val="center"/>
              <w:rPr>
                <w:i/>
                <w:iCs/>
                <w:lang w:val="fr-FR" w:eastAsia="ja-JP"/>
              </w:rPr>
            </w:pPr>
            <w:r w:rsidRPr="001A737C">
              <w:rPr>
                <w:lang w:val="fr-FR"/>
              </w:rPr>
              <w:t>(</w:t>
            </w:r>
            <w:r w:rsidRPr="001A737C">
              <w:rPr>
                <w:i/>
                <w:iCs/>
                <w:lang w:val="fr-FR"/>
              </w:rPr>
              <w:t>en francs suisses</w:t>
            </w:r>
            <w:r w:rsidRPr="001A737C">
              <w:rPr>
                <w:i/>
                <w:iCs/>
                <w:lang w:val="fr-FR" w:eastAsia="ja-JP"/>
              </w:rPr>
              <w:t>)</w:t>
            </w:r>
          </w:p>
          <w:p w14:paraId="10084AB9" w14:textId="77777777" w:rsidR="00B537AC" w:rsidRPr="00A10F80" w:rsidRDefault="00B537AC" w:rsidP="0096326B"/>
        </w:tc>
      </w:tr>
      <w:tr w:rsidR="00B537AC" w:rsidRPr="00405267" w14:paraId="0B42A6BF" w14:textId="77777777" w:rsidTr="0096326B">
        <w:tc>
          <w:tcPr>
            <w:tcW w:w="6266" w:type="dxa"/>
            <w:gridSpan w:val="2"/>
            <w:vMerge/>
          </w:tcPr>
          <w:p w14:paraId="66134973" w14:textId="77777777" w:rsidR="00B537AC" w:rsidRPr="00FC3FA5" w:rsidRDefault="00B537AC" w:rsidP="0096326B">
            <w:pPr>
              <w:rPr>
                <w:lang w:val="es-E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CF5A329" w14:textId="77777777" w:rsidR="00B537AC" w:rsidRDefault="00B537AC" w:rsidP="0096326B">
            <w:pPr>
              <w:rPr>
                <w:lang w:val="es-ES"/>
              </w:rPr>
            </w:pPr>
          </w:p>
          <w:p w14:paraId="14256F7C" w14:textId="77777777" w:rsidR="00B537AC" w:rsidRPr="001A737C" w:rsidRDefault="00B537AC" w:rsidP="00B537AC">
            <w:pPr>
              <w:jc w:val="center"/>
              <w:rPr>
                <w:lang w:val="fr-FR" w:eastAsia="ja-JP"/>
              </w:rPr>
            </w:pPr>
            <w:r w:rsidRPr="001A737C">
              <w:rPr>
                <w:lang w:val="fr-FR" w:eastAsia="ja-JP"/>
              </w:rPr>
              <w:t>jusqu’au</w:t>
            </w:r>
          </w:p>
          <w:p w14:paraId="47FA67CD" w14:textId="78B15BF2" w:rsidR="00B537AC" w:rsidRPr="005779BF" w:rsidRDefault="003F6A40" w:rsidP="00B537AC">
            <w:pPr>
              <w:jc w:val="center"/>
              <w:rPr>
                <w:lang w:val="es-ES"/>
              </w:rPr>
            </w:pPr>
            <w:r>
              <w:rPr>
                <w:bCs/>
                <w:lang w:val="fr-FR"/>
              </w:rPr>
              <w:t>11</w:t>
            </w:r>
            <w:r w:rsidR="00B537AC" w:rsidRPr="006E78C3">
              <w:rPr>
                <w:bCs/>
                <w:lang w:val="fr-FR"/>
              </w:rPr>
              <w:t xml:space="preserve"> </w:t>
            </w:r>
            <w:r w:rsidR="00B537AC">
              <w:rPr>
                <w:bCs/>
                <w:lang w:val="fr-FR"/>
              </w:rPr>
              <w:t>avril</w:t>
            </w:r>
            <w:r w:rsidR="00B537AC" w:rsidRPr="006E78C3">
              <w:rPr>
                <w:bCs/>
                <w:lang w:val="fr-FR"/>
              </w:rPr>
              <w:t xml:space="preserve"> 2026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14:paraId="6C6D03C1" w14:textId="77777777" w:rsidR="00B537AC" w:rsidRPr="00B537AC" w:rsidRDefault="00B537AC" w:rsidP="0096326B">
            <w:pPr>
              <w:jc w:val="center"/>
              <w:rPr>
                <w:b/>
                <w:lang w:val="fr-CH"/>
              </w:rPr>
            </w:pPr>
          </w:p>
          <w:p w14:paraId="170CB06A" w14:textId="77777777" w:rsidR="00B537AC" w:rsidRPr="001A737C" w:rsidRDefault="00B537AC" w:rsidP="00B537AC">
            <w:pPr>
              <w:jc w:val="center"/>
              <w:rPr>
                <w:b/>
                <w:lang w:val="fr-FR"/>
              </w:rPr>
            </w:pPr>
            <w:r w:rsidRPr="001A737C">
              <w:rPr>
                <w:b/>
                <w:lang w:val="fr-FR"/>
              </w:rPr>
              <w:t xml:space="preserve">à compter du </w:t>
            </w:r>
          </w:p>
          <w:p w14:paraId="5CD89EC9" w14:textId="51E58C4E" w:rsidR="00B537AC" w:rsidRPr="001A737C" w:rsidRDefault="00B537AC" w:rsidP="00B537AC">
            <w:pPr>
              <w:jc w:val="center"/>
              <w:rPr>
                <w:b/>
                <w:lang w:val="fr-FR"/>
              </w:rPr>
            </w:pPr>
            <w:r w:rsidRPr="00914205">
              <w:rPr>
                <w:b/>
                <w:lang w:val="fr-FR"/>
              </w:rPr>
              <w:t> </w:t>
            </w:r>
            <w:r w:rsidR="003F6A40">
              <w:rPr>
                <w:b/>
                <w:lang w:val="fr-FR"/>
              </w:rPr>
              <w:t>12</w:t>
            </w:r>
            <w:r w:rsidRPr="006E78C3">
              <w:rPr>
                <w:b/>
                <w:lang w:val="fr-FR"/>
              </w:rPr>
              <w:t xml:space="preserve"> </w:t>
            </w:r>
            <w:r>
              <w:rPr>
                <w:b/>
                <w:lang w:val="fr-FR"/>
              </w:rPr>
              <w:t>avril</w:t>
            </w:r>
            <w:r w:rsidRPr="006E78C3">
              <w:rPr>
                <w:b/>
                <w:lang w:val="fr-FR"/>
              </w:rPr>
              <w:t xml:space="preserve"> 2026</w:t>
            </w:r>
          </w:p>
          <w:p w14:paraId="3EC79F9A" w14:textId="77777777" w:rsidR="00B537AC" w:rsidRPr="00B537AC" w:rsidRDefault="00B537AC" w:rsidP="0096326B">
            <w:pPr>
              <w:jc w:val="center"/>
              <w:rPr>
                <w:b/>
                <w:lang w:val="fr-FR"/>
              </w:rPr>
            </w:pPr>
          </w:p>
        </w:tc>
      </w:tr>
      <w:tr w:rsidR="00B537AC" w:rsidRPr="00CC3176" w14:paraId="4560B050" w14:textId="77777777" w:rsidTr="0096326B">
        <w:trPr>
          <w:trHeight w:val="1923"/>
        </w:trPr>
        <w:tc>
          <w:tcPr>
            <w:tcW w:w="1697" w:type="dxa"/>
            <w:tcBorders>
              <w:right w:val="single" w:sz="4" w:space="0" w:color="auto"/>
            </w:tcBorders>
          </w:tcPr>
          <w:p w14:paraId="1703B206" w14:textId="77777777" w:rsidR="00B537AC" w:rsidRPr="00B537AC" w:rsidRDefault="00B537AC" w:rsidP="0096326B">
            <w:pPr>
              <w:jc w:val="center"/>
              <w:rPr>
                <w:lang w:val="fr-CH"/>
              </w:rPr>
            </w:pPr>
          </w:p>
          <w:p w14:paraId="03D15258" w14:textId="77777777" w:rsidR="00B537AC" w:rsidRPr="00B537AC" w:rsidRDefault="00B537AC" w:rsidP="0096326B">
            <w:pPr>
              <w:jc w:val="center"/>
              <w:rPr>
                <w:lang w:val="fr-CH"/>
              </w:rPr>
            </w:pPr>
          </w:p>
          <w:p w14:paraId="1050BC5C" w14:textId="77777777" w:rsidR="00B537AC" w:rsidRPr="00B537AC" w:rsidRDefault="00B537AC" w:rsidP="0096326B">
            <w:pPr>
              <w:jc w:val="center"/>
              <w:rPr>
                <w:lang w:val="fr-CH"/>
              </w:rPr>
            </w:pPr>
          </w:p>
          <w:p w14:paraId="0456C65B" w14:textId="77777777" w:rsidR="00B537AC" w:rsidRPr="00B537AC" w:rsidRDefault="00B537AC" w:rsidP="0096326B">
            <w:pPr>
              <w:jc w:val="center"/>
              <w:rPr>
                <w:lang w:val="fr-CH"/>
              </w:rPr>
            </w:pPr>
          </w:p>
          <w:p w14:paraId="26423133" w14:textId="2025FECE" w:rsidR="00B537AC" w:rsidRPr="00CE1247" w:rsidRDefault="00B5032F" w:rsidP="0096326B">
            <w:pPr>
              <w:jc w:val="center"/>
              <w:rPr>
                <w:lang w:val="es-ES_tradnl"/>
              </w:rPr>
            </w:pPr>
            <w:r w:rsidRPr="00B5032F">
              <w:rPr>
                <w:lang w:val="fr-FR"/>
              </w:rPr>
              <w:t>Demande ou désignation postérieure</w:t>
            </w:r>
          </w:p>
        </w:tc>
        <w:tc>
          <w:tcPr>
            <w:tcW w:w="456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46641ED" w14:textId="77777777" w:rsidR="00B537AC" w:rsidRPr="000B18BE" w:rsidRDefault="00B537AC" w:rsidP="0096326B">
            <w:pPr>
              <w:rPr>
                <w:lang w:val="fr-CH"/>
              </w:rPr>
            </w:pPr>
          </w:p>
          <w:p w14:paraId="3DD8039D" w14:textId="77777777" w:rsidR="00B537AC" w:rsidRDefault="00B537AC" w:rsidP="00B537AC">
            <w:pPr>
              <w:rPr>
                <w:lang w:val="fr-FR"/>
              </w:rPr>
            </w:pPr>
            <w:r w:rsidRPr="001A737C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une</w:t>
            </w:r>
            <w:r w:rsidRPr="001A737C">
              <w:rPr>
                <w:lang w:val="fr-FR"/>
              </w:rPr>
              <w:t xml:space="preserve"> classe de produits ou services</w:t>
            </w:r>
          </w:p>
          <w:p w14:paraId="230F7FF8" w14:textId="77777777" w:rsidR="00B537AC" w:rsidRDefault="00B537AC" w:rsidP="00B537AC">
            <w:pPr>
              <w:rPr>
                <w:szCs w:val="22"/>
                <w:lang w:val="fr-FR"/>
              </w:rPr>
            </w:pPr>
          </w:p>
          <w:p w14:paraId="24AD1015" w14:textId="77777777" w:rsidR="00B537AC" w:rsidRPr="001A737C" w:rsidRDefault="00B537AC" w:rsidP="00B537AC">
            <w:pPr>
              <w:rPr>
                <w:rFonts w:eastAsia="MS Mincho"/>
                <w:szCs w:val="22"/>
                <w:lang w:val="fr-FR" w:eastAsia="ja-JP"/>
              </w:rPr>
            </w:pPr>
            <w:r w:rsidRPr="001A737C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chaque</w:t>
            </w:r>
            <w:r w:rsidRPr="001A737C">
              <w:rPr>
                <w:lang w:val="fr-FR"/>
              </w:rPr>
              <w:t xml:space="preserve"> classe </w:t>
            </w:r>
            <w:r>
              <w:rPr>
                <w:lang w:val="fr-FR"/>
              </w:rPr>
              <w:t>supplémentaire</w:t>
            </w:r>
          </w:p>
          <w:p w14:paraId="1E4EB7F1" w14:textId="77777777" w:rsidR="00B537AC" w:rsidRPr="001A737C" w:rsidRDefault="00B537AC" w:rsidP="00B537AC">
            <w:pPr>
              <w:autoSpaceDE w:val="0"/>
              <w:autoSpaceDN w:val="0"/>
              <w:adjustRightInd w:val="0"/>
              <w:rPr>
                <w:rFonts w:eastAsia="MS Mincho"/>
                <w:i/>
                <w:iCs/>
                <w:szCs w:val="22"/>
                <w:lang w:val="fr-FR" w:eastAsia="ja-JP"/>
              </w:rPr>
            </w:pPr>
          </w:p>
          <w:p w14:paraId="4CF368E0" w14:textId="77777777" w:rsidR="00B537AC" w:rsidRPr="001A737C" w:rsidRDefault="00B537AC" w:rsidP="00B537AC">
            <w:pPr>
              <w:autoSpaceDE w:val="0"/>
              <w:autoSpaceDN w:val="0"/>
              <w:adjustRightInd w:val="0"/>
              <w:rPr>
                <w:rFonts w:eastAsia="MS Mincho"/>
                <w:i/>
                <w:iCs/>
                <w:szCs w:val="22"/>
                <w:lang w:val="fr-FR" w:eastAsia="ja-JP"/>
              </w:rPr>
            </w:pPr>
            <w:r w:rsidRPr="00F137F7">
              <w:rPr>
                <w:rFonts w:eastAsia="MS Mincho"/>
                <w:i/>
                <w:iCs/>
                <w:szCs w:val="22"/>
                <w:lang w:val="fr-FR" w:eastAsia="ja-JP"/>
              </w:rPr>
              <w:t>Lorsque la marque est une marque collective</w:t>
            </w:r>
            <w:r>
              <w:rPr>
                <w:rFonts w:eastAsia="MS Mincho"/>
                <w:i/>
                <w:iCs/>
                <w:szCs w:val="22"/>
                <w:lang w:val="fr-FR" w:eastAsia="ja-JP"/>
              </w:rPr>
              <w:t xml:space="preserve"> </w:t>
            </w:r>
            <w:r w:rsidRPr="001A737C">
              <w:rPr>
                <w:rFonts w:eastAsia="MS Mincho"/>
                <w:i/>
                <w:iCs/>
                <w:szCs w:val="22"/>
                <w:lang w:val="fr-FR" w:eastAsia="ja-JP"/>
              </w:rPr>
              <w:t>:</w:t>
            </w:r>
          </w:p>
          <w:p w14:paraId="310B286D" w14:textId="77777777" w:rsidR="00B537AC" w:rsidRPr="001A737C" w:rsidRDefault="00B537AC" w:rsidP="00B537AC">
            <w:pPr>
              <w:rPr>
                <w:lang w:val="fr-FR"/>
              </w:rPr>
            </w:pPr>
          </w:p>
          <w:p w14:paraId="141AA947" w14:textId="77777777" w:rsidR="00B537AC" w:rsidRDefault="00B537AC" w:rsidP="00B537AC">
            <w:pPr>
              <w:rPr>
                <w:lang w:val="fr-FR"/>
              </w:rPr>
            </w:pPr>
            <w:r w:rsidRPr="001A737C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une</w:t>
            </w:r>
            <w:r w:rsidRPr="001A737C">
              <w:rPr>
                <w:lang w:val="fr-FR"/>
              </w:rPr>
              <w:t xml:space="preserve"> classe de produits ou services</w:t>
            </w:r>
          </w:p>
          <w:p w14:paraId="5DDCCDCD" w14:textId="77777777" w:rsidR="00B537AC" w:rsidRDefault="00B537AC" w:rsidP="00B537AC">
            <w:pPr>
              <w:rPr>
                <w:szCs w:val="22"/>
                <w:lang w:val="fr-FR"/>
              </w:rPr>
            </w:pPr>
          </w:p>
          <w:p w14:paraId="7AD01679" w14:textId="77777777" w:rsidR="00B537AC" w:rsidRPr="001A737C" w:rsidRDefault="00B537AC" w:rsidP="00B537AC">
            <w:pPr>
              <w:rPr>
                <w:rFonts w:eastAsia="MS Mincho"/>
                <w:szCs w:val="22"/>
                <w:lang w:val="fr-FR" w:eastAsia="ja-JP"/>
              </w:rPr>
            </w:pPr>
            <w:r w:rsidRPr="001A737C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chaque</w:t>
            </w:r>
            <w:r w:rsidRPr="001A737C">
              <w:rPr>
                <w:lang w:val="fr-FR"/>
              </w:rPr>
              <w:t xml:space="preserve"> classe </w:t>
            </w:r>
            <w:r>
              <w:rPr>
                <w:lang w:val="fr-FR"/>
              </w:rPr>
              <w:t>supplémentaire</w:t>
            </w:r>
          </w:p>
          <w:p w14:paraId="3664D7B9" w14:textId="77777777" w:rsidR="00B537AC" w:rsidRPr="00E448C0" w:rsidRDefault="00B537AC" w:rsidP="0096326B">
            <w:pPr>
              <w:rPr>
                <w:rFonts w:eastAsia="MS Mincho"/>
                <w:szCs w:val="22"/>
                <w:lang w:val="es-ES" w:eastAsia="ja-JP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4A338" w14:textId="77777777" w:rsidR="00B537AC" w:rsidRPr="00A821A0" w:rsidRDefault="00B537AC" w:rsidP="0096326B">
            <w:pPr>
              <w:jc w:val="center"/>
              <w:rPr>
                <w:bCs/>
                <w:lang w:val="es-ES"/>
              </w:rPr>
            </w:pPr>
          </w:p>
          <w:p w14:paraId="0DE676C2" w14:textId="77777777" w:rsidR="00B537AC" w:rsidRPr="00062F08" w:rsidRDefault="00B537AC" w:rsidP="0096326B">
            <w:pPr>
              <w:jc w:val="center"/>
              <w:rPr>
                <w:bCs/>
              </w:rPr>
            </w:pPr>
            <w:r>
              <w:rPr>
                <w:bCs/>
              </w:rPr>
              <w:t>249</w:t>
            </w:r>
          </w:p>
          <w:p w14:paraId="5D66BB07" w14:textId="77777777" w:rsidR="00B537AC" w:rsidRPr="00062F08" w:rsidRDefault="00B537AC" w:rsidP="0096326B">
            <w:pPr>
              <w:jc w:val="center"/>
              <w:rPr>
                <w:bCs/>
              </w:rPr>
            </w:pPr>
          </w:p>
          <w:p w14:paraId="4921F17B" w14:textId="77777777" w:rsidR="00B537AC" w:rsidRPr="00062F08" w:rsidRDefault="00B537AC" w:rsidP="0096326B">
            <w:pPr>
              <w:jc w:val="center"/>
              <w:rPr>
                <w:bCs/>
              </w:rPr>
            </w:pPr>
            <w:r>
              <w:rPr>
                <w:bCs/>
              </w:rPr>
              <w:t>125</w:t>
            </w:r>
          </w:p>
          <w:p w14:paraId="3639D1C7" w14:textId="77777777" w:rsidR="00B537AC" w:rsidRPr="00062F08" w:rsidRDefault="00B537AC" w:rsidP="0096326B">
            <w:pPr>
              <w:jc w:val="center"/>
              <w:rPr>
                <w:bCs/>
              </w:rPr>
            </w:pPr>
          </w:p>
          <w:p w14:paraId="63318DD1" w14:textId="77777777" w:rsidR="00B537AC" w:rsidRPr="00062F08" w:rsidRDefault="00B537AC" w:rsidP="0096326B">
            <w:pPr>
              <w:jc w:val="center"/>
              <w:rPr>
                <w:bCs/>
              </w:rPr>
            </w:pPr>
          </w:p>
          <w:p w14:paraId="7F1A728C" w14:textId="77777777" w:rsidR="00B537AC" w:rsidRDefault="00B537AC" w:rsidP="0096326B">
            <w:pPr>
              <w:jc w:val="center"/>
              <w:rPr>
                <w:bCs/>
              </w:rPr>
            </w:pPr>
          </w:p>
          <w:p w14:paraId="34A96D14" w14:textId="77777777" w:rsidR="00B537AC" w:rsidRDefault="00B537AC" w:rsidP="0096326B">
            <w:pPr>
              <w:jc w:val="center"/>
              <w:rPr>
                <w:bCs/>
              </w:rPr>
            </w:pPr>
            <w:r>
              <w:rPr>
                <w:bCs/>
              </w:rPr>
              <w:t>747</w:t>
            </w:r>
          </w:p>
          <w:p w14:paraId="62CA7ACB" w14:textId="77777777" w:rsidR="00B537AC" w:rsidRDefault="00B537AC" w:rsidP="0096326B">
            <w:pPr>
              <w:jc w:val="center"/>
              <w:rPr>
                <w:bCs/>
              </w:rPr>
            </w:pPr>
          </w:p>
          <w:p w14:paraId="0CD5B87B" w14:textId="77777777" w:rsidR="00B537AC" w:rsidRPr="00A821A0" w:rsidRDefault="00B537AC" w:rsidP="0096326B">
            <w:pPr>
              <w:jc w:val="center"/>
              <w:rPr>
                <w:bCs/>
              </w:rPr>
            </w:pPr>
            <w:r>
              <w:rPr>
                <w:bCs/>
              </w:rPr>
              <w:t>374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30E63" w14:textId="77777777" w:rsidR="00B537AC" w:rsidRPr="003C7DF8" w:rsidRDefault="00B537AC" w:rsidP="0096326B">
            <w:pPr>
              <w:jc w:val="center"/>
              <w:rPr>
                <w:b/>
                <w:lang w:val="es-ES"/>
              </w:rPr>
            </w:pPr>
          </w:p>
          <w:p w14:paraId="3C1BE5A6" w14:textId="77777777" w:rsidR="00B537AC" w:rsidRDefault="00B537AC" w:rsidP="0096326B">
            <w:pPr>
              <w:jc w:val="center"/>
              <w:rPr>
                <w:b/>
              </w:rPr>
            </w:pPr>
            <w:r>
              <w:rPr>
                <w:b/>
              </w:rPr>
              <w:t>220</w:t>
            </w:r>
          </w:p>
          <w:p w14:paraId="1545EA8C" w14:textId="77777777" w:rsidR="00B537AC" w:rsidRDefault="00B537AC" w:rsidP="0096326B">
            <w:pPr>
              <w:jc w:val="center"/>
              <w:rPr>
                <w:b/>
              </w:rPr>
            </w:pPr>
          </w:p>
          <w:p w14:paraId="3643BD26" w14:textId="77777777" w:rsidR="00B537AC" w:rsidRDefault="00B537AC" w:rsidP="0096326B">
            <w:pPr>
              <w:jc w:val="center"/>
              <w:rPr>
                <w:b/>
              </w:rPr>
            </w:pPr>
            <w:r>
              <w:rPr>
                <w:b/>
              </w:rPr>
              <w:t>110</w:t>
            </w:r>
          </w:p>
          <w:p w14:paraId="5FBC2ECC" w14:textId="77777777" w:rsidR="00B537AC" w:rsidRDefault="00B537AC" w:rsidP="0096326B">
            <w:pPr>
              <w:jc w:val="center"/>
              <w:rPr>
                <w:b/>
              </w:rPr>
            </w:pPr>
          </w:p>
          <w:p w14:paraId="515C39B3" w14:textId="77777777" w:rsidR="00B537AC" w:rsidRDefault="00B537AC" w:rsidP="0096326B">
            <w:pPr>
              <w:rPr>
                <w:b/>
              </w:rPr>
            </w:pPr>
          </w:p>
          <w:p w14:paraId="5A1E6FF4" w14:textId="77777777" w:rsidR="00B537AC" w:rsidRDefault="00B537AC" w:rsidP="0096326B">
            <w:pPr>
              <w:jc w:val="center"/>
              <w:rPr>
                <w:b/>
              </w:rPr>
            </w:pPr>
          </w:p>
          <w:p w14:paraId="5CB9BB01" w14:textId="77777777" w:rsidR="00B537AC" w:rsidRDefault="00B537AC" w:rsidP="0096326B">
            <w:pPr>
              <w:jc w:val="center"/>
              <w:rPr>
                <w:b/>
              </w:rPr>
            </w:pPr>
            <w:r>
              <w:rPr>
                <w:b/>
              </w:rPr>
              <w:t>661</w:t>
            </w:r>
          </w:p>
          <w:p w14:paraId="5C480D9F" w14:textId="77777777" w:rsidR="00B537AC" w:rsidRDefault="00B537AC" w:rsidP="0096326B">
            <w:pPr>
              <w:jc w:val="center"/>
              <w:rPr>
                <w:b/>
              </w:rPr>
            </w:pPr>
          </w:p>
          <w:p w14:paraId="533F7B0E" w14:textId="77777777" w:rsidR="00B537AC" w:rsidRPr="003C7DF8" w:rsidRDefault="00B537AC" w:rsidP="0096326B">
            <w:pPr>
              <w:jc w:val="center"/>
              <w:rPr>
                <w:b/>
                <w:lang w:val="es-ES"/>
              </w:rPr>
            </w:pPr>
            <w:r>
              <w:rPr>
                <w:b/>
              </w:rPr>
              <w:t>331</w:t>
            </w:r>
          </w:p>
        </w:tc>
      </w:tr>
      <w:tr w:rsidR="00B537AC" w:rsidRPr="00CC3176" w14:paraId="24EEEFB4" w14:textId="77777777" w:rsidTr="0096326B">
        <w:trPr>
          <w:trHeight w:val="1256"/>
        </w:trPr>
        <w:tc>
          <w:tcPr>
            <w:tcW w:w="1697" w:type="dxa"/>
            <w:tcBorders>
              <w:right w:val="single" w:sz="4" w:space="0" w:color="auto"/>
            </w:tcBorders>
          </w:tcPr>
          <w:p w14:paraId="2958B9F1" w14:textId="77777777" w:rsidR="00B537AC" w:rsidRDefault="00B537AC" w:rsidP="0096326B"/>
          <w:p w14:paraId="4BE213F6" w14:textId="77777777" w:rsidR="00B537AC" w:rsidRDefault="00B537AC" w:rsidP="0096326B">
            <w:pPr>
              <w:jc w:val="center"/>
            </w:pPr>
          </w:p>
          <w:p w14:paraId="0ECFB58C" w14:textId="77777777" w:rsidR="00B537AC" w:rsidRPr="001A737C" w:rsidRDefault="00B537AC" w:rsidP="00B537AC">
            <w:pPr>
              <w:jc w:val="center"/>
              <w:rPr>
                <w:lang w:val="fr-FR"/>
              </w:rPr>
            </w:pPr>
            <w:r w:rsidRPr="001A737C">
              <w:rPr>
                <w:szCs w:val="22"/>
                <w:lang w:val="fr-FR"/>
              </w:rPr>
              <w:t>Renouvellement</w:t>
            </w:r>
          </w:p>
          <w:p w14:paraId="0A206309" w14:textId="77777777" w:rsidR="00B537AC" w:rsidRDefault="00B537AC" w:rsidP="0096326B"/>
          <w:p w14:paraId="17841774" w14:textId="77777777" w:rsidR="00B537AC" w:rsidRPr="00A10F80" w:rsidRDefault="00B537AC" w:rsidP="0096326B"/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4860C" w14:textId="77777777" w:rsidR="00B537AC" w:rsidRPr="00B537AC" w:rsidRDefault="00B537AC" w:rsidP="0096326B">
            <w:pPr>
              <w:rPr>
                <w:lang w:val="fr-CH"/>
              </w:rPr>
            </w:pPr>
          </w:p>
          <w:p w14:paraId="7F766F53" w14:textId="77777777" w:rsidR="00B537AC" w:rsidRDefault="00B537AC" w:rsidP="00B537AC">
            <w:pPr>
              <w:rPr>
                <w:lang w:val="fr-FR"/>
              </w:rPr>
            </w:pPr>
            <w:r w:rsidRPr="001A737C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une</w:t>
            </w:r>
            <w:r w:rsidRPr="001A737C">
              <w:rPr>
                <w:lang w:val="fr-FR"/>
              </w:rPr>
              <w:t xml:space="preserve"> classe de produits ou services</w:t>
            </w:r>
          </w:p>
          <w:p w14:paraId="7D99D170" w14:textId="77777777" w:rsidR="00B537AC" w:rsidRDefault="00B537AC" w:rsidP="00B537AC">
            <w:pPr>
              <w:rPr>
                <w:szCs w:val="22"/>
                <w:lang w:val="fr-FR"/>
              </w:rPr>
            </w:pPr>
          </w:p>
          <w:p w14:paraId="7F3A78AC" w14:textId="1104B37F" w:rsidR="00B537AC" w:rsidRPr="00E448C0" w:rsidRDefault="00B537AC" w:rsidP="00B537AC">
            <w:pPr>
              <w:rPr>
                <w:rFonts w:eastAsia="MS Mincho"/>
                <w:szCs w:val="22"/>
                <w:lang w:val="es-ES" w:eastAsia="ja-JP"/>
              </w:rPr>
            </w:pPr>
            <w:r w:rsidRPr="001A737C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chaque</w:t>
            </w:r>
            <w:r w:rsidRPr="001A737C">
              <w:rPr>
                <w:lang w:val="fr-FR"/>
              </w:rPr>
              <w:t xml:space="preserve"> classe </w:t>
            </w:r>
            <w:r>
              <w:rPr>
                <w:lang w:val="fr-FR"/>
              </w:rPr>
              <w:t>supplémentaire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46D3A" w14:textId="77777777" w:rsidR="00B537AC" w:rsidRPr="00A821A0" w:rsidRDefault="00B537AC" w:rsidP="0096326B">
            <w:pPr>
              <w:jc w:val="center"/>
              <w:rPr>
                <w:rFonts w:eastAsia="MS Mincho"/>
                <w:bCs/>
                <w:szCs w:val="22"/>
                <w:lang w:val="es-ES" w:eastAsia="ja-JP"/>
              </w:rPr>
            </w:pPr>
          </w:p>
          <w:p w14:paraId="534EFE98" w14:textId="77777777" w:rsidR="00B537AC" w:rsidRPr="00062F08" w:rsidRDefault="00B537AC" w:rsidP="0096326B">
            <w:pPr>
              <w:jc w:val="center"/>
              <w:rPr>
                <w:bCs/>
              </w:rPr>
            </w:pPr>
            <w:r>
              <w:rPr>
                <w:bCs/>
              </w:rPr>
              <w:t>498</w:t>
            </w:r>
          </w:p>
          <w:p w14:paraId="1889F3B9" w14:textId="77777777" w:rsidR="00B537AC" w:rsidRPr="00062F08" w:rsidRDefault="00B537AC" w:rsidP="0096326B">
            <w:pPr>
              <w:rPr>
                <w:rFonts w:eastAsia="MS Mincho"/>
                <w:bCs/>
                <w:szCs w:val="22"/>
                <w:lang w:eastAsia="ja-JP"/>
              </w:rPr>
            </w:pPr>
          </w:p>
          <w:p w14:paraId="7F57D1BA" w14:textId="77777777" w:rsidR="00B537AC" w:rsidRPr="00A821A0" w:rsidRDefault="00B537AC" w:rsidP="0096326B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>
              <w:rPr>
                <w:bCs/>
                <w:szCs w:val="22"/>
              </w:rPr>
              <w:t>249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15BE62" w14:textId="77777777" w:rsidR="00B537AC" w:rsidRPr="003C7DF8" w:rsidRDefault="00B537AC" w:rsidP="0096326B">
            <w:pPr>
              <w:jc w:val="center"/>
              <w:rPr>
                <w:rFonts w:eastAsia="MS Mincho"/>
                <w:b/>
                <w:szCs w:val="22"/>
                <w:lang w:val="es-ES" w:eastAsia="ja-JP"/>
              </w:rPr>
            </w:pPr>
          </w:p>
          <w:p w14:paraId="4835B282" w14:textId="77777777" w:rsidR="00B537AC" w:rsidRDefault="00B537AC" w:rsidP="0096326B">
            <w:pPr>
              <w:jc w:val="center"/>
              <w:rPr>
                <w:b/>
              </w:rPr>
            </w:pPr>
            <w:r>
              <w:rPr>
                <w:b/>
              </w:rPr>
              <w:t>441</w:t>
            </w:r>
          </w:p>
          <w:p w14:paraId="4F0DF733" w14:textId="77777777" w:rsidR="00B537AC" w:rsidRDefault="00B537AC" w:rsidP="0096326B">
            <w:pPr>
              <w:rPr>
                <w:b/>
              </w:rPr>
            </w:pPr>
          </w:p>
          <w:p w14:paraId="65D12E6D" w14:textId="77777777" w:rsidR="00B537AC" w:rsidRPr="003C7DF8" w:rsidRDefault="00B537AC" w:rsidP="0096326B">
            <w:pPr>
              <w:jc w:val="center"/>
              <w:rPr>
                <w:rFonts w:eastAsia="MS Mincho"/>
                <w:b/>
                <w:szCs w:val="22"/>
                <w:lang w:val="es-ES" w:eastAsia="ja-JP"/>
              </w:rPr>
            </w:pPr>
            <w:r>
              <w:rPr>
                <w:b/>
                <w:szCs w:val="22"/>
              </w:rPr>
              <w:t>220</w:t>
            </w:r>
          </w:p>
        </w:tc>
      </w:tr>
    </w:tbl>
    <w:p w14:paraId="63472BED" w14:textId="77777777" w:rsidR="006E78C3" w:rsidRDefault="006E78C3" w:rsidP="001264D2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3F7142F0" w14:textId="7721C8C7" w:rsidR="00B537AC" w:rsidRPr="00547358" w:rsidRDefault="00B537AC" w:rsidP="00B537AC">
      <w:pPr>
        <w:rPr>
          <w:lang w:val="fr-FR"/>
        </w:rPr>
      </w:pPr>
      <w:r>
        <w:rPr>
          <w:lang w:val="fr-FR"/>
        </w:rPr>
        <w:br w:type="page"/>
      </w:r>
    </w:p>
    <w:p w14:paraId="6CC104E5" w14:textId="42ECEA72" w:rsidR="00A52652" w:rsidRPr="000B68A4" w:rsidRDefault="00A52652" w:rsidP="00B82070">
      <w:pPr>
        <w:pStyle w:val="ONUMFS"/>
        <w:rPr>
          <w:lang w:val="fr-FR"/>
        </w:rPr>
      </w:pPr>
      <w:r w:rsidRPr="000B68A4">
        <w:rPr>
          <w:lang w:val="fr-FR" w:eastAsia="ja-JP"/>
        </w:rPr>
        <w:lastRenderedPageBreak/>
        <w:t xml:space="preserve">Ces </w:t>
      </w:r>
      <w:r w:rsidR="0068538C" w:rsidRPr="000B68A4">
        <w:rPr>
          <w:lang w:val="fr-FR" w:eastAsia="ja-JP"/>
        </w:rPr>
        <w:t xml:space="preserve">nouveaux </w:t>
      </w:r>
      <w:r w:rsidRPr="000B68A4">
        <w:rPr>
          <w:lang w:val="fr-FR" w:eastAsia="ja-JP"/>
        </w:rPr>
        <w:t xml:space="preserve">montants devront être payés </w:t>
      </w:r>
      <w:r w:rsidR="00873527" w:rsidRPr="000B68A4">
        <w:rPr>
          <w:lang w:val="fr-FR" w:eastAsia="ja-JP"/>
        </w:rPr>
        <w:t>lorsqu</w:t>
      </w:r>
      <w:r w:rsidR="00944168">
        <w:rPr>
          <w:lang w:val="fr-FR" w:eastAsia="ja-JP"/>
        </w:rPr>
        <w:t xml:space="preserve">e </w:t>
      </w:r>
      <w:r w:rsidR="008F79FB">
        <w:rPr>
          <w:lang w:val="fr-FR" w:eastAsia="ja-JP"/>
        </w:rPr>
        <w:t>l</w:t>
      </w:r>
      <w:r w:rsidR="00D03733">
        <w:rPr>
          <w:lang w:val="fr-FR" w:eastAsia="ja-JP"/>
        </w:rPr>
        <w:t>a</w:t>
      </w:r>
      <w:r w:rsidR="004148D3">
        <w:rPr>
          <w:lang w:val="fr-FR" w:eastAsia="ja-JP"/>
        </w:rPr>
        <w:t xml:space="preserve"> </w:t>
      </w:r>
      <w:r w:rsidR="00D03733">
        <w:rPr>
          <w:lang w:val="fr-FR"/>
        </w:rPr>
        <w:t>Chine</w:t>
      </w:r>
    </w:p>
    <w:p w14:paraId="43E5B74F" w14:textId="51331C78" w:rsidR="0030391D" w:rsidRDefault="00BF5B68" w:rsidP="00D4144B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  <w:r w:rsidRPr="000B68A4">
        <w:rPr>
          <w:lang w:val="fr-FR" w:eastAsia="ja-JP"/>
        </w:rPr>
        <w:t>a)</w:t>
      </w:r>
      <w:r w:rsidRPr="000B68A4">
        <w:rPr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est</w:t>
      </w:r>
      <w:r w:rsidR="00A52652" w:rsidRPr="000B68A4">
        <w:rPr>
          <w:rFonts w:eastAsia="MS Mincho"/>
          <w:szCs w:val="22"/>
          <w:lang w:val="fr-FR" w:eastAsia="ja-JP"/>
        </w:rPr>
        <w:t xml:space="preserve"> désigné</w:t>
      </w:r>
      <w:r w:rsidR="00D03733">
        <w:rPr>
          <w:rFonts w:eastAsia="MS Mincho"/>
          <w:szCs w:val="22"/>
          <w:lang w:val="fr-FR" w:eastAsia="ja-JP"/>
        </w:rPr>
        <w:t>e</w:t>
      </w:r>
      <w:r w:rsidR="00A52652" w:rsidRPr="000B68A4">
        <w:rPr>
          <w:rFonts w:eastAsia="MS Mincho"/>
          <w:szCs w:val="22"/>
          <w:lang w:val="fr-FR" w:eastAsia="ja-JP"/>
        </w:rPr>
        <w:t xml:space="preserve"> dans une demande internationale </w:t>
      </w:r>
      <w:r w:rsidR="0068538C" w:rsidRPr="000B68A4">
        <w:rPr>
          <w:rFonts w:eastAsia="MS Mincho"/>
          <w:szCs w:val="22"/>
          <w:lang w:val="fr-FR" w:eastAsia="ja-JP"/>
        </w:rPr>
        <w:t>reçue par l’Office d’origine le</w:t>
      </w:r>
      <w:r w:rsidR="00AF3010" w:rsidRPr="000B68A4">
        <w:rPr>
          <w:rFonts w:eastAsia="MS Mincho"/>
          <w:szCs w:val="22"/>
          <w:lang w:val="fr-FR" w:eastAsia="ja-JP"/>
        </w:rPr>
        <w:t> </w:t>
      </w:r>
      <w:r w:rsidR="003F6A40">
        <w:rPr>
          <w:lang w:val="fr-FR"/>
        </w:rPr>
        <w:t>12</w:t>
      </w:r>
      <w:r w:rsidR="00FB5077">
        <w:rPr>
          <w:lang w:val="fr-FR"/>
        </w:rPr>
        <w:t> </w:t>
      </w:r>
      <w:r w:rsidR="003B5A17">
        <w:rPr>
          <w:lang w:val="fr-FR"/>
        </w:rPr>
        <w:t>avril</w:t>
      </w:r>
      <w:r w:rsidR="003B61AB">
        <w:rPr>
          <w:lang w:val="fr-FR"/>
        </w:rPr>
        <w:t> </w:t>
      </w:r>
      <w:r w:rsidR="00FB5077">
        <w:rPr>
          <w:lang w:val="fr-FR"/>
        </w:rPr>
        <w:t>2026</w:t>
      </w:r>
      <w:r w:rsidR="00F703A7">
        <w:rPr>
          <w:lang w:val="fr-FR"/>
        </w:rPr>
        <w:t xml:space="preserve"> </w:t>
      </w:r>
      <w:r w:rsidR="005D1588" w:rsidRPr="005D1588">
        <w:rPr>
          <w:lang w:val="fr-CH"/>
        </w:rPr>
        <w:t>ou après cette date</w:t>
      </w:r>
      <w:r w:rsidR="00A52652" w:rsidRPr="000B68A4">
        <w:rPr>
          <w:rFonts w:eastAsia="MS Mincho"/>
          <w:szCs w:val="22"/>
          <w:lang w:val="fr-FR" w:eastAsia="ja-JP"/>
        </w:rPr>
        <w:t xml:space="preserve">; </w:t>
      </w:r>
      <w:r w:rsidR="00797655" w:rsidRPr="000B68A4">
        <w:rPr>
          <w:rFonts w:eastAsia="MS Mincho"/>
          <w:szCs w:val="22"/>
          <w:lang w:val="fr-FR" w:eastAsia="ja-JP"/>
        </w:rPr>
        <w:t xml:space="preserve"> </w:t>
      </w:r>
      <w:r w:rsidR="00A52652" w:rsidRPr="000B68A4">
        <w:rPr>
          <w:rFonts w:eastAsia="MS Mincho"/>
          <w:szCs w:val="22"/>
          <w:lang w:val="fr-FR" w:eastAsia="ja-JP"/>
        </w:rPr>
        <w:t>ou</w:t>
      </w:r>
    </w:p>
    <w:p w14:paraId="5EB61DC0" w14:textId="322EE3D3" w:rsidR="006C378C" w:rsidRPr="000B68A4" w:rsidRDefault="00A52652" w:rsidP="006C378C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  <w:r w:rsidRPr="000B68A4">
        <w:rPr>
          <w:rFonts w:eastAsia="MS Mincho"/>
          <w:szCs w:val="22"/>
          <w:lang w:val="fr-FR" w:eastAsia="ja-JP"/>
        </w:rPr>
        <w:t>b)</w:t>
      </w:r>
      <w:r w:rsidRPr="000B68A4">
        <w:rPr>
          <w:rFonts w:eastAsia="MS Mincho"/>
          <w:szCs w:val="22"/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fai</w:t>
      </w:r>
      <w:r w:rsidRPr="000B68A4">
        <w:rPr>
          <w:rFonts w:eastAsia="MS Mincho"/>
          <w:szCs w:val="22"/>
          <w:lang w:val="fr-FR" w:eastAsia="ja-JP"/>
        </w:rPr>
        <w:t xml:space="preserve">t l’objet d’une désignation postérieure reçue par l’Office de la partie contractante du titulaire </w:t>
      </w:r>
      <w:r w:rsidR="005D1588">
        <w:rPr>
          <w:rFonts w:eastAsia="MS Mincho"/>
          <w:szCs w:val="22"/>
          <w:lang w:val="fr-FR" w:eastAsia="ja-JP"/>
        </w:rPr>
        <w:t xml:space="preserve">ou </w:t>
      </w:r>
      <w:r w:rsidRPr="000B68A4">
        <w:rPr>
          <w:rFonts w:eastAsia="MS Mincho"/>
          <w:szCs w:val="22"/>
          <w:lang w:val="fr-FR" w:eastAsia="ja-JP"/>
        </w:rPr>
        <w:t>présentée directement au</w:t>
      </w:r>
      <w:r w:rsidR="00B508DB" w:rsidRPr="000B68A4">
        <w:rPr>
          <w:rFonts w:eastAsia="MS Mincho"/>
          <w:szCs w:val="22"/>
          <w:lang w:val="fr-FR" w:eastAsia="ja-JP"/>
        </w:rPr>
        <w:t xml:space="preserve"> </w:t>
      </w:r>
      <w:r w:rsidRPr="000B68A4">
        <w:rPr>
          <w:rFonts w:eastAsia="MS Mincho"/>
          <w:szCs w:val="22"/>
          <w:lang w:val="fr-FR" w:eastAsia="ja-JP"/>
        </w:rPr>
        <w:t xml:space="preserve">Bureau international de l’OMPI à cette date </w:t>
      </w:r>
      <w:r w:rsidR="005D1588">
        <w:rPr>
          <w:rFonts w:eastAsia="MS Mincho"/>
          <w:szCs w:val="22"/>
          <w:lang w:val="fr-FR" w:eastAsia="ja-JP"/>
        </w:rPr>
        <w:t>ou</w:t>
      </w:r>
      <w:r w:rsidR="005D1588" w:rsidRPr="005D1588">
        <w:rPr>
          <w:rFonts w:eastAsia="MS Mincho"/>
          <w:szCs w:val="22"/>
          <w:lang w:val="fr-FR" w:eastAsia="ja-JP"/>
        </w:rPr>
        <w:t xml:space="preserve"> à une date ultérieure</w:t>
      </w:r>
      <w:r w:rsidR="005D1588">
        <w:rPr>
          <w:rFonts w:eastAsia="MS Mincho"/>
          <w:szCs w:val="22"/>
          <w:lang w:val="fr-FR" w:eastAsia="ja-JP"/>
        </w:rPr>
        <w:t xml:space="preserve">;  </w:t>
      </w:r>
      <w:r w:rsidRPr="000B68A4">
        <w:rPr>
          <w:rFonts w:eastAsia="MS Mincho"/>
          <w:szCs w:val="22"/>
          <w:lang w:val="fr-FR" w:eastAsia="ja-JP"/>
        </w:rPr>
        <w:t>ou</w:t>
      </w:r>
    </w:p>
    <w:p w14:paraId="0BA0369B" w14:textId="6EE8D6CB" w:rsidR="00A61FA8" w:rsidRPr="000B68A4" w:rsidRDefault="00A52652" w:rsidP="005D1588">
      <w:pPr>
        <w:autoSpaceDE w:val="0"/>
        <w:autoSpaceDN w:val="0"/>
        <w:adjustRightInd w:val="0"/>
        <w:spacing w:after="160"/>
        <w:ind w:firstLine="561"/>
        <w:rPr>
          <w:lang w:val="fr-FR" w:eastAsia="ja-JP"/>
        </w:rPr>
      </w:pPr>
      <w:r w:rsidRPr="000B68A4">
        <w:rPr>
          <w:lang w:val="fr-FR" w:eastAsia="ja-JP"/>
        </w:rPr>
        <w:t>c)</w:t>
      </w:r>
      <w:r w:rsidR="00F20F47" w:rsidRPr="000B68A4">
        <w:rPr>
          <w:lang w:val="fr-FR" w:eastAsia="ja-JP"/>
        </w:rPr>
        <w:tab/>
        <w:t>a</w:t>
      </w:r>
      <w:r w:rsidRPr="000B68A4">
        <w:rPr>
          <w:lang w:val="fr-FR" w:eastAsia="ja-JP"/>
        </w:rPr>
        <w:t xml:space="preserve"> été désigné</w:t>
      </w:r>
      <w:r w:rsidR="00D03733">
        <w:rPr>
          <w:lang w:val="fr-FR" w:eastAsia="ja-JP"/>
        </w:rPr>
        <w:t>e</w:t>
      </w:r>
      <w:r w:rsidRPr="000B68A4">
        <w:rPr>
          <w:lang w:val="fr-FR" w:eastAsia="ja-JP"/>
        </w:rPr>
        <w:t xml:space="preserve"> dans un enregistrement international </w:t>
      </w:r>
      <w:r w:rsidR="005D1588">
        <w:rPr>
          <w:lang w:val="fr-FR" w:eastAsia="ja-JP"/>
        </w:rPr>
        <w:t xml:space="preserve">renouvelé à cette date ou </w:t>
      </w:r>
      <w:r w:rsidR="005D1588" w:rsidRPr="005D1588">
        <w:rPr>
          <w:lang w:val="fr-FR" w:eastAsia="ja-JP"/>
        </w:rPr>
        <w:t>à une date ultérieure</w:t>
      </w:r>
      <w:r w:rsidRPr="000B68A4">
        <w:rPr>
          <w:lang w:val="fr-FR" w:eastAsia="ja-JP"/>
        </w:rPr>
        <w:t>.</w:t>
      </w:r>
    </w:p>
    <w:p w14:paraId="1C5B8259" w14:textId="43FF9C68" w:rsidR="009124B6" w:rsidRPr="000B68A4" w:rsidRDefault="00C704F0" w:rsidP="00AF3010">
      <w:pPr>
        <w:pStyle w:val="Endofdocument-Annex"/>
        <w:spacing w:before="440"/>
        <w:ind w:left="5528"/>
        <w:rPr>
          <w:lang w:val="fr-FR"/>
        </w:rPr>
      </w:pPr>
      <w:r w:rsidRPr="000B68A4">
        <w:rPr>
          <w:lang w:val="fr-FR"/>
        </w:rPr>
        <w:t xml:space="preserve">Le </w:t>
      </w:r>
      <w:r w:rsidR="003F6A40">
        <w:rPr>
          <w:lang w:val="fr-FR"/>
        </w:rPr>
        <w:t>12</w:t>
      </w:r>
      <w:r w:rsidR="007D6315">
        <w:rPr>
          <w:lang w:val="fr-FR"/>
        </w:rPr>
        <w:t xml:space="preserve"> </w:t>
      </w:r>
      <w:r w:rsidR="003B5A17">
        <w:rPr>
          <w:lang w:val="fr-FR"/>
        </w:rPr>
        <w:t>mars</w:t>
      </w:r>
      <w:r w:rsidR="007D6315">
        <w:rPr>
          <w:lang w:val="fr-FR"/>
        </w:rPr>
        <w:t xml:space="preserve"> 2026</w:t>
      </w:r>
    </w:p>
    <w:sectPr w:rsidR="009124B6" w:rsidRPr="000B68A4" w:rsidSect="001E0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426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A0B88" w14:textId="77777777" w:rsidR="0062495D" w:rsidRDefault="0062495D">
      <w:r>
        <w:separator/>
      </w:r>
    </w:p>
  </w:endnote>
  <w:endnote w:type="continuationSeparator" w:id="0">
    <w:p w14:paraId="5FAFFD6D" w14:textId="77777777" w:rsidR="0062495D" w:rsidRDefault="0062495D" w:rsidP="003B38C1">
      <w:r>
        <w:separator/>
      </w:r>
    </w:p>
    <w:p w14:paraId="7D9A15E3" w14:textId="77777777" w:rsidR="0062495D" w:rsidRPr="003B38C1" w:rsidRDefault="0062495D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7E125C86" w14:textId="77777777" w:rsidR="0062495D" w:rsidRPr="003B38C1" w:rsidRDefault="0062495D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B5AD" w14:textId="77777777" w:rsidR="00FE523A" w:rsidRDefault="00FE5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1A6A" w14:textId="77777777" w:rsidR="00FE523A" w:rsidRDefault="00FE5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2439" w14:textId="77777777" w:rsidR="00FE523A" w:rsidRDefault="00FE5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32471" w14:textId="77777777" w:rsidR="0062495D" w:rsidRDefault="0062495D">
      <w:r>
        <w:separator/>
      </w:r>
    </w:p>
  </w:footnote>
  <w:footnote w:type="continuationSeparator" w:id="0">
    <w:p w14:paraId="0D55150C" w14:textId="77777777" w:rsidR="0062495D" w:rsidRDefault="0062495D" w:rsidP="008B60B2">
      <w:r>
        <w:separator/>
      </w:r>
    </w:p>
    <w:p w14:paraId="14153080" w14:textId="77777777" w:rsidR="0062495D" w:rsidRPr="00ED77FB" w:rsidRDefault="0062495D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68CFC60B" w14:textId="77777777" w:rsidR="0062495D" w:rsidRPr="00ED77FB" w:rsidRDefault="0062495D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DC99" w14:textId="77777777" w:rsidR="001E01F9" w:rsidRDefault="001E01F9" w:rsidP="00AF3010">
    <w:pPr>
      <w:spacing w:after="440"/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 w:rsidR="00E546C5">
      <w:rPr>
        <w:noProof/>
      </w:rPr>
      <w:t>2</w:t>
    </w:r>
    <w:r w:rsidRPr="00B513D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EFD5" w14:textId="77777777" w:rsidR="009124B6" w:rsidRDefault="009124B6" w:rsidP="00477D6B">
    <w:pPr>
      <w:jc w:val="right"/>
    </w:pPr>
    <w:bookmarkStart w:id="1" w:name="Code2"/>
    <w:bookmarkEnd w:id="1"/>
  </w:p>
  <w:p w14:paraId="233BA283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1264D2">
      <w:rPr>
        <w:noProof/>
      </w:rPr>
      <w:t>3</w:t>
    </w:r>
    <w:r w:rsidR="009124B6" w:rsidRPr="00B513D9">
      <w:fldChar w:fldCharType="end"/>
    </w:r>
  </w:p>
  <w:p w14:paraId="41D65055" w14:textId="77777777" w:rsidR="009124B6" w:rsidRDefault="009124B6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B57D" w14:textId="77777777" w:rsidR="00D22ED8" w:rsidRDefault="00D22E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49205948">
    <w:abstractNumId w:val="0"/>
  </w:num>
  <w:num w:numId="2" w16cid:durableId="509098849">
    <w:abstractNumId w:val="2"/>
  </w:num>
  <w:num w:numId="3" w16cid:durableId="144779981">
    <w:abstractNumId w:val="5"/>
  </w:num>
  <w:num w:numId="4" w16cid:durableId="1681589746">
    <w:abstractNumId w:val="0"/>
  </w:num>
  <w:num w:numId="5" w16cid:durableId="1369599456">
    <w:abstractNumId w:val="6"/>
  </w:num>
  <w:num w:numId="6" w16cid:durableId="1932423076">
    <w:abstractNumId w:val="1"/>
  </w:num>
  <w:num w:numId="7" w16cid:durableId="844435779">
    <w:abstractNumId w:val="3"/>
  </w:num>
  <w:num w:numId="8" w16cid:durableId="1541550247">
    <w:abstractNumId w:val="4"/>
  </w:num>
  <w:num w:numId="9" w16cid:durableId="209289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350D"/>
    <w:rsid w:val="00003666"/>
    <w:rsid w:val="00005CFF"/>
    <w:rsid w:val="000123A6"/>
    <w:rsid w:val="00020138"/>
    <w:rsid w:val="0002279A"/>
    <w:rsid w:val="00026E0D"/>
    <w:rsid w:val="00030E1A"/>
    <w:rsid w:val="00031541"/>
    <w:rsid w:val="000320F0"/>
    <w:rsid w:val="000378B2"/>
    <w:rsid w:val="00043313"/>
    <w:rsid w:val="00043CAA"/>
    <w:rsid w:val="00047DB0"/>
    <w:rsid w:val="00053A2F"/>
    <w:rsid w:val="00053C54"/>
    <w:rsid w:val="00060474"/>
    <w:rsid w:val="00065151"/>
    <w:rsid w:val="000672D7"/>
    <w:rsid w:val="00071736"/>
    <w:rsid w:val="000728FF"/>
    <w:rsid w:val="00075432"/>
    <w:rsid w:val="00077BF7"/>
    <w:rsid w:val="000821DE"/>
    <w:rsid w:val="00082667"/>
    <w:rsid w:val="0008339B"/>
    <w:rsid w:val="00086450"/>
    <w:rsid w:val="000870F8"/>
    <w:rsid w:val="000904DA"/>
    <w:rsid w:val="000916D9"/>
    <w:rsid w:val="00092B13"/>
    <w:rsid w:val="000968ED"/>
    <w:rsid w:val="00096D8E"/>
    <w:rsid w:val="000A525D"/>
    <w:rsid w:val="000A52EF"/>
    <w:rsid w:val="000A7B85"/>
    <w:rsid w:val="000B18BE"/>
    <w:rsid w:val="000B1912"/>
    <w:rsid w:val="000B1D02"/>
    <w:rsid w:val="000B68A4"/>
    <w:rsid w:val="000C5965"/>
    <w:rsid w:val="000C7BAC"/>
    <w:rsid w:val="000C7FB4"/>
    <w:rsid w:val="000D2E90"/>
    <w:rsid w:val="000D30A8"/>
    <w:rsid w:val="000D3921"/>
    <w:rsid w:val="000E029A"/>
    <w:rsid w:val="000E1115"/>
    <w:rsid w:val="000E48A2"/>
    <w:rsid w:val="000E533D"/>
    <w:rsid w:val="000E73ED"/>
    <w:rsid w:val="000F06F6"/>
    <w:rsid w:val="000F37F2"/>
    <w:rsid w:val="000F5E56"/>
    <w:rsid w:val="00103504"/>
    <w:rsid w:val="00111983"/>
    <w:rsid w:val="001132C1"/>
    <w:rsid w:val="0011401A"/>
    <w:rsid w:val="0012069C"/>
    <w:rsid w:val="00123ED6"/>
    <w:rsid w:val="00125BCF"/>
    <w:rsid w:val="00125D4E"/>
    <w:rsid w:val="001264D2"/>
    <w:rsid w:val="001272E3"/>
    <w:rsid w:val="00131BD8"/>
    <w:rsid w:val="00133F53"/>
    <w:rsid w:val="00135E7B"/>
    <w:rsid w:val="001361A8"/>
    <w:rsid w:val="001362EE"/>
    <w:rsid w:val="00144990"/>
    <w:rsid w:val="0015003D"/>
    <w:rsid w:val="0015037D"/>
    <w:rsid w:val="00151EA4"/>
    <w:rsid w:val="001543C3"/>
    <w:rsid w:val="00166299"/>
    <w:rsid w:val="00170469"/>
    <w:rsid w:val="00174A67"/>
    <w:rsid w:val="001752F4"/>
    <w:rsid w:val="00182AAC"/>
    <w:rsid w:val="001832A6"/>
    <w:rsid w:val="00185CE1"/>
    <w:rsid w:val="00185E31"/>
    <w:rsid w:val="00186DE1"/>
    <w:rsid w:val="00191483"/>
    <w:rsid w:val="00194989"/>
    <w:rsid w:val="00194CB8"/>
    <w:rsid w:val="00197A84"/>
    <w:rsid w:val="001A0A7A"/>
    <w:rsid w:val="001A2E63"/>
    <w:rsid w:val="001A78D2"/>
    <w:rsid w:val="001C2D7E"/>
    <w:rsid w:val="001C523D"/>
    <w:rsid w:val="001C59FC"/>
    <w:rsid w:val="001C6F51"/>
    <w:rsid w:val="001C7350"/>
    <w:rsid w:val="001D1A8B"/>
    <w:rsid w:val="001D68D8"/>
    <w:rsid w:val="001D73CD"/>
    <w:rsid w:val="001E01F9"/>
    <w:rsid w:val="001E0CD4"/>
    <w:rsid w:val="001E0E55"/>
    <w:rsid w:val="001E1C48"/>
    <w:rsid w:val="001E3850"/>
    <w:rsid w:val="001E7F7D"/>
    <w:rsid w:val="001F0CAC"/>
    <w:rsid w:val="001F1B95"/>
    <w:rsid w:val="001F3886"/>
    <w:rsid w:val="001F3E84"/>
    <w:rsid w:val="001F4CC4"/>
    <w:rsid w:val="001F717F"/>
    <w:rsid w:val="00201BF6"/>
    <w:rsid w:val="00202168"/>
    <w:rsid w:val="002028D0"/>
    <w:rsid w:val="00203295"/>
    <w:rsid w:val="0020551F"/>
    <w:rsid w:val="002057F7"/>
    <w:rsid w:val="00206064"/>
    <w:rsid w:val="00215DE0"/>
    <w:rsid w:val="00217BA4"/>
    <w:rsid w:val="0022493E"/>
    <w:rsid w:val="002274EA"/>
    <w:rsid w:val="00235337"/>
    <w:rsid w:val="002374DF"/>
    <w:rsid w:val="002478E2"/>
    <w:rsid w:val="00251890"/>
    <w:rsid w:val="0025278E"/>
    <w:rsid w:val="0025368C"/>
    <w:rsid w:val="00253FFF"/>
    <w:rsid w:val="00257237"/>
    <w:rsid w:val="00257964"/>
    <w:rsid w:val="002634C4"/>
    <w:rsid w:val="0026432A"/>
    <w:rsid w:val="00264823"/>
    <w:rsid w:val="00265173"/>
    <w:rsid w:val="00270E4B"/>
    <w:rsid w:val="00271540"/>
    <w:rsid w:val="002774B4"/>
    <w:rsid w:val="00281B25"/>
    <w:rsid w:val="00282E43"/>
    <w:rsid w:val="00285796"/>
    <w:rsid w:val="00285F73"/>
    <w:rsid w:val="00286B48"/>
    <w:rsid w:val="002916B8"/>
    <w:rsid w:val="002921FE"/>
    <w:rsid w:val="0029233F"/>
    <w:rsid w:val="002928D3"/>
    <w:rsid w:val="002949A5"/>
    <w:rsid w:val="002A2E4F"/>
    <w:rsid w:val="002B0043"/>
    <w:rsid w:val="002B093F"/>
    <w:rsid w:val="002B3641"/>
    <w:rsid w:val="002B796B"/>
    <w:rsid w:val="002C1554"/>
    <w:rsid w:val="002C38D8"/>
    <w:rsid w:val="002C400B"/>
    <w:rsid w:val="002D3700"/>
    <w:rsid w:val="002D3D7C"/>
    <w:rsid w:val="002D532E"/>
    <w:rsid w:val="002E3C61"/>
    <w:rsid w:val="002E3DE8"/>
    <w:rsid w:val="002F0CBD"/>
    <w:rsid w:val="002F0D10"/>
    <w:rsid w:val="002F1FE6"/>
    <w:rsid w:val="002F4E68"/>
    <w:rsid w:val="002F63BD"/>
    <w:rsid w:val="0030391D"/>
    <w:rsid w:val="00303A02"/>
    <w:rsid w:val="00303BEF"/>
    <w:rsid w:val="00303D19"/>
    <w:rsid w:val="00312F7F"/>
    <w:rsid w:val="00317670"/>
    <w:rsid w:val="00320391"/>
    <w:rsid w:val="00332B00"/>
    <w:rsid w:val="00335624"/>
    <w:rsid w:val="00335EC1"/>
    <w:rsid w:val="003414C2"/>
    <w:rsid w:val="00344140"/>
    <w:rsid w:val="00346C63"/>
    <w:rsid w:val="00347330"/>
    <w:rsid w:val="00347529"/>
    <w:rsid w:val="00350678"/>
    <w:rsid w:val="00353F43"/>
    <w:rsid w:val="00355989"/>
    <w:rsid w:val="00356624"/>
    <w:rsid w:val="00357985"/>
    <w:rsid w:val="00361450"/>
    <w:rsid w:val="00361C57"/>
    <w:rsid w:val="00365E2A"/>
    <w:rsid w:val="00366176"/>
    <w:rsid w:val="003673CF"/>
    <w:rsid w:val="003701F7"/>
    <w:rsid w:val="0038134C"/>
    <w:rsid w:val="00381852"/>
    <w:rsid w:val="003833A2"/>
    <w:rsid w:val="0038452F"/>
    <w:rsid w:val="003845C1"/>
    <w:rsid w:val="00386727"/>
    <w:rsid w:val="003939F0"/>
    <w:rsid w:val="00395665"/>
    <w:rsid w:val="00396A7E"/>
    <w:rsid w:val="003A66CC"/>
    <w:rsid w:val="003A6F89"/>
    <w:rsid w:val="003B22F3"/>
    <w:rsid w:val="003B37E3"/>
    <w:rsid w:val="003B38C1"/>
    <w:rsid w:val="003B3C6B"/>
    <w:rsid w:val="003B5A17"/>
    <w:rsid w:val="003B61AB"/>
    <w:rsid w:val="003C1CFF"/>
    <w:rsid w:val="003C2450"/>
    <w:rsid w:val="003C2CCE"/>
    <w:rsid w:val="003C3EAB"/>
    <w:rsid w:val="003D03B2"/>
    <w:rsid w:val="003E0D9F"/>
    <w:rsid w:val="003E0DDD"/>
    <w:rsid w:val="003E5EC1"/>
    <w:rsid w:val="003E7ABD"/>
    <w:rsid w:val="003F6A40"/>
    <w:rsid w:val="003F7D5C"/>
    <w:rsid w:val="00402DB3"/>
    <w:rsid w:val="00405267"/>
    <w:rsid w:val="004052E1"/>
    <w:rsid w:val="00411FB2"/>
    <w:rsid w:val="004148D3"/>
    <w:rsid w:val="00414A9E"/>
    <w:rsid w:val="00416DB2"/>
    <w:rsid w:val="00416E0F"/>
    <w:rsid w:val="00421449"/>
    <w:rsid w:val="00421F9B"/>
    <w:rsid w:val="00422DFF"/>
    <w:rsid w:val="00423E3E"/>
    <w:rsid w:val="00424221"/>
    <w:rsid w:val="004248CB"/>
    <w:rsid w:val="00424A1E"/>
    <w:rsid w:val="00427AF4"/>
    <w:rsid w:val="00432C94"/>
    <w:rsid w:val="004348B4"/>
    <w:rsid w:val="00437F49"/>
    <w:rsid w:val="00437F71"/>
    <w:rsid w:val="00440B74"/>
    <w:rsid w:val="00444306"/>
    <w:rsid w:val="004503B0"/>
    <w:rsid w:val="00450CA7"/>
    <w:rsid w:val="0045271F"/>
    <w:rsid w:val="0045425E"/>
    <w:rsid w:val="00455BE5"/>
    <w:rsid w:val="00457ACD"/>
    <w:rsid w:val="004630B4"/>
    <w:rsid w:val="004647DA"/>
    <w:rsid w:val="00465381"/>
    <w:rsid w:val="00466355"/>
    <w:rsid w:val="004668E8"/>
    <w:rsid w:val="00466E62"/>
    <w:rsid w:val="0047006A"/>
    <w:rsid w:val="00474062"/>
    <w:rsid w:val="0047418E"/>
    <w:rsid w:val="00476117"/>
    <w:rsid w:val="00477D6B"/>
    <w:rsid w:val="00477EF9"/>
    <w:rsid w:val="004828D8"/>
    <w:rsid w:val="004911E4"/>
    <w:rsid w:val="004932D5"/>
    <w:rsid w:val="004936FC"/>
    <w:rsid w:val="004947C5"/>
    <w:rsid w:val="00494D49"/>
    <w:rsid w:val="004952D1"/>
    <w:rsid w:val="004B0093"/>
    <w:rsid w:val="004B336C"/>
    <w:rsid w:val="004B4439"/>
    <w:rsid w:val="004B64ED"/>
    <w:rsid w:val="004C00C5"/>
    <w:rsid w:val="004C2B82"/>
    <w:rsid w:val="004C4754"/>
    <w:rsid w:val="004C7456"/>
    <w:rsid w:val="004C7C7E"/>
    <w:rsid w:val="004D1F84"/>
    <w:rsid w:val="004D5D9E"/>
    <w:rsid w:val="004D6946"/>
    <w:rsid w:val="004F2C63"/>
    <w:rsid w:val="004F4772"/>
    <w:rsid w:val="004F5444"/>
    <w:rsid w:val="004F5A30"/>
    <w:rsid w:val="005019FF"/>
    <w:rsid w:val="00503107"/>
    <w:rsid w:val="00505006"/>
    <w:rsid w:val="0050675D"/>
    <w:rsid w:val="00506AEB"/>
    <w:rsid w:val="005113DD"/>
    <w:rsid w:val="00511554"/>
    <w:rsid w:val="00513C90"/>
    <w:rsid w:val="00515262"/>
    <w:rsid w:val="00515A72"/>
    <w:rsid w:val="00520E0E"/>
    <w:rsid w:val="00523A4A"/>
    <w:rsid w:val="005243B1"/>
    <w:rsid w:val="00525B21"/>
    <w:rsid w:val="005267AF"/>
    <w:rsid w:val="005276D4"/>
    <w:rsid w:val="0053057A"/>
    <w:rsid w:val="005335DE"/>
    <w:rsid w:val="00535B9B"/>
    <w:rsid w:val="00537249"/>
    <w:rsid w:val="0054203C"/>
    <w:rsid w:val="00546473"/>
    <w:rsid w:val="00546A94"/>
    <w:rsid w:val="00547358"/>
    <w:rsid w:val="00552940"/>
    <w:rsid w:val="00553591"/>
    <w:rsid w:val="00554EEB"/>
    <w:rsid w:val="00560A29"/>
    <w:rsid w:val="0056147E"/>
    <w:rsid w:val="0056291B"/>
    <w:rsid w:val="00563C83"/>
    <w:rsid w:val="00566839"/>
    <w:rsid w:val="0058197E"/>
    <w:rsid w:val="005868B8"/>
    <w:rsid w:val="005A5CA2"/>
    <w:rsid w:val="005B006B"/>
    <w:rsid w:val="005B5479"/>
    <w:rsid w:val="005C008E"/>
    <w:rsid w:val="005C2140"/>
    <w:rsid w:val="005C6649"/>
    <w:rsid w:val="005C6CD4"/>
    <w:rsid w:val="005D0BC1"/>
    <w:rsid w:val="005D1588"/>
    <w:rsid w:val="005D3534"/>
    <w:rsid w:val="005D6D21"/>
    <w:rsid w:val="005D7D5E"/>
    <w:rsid w:val="005E0403"/>
    <w:rsid w:val="005E2DA9"/>
    <w:rsid w:val="005E77C8"/>
    <w:rsid w:val="005E7818"/>
    <w:rsid w:val="005F0C8B"/>
    <w:rsid w:val="005F290D"/>
    <w:rsid w:val="005F2F24"/>
    <w:rsid w:val="005F2F3B"/>
    <w:rsid w:val="005F5F28"/>
    <w:rsid w:val="00603A94"/>
    <w:rsid w:val="00605035"/>
    <w:rsid w:val="00605522"/>
    <w:rsid w:val="00605827"/>
    <w:rsid w:val="006114E7"/>
    <w:rsid w:val="0061365A"/>
    <w:rsid w:val="00617893"/>
    <w:rsid w:val="0062495D"/>
    <w:rsid w:val="006303A9"/>
    <w:rsid w:val="0063308A"/>
    <w:rsid w:val="00634CC5"/>
    <w:rsid w:val="00636450"/>
    <w:rsid w:val="00641843"/>
    <w:rsid w:val="00644AA2"/>
    <w:rsid w:val="00646050"/>
    <w:rsid w:val="00647B0C"/>
    <w:rsid w:val="006543E6"/>
    <w:rsid w:val="00654AE9"/>
    <w:rsid w:val="0065527B"/>
    <w:rsid w:val="00657099"/>
    <w:rsid w:val="00657246"/>
    <w:rsid w:val="00657431"/>
    <w:rsid w:val="00660F1B"/>
    <w:rsid w:val="0066261A"/>
    <w:rsid w:val="006659A7"/>
    <w:rsid w:val="006712BE"/>
    <w:rsid w:val="006713CA"/>
    <w:rsid w:val="006743A4"/>
    <w:rsid w:val="00674903"/>
    <w:rsid w:val="00674ABA"/>
    <w:rsid w:val="00674EE5"/>
    <w:rsid w:val="00676C5C"/>
    <w:rsid w:val="00677C6D"/>
    <w:rsid w:val="00677FD3"/>
    <w:rsid w:val="00684699"/>
    <w:rsid w:val="0068538C"/>
    <w:rsid w:val="006907FA"/>
    <w:rsid w:val="00691C4B"/>
    <w:rsid w:val="0069276B"/>
    <w:rsid w:val="0069464E"/>
    <w:rsid w:val="006951D6"/>
    <w:rsid w:val="0069522B"/>
    <w:rsid w:val="00695B0A"/>
    <w:rsid w:val="006961BB"/>
    <w:rsid w:val="0069761A"/>
    <w:rsid w:val="006A2A1F"/>
    <w:rsid w:val="006A6849"/>
    <w:rsid w:val="006B0978"/>
    <w:rsid w:val="006B5F28"/>
    <w:rsid w:val="006C05B1"/>
    <w:rsid w:val="006C0FDD"/>
    <w:rsid w:val="006C1F9F"/>
    <w:rsid w:val="006C378C"/>
    <w:rsid w:val="006C6DB7"/>
    <w:rsid w:val="006D529E"/>
    <w:rsid w:val="006E07D7"/>
    <w:rsid w:val="006E15BF"/>
    <w:rsid w:val="006E78C3"/>
    <w:rsid w:val="006F073B"/>
    <w:rsid w:val="006F0850"/>
    <w:rsid w:val="006F33FF"/>
    <w:rsid w:val="006F4EB8"/>
    <w:rsid w:val="0070361E"/>
    <w:rsid w:val="00703CE7"/>
    <w:rsid w:val="00704534"/>
    <w:rsid w:val="007056AA"/>
    <w:rsid w:val="00715C3E"/>
    <w:rsid w:val="00730D49"/>
    <w:rsid w:val="00733525"/>
    <w:rsid w:val="00743ECF"/>
    <w:rsid w:val="00744A10"/>
    <w:rsid w:val="00755568"/>
    <w:rsid w:val="00755CF1"/>
    <w:rsid w:val="00760039"/>
    <w:rsid w:val="007601CF"/>
    <w:rsid w:val="007613D2"/>
    <w:rsid w:val="00762A8C"/>
    <w:rsid w:val="00765477"/>
    <w:rsid w:val="00767C4D"/>
    <w:rsid w:val="00771349"/>
    <w:rsid w:val="00773CE3"/>
    <w:rsid w:val="007743EF"/>
    <w:rsid w:val="007756F3"/>
    <w:rsid w:val="00775EBD"/>
    <w:rsid w:val="007819C8"/>
    <w:rsid w:val="00790A94"/>
    <w:rsid w:val="007974DA"/>
    <w:rsid w:val="00797655"/>
    <w:rsid w:val="007A152E"/>
    <w:rsid w:val="007A1D86"/>
    <w:rsid w:val="007A64F9"/>
    <w:rsid w:val="007B32A7"/>
    <w:rsid w:val="007B3B5C"/>
    <w:rsid w:val="007B5E6C"/>
    <w:rsid w:val="007B7F73"/>
    <w:rsid w:val="007C1E05"/>
    <w:rsid w:val="007C2FF5"/>
    <w:rsid w:val="007C3E9B"/>
    <w:rsid w:val="007C40B8"/>
    <w:rsid w:val="007C47B4"/>
    <w:rsid w:val="007C48A4"/>
    <w:rsid w:val="007C6125"/>
    <w:rsid w:val="007C66AA"/>
    <w:rsid w:val="007C67B1"/>
    <w:rsid w:val="007C68D3"/>
    <w:rsid w:val="007D1613"/>
    <w:rsid w:val="007D20A9"/>
    <w:rsid w:val="007D250A"/>
    <w:rsid w:val="007D4415"/>
    <w:rsid w:val="007D6315"/>
    <w:rsid w:val="007D73D6"/>
    <w:rsid w:val="007E289C"/>
    <w:rsid w:val="007E2925"/>
    <w:rsid w:val="007E4AD5"/>
    <w:rsid w:val="007E6E95"/>
    <w:rsid w:val="007F0F0A"/>
    <w:rsid w:val="007F2EE4"/>
    <w:rsid w:val="007F4D09"/>
    <w:rsid w:val="007F535F"/>
    <w:rsid w:val="007F56ED"/>
    <w:rsid w:val="007F62D1"/>
    <w:rsid w:val="007F75A4"/>
    <w:rsid w:val="008037F5"/>
    <w:rsid w:val="00804EC4"/>
    <w:rsid w:val="008055AC"/>
    <w:rsid w:val="0081048E"/>
    <w:rsid w:val="00813078"/>
    <w:rsid w:val="008151A8"/>
    <w:rsid w:val="00824E86"/>
    <w:rsid w:val="00832209"/>
    <w:rsid w:val="008370FA"/>
    <w:rsid w:val="0084242B"/>
    <w:rsid w:val="0084321A"/>
    <w:rsid w:val="008466D7"/>
    <w:rsid w:val="00847944"/>
    <w:rsid w:val="00853FA8"/>
    <w:rsid w:val="00854071"/>
    <w:rsid w:val="00864C98"/>
    <w:rsid w:val="008651E0"/>
    <w:rsid w:val="00866A9E"/>
    <w:rsid w:val="008719F9"/>
    <w:rsid w:val="00873527"/>
    <w:rsid w:val="0087732C"/>
    <w:rsid w:val="00877485"/>
    <w:rsid w:val="008820D0"/>
    <w:rsid w:val="0088509A"/>
    <w:rsid w:val="00885618"/>
    <w:rsid w:val="0089023A"/>
    <w:rsid w:val="008948BE"/>
    <w:rsid w:val="008957C1"/>
    <w:rsid w:val="008977D0"/>
    <w:rsid w:val="008A0898"/>
    <w:rsid w:val="008A30EF"/>
    <w:rsid w:val="008A3BB4"/>
    <w:rsid w:val="008A6D96"/>
    <w:rsid w:val="008B1027"/>
    <w:rsid w:val="008B23F7"/>
    <w:rsid w:val="008B2CC1"/>
    <w:rsid w:val="008B60B2"/>
    <w:rsid w:val="008B69AD"/>
    <w:rsid w:val="008C1E1D"/>
    <w:rsid w:val="008C2D2F"/>
    <w:rsid w:val="008C2FE6"/>
    <w:rsid w:val="008C39BC"/>
    <w:rsid w:val="008C45D2"/>
    <w:rsid w:val="008C59B5"/>
    <w:rsid w:val="008D0BDF"/>
    <w:rsid w:val="008D3FFD"/>
    <w:rsid w:val="008D4433"/>
    <w:rsid w:val="008D5D88"/>
    <w:rsid w:val="008E09B9"/>
    <w:rsid w:val="008E19FA"/>
    <w:rsid w:val="008F1115"/>
    <w:rsid w:val="008F1F70"/>
    <w:rsid w:val="008F208F"/>
    <w:rsid w:val="008F3A43"/>
    <w:rsid w:val="008F4FFC"/>
    <w:rsid w:val="008F79FB"/>
    <w:rsid w:val="00900CC1"/>
    <w:rsid w:val="00903B66"/>
    <w:rsid w:val="0090731E"/>
    <w:rsid w:val="009079BC"/>
    <w:rsid w:val="009112C1"/>
    <w:rsid w:val="00911932"/>
    <w:rsid w:val="009124B6"/>
    <w:rsid w:val="00913937"/>
    <w:rsid w:val="00916AD9"/>
    <w:rsid w:val="00916EE2"/>
    <w:rsid w:val="009179ED"/>
    <w:rsid w:val="00921B49"/>
    <w:rsid w:val="00922789"/>
    <w:rsid w:val="00924101"/>
    <w:rsid w:val="00927E42"/>
    <w:rsid w:val="00934829"/>
    <w:rsid w:val="00936EE8"/>
    <w:rsid w:val="009378BE"/>
    <w:rsid w:val="00937C12"/>
    <w:rsid w:val="00940793"/>
    <w:rsid w:val="0094107D"/>
    <w:rsid w:val="00941ECA"/>
    <w:rsid w:val="00942105"/>
    <w:rsid w:val="00944168"/>
    <w:rsid w:val="0094788A"/>
    <w:rsid w:val="0095053E"/>
    <w:rsid w:val="00951BC6"/>
    <w:rsid w:val="00952B66"/>
    <w:rsid w:val="00955EC9"/>
    <w:rsid w:val="00960793"/>
    <w:rsid w:val="00961067"/>
    <w:rsid w:val="0096567E"/>
    <w:rsid w:val="00965BDB"/>
    <w:rsid w:val="00965EC2"/>
    <w:rsid w:val="00966A22"/>
    <w:rsid w:val="0096722F"/>
    <w:rsid w:val="00972741"/>
    <w:rsid w:val="009776E8"/>
    <w:rsid w:val="00977E6A"/>
    <w:rsid w:val="00980843"/>
    <w:rsid w:val="009820CB"/>
    <w:rsid w:val="00982387"/>
    <w:rsid w:val="00987E9A"/>
    <w:rsid w:val="00992DB9"/>
    <w:rsid w:val="00997AAD"/>
    <w:rsid w:val="009A591F"/>
    <w:rsid w:val="009B20B3"/>
    <w:rsid w:val="009B40C8"/>
    <w:rsid w:val="009B624F"/>
    <w:rsid w:val="009B6B1F"/>
    <w:rsid w:val="009B7590"/>
    <w:rsid w:val="009C0C04"/>
    <w:rsid w:val="009C2627"/>
    <w:rsid w:val="009C6A55"/>
    <w:rsid w:val="009D0AFE"/>
    <w:rsid w:val="009D10AD"/>
    <w:rsid w:val="009D17DF"/>
    <w:rsid w:val="009D1FC6"/>
    <w:rsid w:val="009D5E65"/>
    <w:rsid w:val="009E0E56"/>
    <w:rsid w:val="009E1AC9"/>
    <w:rsid w:val="009E2791"/>
    <w:rsid w:val="009E3F6F"/>
    <w:rsid w:val="009E5C21"/>
    <w:rsid w:val="009E5F9F"/>
    <w:rsid w:val="009E6276"/>
    <w:rsid w:val="009F0E6E"/>
    <w:rsid w:val="009F2A14"/>
    <w:rsid w:val="009F499F"/>
    <w:rsid w:val="009F4DCA"/>
    <w:rsid w:val="009F4F3E"/>
    <w:rsid w:val="00A04B6E"/>
    <w:rsid w:val="00A05940"/>
    <w:rsid w:val="00A05D3E"/>
    <w:rsid w:val="00A11909"/>
    <w:rsid w:val="00A142A9"/>
    <w:rsid w:val="00A1570B"/>
    <w:rsid w:val="00A15FEF"/>
    <w:rsid w:val="00A21684"/>
    <w:rsid w:val="00A25430"/>
    <w:rsid w:val="00A31C4E"/>
    <w:rsid w:val="00A353ED"/>
    <w:rsid w:val="00A35428"/>
    <w:rsid w:val="00A4051B"/>
    <w:rsid w:val="00A411B0"/>
    <w:rsid w:val="00A42DAF"/>
    <w:rsid w:val="00A43C9F"/>
    <w:rsid w:val="00A44ADD"/>
    <w:rsid w:val="00A44D44"/>
    <w:rsid w:val="00A44E97"/>
    <w:rsid w:val="00A456E7"/>
    <w:rsid w:val="00A4573E"/>
    <w:rsid w:val="00A45BD8"/>
    <w:rsid w:val="00A51DD5"/>
    <w:rsid w:val="00A52652"/>
    <w:rsid w:val="00A5325E"/>
    <w:rsid w:val="00A572A5"/>
    <w:rsid w:val="00A5772E"/>
    <w:rsid w:val="00A61842"/>
    <w:rsid w:val="00A61FA8"/>
    <w:rsid w:val="00A64223"/>
    <w:rsid w:val="00A64B53"/>
    <w:rsid w:val="00A74313"/>
    <w:rsid w:val="00A76D1D"/>
    <w:rsid w:val="00A82F93"/>
    <w:rsid w:val="00A83583"/>
    <w:rsid w:val="00A869B7"/>
    <w:rsid w:val="00A9013F"/>
    <w:rsid w:val="00A91B5E"/>
    <w:rsid w:val="00A93D5D"/>
    <w:rsid w:val="00A959F7"/>
    <w:rsid w:val="00A95F6F"/>
    <w:rsid w:val="00A97226"/>
    <w:rsid w:val="00A9732E"/>
    <w:rsid w:val="00A975C1"/>
    <w:rsid w:val="00AA1EEF"/>
    <w:rsid w:val="00AA593E"/>
    <w:rsid w:val="00AA611C"/>
    <w:rsid w:val="00AB0BD8"/>
    <w:rsid w:val="00AB1E20"/>
    <w:rsid w:val="00AB2344"/>
    <w:rsid w:val="00AC0487"/>
    <w:rsid w:val="00AC1734"/>
    <w:rsid w:val="00AC205C"/>
    <w:rsid w:val="00AC34D5"/>
    <w:rsid w:val="00AC7F1B"/>
    <w:rsid w:val="00AD38EE"/>
    <w:rsid w:val="00AE4762"/>
    <w:rsid w:val="00AF0A6B"/>
    <w:rsid w:val="00AF26FB"/>
    <w:rsid w:val="00AF3010"/>
    <w:rsid w:val="00AF5108"/>
    <w:rsid w:val="00AF6108"/>
    <w:rsid w:val="00AF7077"/>
    <w:rsid w:val="00AF77C9"/>
    <w:rsid w:val="00B02989"/>
    <w:rsid w:val="00B043AD"/>
    <w:rsid w:val="00B05A69"/>
    <w:rsid w:val="00B1322D"/>
    <w:rsid w:val="00B139D2"/>
    <w:rsid w:val="00B14B54"/>
    <w:rsid w:val="00B14E7A"/>
    <w:rsid w:val="00B15BC6"/>
    <w:rsid w:val="00B15EB3"/>
    <w:rsid w:val="00B17A7F"/>
    <w:rsid w:val="00B21387"/>
    <w:rsid w:val="00B2247B"/>
    <w:rsid w:val="00B25C71"/>
    <w:rsid w:val="00B27CB2"/>
    <w:rsid w:val="00B325BD"/>
    <w:rsid w:val="00B36CC4"/>
    <w:rsid w:val="00B46D7E"/>
    <w:rsid w:val="00B46DE4"/>
    <w:rsid w:val="00B4735A"/>
    <w:rsid w:val="00B5032F"/>
    <w:rsid w:val="00B508DB"/>
    <w:rsid w:val="00B513D9"/>
    <w:rsid w:val="00B537AC"/>
    <w:rsid w:val="00B54D7D"/>
    <w:rsid w:val="00B654C6"/>
    <w:rsid w:val="00B66972"/>
    <w:rsid w:val="00B67625"/>
    <w:rsid w:val="00B7248F"/>
    <w:rsid w:val="00B72757"/>
    <w:rsid w:val="00B7772D"/>
    <w:rsid w:val="00B80FDA"/>
    <w:rsid w:val="00B81D67"/>
    <w:rsid w:val="00B82070"/>
    <w:rsid w:val="00B83157"/>
    <w:rsid w:val="00B84762"/>
    <w:rsid w:val="00B86E20"/>
    <w:rsid w:val="00B9734B"/>
    <w:rsid w:val="00B97A85"/>
    <w:rsid w:val="00BA0655"/>
    <w:rsid w:val="00BA0961"/>
    <w:rsid w:val="00BA0B12"/>
    <w:rsid w:val="00BA3B11"/>
    <w:rsid w:val="00BA59F8"/>
    <w:rsid w:val="00BA63F6"/>
    <w:rsid w:val="00BA6DE5"/>
    <w:rsid w:val="00BB30F3"/>
    <w:rsid w:val="00BB7430"/>
    <w:rsid w:val="00BB78C7"/>
    <w:rsid w:val="00BC1402"/>
    <w:rsid w:val="00BC35A3"/>
    <w:rsid w:val="00BD5BC9"/>
    <w:rsid w:val="00BE55D6"/>
    <w:rsid w:val="00BE5815"/>
    <w:rsid w:val="00BE5857"/>
    <w:rsid w:val="00BF18A4"/>
    <w:rsid w:val="00BF26B5"/>
    <w:rsid w:val="00BF5B68"/>
    <w:rsid w:val="00C008D9"/>
    <w:rsid w:val="00C010DF"/>
    <w:rsid w:val="00C012D2"/>
    <w:rsid w:val="00C04B6E"/>
    <w:rsid w:val="00C04F48"/>
    <w:rsid w:val="00C063D0"/>
    <w:rsid w:val="00C11BFE"/>
    <w:rsid w:val="00C15E78"/>
    <w:rsid w:val="00C20BC6"/>
    <w:rsid w:val="00C214DC"/>
    <w:rsid w:val="00C23233"/>
    <w:rsid w:val="00C24DBD"/>
    <w:rsid w:val="00C3135A"/>
    <w:rsid w:val="00C32F61"/>
    <w:rsid w:val="00C3315D"/>
    <w:rsid w:val="00C4019D"/>
    <w:rsid w:val="00C40C2A"/>
    <w:rsid w:val="00C439AF"/>
    <w:rsid w:val="00C45642"/>
    <w:rsid w:val="00C46ADF"/>
    <w:rsid w:val="00C47421"/>
    <w:rsid w:val="00C510D7"/>
    <w:rsid w:val="00C5277C"/>
    <w:rsid w:val="00C53117"/>
    <w:rsid w:val="00C556FE"/>
    <w:rsid w:val="00C57333"/>
    <w:rsid w:val="00C62549"/>
    <w:rsid w:val="00C629DF"/>
    <w:rsid w:val="00C704F0"/>
    <w:rsid w:val="00C71D6C"/>
    <w:rsid w:val="00C768F1"/>
    <w:rsid w:val="00C771EA"/>
    <w:rsid w:val="00C84102"/>
    <w:rsid w:val="00C87D3E"/>
    <w:rsid w:val="00C939CC"/>
    <w:rsid w:val="00C94C8F"/>
    <w:rsid w:val="00C97398"/>
    <w:rsid w:val="00C97659"/>
    <w:rsid w:val="00C977DB"/>
    <w:rsid w:val="00CA1A64"/>
    <w:rsid w:val="00CA4C46"/>
    <w:rsid w:val="00CA71F2"/>
    <w:rsid w:val="00CB0C4A"/>
    <w:rsid w:val="00CB132F"/>
    <w:rsid w:val="00CB13CA"/>
    <w:rsid w:val="00CB18D8"/>
    <w:rsid w:val="00CB5474"/>
    <w:rsid w:val="00CC353E"/>
    <w:rsid w:val="00CC5016"/>
    <w:rsid w:val="00CC6FC3"/>
    <w:rsid w:val="00CE0A51"/>
    <w:rsid w:val="00CE0F4D"/>
    <w:rsid w:val="00CE1A24"/>
    <w:rsid w:val="00CE29D7"/>
    <w:rsid w:val="00CE616F"/>
    <w:rsid w:val="00CE6390"/>
    <w:rsid w:val="00CE7C3B"/>
    <w:rsid w:val="00CF316C"/>
    <w:rsid w:val="00CF4536"/>
    <w:rsid w:val="00CF4F63"/>
    <w:rsid w:val="00CF63FF"/>
    <w:rsid w:val="00CF6579"/>
    <w:rsid w:val="00D03652"/>
    <w:rsid w:val="00D03733"/>
    <w:rsid w:val="00D06505"/>
    <w:rsid w:val="00D06AAF"/>
    <w:rsid w:val="00D11725"/>
    <w:rsid w:val="00D150C2"/>
    <w:rsid w:val="00D16747"/>
    <w:rsid w:val="00D20335"/>
    <w:rsid w:val="00D21B8E"/>
    <w:rsid w:val="00D22BD4"/>
    <w:rsid w:val="00D22ED8"/>
    <w:rsid w:val="00D267E6"/>
    <w:rsid w:val="00D30CC7"/>
    <w:rsid w:val="00D31C2F"/>
    <w:rsid w:val="00D3558C"/>
    <w:rsid w:val="00D35D8D"/>
    <w:rsid w:val="00D36A64"/>
    <w:rsid w:val="00D40A98"/>
    <w:rsid w:val="00D4144B"/>
    <w:rsid w:val="00D424EC"/>
    <w:rsid w:val="00D45252"/>
    <w:rsid w:val="00D54BD2"/>
    <w:rsid w:val="00D57F5C"/>
    <w:rsid w:val="00D57F87"/>
    <w:rsid w:val="00D57F90"/>
    <w:rsid w:val="00D607EF"/>
    <w:rsid w:val="00D6457A"/>
    <w:rsid w:val="00D652B6"/>
    <w:rsid w:val="00D70073"/>
    <w:rsid w:val="00D71B4D"/>
    <w:rsid w:val="00D720A6"/>
    <w:rsid w:val="00D76F38"/>
    <w:rsid w:val="00D827F2"/>
    <w:rsid w:val="00D84CFD"/>
    <w:rsid w:val="00D9031D"/>
    <w:rsid w:val="00D90EE5"/>
    <w:rsid w:val="00D916CD"/>
    <w:rsid w:val="00D936F6"/>
    <w:rsid w:val="00D93D55"/>
    <w:rsid w:val="00D9478A"/>
    <w:rsid w:val="00D96C7B"/>
    <w:rsid w:val="00DA1089"/>
    <w:rsid w:val="00DA222A"/>
    <w:rsid w:val="00DA3B4A"/>
    <w:rsid w:val="00DA477E"/>
    <w:rsid w:val="00DA567F"/>
    <w:rsid w:val="00DB3FA3"/>
    <w:rsid w:val="00DB42AE"/>
    <w:rsid w:val="00DB42CB"/>
    <w:rsid w:val="00DB4C6C"/>
    <w:rsid w:val="00DB4E39"/>
    <w:rsid w:val="00DB68EB"/>
    <w:rsid w:val="00DB7CC7"/>
    <w:rsid w:val="00DC11F0"/>
    <w:rsid w:val="00DC33AE"/>
    <w:rsid w:val="00DC3E50"/>
    <w:rsid w:val="00DC5AB2"/>
    <w:rsid w:val="00DD07C8"/>
    <w:rsid w:val="00DD2007"/>
    <w:rsid w:val="00DD476B"/>
    <w:rsid w:val="00DD5F65"/>
    <w:rsid w:val="00DE16DD"/>
    <w:rsid w:val="00DE2392"/>
    <w:rsid w:val="00DE2765"/>
    <w:rsid w:val="00DF203B"/>
    <w:rsid w:val="00DF306B"/>
    <w:rsid w:val="00DF35ED"/>
    <w:rsid w:val="00E01F7A"/>
    <w:rsid w:val="00E05FFD"/>
    <w:rsid w:val="00E0623D"/>
    <w:rsid w:val="00E0751C"/>
    <w:rsid w:val="00E17A56"/>
    <w:rsid w:val="00E213EE"/>
    <w:rsid w:val="00E21B46"/>
    <w:rsid w:val="00E227D9"/>
    <w:rsid w:val="00E23C62"/>
    <w:rsid w:val="00E23C8E"/>
    <w:rsid w:val="00E23CF4"/>
    <w:rsid w:val="00E24F0D"/>
    <w:rsid w:val="00E24F3B"/>
    <w:rsid w:val="00E335FE"/>
    <w:rsid w:val="00E34909"/>
    <w:rsid w:val="00E41466"/>
    <w:rsid w:val="00E42B9A"/>
    <w:rsid w:val="00E4440D"/>
    <w:rsid w:val="00E456E4"/>
    <w:rsid w:val="00E502EB"/>
    <w:rsid w:val="00E507B8"/>
    <w:rsid w:val="00E521C6"/>
    <w:rsid w:val="00E5294C"/>
    <w:rsid w:val="00E532DC"/>
    <w:rsid w:val="00E533E1"/>
    <w:rsid w:val="00E546C5"/>
    <w:rsid w:val="00E60C57"/>
    <w:rsid w:val="00E6225A"/>
    <w:rsid w:val="00E65198"/>
    <w:rsid w:val="00E66C2C"/>
    <w:rsid w:val="00E75A90"/>
    <w:rsid w:val="00E7757D"/>
    <w:rsid w:val="00E83567"/>
    <w:rsid w:val="00E906F9"/>
    <w:rsid w:val="00E9233C"/>
    <w:rsid w:val="00E968AC"/>
    <w:rsid w:val="00EA623C"/>
    <w:rsid w:val="00EB349B"/>
    <w:rsid w:val="00EB4031"/>
    <w:rsid w:val="00EB50E5"/>
    <w:rsid w:val="00EB5EC6"/>
    <w:rsid w:val="00EC00F3"/>
    <w:rsid w:val="00EC23FC"/>
    <w:rsid w:val="00EC4E49"/>
    <w:rsid w:val="00EC5BB7"/>
    <w:rsid w:val="00EC72EC"/>
    <w:rsid w:val="00ED057B"/>
    <w:rsid w:val="00ED4C4F"/>
    <w:rsid w:val="00ED77FB"/>
    <w:rsid w:val="00EE45FA"/>
    <w:rsid w:val="00EE5748"/>
    <w:rsid w:val="00EE673C"/>
    <w:rsid w:val="00EE6ACD"/>
    <w:rsid w:val="00EF0146"/>
    <w:rsid w:val="00EF0590"/>
    <w:rsid w:val="00EF19B3"/>
    <w:rsid w:val="00EF3DE9"/>
    <w:rsid w:val="00EF4F75"/>
    <w:rsid w:val="00EF74F4"/>
    <w:rsid w:val="00F0335F"/>
    <w:rsid w:val="00F0720F"/>
    <w:rsid w:val="00F07A56"/>
    <w:rsid w:val="00F201C4"/>
    <w:rsid w:val="00F20F47"/>
    <w:rsid w:val="00F26FE8"/>
    <w:rsid w:val="00F27A0E"/>
    <w:rsid w:val="00F30072"/>
    <w:rsid w:val="00F31D34"/>
    <w:rsid w:val="00F32C39"/>
    <w:rsid w:val="00F33A4F"/>
    <w:rsid w:val="00F45FA4"/>
    <w:rsid w:val="00F47A77"/>
    <w:rsid w:val="00F50805"/>
    <w:rsid w:val="00F54458"/>
    <w:rsid w:val="00F6077B"/>
    <w:rsid w:val="00F64E97"/>
    <w:rsid w:val="00F66152"/>
    <w:rsid w:val="00F667E9"/>
    <w:rsid w:val="00F703A7"/>
    <w:rsid w:val="00F74A40"/>
    <w:rsid w:val="00F77106"/>
    <w:rsid w:val="00F7721F"/>
    <w:rsid w:val="00F8111F"/>
    <w:rsid w:val="00F8191E"/>
    <w:rsid w:val="00F92103"/>
    <w:rsid w:val="00F96403"/>
    <w:rsid w:val="00FA5324"/>
    <w:rsid w:val="00FA5C76"/>
    <w:rsid w:val="00FB0306"/>
    <w:rsid w:val="00FB0889"/>
    <w:rsid w:val="00FB1954"/>
    <w:rsid w:val="00FB5077"/>
    <w:rsid w:val="00FC3D36"/>
    <w:rsid w:val="00FC49D8"/>
    <w:rsid w:val="00FC4C8A"/>
    <w:rsid w:val="00FD0715"/>
    <w:rsid w:val="00FD611C"/>
    <w:rsid w:val="00FE523A"/>
    <w:rsid w:val="00FF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82EC9A"/>
  <w15:docId w15:val="{3FD7EA1B-718A-42D1-A8B2-5748D68B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9/2026</vt:lpstr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9/2026</dc:title>
  <dc:subject>Modification des montants de la taxe individuelle : Chine</dc:subject>
  <dc:creator>OMPI</dc:creator>
  <cp:keywords/>
  <cp:lastModifiedBy>DOUAY Marie-Laure</cp:lastModifiedBy>
  <cp:revision>37</cp:revision>
  <cp:lastPrinted>2026-03-12T09:39:00Z</cp:lastPrinted>
  <dcterms:created xsi:type="dcterms:W3CDTF">2025-10-19T20:37:00Z</dcterms:created>
  <dcterms:modified xsi:type="dcterms:W3CDTF">2026-03-12T09:39:00Z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7992c004-457d-4a29-ac55-43c49ae5c8c3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2023-04-26T12:24:33Z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974a2a76-2932-4aa6-8032-f9744ace71bb</vt:lpwstr>
  </property>
  <property fmtid="{D5CDD505-2E9C-101B-9397-08002B2CF9AE}" pid="14" name="MSIP_Label_20773ee6-353b-4fb9-a59d-0b94c8c67bea_ContentBits">
    <vt:lpwstr>0</vt:lpwstr>
  </property>
</Properties>
</file>