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9124B6" w:rsidRPr="00761230" w14:paraId="7D6F0412" w14:textId="77777777" w:rsidTr="00563C83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1ADC6C92" w14:textId="77777777" w:rsidR="009124B6" w:rsidRPr="00761230" w:rsidRDefault="009124B6" w:rsidP="00733525">
            <w:pPr>
              <w:keepNext/>
              <w:keepLines/>
              <w:rPr>
                <w:lang w:val="fr-FR"/>
              </w:rPr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bottom w:w="170" w:type="dxa"/>
              <w:right w:w="0" w:type="dxa"/>
            </w:tcMar>
          </w:tcPr>
          <w:p w14:paraId="153DE81F" w14:textId="77777777" w:rsidR="009124B6" w:rsidRPr="00761230" w:rsidRDefault="00E41466" w:rsidP="00733525">
            <w:pPr>
              <w:keepNext/>
              <w:keepLines/>
              <w:rPr>
                <w:lang w:val="fr-FR"/>
              </w:rPr>
            </w:pPr>
            <w:r w:rsidRPr="00761230">
              <w:rPr>
                <w:noProof/>
                <w:lang w:val="fr-CH" w:eastAsia="fr-CH"/>
              </w:rPr>
              <w:drawing>
                <wp:inline distT="0" distB="0" distL="0" distR="0" wp14:anchorId="4CC42EEF" wp14:editId="1D495C05">
                  <wp:extent cx="1828800" cy="1302385"/>
                  <wp:effectExtent l="0" t="0" r="0" b="0"/>
                  <wp:docPr id="1" name="Picture 2" descr="WIPO-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IPO-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02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02FEA0E4" w14:textId="77777777" w:rsidR="009124B6" w:rsidRPr="00761230" w:rsidRDefault="009124B6" w:rsidP="00733525">
            <w:pPr>
              <w:keepNext/>
              <w:keepLines/>
              <w:jc w:val="right"/>
              <w:rPr>
                <w:lang w:val="fr-FR"/>
              </w:rPr>
            </w:pPr>
          </w:p>
        </w:tc>
      </w:tr>
      <w:tr w:rsidR="009124B6" w:rsidRPr="00761230" w14:paraId="3119BEB4" w14:textId="77777777" w:rsidTr="00563C83">
        <w:trPr>
          <w:trHeight w:hRule="exact" w:val="17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26FC1E0E" w14:textId="77777777" w:rsidR="009124B6" w:rsidRPr="00761230" w:rsidRDefault="009124B6" w:rsidP="00733525">
            <w:pPr>
              <w:keepNext/>
              <w:keepLines/>
              <w:jc w:val="right"/>
              <w:rPr>
                <w:rFonts w:ascii="Arial Black" w:hAnsi="Arial Black"/>
                <w:caps/>
                <w:sz w:val="15"/>
                <w:lang w:val="fr-FR"/>
              </w:rPr>
            </w:pPr>
            <w:bookmarkStart w:id="0" w:name="Original"/>
            <w:bookmarkEnd w:id="0"/>
          </w:p>
        </w:tc>
      </w:tr>
      <w:tr w:rsidR="009124B6" w:rsidRPr="00761230" w14:paraId="2DD5123A" w14:textId="77777777" w:rsidTr="00B27CB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43B5BB09" w14:textId="747E9924" w:rsidR="009124B6" w:rsidRPr="00761230" w:rsidRDefault="009124B6" w:rsidP="00E82A54">
            <w:pPr>
              <w:jc w:val="right"/>
              <w:rPr>
                <w:lang w:val="fr-FR"/>
              </w:rPr>
            </w:pPr>
            <w:r w:rsidRPr="00761230">
              <w:rPr>
                <w:rFonts w:ascii="Arial Black" w:hAnsi="Arial Black"/>
                <w:sz w:val="15"/>
                <w:lang w:val="fr-FR"/>
              </w:rPr>
              <w:t xml:space="preserve">AVIS N° </w:t>
            </w:r>
            <w:r w:rsidR="00054FE9">
              <w:rPr>
                <w:rFonts w:ascii="Arial Black" w:hAnsi="Arial Black"/>
                <w:sz w:val="15"/>
                <w:lang w:val="fr-FR"/>
              </w:rPr>
              <w:t>2</w:t>
            </w:r>
            <w:r w:rsidR="00252318">
              <w:rPr>
                <w:rFonts w:ascii="Arial Black" w:hAnsi="Arial Black"/>
                <w:sz w:val="15"/>
                <w:lang w:val="fr-FR"/>
              </w:rPr>
              <w:t>/202</w:t>
            </w:r>
            <w:r w:rsidR="00B57F39">
              <w:rPr>
                <w:rFonts w:ascii="Arial Black" w:hAnsi="Arial Black"/>
                <w:sz w:val="15"/>
                <w:lang w:val="fr-FR"/>
              </w:rPr>
              <w:t>6</w:t>
            </w:r>
          </w:p>
        </w:tc>
      </w:tr>
    </w:tbl>
    <w:p w14:paraId="6228F942" w14:textId="77777777" w:rsidR="007269DC" w:rsidRPr="00761230" w:rsidRDefault="007269DC" w:rsidP="00733525">
      <w:pPr>
        <w:rPr>
          <w:lang w:val="fr-FR"/>
        </w:rPr>
      </w:pPr>
    </w:p>
    <w:p w14:paraId="58EF5009" w14:textId="77777777" w:rsidR="009124B6" w:rsidRPr="00761230" w:rsidRDefault="009124B6" w:rsidP="00733525">
      <w:pPr>
        <w:rPr>
          <w:lang w:val="fr-FR"/>
        </w:rPr>
      </w:pPr>
    </w:p>
    <w:p w14:paraId="6FDE5B28" w14:textId="77777777" w:rsidR="009124B6" w:rsidRPr="00761230" w:rsidRDefault="009124B6" w:rsidP="00733525">
      <w:pPr>
        <w:rPr>
          <w:lang w:val="fr-FR"/>
        </w:rPr>
      </w:pPr>
    </w:p>
    <w:p w14:paraId="405C1155" w14:textId="77777777" w:rsidR="009124B6" w:rsidRPr="00761230" w:rsidRDefault="009124B6" w:rsidP="00733525">
      <w:pPr>
        <w:autoSpaceDE w:val="0"/>
        <w:autoSpaceDN w:val="0"/>
        <w:adjustRightInd w:val="0"/>
        <w:rPr>
          <w:b/>
          <w:bCs/>
          <w:sz w:val="28"/>
          <w:szCs w:val="28"/>
          <w:lang w:val="fr-FR"/>
        </w:rPr>
      </w:pPr>
      <w:r w:rsidRPr="00761230">
        <w:rPr>
          <w:b/>
          <w:bCs/>
          <w:sz w:val="28"/>
          <w:szCs w:val="28"/>
          <w:lang w:val="fr-FR"/>
        </w:rPr>
        <w:t>Protocole de Madrid concernant l’enregistrement international des marques</w:t>
      </w:r>
    </w:p>
    <w:p w14:paraId="2711B0D6" w14:textId="77777777" w:rsidR="009124B6" w:rsidRPr="00761230" w:rsidRDefault="009124B6" w:rsidP="00733525">
      <w:pPr>
        <w:autoSpaceDE w:val="0"/>
        <w:autoSpaceDN w:val="0"/>
        <w:adjustRightInd w:val="0"/>
        <w:rPr>
          <w:bCs/>
          <w:szCs w:val="22"/>
          <w:lang w:val="fr-FR"/>
        </w:rPr>
      </w:pPr>
    </w:p>
    <w:p w14:paraId="6CB9DC1A" w14:textId="77777777" w:rsidR="009124B6" w:rsidRPr="00761230" w:rsidRDefault="009124B6" w:rsidP="00733525">
      <w:pPr>
        <w:autoSpaceDE w:val="0"/>
        <w:autoSpaceDN w:val="0"/>
        <w:adjustRightInd w:val="0"/>
        <w:rPr>
          <w:bCs/>
          <w:szCs w:val="22"/>
          <w:lang w:val="fr-FR"/>
        </w:rPr>
      </w:pPr>
    </w:p>
    <w:p w14:paraId="313DD3E6" w14:textId="77777777" w:rsidR="00C900D1" w:rsidRDefault="00B42CBE" w:rsidP="000C0613">
      <w:pPr>
        <w:autoSpaceDE w:val="0"/>
        <w:autoSpaceDN w:val="0"/>
        <w:adjustRightInd w:val="0"/>
        <w:rPr>
          <w:b/>
          <w:bCs/>
          <w:sz w:val="24"/>
          <w:szCs w:val="24"/>
          <w:lang w:val="fr-FR"/>
        </w:rPr>
      </w:pPr>
      <w:r w:rsidRPr="00761230">
        <w:rPr>
          <w:rFonts w:eastAsia="MS Mincho"/>
          <w:b/>
          <w:bCs/>
          <w:sz w:val="24"/>
          <w:szCs w:val="24"/>
          <w:lang w:val="fr-FR" w:eastAsia="ja-JP"/>
        </w:rPr>
        <w:t xml:space="preserve">Déclaration faite en vertu de l’article </w:t>
      </w:r>
      <w:proofErr w:type="gramStart"/>
      <w:r w:rsidRPr="00761230">
        <w:rPr>
          <w:rFonts w:eastAsia="MS Mincho"/>
          <w:b/>
          <w:bCs/>
          <w:sz w:val="24"/>
          <w:szCs w:val="24"/>
          <w:lang w:val="fr-FR" w:eastAsia="ja-JP"/>
        </w:rPr>
        <w:t>8.7)a</w:t>
      </w:r>
      <w:proofErr w:type="gramEnd"/>
      <w:r w:rsidRPr="00761230">
        <w:rPr>
          <w:rFonts w:eastAsia="MS Mincho"/>
          <w:b/>
          <w:bCs/>
          <w:sz w:val="24"/>
          <w:szCs w:val="24"/>
          <w:lang w:val="fr-FR" w:eastAsia="ja-JP"/>
        </w:rPr>
        <w:t xml:space="preserve">) du Protocole de Madrid </w:t>
      </w:r>
      <w:r w:rsidR="00A52652" w:rsidRPr="00761230">
        <w:rPr>
          <w:b/>
          <w:bCs/>
          <w:sz w:val="24"/>
          <w:szCs w:val="24"/>
          <w:lang w:val="fr-FR"/>
        </w:rPr>
        <w:t>:</w:t>
      </w:r>
      <w:r w:rsidR="004E0220">
        <w:rPr>
          <w:b/>
          <w:bCs/>
          <w:sz w:val="24"/>
          <w:szCs w:val="24"/>
          <w:lang w:val="fr-FR"/>
        </w:rPr>
        <w:t xml:space="preserve"> </w:t>
      </w:r>
    </w:p>
    <w:p w14:paraId="2BF6DB2C" w14:textId="7E69A292" w:rsidR="00A52652" w:rsidRPr="00761230" w:rsidRDefault="00B57F39" w:rsidP="000C0613">
      <w:pPr>
        <w:autoSpaceDE w:val="0"/>
        <w:autoSpaceDN w:val="0"/>
        <w:adjustRightInd w:val="0"/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>Grenade</w:t>
      </w:r>
    </w:p>
    <w:p w14:paraId="3842FECD" w14:textId="77777777" w:rsidR="00A52652" w:rsidRPr="00761230" w:rsidRDefault="00A52652" w:rsidP="000C0613">
      <w:pPr>
        <w:rPr>
          <w:szCs w:val="22"/>
          <w:lang w:val="fr-FR"/>
        </w:rPr>
      </w:pPr>
    </w:p>
    <w:p w14:paraId="7D35D3D0" w14:textId="112400C9" w:rsidR="00706E89" w:rsidRPr="000D7308" w:rsidRDefault="008E2232" w:rsidP="006B1CF8">
      <w:pPr>
        <w:pStyle w:val="ONUMFS"/>
        <w:rPr>
          <w:lang w:val="fr-FR" w:eastAsia="ja-JP"/>
        </w:rPr>
      </w:pPr>
      <w:r>
        <w:rPr>
          <w:lang w:val="fr-FR" w:eastAsia="ja-JP"/>
        </w:rPr>
        <w:t>L</w:t>
      </w:r>
      <w:r w:rsidR="007C6125" w:rsidRPr="00761230">
        <w:rPr>
          <w:lang w:val="fr-FR" w:eastAsia="ja-JP"/>
        </w:rPr>
        <w:t xml:space="preserve">e </w:t>
      </w:r>
      <w:r w:rsidR="00076EDC" w:rsidRPr="00761230">
        <w:rPr>
          <w:lang w:val="fr-FR" w:eastAsia="ja-JP"/>
        </w:rPr>
        <w:t xml:space="preserve">Directeur général de l’Organisation Mondiale de la Propriété Intellectuelle (OMPI) a reçu </w:t>
      </w:r>
      <w:r w:rsidR="009D4CE0">
        <w:rPr>
          <w:lang w:val="fr-FR" w:eastAsia="ja-JP"/>
        </w:rPr>
        <w:t xml:space="preserve">du Gouvernement </w:t>
      </w:r>
      <w:r w:rsidR="00B9699D">
        <w:rPr>
          <w:lang w:val="fr-FR" w:eastAsia="ja-JP"/>
        </w:rPr>
        <w:t>d</w:t>
      </w:r>
      <w:r w:rsidR="00932B19">
        <w:rPr>
          <w:lang w:val="fr-FR" w:eastAsia="ja-JP"/>
        </w:rPr>
        <w:t xml:space="preserve">e la </w:t>
      </w:r>
      <w:r w:rsidR="00B57F39">
        <w:rPr>
          <w:lang w:val="fr-FR" w:eastAsia="ja-JP"/>
        </w:rPr>
        <w:t>Grenade</w:t>
      </w:r>
      <w:r w:rsidR="006B1CF8">
        <w:rPr>
          <w:lang w:val="fr-FR" w:eastAsia="ja-JP"/>
        </w:rPr>
        <w:t xml:space="preserve"> </w:t>
      </w:r>
      <w:r w:rsidR="00076EDC" w:rsidRPr="00761230">
        <w:rPr>
          <w:lang w:val="fr-FR" w:eastAsia="ja-JP"/>
        </w:rPr>
        <w:t>la déclaration visée à l’article</w:t>
      </w:r>
      <w:r w:rsidR="00753888">
        <w:rPr>
          <w:lang w:val="fr-FR" w:eastAsia="ja-JP"/>
        </w:rPr>
        <w:t> </w:t>
      </w:r>
      <w:r w:rsidR="00076EDC" w:rsidRPr="00761230">
        <w:rPr>
          <w:lang w:val="fr-FR" w:eastAsia="ja-JP"/>
        </w:rPr>
        <w:t>8.7)</w:t>
      </w:r>
      <w:r w:rsidR="001F6086" w:rsidRPr="00761230">
        <w:rPr>
          <w:lang w:val="fr-FR" w:eastAsia="ja-JP"/>
        </w:rPr>
        <w:t>a)</w:t>
      </w:r>
      <w:r w:rsidR="00415A59">
        <w:rPr>
          <w:lang w:val="fr-FR" w:eastAsia="ja-JP"/>
        </w:rPr>
        <w:t xml:space="preserve"> du Protocole </w:t>
      </w:r>
      <w:r w:rsidR="006A3D8E" w:rsidRPr="00761230">
        <w:rPr>
          <w:lang w:val="fr-FR" w:eastAsia="ja-JP"/>
        </w:rPr>
        <w:t>de Madrid</w:t>
      </w:r>
      <w:r w:rsidR="00372DDD" w:rsidRPr="00761230">
        <w:rPr>
          <w:lang w:val="fr-FR" w:eastAsia="ja-JP"/>
        </w:rPr>
        <w:t>,</w:t>
      </w:r>
      <w:r w:rsidR="006A3D8E" w:rsidRPr="00761230">
        <w:rPr>
          <w:lang w:val="fr-FR" w:eastAsia="ja-JP"/>
        </w:rPr>
        <w:t xml:space="preserve"> </w:t>
      </w:r>
      <w:r w:rsidR="00076EDC" w:rsidRPr="00761230">
        <w:rPr>
          <w:lang w:val="fr-FR" w:eastAsia="ja-JP"/>
        </w:rPr>
        <w:t>selon laquelle</w:t>
      </w:r>
      <w:r w:rsidR="00EE0BAD">
        <w:rPr>
          <w:lang w:val="fr-FR" w:eastAsia="ja-JP"/>
        </w:rPr>
        <w:t xml:space="preserve"> l</w:t>
      </w:r>
      <w:r w:rsidR="00932B19">
        <w:rPr>
          <w:lang w:val="fr-FR" w:eastAsia="ja-JP"/>
        </w:rPr>
        <w:t>a</w:t>
      </w:r>
      <w:r w:rsidR="00076EDC" w:rsidRPr="00761230">
        <w:rPr>
          <w:lang w:val="fr-FR" w:eastAsia="ja-JP"/>
        </w:rPr>
        <w:t xml:space="preserve"> </w:t>
      </w:r>
      <w:r w:rsidR="00B57F39">
        <w:rPr>
          <w:lang w:val="fr-FR" w:eastAsia="ja-JP"/>
        </w:rPr>
        <w:t>Grenade</w:t>
      </w:r>
      <w:r w:rsidR="00C4556F">
        <w:rPr>
          <w:rFonts w:eastAsia="MS Mincho"/>
          <w:szCs w:val="22"/>
          <w:lang w:val="fr-FR" w:eastAsia="ja-JP"/>
        </w:rPr>
        <w:t xml:space="preserve"> </w:t>
      </w:r>
      <w:r w:rsidR="00F30C3B" w:rsidRPr="00761230">
        <w:rPr>
          <w:lang w:val="fr-FR" w:eastAsia="ja-JP"/>
        </w:rPr>
        <w:t>souhaite recevoir une</w:t>
      </w:r>
      <w:r w:rsidR="00076EDC" w:rsidRPr="00761230">
        <w:rPr>
          <w:lang w:val="fr-FR" w:eastAsia="ja-JP"/>
        </w:rPr>
        <w:t xml:space="preserve"> taxe individuelle </w:t>
      </w:r>
      <w:r w:rsidR="009D4CE0">
        <w:rPr>
          <w:lang w:val="fr-FR" w:eastAsia="ja-JP"/>
        </w:rPr>
        <w:t>lorsqu’</w:t>
      </w:r>
      <w:r w:rsidR="00932B19">
        <w:rPr>
          <w:lang w:val="fr-FR" w:eastAsia="ja-JP"/>
        </w:rPr>
        <w:t>elle</w:t>
      </w:r>
      <w:r w:rsidR="00F30C3B" w:rsidRPr="00761230">
        <w:rPr>
          <w:lang w:val="fr-FR" w:eastAsia="ja-JP"/>
        </w:rPr>
        <w:t xml:space="preserve"> </w:t>
      </w:r>
      <w:r w:rsidR="009D4CE0">
        <w:rPr>
          <w:lang w:val="fr-FR" w:eastAsia="ja-JP"/>
        </w:rPr>
        <w:t>est désigné</w:t>
      </w:r>
      <w:r w:rsidR="00932B19">
        <w:rPr>
          <w:lang w:val="fr-FR" w:eastAsia="ja-JP"/>
        </w:rPr>
        <w:t>e</w:t>
      </w:r>
      <w:r w:rsidR="00076EDC" w:rsidRPr="00761230">
        <w:rPr>
          <w:lang w:val="fr-FR" w:eastAsia="ja-JP"/>
        </w:rPr>
        <w:t xml:space="preserve"> dans une demande internationale, dans le cadre d’une désignation postérieure à un enregistrement </w:t>
      </w:r>
      <w:r w:rsidR="009D4CE0">
        <w:rPr>
          <w:lang w:val="fr-FR" w:eastAsia="ja-JP"/>
        </w:rPr>
        <w:t>international et</w:t>
      </w:r>
      <w:r w:rsidR="00076EDC" w:rsidRPr="00761230">
        <w:rPr>
          <w:lang w:val="fr-FR" w:eastAsia="ja-JP"/>
        </w:rPr>
        <w:t xml:space="preserve"> à l’égard du renouvellement d’un enregistrement international </w:t>
      </w:r>
      <w:r w:rsidR="00F30C3B" w:rsidRPr="00761230">
        <w:rPr>
          <w:lang w:val="fr-FR" w:eastAsia="ja-JP"/>
        </w:rPr>
        <w:t>dans lequel</w:t>
      </w:r>
      <w:r w:rsidR="00C4556F">
        <w:rPr>
          <w:lang w:val="fr-FR" w:eastAsia="ja-JP"/>
        </w:rPr>
        <w:t xml:space="preserve"> </w:t>
      </w:r>
      <w:r w:rsidR="00EE0BAD">
        <w:rPr>
          <w:lang w:val="fr-FR" w:eastAsia="ja-JP"/>
        </w:rPr>
        <w:t>l</w:t>
      </w:r>
      <w:r w:rsidR="00932B19">
        <w:rPr>
          <w:lang w:val="fr-FR" w:eastAsia="ja-JP"/>
        </w:rPr>
        <w:t>a</w:t>
      </w:r>
      <w:r w:rsidR="00EE0BAD">
        <w:rPr>
          <w:lang w:val="fr-FR" w:eastAsia="ja-JP"/>
        </w:rPr>
        <w:t xml:space="preserve"> </w:t>
      </w:r>
      <w:r w:rsidR="00B57F39">
        <w:rPr>
          <w:lang w:val="fr-FR" w:eastAsia="ja-JP"/>
        </w:rPr>
        <w:t>Grenade</w:t>
      </w:r>
      <w:r w:rsidR="00C4556F">
        <w:rPr>
          <w:rFonts w:eastAsia="MS Mincho"/>
          <w:szCs w:val="22"/>
          <w:lang w:val="fr-FR" w:eastAsia="ja-JP"/>
        </w:rPr>
        <w:t xml:space="preserve"> </w:t>
      </w:r>
      <w:r w:rsidR="009D4CE0">
        <w:rPr>
          <w:lang w:val="fr-FR" w:eastAsia="ja-JP"/>
        </w:rPr>
        <w:t>a été désigné</w:t>
      </w:r>
      <w:r w:rsidR="00932B19">
        <w:rPr>
          <w:lang w:val="fr-FR" w:eastAsia="ja-JP"/>
        </w:rPr>
        <w:t>e</w:t>
      </w:r>
      <w:r w:rsidR="000D7308" w:rsidRPr="000D7308">
        <w:rPr>
          <w:lang w:val="fr-CH"/>
        </w:rPr>
        <w:t xml:space="preserve"> </w:t>
      </w:r>
      <w:r w:rsidR="000D7308" w:rsidRPr="000D7308">
        <w:rPr>
          <w:lang w:val="fr-FR" w:eastAsia="ja-JP"/>
        </w:rPr>
        <w:t>(au lieu d’une part du revenu pr</w:t>
      </w:r>
      <w:r w:rsidR="00C67695">
        <w:rPr>
          <w:lang w:val="fr-FR" w:eastAsia="ja-JP"/>
        </w:rPr>
        <w:t xml:space="preserve">ovenant des émoluments </w:t>
      </w:r>
      <w:r w:rsidR="000D7308" w:rsidRPr="000D7308">
        <w:rPr>
          <w:lang w:val="fr-FR" w:eastAsia="ja-JP"/>
        </w:rPr>
        <w:t>sup</w:t>
      </w:r>
      <w:r w:rsidR="000D7308">
        <w:rPr>
          <w:lang w:val="fr-FR" w:eastAsia="ja-JP"/>
        </w:rPr>
        <w:t xml:space="preserve">plémentaires et des compléments </w:t>
      </w:r>
      <w:r w:rsidR="000D7308" w:rsidRPr="000D7308">
        <w:rPr>
          <w:lang w:val="fr-FR" w:eastAsia="ja-JP"/>
        </w:rPr>
        <w:t>d’émoluments).</w:t>
      </w:r>
    </w:p>
    <w:p w14:paraId="04F0EC2F" w14:textId="5503425E" w:rsidR="00675081" w:rsidRPr="00675081" w:rsidRDefault="00D827F2" w:rsidP="00675081">
      <w:pPr>
        <w:pStyle w:val="ONUMFS"/>
        <w:rPr>
          <w:lang w:val="fr-FR"/>
        </w:rPr>
      </w:pPr>
      <w:r w:rsidRPr="00761230">
        <w:rPr>
          <w:lang w:val="fr-FR" w:eastAsia="ja-JP"/>
        </w:rPr>
        <w:t xml:space="preserve">Conformément à la règle </w:t>
      </w:r>
      <w:proofErr w:type="gramStart"/>
      <w:r w:rsidRPr="00761230">
        <w:rPr>
          <w:lang w:val="fr-FR" w:eastAsia="ja-JP"/>
        </w:rPr>
        <w:t>35.2)b</w:t>
      </w:r>
      <w:proofErr w:type="gramEnd"/>
      <w:r w:rsidRPr="00761230">
        <w:rPr>
          <w:lang w:val="fr-FR" w:eastAsia="ja-JP"/>
        </w:rPr>
        <w:t xml:space="preserve">) du règlement d’exécution </w:t>
      </w:r>
      <w:r w:rsidR="005D4468">
        <w:rPr>
          <w:lang w:val="fr-FR" w:eastAsia="ja-JP"/>
        </w:rPr>
        <w:t>du</w:t>
      </w:r>
      <w:r w:rsidR="00CB22D6">
        <w:rPr>
          <w:lang w:val="fr-FR" w:eastAsia="ja-JP"/>
        </w:rPr>
        <w:t xml:space="preserve"> Protocole de Madrid, le </w:t>
      </w:r>
      <w:r w:rsidRPr="00761230">
        <w:rPr>
          <w:lang w:val="fr-FR" w:eastAsia="ja-JP"/>
        </w:rPr>
        <w:t xml:space="preserve">Directeur général </w:t>
      </w:r>
      <w:r w:rsidR="00235337" w:rsidRPr="00761230">
        <w:rPr>
          <w:lang w:val="fr-FR" w:eastAsia="ja-JP"/>
        </w:rPr>
        <w:t xml:space="preserve">de l’OMPI </w:t>
      </w:r>
      <w:r w:rsidRPr="00761230">
        <w:rPr>
          <w:lang w:val="fr-FR" w:eastAsia="ja-JP"/>
        </w:rPr>
        <w:t>a établi, ap</w:t>
      </w:r>
      <w:r w:rsidR="00B25D1C" w:rsidRPr="00761230">
        <w:rPr>
          <w:lang w:val="fr-FR" w:eastAsia="ja-JP"/>
        </w:rPr>
        <w:t xml:space="preserve">rès consultation de </w:t>
      </w:r>
      <w:r w:rsidR="007269DC">
        <w:rPr>
          <w:lang w:val="fr-FR" w:eastAsia="ja-JP"/>
        </w:rPr>
        <w:t xml:space="preserve">l’Office </w:t>
      </w:r>
      <w:r w:rsidR="003F2DB2">
        <w:rPr>
          <w:lang w:val="fr-FR" w:eastAsia="ja-JP"/>
        </w:rPr>
        <w:t>d</w:t>
      </w:r>
      <w:r w:rsidR="00932B19">
        <w:rPr>
          <w:lang w:val="fr-FR" w:eastAsia="ja-JP"/>
        </w:rPr>
        <w:t>e la</w:t>
      </w:r>
      <w:r w:rsidR="003C0A15">
        <w:rPr>
          <w:lang w:val="fr-FR" w:eastAsia="ja-JP"/>
        </w:rPr>
        <w:t xml:space="preserve"> </w:t>
      </w:r>
      <w:r w:rsidR="00B57F39">
        <w:rPr>
          <w:lang w:val="fr-FR" w:eastAsia="ja-JP"/>
        </w:rPr>
        <w:t>Grenade</w:t>
      </w:r>
      <w:r w:rsidRPr="00761230">
        <w:rPr>
          <w:rFonts w:eastAsia="MS Mincho"/>
          <w:szCs w:val="22"/>
          <w:lang w:val="fr-FR" w:eastAsia="ja-JP"/>
        </w:rPr>
        <w:t xml:space="preserve">, les montants suivants de ladite taxe individuelle en francs suisses </w:t>
      </w:r>
      <w:r w:rsidR="00A52652" w:rsidRPr="00761230">
        <w:rPr>
          <w:rFonts w:eastAsia="MS Mincho"/>
          <w:szCs w:val="22"/>
          <w:lang w:val="fr-FR" w:eastAsia="ja-JP"/>
        </w:rPr>
        <w:t>:</w:t>
      </w: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37"/>
        <w:gridCol w:w="4471"/>
        <w:gridCol w:w="2410"/>
      </w:tblGrid>
      <w:tr w:rsidR="00441362" w:rsidRPr="00441362" w14:paraId="110EEEC3" w14:textId="77777777" w:rsidTr="00441362">
        <w:trPr>
          <w:trHeight w:val="1435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934B71" w14:textId="77777777" w:rsidR="00441362" w:rsidRPr="00071189" w:rsidRDefault="00441362" w:rsidP="00C9453F">
            <w:pPr>
              <w:rPr>
                <w:lang w:val="fr-FR"/>
              </w:rPr>
            </w:pPr>
          </w:p>
          <w:p w14:paraId="4CC1F1C9" w14:textId="77777777" w:rsidR="00441362" w:rsidRPr="00071189" w:rsidRDefault="00441362" w:rsidP="00C9453F">
            <w:pPr>
              <w:jc w:val="center"/>
              <w:rPr>
                <w:b/>
                <w:bCs/>
                <w:lang w:val="fr-FR"/>
              </w:rPr>
            </w:pPr>
          </w:p>
          <w:p w14:paraId="47658DA7" w14:textId="77777777" w:rsidR="00441362" w:rsidRPr="00071189" w:rsidRDefault="00441362" w:rsidP="00C9453F">
            <w:pPr>
              <w:jc w:val="center"/>
              <w:rPr>
                <w:b/>
                <w:bCs/>
                <w:lang w:val="fr-FR"/>
              </w:rPr>
            </w:pPr>
          </w:p>
          <w:p w14:paraId="501D173D" w14:textId="77777777" w:rsidR="00441362" w:rsidRPr="00071189" w:rsidRDefault="00441362" w:rsidP="00441362">
            <w:pPr>
              <w:jc w:val="center"/>
              <w:rPr>
                <w:lang w:val="fr-FR"/>
              </w:rPr>
            </w:pPr>
            <w:r w:rsidRPr="00071189">
              <w:rPr>
                <w:b/>
                <w:szCs w:val="22"/>
                <w:lang w:val="fr-FR"/>
              </w:rPr>
              <w:t>RUBRIQUES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114DFD" w14:textId="77777777" w:rsidR="00441362" w:rsidRPr="00071189" w:rsidRDefault="00441362" w:rsidP="00C9453F">
            <w:pPr>
              <w:rPr>
                <w:lang w:val="fr-FR"/>
              </w:rPr>
            </w:pPr>
          </w:p>
          <w:p w14:paraId="3DE999AF" w14:textId="77777777" w:rsidR="00441362" w:rsidRPr="00071189" w:rsidRDefault="00441362" w:rsidP="00C9453F">
            <w:pPr>
              <w:jc w:val="center"/>
              <w:rPr>
                <w:b/>
                <w:bCs/>
                <w:lang w:val="fr-FR"/>
              </w:rPr>
            </w:pPr>
            <w:r w:rsidRPr="00071189">
              <w:rPr>
                <w:b/>
                <w:bCs/>
                <w:lang w:val="fr-FR"/>
              </w:rPr>
              <w:t>Montants</w:t>
            </w:r>
          </w:p>
          <w:p w14:paraId="45B99FF2" w14:textId="77777777" w:rsidR="00441362" w:rsidRPr="00071189" w:rsidRDefault="00441362" w:rsidP="00C9453F">
            <w:pPr>
              <w:jc w:val="center"/>
              <w:rPr>
                <w:b/>
                <w:bCs/>
                <w:lang w:val="fr-FR"/>
              </w:rPr>
            </w:pPr>
          </w:p>
          <w:p w14:paraId="7D39EACA" w14:textId="77777777" w:rsidR="00441362" w:rsidRPr="00071189" w:rsidRDefault="00441362" w:rsidP="00C9453F">
            <w:pPr>
              <w:jc w:val="center"/>
              <w:rPr>
                <w:i/>
                <w:iCs/>
                <w:lang w:val="fr-FR" w:eastAsia="ja-JP"/>
              </w:rPr>
            </w:pPr>
            <w:r w:rsidRPr="00071189">
              <w:rPr>
                <w:lang w:val="fr-FR"/>
              </w:rPr>
              <w:t>(</w:t>
            </w:r>
            <w:proofErr w:type="gramStart"/>
            <w:r w:rsidRPr="00071189">
              <w:rPr>
                <w:i/>
                <w:iCs/>
                <w:lang w:val="fr-FR"/>
              </w:rPr>
              <w:t>en</w:t>
            </w:r>
            <w:proofErr w:type="gramEnd"/>
            <w:r w:rsidRPr="00071189">
              <w:rPr>
                <w:i/>
                <w:iCs/>
                <w:lang w:val="fr-FR"/>
              </w:rPr>
              <w:t xml:space="preserve"> francs suisses</w:t>
            </w:r>
            <w:r w:rsidRPr="00071189">
              <w:rPr>
                <w:i/>
                <w:iCs/>
                <w:lang w:val="fr-FR" w:eastAsia="ja-JP"/>
              </w:rPr>
              <w:t>)</w:t>
            </w:r>
          </w:p>
          <w:p w14:paraId="31F14C75" w14:textId="7FEDF76E" w:rsidR="00441362" w:rsidRPr="00071189" w:rsidRDefault="00441362" w:rsidP="00441362">
            <w:pPr>
              <w:rPr>
                <w:i/>
                <w:iCs/>
                <w:lang w:val="fr-FR" w:eastAsia="ja-JP"/>
              </w:rPr>
            </w:pPr>
          </w:p>
        </w:tc>
      </w:tr>
      <w:tr w:rsidR="00046C33" w:rsidRPr="00071189" w14:paraId="7009FF6C" w14:textId="77777777" w:rsidTr="00441362">
        <w:trPr>
          <w:trHeight w:val="1351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77A22" w14:textId="77777777" w:rsidR="00046C33" w:rsidRDefault="00046C33" w:rsidP="00046C33">
            <w:pPr>
              <w:rPr>
                <w:szCs w:val="22"/>
                <w:lang w:val="fr-FR"/>
              </w:rPr>
            </w:pPr>
          </w:p>
          <w:p w14:paraId="7225168E" w14:textId="77777777" w:rsidR="00046C33" w:rsidRPr="00071189" w:rsidRDefault="00046C33" w:rsidP="00046C33">
            <w:pPr>
              <w:jc w:val="center"/>
              <w:rPr>
                <w:lang w:val="fr-FR"/>
              </w:rPr>
            </w:pPr>
            <w:r w:rsidRPr="00071189">
              <w:rPr>
                <w:szCs w:val="22"/>
                <w:lang w:val="fr-FR"/>
              </w:rPr>
              <w:t>Demande ou désignation postérieure</w:t>
            </w:r>
          </w:p>
        </w:tc>
        <w:tc>
          <w:tcPr>
            <w:tcW w:w="447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3DF4C3C" w14:textId="77777777" w:rsidR="00046C33" w:rsidRPr="00071189" w:rsidRDefault="00046C33" w:rsidP="00046C33">
            <w:pPr>
              <w:rPr>
                <w:lang w:val="fr-FR"/>
              </w:rPr>
            </w:pPr>
          </w:p>
          <w:p w14:paraId="787C5D01" w14:textId="77777777" w:rsidR="00046C33" w:rsidRPr="00071189" w:rsidRDefault="00046C33" w:rsidP="00046C33">
            <w:pPr>
              <w:rPr>
                <w:rFonts w:eastAsia="MS Mincho"/>
                <w:szCs w:val="22"/>
                <w:lang w:val="fr-FR" w:eastAsia="ja-JP"/>
              </w:rPr>
            </w:pPr>
            <w:r w:rsidRPr="00071189">
              <w:rPr>
                <w:lang w:val="fr-FR"/>
              </w:rPr>
              <w:t>–  pour une classe de produits ou services</w:t>
            </w:r>
          </w:p>
          <w:p w14:paraId="5608ECF1" w14:textId="77777777" w:rsidR="00046C33" w:rsidRPr="00071189" w:rsidRDefault="00046C33" w:rsidP="00046C33">
            <w:pPr>
              <w:rPr>
                <w:rFonts w:eastAsia="MS Mincho"/>
                <w:szCs w:val="22"/>
                <w:lang w:val="fr-FR" w:eastAsia="ja-JP"/>
              </w:rPr>
            </w:pPr>
          </w:p>
          <w:p w14:paraId="2F76C3E0" w14:textId="77777777" w:rsidR="00046C33" w:rsidRPr="00071189" w:rsidRDefault="00046C33" w:rsidP="00046C33">
            <w:pPr>
              <w:rPr>
                <w:rFonts w:eastAsia="MS Mincho"/>
                <w:szCs w:val="22"/>
                <w:lang w:val="fr-FR" w:eastAsia="ja-JP"/>
              </w:rPr>
            </w:pPr>
            <w:r w:rsidRPr="00071189">
              <w:rPr>
                <w:lang w:val="fr-FR"/>
              </w:rPr>
              <w:t>–  pour chaque classe supplémentaire</w:t>
            </w:r>
          </w:p>
          <w:p w14:paraId="7A45388C" w14:textId="77777777" w:rsidR="00046C33" w:rsidRPr="00071189" w:rsidRDefault="00046C33" w:rsidP="00046C33">
            <w:pPr>
              <w:rPr>
                <w:rFonts w:eastAsia="MS Mincho"/>
                <w:szCs w:val="22"/>
                <w:lang w:val="fr-FR" w:eastAsia="ja-JP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1DDA09" w14:textId="77777777" w:rsidR="00046C33" w:rsidRPr="009A5347" w:rsidRDefault="00046C33" w:rsidP="00046C33">
            <w:pPr>
              <w:jc w:val="center"/>
              <w:rPr>
                <w:bCs/>
              </w:rPr>
            </w:pPr>
          </w:p>
          <w:p w14:paraId="5042803B" w14:textId="77777777" w:rsidR="00046C33" w:rsidRPr="009A5347" w:rsidRDefault="00046C33" w:rsidP="00046C33">
            <w:pPr>
              <w:jc w:val="center"/>
              <w:rPr>
                <w:bCs/>
              </w:rPr>
            </w:pPr>
            <w:r w:rsidRPr="009A5347">
              <w:rPr>
                <w:bCs/>
              </w:rPr>
              <w:t>325</w:t>
            </w:r>
          </w:p>
          <w:p w14:paraId="223E461B" w14:textId="77777777" w:rsidR="00046C33" w:rsidRPr="009A5347" w:rsidRDefault="00046C33" w:rsidP="00046C33">
            <w:pPr>
              <w:jc w:val="center"/>
              <w:rPr>
                <w:bCs/>
              </w:rPr>
            </w:pPr>
          </w:p>
          <w:p w14:paraId="4A143826" w14:textId="77777777" w:rsidR="00046C33" w:rsidRPr="009A5347" w:rsidRDefault="00046C33" w:rsidP="00046C33">
            <w:pPr>
              <w:jc w:val="center"/>
              <w:rPr>
                <w:bCs/>
              </w:rPr>
            </w:pPr>
            <w:r w:rsidRPr="009A5347">
              <w:rPr>
                <w:bCs/>
              </w:rPr>
              <w:t>153</w:t>
            </w:r>
          </w:p>
          <w:p w14:paraId="026B78E8" w14:textId="18B0CDBE" w:rsidR="00046C33" w:rsidRPr="00071189" w:rsidRDefault="00046C33" w:rsidP="00046C33">
            <w:pPr>
              <w:rPr>
                <w:b/>
                <w:lang w:val="fr-FR"/>
              </w:rPr>
            </w:pPr>
          </w:p>
        </w:tc>
      </w:tr>
      <w:tr w:rsidR="00046C33" w:rsidRPr="00071189" w14:paraId="34456DFE" w14:textId="77777777" w:rsidTr="00441362">
        <w:trPr>
          <w:trHeight w:val="1263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8B358" w14:textId="77777777" w:rsidR="00046C33" w:rsidRPr="00071189" w:rsidRDefault="00046C33" w:rsidP="00046C33">
            <w:pPr>
              <w:rPr>
                <w:lang w:val="fr-FR"/>
              </w:rPr>
            </w:pPr>
          </w:p>
          <w:p w14:paraId="5F25111B" w14:textId="77777777" w:rsidR="00046C33" w:rsidRDefault="00046C33" w:rsidP="00046C33">
            <w:pPr>
              <w:jc w:val="center"/>
              <w:rPr>
                <w:szCs w:val="22"/>
                <w:lang w:val="fr-FR"/>
              </w:rPr>
            </w:pPr>
          </w:p>
          <w:p w14:paraId="2C0E265B" w14:textId="77777777" w:rsidR="00046C33" w:rsidRPr="00071189" w:rsidRDefault="00046C33" w:rsidP="00046C33">
            <w:pPr>
              <w:jc w:val="center"/>
              <w:rPr>
                <w:lang w:val="fr-FR"/>
              </w:rPr>
            </w:pPr>
            <w:r w:rsidRPr="00071189">
              <w:rPr>
                <w:szCs w:val="22"/>
                <w:lang w:val="fr-FR"/>
              </w:rPr>
              <w:t>Renouvellement</w:t>
            </w:r>
            <w:r w:rsidRPr="00071189">
              <w:rPr>
                <w:lang w:val="fr-FR"/>
              </w:rPr>
              <w:t xml:space="preserve"> </w:t>
            </w:r>
          </w:p>
          <w:p w14:paraId="35E239F7" w14:textId="77777777" w:rsidR="00046C33" w:rsidRPr="00071189" w:rsidRDefault="00046C33" w:rsidP="00046C33">
            <w:pPr>
              <w:rPr>
                <w:lang w:val="fr-FR"/>
              </w:rPr>
            </w:pPr>
          </w:p>
          <w:p w14:paraId="42D68874" w14:textId="77777777" w:rsidR="00046C33" w:rsidRPr="00071189" w:rsidRDefault="00046C33" w:rsidP="00046C33">
            <w:pPr>
              <w:rPr>
                <w:lang w:val="fr-FR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3DAE2C" w14:textId="77777777" w:rsidR="00046C33" w:rsidRPr="00071189" w:rsidRDefault="00046C33" w:rsidP="00046C33">
            <w:pPr>
              <w:rPr>
                <w:lang w:val="fr-FR"/>
              </w:rPr>
            </w:pPr>
          </w:p>
          <w:p w14:paraId="484F9444" w14:textId="77777777" w:rsidR="00046C33" w:rsidRPr="00071189" w:rsidRDefault="00046C33" w:rsidP="00046C33">
            <w:pPr>
              <w:rPr>
                <w:lang w:val="fr-FR"/>
              </w:rPr>
            </w:pPr>
            <w:r w:rsidRPr="00071189">
              <w:rPr>
                <w:lang w:val="fr-FR"/>
              </w:rPr>
              <w:t>–  pour une classe de produits ou services</w:t>
            </w:r>
          </w:p>
          <w:p w14:paraId="2FF7DD14" w14:textId="77777777" w:rsidR="00046C33" w:rsidRPr="00071189" w:rsidRDefault="00046C33" w:rsidP="00046C33">
            <w:pPr>
              <w:rPr>
                <w:lang w:val="fr-FR"/>
              </w:rPr>
            </w:pPr>
          </w:p>
          <w:p w14:paraId="52E92314" w14:textId="77777777" w:rsidR="00046C33" w:rsidRPr="00071189" w:rsidRDefault="00046C33" w:rsidP="00046C33">
            <w:pPr>
              <w:rPr>
                <w:rFonts w:eastAsia="MS Mincho"/>
                <w:szCs w:val="22"/>
                <w:lang w:val="fr-FR" w:eastAsia="ja-JP"/>
              </w:rPr>
            </w:pPr>
            <w:r w:rsidRPr="00071189">
              <w:rPr>
                <w:lang w:val="fr-FR"/>
              </w:rPr>
              <w:t>–  pour chaque classe supplémentaire</w:t>
            </w:r>
          </w:p>
          <w:p w14:paraId="54F395CC" w14:textId="77777777" w:rsidR="00046C33" w:rsidRPr="00071189" w:rsidRDefault="00046C33" w:rsidP="00046C33">
            <w:pPr>
              <w:rPr>
                <w:lang w:val="fr-F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BAE871" w14:textId="77777777" w:rsidR="00046C33" w:rsidRPr="009A5347" w:rsidRDefault="00046C33" w:rsidP="00046C33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1173FA57" w14:textId="77777777" w:rsidR="00046C33" w:rsidRPr="009A5347" w:rsidRDefault="00046C33" w:rsidP="00046C33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  <w:r w:rsidRPr="009A5347">
              <w:rPr>
                <w:rFonts w:eastAsia="MS Mincho"/>
                <w:bCs/>
                <w:szCs w:val="22"/>
                <w:lang w:eastAsia="ja-JP"/>
              </w:rPr>
              <w:t>325</w:t>
            </w:r>
          </w:p>
          <w:p w14:paraId="2957936E" w14:textId="77777777" w:rsidR="00046C33" w:rsidRPr="009A5347" w:rsidRDefault="00046C33" w:rsidP="00046C33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1FBFA2CD" w14:textId="77777777" w:rsidR="00046C33" w:rsidRPr="00D54109" w:rsidRDefault="00046C33" w:rsidP="00046C33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  <w:r w:rsidRPr="009A5347">
              <w:rPr>
                <w:rFonts w:eastAsia="MS Mincho"/>
                <w:bCs/>
                <w:szCs w:val="22"/>
                <w:lang w:eastAsia="ja-JP"/>
              </w:rPr>
              <w:t>153</w:t>
            </w:r>
          </w:p>
          <w:p w14:paraId="76C66609" w14:textId="51D1A4F9" w:rsidR="00046C33" w:rsidRPr="00071189" w:rsidRDefault="00046C33" w:rsidP="00046C33">
            <w:pPr>
              <w:jc w:val="center"/>
              <w:rPr>
                <w:rFonts w:eastAsia="MS Mincho"/>
                <w:b/>
                <w:szCs w:val="22"/>
                <w:lang w:val="fr-FR" w:eastAsia="ja-JP"/>
              </w:rPr>
            </w:pPr>
          </w:p>
        </w:tc>
      </w:tr>
    </w:tbl>
    <w:p w14:paraId="55F4C90F" w14:textId="77777777" w:rsidR="00B03611" w:rsidRPr="00AF4B93" w:rsidRDefault="00B03611" w:rsidP="00A52652">
      <w:pPr>
        <w:pStyle w:val="ONUMFS"/>
        <w:numPr>
          <w:ilvl w:val="0"/>
          <w:numId w:val="0"/>
        </w:numPr>
        <w:spacing w:after="0"/>
        <w:rPr>
          <w:lang w:val="fr-FR"/>
        </w:rPr>
      </w:pPr>
    </w:p>
    <w:p w14:paraId="2AD22A94" w14:textId="5E15C91E" w:rsidR="000A05ED" w:rsidRPr="00927DD9" w:rsidRDefault="009D4CE0" w:rsidP="009D4CE0">
      <w:pPr>
        <w:pStyle w:val="ONUMFS"/>
        <w:numPr>
          <w:ilvl w:val="0"/>
          <w:numId w:val="0"/>
        </w:numPr>
        <w:rPr>
          <w:rFonts w:eastAsia="MS Mincho"/>
          <w:szCs w:val="22"/>
          <w:lang w:val="fr-FR" w:eastAsia="ja-JP"/>
        </w:rPr>
      </w:pPr>
      <w:r w:rsidRPr="00AF4B93">
        <w:rPr>
          <w:lang w:val="fr-FR" w:eastAsia="ja-JP"/>
        </w:rPr>
        <w:t>3.</w:t>
      </w:r>
      <w:r w:rsidRPr="00AF4B93">
        <w:rPr>
          <w:lang w:val="fr-FR" w:eastAsia="ja-JP"/>
        </w:rPr>
        <w:tab/>
      </w:r>
      <w:r w:rsidR="002D2BE6" w:rsidRPr="00AF4B93">
        <w:rPr>
          <w:lang w:val="fr-FR" w:eastAsia="ja-JP"/>
        </w:rPr>
        <w:t>Cette</w:t>
      </w:r>
      <w:r w:rsidR="00C23F94" w:rsidRPr="00AF4B93">
        <w:rPr>
          <w:lang w:val="fr-FR" w:eastAsia="ja-JP"/>
        </w:rPr>
        <w:t xml:space="preserve"> </w:t>
      </w:r>
      <w:r w:rsidR="002D2BE6" w:rsidRPr="00AF4B93">
        <w:rPr>
          <w:lang w:val="fr-FR" w:eastAsia="ja-JP"/>
        </w:rPr>
        <w:t>déclaration</w:t>
      </w:r>
      <w:r w:rsidR="00A52652" w:rsidRPr="00AF4B93">
        <w:rPr>
          <w:lang w:val="fr-FR" w:eastAsia="ja-JP"/>
        </w:rPr>
        <w:t xml:space="preserve"> </w:t>
      </w:r>
      <w:r w:rsidR="00AD328F" w:rsidRPr="00AF4B93">
        <w:rPr>
          <w:lang w:val="fr-FR" w:eastAsia="ja-JP"/>
        </w:rPr>
        <w:t>prend</w:t>
      </w:r>
      <w:r w:rsidR="002D2BE6" w:rsidRPr="00AF4B93">
        <w:rPr>
          <w:lang w:val="fr-FR" w:eastAsia="ja-JP"/>
        </w:rPr>
        <w:t xml:space="preserve">ra </w:t>
      </w:r>
      <w:r w:rsidR="002D2BE6" w:rsidRPr="00046C33">
        <w:rPr>
          <w:lang w:val="fr-FR" w:eastAsia="ja-JP"/>
        </w:rPr>
        <w:t>e</w:t>
      </w:r>
      <w:r w:rsidR="00AD328F" w:rsidRPr="00046C33">
        <w:rPr>
          <w:lang w:val="fr-FR" w:eastAsia="ja-JP"/>
        </w:rPr>
        <w:t>ffet</w:t>
      </w:r>
      <w:r w:rsidR="002D2BE6" w:rsidRPr="00046C33">
        <w:rPr>
          <w:lang w:val="fr-FR" w:eastAsia="ja-JP"/>
        </w:rPr>
        <w:t xml:space="preserve"> le</w:t>
      </w:r>
      <w:r w:rsidR="00A52652" w:rsidRPr="00046C33">
        <w:rPr>
          <w:lang w:val="fr-FR" w:eastAsia="ja-JP"/>
        </w:rPr>
        <w:t xml:space="preserve"> </w:t>
      </w:r>
      <w:r w:rsidR="009C5F42" w:rsidRPr="00046C33">
        <w:rPr>
          <w:lang w:val="fr-CH"/>
        </w:rPr>
        <w:t>15</w:t>
      </w:r>
      <w:r w:rsidR="00BC53CC" w:rsidRPr="00046C33">
        <w:rPr>
          <w:lang w:val="fr-CH"/>
        </w:rPr>
        <w:t xml:space="preserve"> </w:t>
      </w:r>
      <w:r w:rsidR="009C5F42" w:rsidRPr="00046C33">
        <w:rPr>
          <w:lang w:val="fr-CH"/>
        </w:rPr>
        <w:t>mars</w:t>
      </w:r>
      <w:r w:rsidR="009C5F42">
        <w:rPr>
          <w:lang w:val="fr-CH"/>
        </w:rPr>
        <w:t xml:space="preserve"> </w:t>
      </w:r>
      <w:r w:rsidR="005C5C7A" w:rsidRPr="00AF4B93">
        <w:rPr>
          <w:lang w:val="fr-CH"/>
        </w:rPr>
        <w:t>202</w:t>
      </w:r>
      <w:r w:rsidR="009C5F42">
        <w:rPr>
          <w:lang w:val="fr-CH"/>
        </w:rPr>
        <w:t>6</w:t>
      </w:r>
      <w:r w:rsidR="00102C01" w:rsidRPr="00AF4B93">
        <w:rPr>
          <w:lang w:val="fr-FR" w:eastAsia="ja-JP"/>
        </w:rPr>
        <w:t>.  Par conséquent, l</w:t>
      </w:r>
      <w:r w:rsidR="00A52652" w:rsidRPr="00AF4B93">
        <w:rPr>
          <w:lang w:val="fr-FR" w:eastAsia="ja-JP"/>
        </w:rPr>
        <w:t xml:space="preserve">es montants </w:t>
      </w:r>
      <w:r w:rsidR="00102C01" w:rsidRPr="00AF4B93">
        <w:rPr>
          <w:lang w:val="fr-FR" w:eastAsia="ja-JP"/>
        </w:rPr>
        <w:t xml:space="preserve">susmentionnés </w:t>
      </w:r>
      <w:r w:rsidR="00A52652" w:rsidRPr="00AF4B93">
        <w:rPr>
          <w:lang w:val="fr-FR" w:eastAsia="ja-JP"/>
        </w:rPr>
        <w:t xml:space="preserve">devront être payés lorsque </w:t>
      </w:r>
      <w:r w:rsidR="00EE0BAD">
        <w:rPr>
          <w:lang w:val="fr-FR" w:eastAsia="ja-JP"/>
        </w:rPr>
        <w:t>l</w:t>
      </w:r>
      <w:r w:rsidR="009C5F42">
        <w:rPr>
          <w:lang w:val="fr-FR" w:eastAsia="ja-JP"/>
        </w:rPr>
        <w:t>a</w:t>
      </w:r>
      <w:r w:rsidR="00EE0BAD">
        <w:rPr>
          <w:lang w:val="fr-FR" w:eastAsia="ja-JP"/>
        </w:rPr>
        <w:t xml:space="preserve"> </w:t>
      </w:r>
      <w:r w:rsidR="00B57F39">
        <w:rPr>
          <w:lang w:val="fr-FR" w:eastAsia="ja-JP"/>
        </w:rPr>
        <w:t>Grenade</w:t>
      </w:r>
    </w:p>
    <w:p w14:paraId="5BB844CF" w14:textId="04D16310" w:rsidR="00160601" w:rsidRDefault="00A52652" w:rsidP="00597299">
      <w:pPr>
        <w:autoSpaceDE w:val="0"/>
        <w:autoSpaceDN w:val="0"/>
        <w:adjustRightInd w:val="0"/>
        <w:spacing w:after="220"/>
        <w:ind w:firstLine="567"/>
        <w:rPr>
          <w:rFonts w:eastAsia="MS Mincho"/>
          <w:szCs w:val="22"/>
          <w:lang w:val="fr-FR" w:eastAsia="ja-JP"/>
        </w:rPr>
      </w:pPr>
      <w:r w:rsidRPr="00761230">
        <w:rPr>
          <w:rFonts w:eastAsia="MS Mincho"/>
          <w:szCs w:val="22"/>
          <w:lang w:val="fr-FR" w:eastAsia="ja-JP"/>
        </w:rPr>
        <w:t xml:space="preserve">a) </w:t>
      </w:r>
      <w:r w:rsidRPr="00761230">
        <w:rPr>
          <w:rFonts w:eastAsia="MS Mincho"/>
          <w:szCs w:val="22"/>
          <w:lang w:val="fr-FR" w:eastAsia="ja-JP"/>
        </w:rPr>
        <w:tab/>
        <w:t>est désigné</w:t>
      </w:r>
      <w:r w:rsidR="009C5F42">
        <w:rPr>
          <w:rFonts w:eastAsia="MS Mincho"/>
          <w:szCs w:val="22"/>
          <w:lang w:val="fr-FR" w:eastAsia="ja-JP"/>
        </w:rPr>
        <w:t>e</w:t>
      </w:r>
      <w:r w:rsidRPr="00761230">
        <w:rPr>
          <w:rFonts w:eastAsia="MS Mincho"/>
          <w:szCs w:val="22"/>
          <w:lang w:val="fr-FR" w:eastAsia="ja-JP"/>
        </w:rPr>
        <w:t xml:space="preserve"> dans une demand</w:t>
      </w:r>
      <w:r w:rsidR="009D4CE0">
        <w:rPr>
          <w:rFonts w:eastAsia="MS Mincho"/>
          <w:szCs w:val="22"/>
          <w:lang w:val="fr-FR" w:eastAsia="ja-JP"/>
        </w:rPr>
        <w:t xml:space="preserve">e internationale reçue </w:t>
      </w:r>
      <w:r w:rsidRPr="00761230">
        <w:rPr>
          <w:rFonts w:eastAsia="MS Mincho"/>
          <w:szCs w:val="22"/>
          <w:lang w:val="fr-FR" w:eastAsia="ja-JP"/>
        </w:rPr>
        <w:t xml:space="preserve">par l’Office d’origine à cette date ou </w:t>
      </w:r>
      <w:r w:rsidR="00DE76E1">
        <w:rPr>
          <w:rFonts w:eastAsia="MS Mincho"/>
          <w:szCs w:val="22"/>
          <w:lang w:val="fr-FR" w:eastAsia="ja-JP"/>
        </w:rPr>
        <w:t xml:space="preserve">à une date </w:t>
      </w:r>
      <w:proofErr w:type="gramStart"/>
      <w:r w:rsidR="00DE76E1">
        <w:rPr>
          <w:rFonts w:eastAsia="MS Mincho"/>
          <w:szCs w:val="22"/>
          <w:lang w:val="fr-FR" w:eastAsia="ja-JP"/>
        </w:rPr>
        <w:t>ultérieure</w:t>
      </w:r>
      <w:r w:rsidRPr="00761230">
        <w:rPr>
          <w:rFonts w:eastAsia="MS Mincho"/>
          <w:szCs w:val="22"/>
          <w:lang w:val="fr-FR" w:eastAsia="ja-JP"/>
        </w:rPr>
        <w:t xml:space="preserve">; </w:t>
      </w:r>
      <w:r w:rsidR="00797655" w:rsidRPr="00761230">
        <w:rPr>
          <w:rFonts w:eastAsia="MS Mincho"/>
          <w:szCs w:val="22"/>
          <w:lang w:val="fr-FR" w:eastAsia="ja-JP"/>
        </w:rPr>
        <w:t xml:space="preserve"> </w:t>
      </w:r>
      <w:r w:rsidR="00597299">
        <w:rPr>
          <w:rFonts w:eastAsia="MS Mincho"/>
          <w:szCs w:val="22"/>
          <w:lang w:val="fr-FR" w:eastAsia="ja-JP"/>
        </w:rPr>
        <w:t>ou</w:t>
      </w:r>
      <w:proofErr w:type="gramEnd"/>
    </w:p>
    <w:p w14:paraId="47349942" w14:textId="77777777" w:rsidR="008A584D" w:rsidRDefault="008A584D" w:rsidP="00597299">
      <w:pPr>
        <w:autoSpaceDE w:val="0"/>
        <w:autoSpaceDN w:val="0"/>
        <w:adjustRightInd w:val="0"/>
        <w:spacing w:after="220"/>
        <w:ind w:firstLine="567"/>
        <w:rPr>
          <w:rFonts w:eastAsia="MS Mincho"/>
          <w:szCs w:val="22"/>
          <w:lang w:val="fr-FR" w:eastAsia="ja-JP"/>
        </w:rPr>
      </w:pPr>
    </w:p>
    <w:p w14:paraId="47E84D92" w14:textId="77777777" w:rsidR="008A584D" w:rsidRDefault="008A584D" w:rsidP="00597299">
      <w:pPr>
        <w:autoSpaceDE w:val="0"/>
        <w:autoSpaceDN w:val="0"/>
        <w:adjustRightInd w:val="0"/>
        <w:spacing w:after="220"/>
        <w:ind w:firstLine="567"/>
        <w:rPr>
          <w:rFonts w:eastAsia="MS Mincho"/>
          <w:szCs w:val="22"/>
          <w:lang w:val="fr-FR" w:eastAsia="ja-JP"/>
        </w:rPr>
      </w:pPr>
    </w:p>
    <w:p w14:paraId="35F4B6A7" w14:textId="66F60D81" w:rsidR="00A52652" w:rsidRDefault="00A52652" w:rsidP="00927DD9">
      <w:pPr>
        <w:autoSpaceDE w:val="0"/>
        <w:autoSpaceDN w:val="0"/>
        <w:adjustRightInd w:val="0"/>
        <w:ind w:firstLine="567"/>
        <w:rPr>
          <w:rFonts w:eastAsia="MS Mincho"/>
          <w:szCs w:val="22"/>
          <w:lang w:val="fr-FR" w:eastAsia="ja-JP"/>
        </w:rPr>
      </w:pPr>
      <w:r w:rsidRPr="00761230">
        <w:rPr>
          <w:rFonts w:eastAsia="MS Mincho"/>
          <w:szCs w:val="22"/>
          <w:lang w:val="fr-FR" w:eastAsia="ja-JP"/>
        </w:rPr>
        <w:lastRenderedPageBreak/>
        <w:t xml:space="preserve">b) </w:t>
      </w:r>
      <w:r w:rsidRPr="00761230">
        <w:rPr>
          <w:rFonts w:eastAsia="MS Mincho"/>
          <w:szCs w:val="22"/>
          <w:lang w:val="fr-FR" w:eastAsia="ja-JP"/>
        </w:rPr>
        <w:tab/>
        <w:t xml:space="preserve">fait l’objet d’une désignation postérieure reçue par l’Office de la partie contractante du titulaire </w:t>
      </w:r>
      <w:r w:rsidR="00DE76E1">
        <w:rPr>
          <w:rFonts w:eastAsia="MS Mincho"/>
          <w:szCs w:val="22"/>
          <w:lang w:val="fr-FR" w:eastAsia="ja-JP"/>
        </w:rPr>
        <w:t xml:space="preserve">ou </w:t>
      </w:r>
      <w:r w:rsidRPr="00761230">
        <w:rPr>
          <w:rFonts w:eastAsia="MS Mincho"/>
          <w:szCs w:val="22"/>
          <w:lang w:val="fr-FR" w:eastAsia="ja-JP"/>
        </w:rPr>
        <w:t>présentée directement au</w:t>
      </w:r>
      <w:r w:rsidR="00927DD9">
        <w:rPr>
          <w:rFonts w:eastAsia="MS Mincho"/>
          <w:szCs w:val="22"/>
          <w:lang w:val="fr-FR" w:eastAsia="ja-JP"/>
        </w:rPr>
        <w:t xml:space="preserve"> </w:t>
      </w:r>
      <w:r w:rsidRPr="00761230">
        <w:rPr>
          <w:rFonts w:eastAsia="MS Mincho"/>
          <w:szCs w:val="22"/>
          <w:lang w:val="fr-FR" w:eastAsia="ja-JP"/>
        </w:rPr>
        <w:t xml:space="preserve">Bureau international de l’OMPI à cette date ou </w:t>
      </w:r>
      <w:r w:rsidR="00DE76E1">
        <w:rPr>
          <w:rFonts w:eastAsia="MS Mincho"/>
          <w:szCs w:val="22"/>
          <w:lang w:val="fr-FR" w:eastAsia="ja-JP"/>
        </w:rPr>
        <w:t xml:space="preserve">à une date </w:t>
      </w:r>
      <w:proofErr w:type="gramStart"/>
      <w:r w:rsidR="00DE76E1">
        <w:rPr>
          <w:rFonts w:eastAsia="MS Mincho"/>
          <w:szCs w:val="22"/>
          <w:lang w:val="fr-FR" w:eastAsia="ja-JP"/>
        </w:rPr>
        <w:t>ultérieure</w:t>
      </w:r>
      <w:r w:rsidRPr="00761230">
        <w:rPr>
          <w:rFonts w:eastAsia="MS Mincho"/>
          <w:szCs w:val="22"/>
          <w:lang w:val="fr-FR" w:eastAsia="ja-JP"/>
        </w:rPr>
        <w:t xml:space="preserve">; </w:t>
      </w:r>
      <w:r w:rsidR="00797655" w:rsidRPr="00761230">
        <w:rPr>
          <w:rFonts w:eastAsia="MS Mincho"/>
          <w:szCs w:val="22"/>
          <w:lang w:val="fr-FR" w:eastAsia="ja-JP"/>
        </w:rPr>
        <w:t xml:space="preserve"> </w:t>
      </w:r>
      <w:r w:rsidRPr="00761230">
        <w:rPr>
          <w:rFonts w:eastAsia="MS Mincho"/>
          <w:szCs w:val="22"/>
          <w:lang w:val="fr-FR" w:eastAsia="ja-JP"/>
        </w:rPr>
        <w:t>ou</w:t>
      </w:r>
      <w:proofErr w:type="gramEnd"/>
    </w:p>
    <w:p w14:paraId="080FEBA1" w14:textId="77777777" w:rsidR="00927DD9" w:rsidRPr="00761230" w:rsidRDefault="00927DD9" w:rsidP="00927DD9">
      <w:pPr>
        <w:autoSpaceDE w:val="0"/>
        <w:autoSpaceDN w:val="0"/>
        <w:adjustRightInd w:val="0"/>
        <w:ind w:firstLine="567"/>
        <w:rPr>
          <w:rFonts w:eastAsia="MS Mincho"/>
          <w:szCs w:val="22"/>
          <w:lang w:val="fr-FR" w:eastAsia="ja-JP"/>
        </w:rPr>
      </w:pPr>
    </w:p>
    <w:p w14:paraId="65CF337D" w14:textId="0870F6B1" w:rsidR="00A52652" w:rsidRPr="00761230" w:rsidRDefault="00A52652" w:rsidP="00A52652">
      <w:pPr>
        <w:autoSpaceDE w:val="0"/>
        <w:autoSpaceDN w:val="0"/>
        <w:adjustRightInd w:val="0"/>
        <w:ind w:firstLine="567"/>
        <w:rPr>
          <w:rFonts w:eastAsia="MS Mincho"/>
          <w:szCs w:val="22"/>
          <w:lang w:val="fr-FR" w:eastAsia="ja-JP"/>
        </w:rPr>
      </w:pPr>
      <w:r w:rsidRPr="00761230">
        <w:rPr>
          <w:lang w:val="fr-FR" w:eastAsia="ja-JP"/>
        </w:rPr>
        <w:t xml:space="preserve">c) </w:t>
      </w:r>
      <w:r w:rsidRPr="00761230">
        <w:rPr>
          <w:lang w:val="fr-FR" w:eastAsia="ja-JP"/>
        </w:rPr>
        <w:tab/>
        <w:t>a été désigné</w:t>
      </w:r>
      <w:r w:rsidR="009C5F42">
        <w:rPr>
          <w:lang w:val="fr-FR" w:eastAsia="ja-JP"/>
        </w:rPr>
        <w:t>e</w:t>
      </w:r>
      <w:r w:rsidRPr="00761230">
        <w:rPr>
          <w:lang w:val="fr-FR" w:eastAsia="ja-JP"/>
        </w:rPr>
        <w:t xml:space="preserve"> dans un enregistrement international </w:t>
      </w:r>
      <w:r w:rsidR="00DE76E1">
        <w:rPr>
          <w:lang w:val="fr-FR" w:eastAsia="ja-JP"/>
        </w:rPr>
        <w:t>renouvelé</w:t>
      </w:r>
      <w:r w:rsidRPr="00761230">
        <w:rPr>
          <w:lang w:val="fr-FR" w:eastAsia="ja-JP"/>
        </w:rPr>
        <w:t xml:space="preserve"> à cette date ou </w:t>
      </w:r>
      <w:r w:rsidR="00DE76E1">
        <w:rPr>
          <w:rFonts w:eastAsia="MS Mincho"/>
          <w:szCs w:val="22"/>
          <w:lang w:val="fr-FR" w:eastAsia="ja-JP"/>
        </w:rPr>
        <w:t>à une date ultérieure</w:t>
      </w:r>
      <w:r w:rsidRPr="00761230">
        <w:rPr>
          <w:lang w:val="fr-FR" w:eastAsia="ja-JP"/>
        </w:rPr>
        <w:t>.</w:t>
      </w:r>
    </w:p>
    <w:p w14:paraId="58F71E7F" w14:textId="77777777" w:rsidR="00E82A54" w:rsidRDefault="00E82A54" w:rsidP="00A52652">
      <w:pPr>
        <w:pStyle w:val="ONUMFS"/>
        <w:numPr>
          <w:ilvl w:val="0"/>
          <w:numId w:val="0"/>
        </w:numPr>
        <w:spacing w:after="0"/>
        <w:rPr>
          <w:lang w:val="fr-FR"/>
        </w:rPr>
      </w:pPr>
    </w:p>
    <w:p w14:paraId="1B59D10B" w14:textId="77777777" w:rsidR="00E85EB7" w:rsidRPr="00761230" w:rsidRDefault="00E85EB7" w:rsidP="00A52652">
      <w:pPr>
        <w:pStyle w:val="ONUMFS"/>
        <w:numPr>
          <w:ilvl w:val="0"/>
          <w:numId w:val="0"/>
        </w:numPr>
        <w:spacing w:after="0"/>
        <w:rPr>
          <w:lang w:val="fr-FR"/>
        </w:rPr>
      </w:pPr>
    </w:p>
    <w:p w14:paraId="5FB563D8" w14:textId="330D8494" w:rsidR="009124B6" w:rsidRPr="00761230" w:rsidRDefault="00C704F0" w:rsidP="00753888">
      <w:pPr>
        <w:pStyle w:val="Endofdocument-Annex"/>
        <w:rPr>
          <w:lang w:val="fr-FR"/>
        </w:rPr>
      </w:pPr>
      <w:r w:rsidRPr="00761230">
        <w:rPr>
          <w:lang w:val="fr-FR"/>
        </w:rPr>
        <w:t xml:space="preserve">Le </w:t>
      </w:r>
      <w:r w:rsidR="00054FE9">
        <w:rPr>
          <w:lang w:val="fr-FR"/>
        </w:rPr>
        <w:t>26</w:t>
      </w:r>
      <w:r w:rsidR="00EE0BAD">
        <w:rPr>
          <w:lang w:val="fr-FR"/>
        </w:rPr>
        <w:t xml:space="preserve"> j</w:t>
      </w:r>
      <w:r w:rsidR="00B57F39">
        <w:rPr>
          <w:lang w:val="fr-FR"/>
        </w:rPr>
        <w:t>anvier</w:t>
      </w:r>
      <w:r w:rsidR="00EE0BAD">
        <w:rPr>
          <w:lang w:val="fr-FR"/>
        </w:rPr>
        <w:t xml:space="preserve"> 202</w:t>
      </w:r>
      <w:r w:rsidR="00B57F39">
        <w:rPr>
          <w:lang w:val="fr-FR"/>
        </w:rPr>
        <w:t>6</w:t>
      </w:r>
    </w:p>
    <w:sectPr w:rsidR="009124B6" w:rsidRPr="00761230" w:rsidSect="004C2D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7" w:h="16840" w:code="9"/>
      <w:pgMar w:top="567" w:right="1134" w:bottom="709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B6CF5" w14:textId="77777777" w:rsidR="00CE21DC" w:rsidRDefault="00CE21DC">
      <w:r>
        <w:separator/>
      </w:r>
    </w:p>
  </w:endnote>
  <w:endnote w:type="continuationSeparator" w:id="0">
    <w:p w14:paraId="5629FD65" w14:textId="77777777" w:rsidR="00CE21DC" w:rsidRDefault="00CE21DC" w:rsidP="003B38C1">
      <w:r>
        <w:separator/>
      </w:r>
    </w:p>
    <w:p w14:paraId="23EB0201" w14:textId="77777777" w:rsidR="00CE21DC" w:rsidRPr="003B38C1" w:rsidRDefault="00CE21DC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0DB55B1C" w14:textId="77777777" w:rsidR="00CE21DC" w:rsidRPr="003B38C1" w:rsidRDefault="00CE21DC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 xml:space="preserve">[Endnote </w:t>
      </w:r>
      <w:proofErr w:type="gramStart"/>
      <w:r w:rsidRPr="003B38C1">
        <w:rPr>
          <w:sz w:val="17"/>
          <w:szCs w:val="17"/>
        </w:rPr>
        <w:t>continued on</w:t>
      </w:r>
      <w:proofErr w:type="gramEnd"/>
      <w:r w:rsidRPr="003B38C1">
        <w:rPr>
          <w:sz w:val="17"/>
          <w:szCs w:val="17"/>
        </w:rPr>
        <w:t xml:space="preserve">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D3A87" w14:textId="147398B1" w:rsidR="006E1780" w:rsidRDefault="006E17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DDD21" w14:textId="60220701" w:rsidR="006E1780" w:rsidRDefault="006E178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83AC4" w14:textId="678478FA" w:rsidR="006E1780" w:rsidRDefault="006E17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4F604" w14:textId="77777777" w:rsidR="00CE21DC" w:rsidRDefault="00CE21DC">
      <w:r>
        <w:separator/>
      </w:r>
    </w:p>
  </w:footnote>
  <w:footnote w:type="continuationSeparator" w:id="0">
    <w:p w14:paraId="3A30637E" w14:textId="77777777" w:rsidR="00CE21DC" w:rsidRDefault="00CE21DC" w:rsidP="008B60B2">
      <w:r>
        <w:separator/>
      </w:r>
    </w:p>
    <w:p w14:paraId="6D65AD37" w14:textId="77777777" w:rsidR="00CE21DC" w:rsidRPr="00ED77FB" w:rsidRDefault="00CE21DC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1FE0EB2B" w14:textId="77777777" w:rsidR="00CE21DC" w:rsidRPr="00ED77FB" w:rsidRDefault="00CE21DC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 xml:space="preserve">[Footnote </w:t>
      </w:r>
      <w:proofErr w:type="gramStart"/>
      <w:r w:rsidRPr="00ED77FB">
        <w:rPr>
          <w:sz w:val="17"/>
          <w:szCs w:val="17"/>
        </w:rPr>
        <w:t>continued on</w:t>
      </w:r>
      <w:proofErr w:type="gramEnd"/>
      <w:r w:rsidRPr="00ED77FB">
        <w:rPr>
          <w:sz w:val="17"/>
          <w:szCs w:val="17"/>
        </w:rPr>
        <w:t xml:space="preserve">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5516B" w14:textId="77777777" w:rsidR="004C2DCF" w:rsidRDefault="004C2DCF" w:rsidP="004C2DCF">
    <w:pPr>
      <w:jc w:val="right"/>
    </w:pPr>
  </w:p>
  <w:p w14:paraId="3ED14DD6" w14:textId="231E366D" w:rsidR="004C2DCF" w:rsidRPr="00B513D9" w:rsidRDefault="004C2DCF" w:rsidP="004C2DCF">
    <w:pPr>
      <w:jc w:val="right"/>
    </w:pPr>
    <w:r>
      <w:t>p</w:t>
    </w:r>
    <w:r w:rsidRPr="00B513D9">
      <w:t>age</w:t>
    </w:r>
    <w:r>
      <w:t xml:space="preserve"> </w:t>
    </w:r>
    <w:r w:rsidRPr="00B513D9">
      <w:fldChar w:fldCharType="begin"/>
    </w:r>
    <w:r w:rsidRPr="00B513D9">
      <w:instrText xml:space="preserve"> PAGE  \* MERGEFORMAT </w:instrText>
    </w:r>
    <w:r w:rsidRPr="00B513D9">
      <w:fldChar w:fldCharType="separate"/>
    </w:r>
    <w:r w:rsidR="00E6646C">
      <w:rPr>
        <w:noProof/>
      </w:rPr>
      <w:t>2</w:t>
    </w:r>
    <w:r w:rsidRPr="00B513D9">
      <w:fldChar w:fldCharType="end"/>
    </w:r>
  </w:p>
  <w:p w14:paraId="7EA3EE05" w14:textId="77777777" w:rsidR="009A4FF1" w:rsidRDefault="009A4FF1" w:rsidP="004C2DCF">
    <w:pPr>
      <w:jc w:val="right"/>
    </w:pPr>
  </w:p>
  <w:p w14:paraId="71EF2981" w14:textId="77777777" w:rsidR="009A4FF1" w:rsidRDefault="009A4FF1" w:rsidP="004C2DCF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39422" w14:textId="77777777" w:rsidR="009124B6" w:rsidRDefault="009124B6" w:rsidP="00477D6B">
    <w:pPr>
      <w:jc w:val="right"/>
    </w:pPr>
    <w:bookmarkStart w:id="1" w:name="Code2"/>
    <w:bookmarkEnd w:id="1"/>
  </w:p>
  <w:p w14:paraId="0D66BFC9" w14:textId="77777777" w:rsidR="009124B6" w:rsidRPr="00B513D9" w:rsidRDefault="00421449" w:rsidP="00DA567F">
    <w:pPr>
      <w:jc w:val="right"/>
    </w:pPr>
    <w:r>
      <w:t>p</w:t>
    </w:r>
    <w:r w:rsidR="009124B6" w:rsidRPr="00B513D9">
      <w:t>age</w:t>
    </w:r>
    <w:r w:rsidR="00B043AD">
      <w:t xml:space="preserve"> </w:t>
    </w:r>
    <w:r w:rsidR="009124B6" w:rsidRPr="00B513D9">
      <w:fldChar w:fldCharType="begin"/>
    </w:r>
    <w:r w:rsidR="009124B6" w:rsidRPr="00B513D9">
      <w:instrText xml:space="preserve"> PAGE  \* MERGEFORMAT </w:instrText>
    </w:r>
    <w:r w:rsidR="009124B6" w:rsidRPr="00B513D9">
      <w:fldChar w:fldCharType="separate"/>
    </w:r>
    <w:r w:rsidR="00A26223">
      <w:rPr>
        <w:noProof/>
      </w:rPr>
      <w:t>2</w:t>
    </w:r>
    <w:r w:rsidR="009124B6" w:rsidRPr="00B513D9">
      <w:fldChar w:fldCharType="end"/>
    </w:r>
  </w:p>
  <w:p w14:paraId="39D836EB" w14:textId="77777777" w:rsidR="009124B6" w:rsidRDefault="009124B6" w:rsidP="00477D6B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91F08" w14:textId="77777777" w:rsidR="006E1780" w:rsidRDefault="006E17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360"/>
      </w:pPr>
      <w:rPr>
        <w:rFonts w:cs="Times New Roman"/>
      </w:r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4" w15:restartNumberingAfterBreak="0">
    <w:nsid w:val="2FD35B75"/>
    <w:multiLevelType w:val="hybridMultilevel"/>
    <w:tmpl w:val="C6D463D0"/>
    <w:lvl w:ilvl="0" w:tplc="EE0AB846">
      <w:start w:val="1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862E56"/>
    <w:multiLevelType w:val="hybridMultilevel"/>
    <w:tmpl w:val="8C88C59C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02997926">
    <w:abstractNumId w:val="0"/>
  </w:num>
  <w:num w:numId="2" w16cid:durableId="550845443">
    <w:abstractNumId w:val="2"/>
  </w:num>
  <w:num w:numId="3" w16cid:durableId="664162315">
    <w:abstractNumId w:val="6"/>
  </w:num>
  <w:num w:numId="4" w16cid:durableId="746342259">
    <w:abstractNumId w:val="0"/>
  </w:num>
  <w:num w:numId="5" w16cid:durableId="1972781714">
    <w:abstractNumId w:val="7"/>
  </w:num>
  <w:num w:numId="6" w16cid:durableId="794179476">
    <w:abstractNumId w:val="1"/>
  </w:num>
  <w:num w:numId="7" w16cid:durableId="1277711154">
    <w:abstractNumId w:val="3"/>
  </w:num>
  <w:num w:numId="8" w16cid:durableId="167983041">
    <w:abstractNumId w:val="4"/>
  </w:num>
  <w:num w:numId="9" w16cid:durableId="1723815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ourceLng" w:val="eng"/>
    <w:docVar w:name="TargetLng" w:val="fra"/>
    <w:docVar w:name="TermBases" w:val="WIPONew|PreTradBeta"/>
    <w:docVar w:name="TermBaseURL" w:val="empty"/>
    <w:docVar w:name="TextBases" w:val="Treaties\WIPO-administered|Trademarks\Other|Trademarks\Meetings|Trademarks\Publications|IP in General\Arbitration and Mediation|IP in General\Meetings|IP in General\Other|IP in General\Press Room|IP in General\Publications|Patents\Other|Patents\Publications|Patents\Meetings|Administrative\Meetings|Administrative\Other|Administrative\Publications|Budget and Finance\Meetings|Budget and Finance\Other|Budget and Finance\Publications|Copyright\Other|Copyright\Meetings|Copyright\Publications|Glossaries\EN-FR|WorkspaceFTS\EN-FR\ACE|WorkspaceFTS\EN-FR\Administratif|WorkspaceFTS\EN-FR\Assemblées|WorkspaceFTS\EN-FR\Budapest|WorkspaceFTS\EN-FR\CDIP|WorkspaceFTS\EN-FR\CWS|WorkspaceFTS\EN-FR\Divers|WorkspaceFTS\EN-FR\GRTKF|WorkspaceFTS\EN-FR\Hague|WorkspaceFTS\EN-FR\IPC|WorkspaceFTS\EN-FR\Lisbonne|WorkspaceFTS\EN-FR\Madrid|WorkspaceFTS\EN-FR\PCT|WorkspaceFTS\EN-FR\PLT|WorkspaceFTS\EN-FR\SCCR|WorkspaceFTS\EN-FR\SCP|WorkspaceFTS\EN-FR\SCT|WorkspaceFTS\EN-FR\UPOV|WorkspaceFTS\EN-FR\WO_CC|WorkspaceFTS\EN-FR\WO_GA|WorkspaceFTS\EN-FR\WO_PBC|Treaties\Model Laws|Treaties\Other Laws and Agreements"/>
    <w:docVar w:name="TextBaseURL" w:val="empty"/>
    <w:docVar w:name="UILng" w:val="en"/>
  </w:docVars>
  <w:rsids>
    <w:rsidRoot w:val="00CC5016"/>
    <w:rsid w:val="00005CFF"/>
    <w:rsid w:val="000067B4"/>
    <w:rsid w:val="000123A6"/>
    <w:rsid w:val="00034BD5"/>
    <w:rsid w:val="000376F6"/>
    <w:rsid w:val="00043313"/>
    <w:rsid w:val="00043CAA"/>
    <w:rsid w:val="00046C33"/>
    <w:rsid w:val="00053A2F"/>
    <w:rsid w:val="00054FE9"/>
    <w:rsid w:val="00064CBE"/>
    <w:rsid w:val="00065151"/>
    <w:rsid w:val="000655A5"/>
    <w:rsid w:val="000728FF"/>
    <w:rsid w:val="00075432"/>
    <w:rsid w:val="00076EDC"/>
    <w:rsid w:val="00080016"/>
    <w:rsid w:val="000821DE"/>
    <w:rsid w:val="000868D8"/>
    <w:rsid w:val="000870F8"/>
    <w:rsid w:val="000968ED"/>
    <w:rsid w:val="000A05ED"/>
    <w:rsid w:val="000A1463"/>
    <w:rsid w:val="000A1AAA"/>
    <w:rsid w:val="000A25BE"/>
    <w:rsid w:val="000A3736"/>
    <w:rsid w:val="000A5145"/>
    <w:rsid w:val="000A525D"/>
    <w:rsid w:val="000A7B85"/>
    <w:rsid w:val="000B1D02"/>
    <w:rsid w:val="000C031B"/>
    <w:rsid w:val="000C0613"/>
    <w:rsid w:val="000D0279"/>
    <w:rsid w:val="000D3921"/>
    <w:rsid w:val="000D4FCE"/>
    <w:rsid w:val="000D556D"/>
    <w:rsid w:val="000D7308"/>
    <w:rsid w:val="000E305F"/>
    <w:rsid w:val="000E73ED"/>
    <w:rsid w:val="000F018B"/>
    <w:rsid w:val="000F2244"/>
    <w:rsid w:val="000F5E56"/>
    <w:rsid w:val="00102C01"/>
    <w:rsid w:val="00125D4E"/>
    <w:rsid w:val="001272E3"/>
    <w:rsid w:val="00131BD8"/>
    <w:rsid w:val="00131BE1"/>
    <w:rsid w:val="00133F53"/>
    <w:rsid w:val="001362EE"/>
    <w:rsid w:val="00144DD1"/>
    <w:rsid w:val="0015037D"/>
    <w:rsid w:val="0015167D"/>
    <w:rsid w:val="0015321F"/>
    <w:rsid w:val="00160601"/>
    <w:rsid w:val="00166299"/>
    <w:rsid w:val="00167B0A"/>
    <w:rsid w:val="001727C9"/>
    <w:rsid w:val="001755DB"/>
    <w:rsid w:val="00182AAC"/>
    <w:rsid w:val="001832A6"/>
    <w:rsid w:val="00185E31"/>
    <w:rsid w:val="00186DE1"/>
    <w:rsid w:val="001A2E63"/>
    <w:rsid w:val="001B456C"/>
    <w:rsid w:val="001C2D7E"/>
    <w:rsid w:val="001D4358"/>
    <w:rsid w:val="001D4EAA"/>
    <w:rsid w:val="001D4FF5"/>
    <w:rsid w:val="001E3850"/>
    <w:rsid w:val="001F1B95"/>
    <w:rsid w:val="001F3E84"/>
    <w:rsid w:val="001F6086"/>
    <w:rsid w:val="001F717F"/>
    <w:rsid w:val="0020551F"/>
    <w:rsid w:val="0022493E"/>
    <w:rsid w:val="00233FCA"/>
    <w:rsid w:val="00235337"/>
    <w:rsid w:val="00251890"/>
    <w:rsid w:val="00252318"/>
    <w:rsid w:val="0025278E"/>
    <w:rsid w:val="0026171A"/>
    <w:rsid w:val="002628DB"/>
    <w:rsid w:val="002634C4"/>
    <w:rsid w:val="0026432A"/>
    <w:rsid w:val="00271540"/>
    <w:rsid w:val="00274E90"/>
    <w:rsid w:val="002774B4"/>
    <w:rsid w:val="00281CDD"/>
    <w:rsid w:val="00285796"/>
    <w:rsid w:val="00286B48"/>
    <w:rsid w:val="00287EB7"/>
    <w:rsid w:val="002928D3"/>
    <w:rsid w:val="002A2E4F"/>
    <w:rsid w:val="002C1554"/>
    <w:rsid w:val="002C38D8"/>
    <w:rsid w:val="002C61DF"/>
    <w:rsid w:val="002D2BE6"/>
    <w:rsid w:val="002D7F50"/>
    <w:rsid w:val="002E36B1"/>
    <w:rsid w:val="002F0D10"/>
    <w:rsid w:val="002F1FE6"/>
    <w:rsid w:val="002F4E68"/>
    <w:rsid w:val="002F63BD"/>
    <w:rsid w:val="003055B4"/>
    <w:rsid w:val="00312F7F"/>
    <w:rsid w:val="00317670"/>
    <w:rsid w:val="003254B4"/>
    <w:rsid w:val="00335EC1"/>
    <w:rsid w:val="00347330"/>
    <w:rsid w:val="00350678"/>
    <w:rsid w:val="00354F48"/>
    <w:rsid w:val="00357985"/>
    <w:rsid w:val="00361450"/>
    <w:rsid w:val="00366176"/>
    <w:rsid w:val="003673CF"/>
    <w:rsid w:val="00372DDD"/>
    <w:rsid w:val="003845C1"/>
    <w:rsid w:val="00394337"/>
    <w:rsid w:val="00395665"/>
    <w:rsid w:val="003A6F89"/>
    <w:rsid w:val="003A71C3"/>
    <w:rsid w:val="003B22F3"/>
    <w:rsid w:val="003B37E3"/>
    <w:rsid w:val="003B38C1"/>
    <w:rsid w:val="003B3C6B"/>
    <w:rsid w:val="003B49BE"/>
    <w:rsid w:val="003C0A15"/>
    <w:rsid w:val="003C2450"/>
    <w:rsid w:val="003C70F4"/>
    <w:rsid w:val="003E0D9F"/>
    <w:rsid w:val="003F2DB2"/>
    <w:rsid w:val="003F7D5C"/>
    <w:rsid w:val="004052E1"/>
    <w:rsid w:val="00407033"/>
    <w:rsid w:val="00411CB3"/>
    <w:rsid w:val="00411FB2"/>
    <w:rsid w:val="00414018"/>
    <w:rsid w:val="00414A9E"/>
    <w:rsid w:val="00415A59"/>
    <w:rsid w:val="00421449"/>
    <w:rsid w:val="00421F9B"/>
    <w:rsid w:val="00423E3E"/>
    <w:rsid w:val="00427AF4"/>
    <w:rsid w:val="00431775"/>
    <w:rsid w:val="004333F7"/>
    <w:rsid w:val="004341A4"/>
    <w:rsid w:val="00437021"/>
    <w:rsid w:val="00441362"/>
    <w:rsid w:val="00442B47"/>
    <w:rsid w:val="0044798A"/>
    <w:rsid w:val="0045271F"/>
    <w:rsid w:val="00453F24"/>
    <w:rsid w:val="004630B4"/>
    <w:rsid w:val="004647DA"/>
    <w:rsid w:val="0047006A"/>
    <w:rsid w:val="00474062"/>
    <w:rsid w:val="00477D6B"/>
    <w:rsid w:val="00477EF9"/>
    <w:rsid w:val="004932D5"/>
    <w:rsid w:val="004936FC"/>
    <w:rsid w:val="004947C5"/>
    <w:rsid w:val="004B0093"/>
    <w:rsid w:val="004B336C"/>
    <w:rsid w:val="004C2936"/>
    <w:rsid w:val="004C2DCF"/>
    <w:rsid w:val="004C7C7E"/>
    <w:rsid w:val="004D0C55"/>
    <w:rsid w:val="004D6946"/>
    <w:rsid w:val="004D7E2E"/>
    <w:rsid w:val="004E0220"/>
    <w:rsid w:val="004F2C63"/>
    <w:rsid w:val="004F5A30"/>
    <w:rsid w:val="005019FF"/>
    <w:rsid w:val="00511884"/>
    <w:rsid w:val="005243B1"/>
    <w:rsid w:val="00530428"/>
    <w:rsid w:val="0053057A"/>
    <w:rsid w:val="00533521"/>
    <w:rsid w:val="005456C9"/>
    <w:rsid w:val="00546473"/>
    <w:rsid w:val="00546A94"/>
    <w:rsid w:val="00553DF0"/>
    <w:rsid w:val="00554EEB"/>
    <w:rsid w:val="00556C40"/>
    <w:rsid w:val="00560A29"/>
    <w:rsid w:val="00561549"/>
    <w:rsid w:val="0056291B"/>
    <w:rsid w:val="00563C83"/>
    <w:rsid w:val="005804BA"/>
    <w:rsid w:val="005868B8"/>
    <w:rsid w:val="005874DC"/>
    <w:rsid w:val="00597299"/>
    <w:rsid w:val="005A5FAD"/>
    <w:rsid w:val="005B0A8D"/>
    <w:rsid w:val="005B3A31"/>
    <w:rsid w:val="005B5479"/>
    <w:rsid w:val="005C2140"/>
    <w:rsid w:val="005C5C7A"/>
    <w:rsid w:val="005C6649"/>
    <w:rsid w:val="005D1222"/>
    <w:rsid w:val="005D3534"/>
    <w:rsid w:val="005D37DE"/>
    <w:rsid w:val="005D4468"/>
    <w:rsid w:val="005E0CB7"/>
    <w:rsid w:val="005E2DA9"/>
    <w:rsid w:val="005E6CE1"/>
    <w:rsid w:val="005F2F3B"/>
    <w:rsid w:val="005F5ED6"/>
    <w:rsid w:val="00605827"/>
    <w:rsid w:val="006124C8"/>
    <w:rsid w:val="0061365A"/>
    <w:rsid w:val="00617416"/>
    <w:rsid w:val="0062075D"/>
    <w:rsid w:val="00625CC6"/>
    <w:rsid w:val="0062765D"/>
    <w:rsid w:val="00631007"/>
    <w:rsid w:val="00634065"/>
    <w:rsid w:val="00636F6A"/>
    <w:rsid w:val="00644AA2"/>
    <w:rsid w:val="00646050"/>
    <w:rsid w:val="00646271"/>
    <w:rsid w:val="00647B0C"/>
    <w:rsid w:val="00654AE9"/>
    <w:rsid w:val="00656A10"/>
    <w:rsid w:val="00660F1B"/>
    <w:rsid w:val="006659A7"/>
    <w:rsid w:val="006713CA"/>
    <w:rsid w:val="00674903"/>
    <w:rsid w:val="00674ABA"/>
    <w:rsid w:val="00675081"/>
    <w:rsid w:val="00676C5C"/>
    <w:rsid w:val="00684699"/>
    <w:rsid w:val="006947F2"/>
    <w:rsid w:val="006972DC"/>
    <w:rsid w:val="00697F4C"/>
    <w:rsid w:val="006A3D8E"/>
    <w:rsid w:val="006B1CF8"/>
    <w:rsid w:val="006B5F28"/>
    <w:rsid w:val="006C5616"/>
    <w:rsid w:val="006D529E"/>
    <w:rsid w:val="006E1780"/>
    <w:rsid w:val="006F073B"/>
    <w:rsid w:val="006F33FF"/>
    <w:rsid w:val="00703917"/>
    <w:rsid w:val="007056AA"/>
    <w:rsid w:val="00706E89"/>
    <w:rsid w:val="00716D81"/>
    <w:rsid w:val="007269DC"/>
    <w:rsid w:val="00733525"/>
    <w:rsid w:val="00744A10"/>
    <w:rsid w:val="00753888"/>
    <w:rsid w:val="00755CF1"/>
    <w:rsid w:val="00761230"/>
    <w:rsid w:val="0076294F"/>
    <w:rsid w:val="00763973"/>
    <w:rsid w:val="00763CC2"/>
    <w:rsid w:val="00767B49"/>
    <w:rsid w:val="00767C4D"/>
    <w:rsid w:val="007707D5"/>
    <w:rsid w:val="00773CE3"/>
    <w:rsid w:val="007743EF"/>
    <w:rsid w:val="00775EBD"/>
    <w:rsid w:val="00780376"/>
    <w:rsid w:val="007872F3"/>
    <w:rsid w:val="00790A94"/>
    <w:rsid w:val="00797655"/>
    <w:rsid w:val="007A152E"/>
    <w:rsid w:val="007B3B5C"/>
    <w:rsid w:val="007B7F73"/>
    <w:rsid w:val="007C2839"/>
    <w:rsid w:val="007C3077"/>
    <w:rsid w:val="007C3E9B"/>
    <w:rsid w:val="007C6125"/>
    <w:rsid w:val="007D1613"/>
    <w:rsid w:val="007D250A"/>
    <w:rsid w:val="007D4415"/>
    <w:rsid w:val="007F4D09"/>
    <w:rsid w:val="007F5D79"/>
    <w:rsid w:val="007F62D1"/>
    <w:rsid w:val="007F70E0"/>
    <w:rsid w:val="008001AE"/>
    <w:rsid w:val="00804EC4"/>
    <w:rsid w:val="00806FC4"/>
    <w:rsid w:val="00813078"/>
    <w:rsid w:val="00815CD9"/>
    <w:rsid w:val="008200A3"/>
    <w:rsid w:val="008325DC"/>
    <w:rsid w:val="00847AB5"/>
    <w:rsid w:val="00853FA8"/>
    <w:rsid w:val="00854071"/>
    <w:rsid w:val="0088509A"/>
    <w:rsid w:val="00885618"/>
    <w:rsid w:val="008948BE"/>
    <w:rsid w:val="008977D0"/>
    <w:rsid w:val="008A584D"/>
    <w:rsid w:val="008B0B24"/>
    <w:rsid w:val="008B1027"/>
    <w:rsid w:val="008B23F7"/>
    <w:rsid w:val="008B2CC1"/>
    <w:rsid w:val="008B60B2"/>
    <w:rsid w:val="008B6796"/>
    <w:rsid w:val="008B69AD"/>
    <w:rsid w:val="008C2D2F"/>
    <w:rsid w:val="008C2FE6"/>
    <w:rsid w:val="008E2232"/>
    <w:rsid w:val="008F1F70"/>
    <w:rsid w:val="0090731E"/>
    <w:rsid w:val="009079BC"/>
    <w:rsid w:val="009124B6"/>
    <w:rsid w:val="00915896"/>
    <w:rsid w:val="00915918"/>
    <w:rsid w:val="00916EE2"/>
    <w:rsid w:val="00922789"/>
    <w:rsid w:val="00927DD9"/>
    <w:rsid w:val="00931FE1"/>
    <w:rsid w:val="00932B19"/>
    <w:rsid w:val="009378BE"/>
    <w:rsid w:val="00940793"/>
    <w:rsid w:val="009472D0"/>
    <w:rsid w:val="00947851"/>
    <w:rsid w:val="00955436"/>
    <w:rsid w:val="00965EC2"/>
    <w:rsid w:val="00966A22"/>
    <w:rsid w:val="0096722F"/>
    <w:rsid w:val="00980843"/>
    <w:rsid w:val="00980E7E"/>
    <w:rsid w:val="009820CB"/>
    <w:rsid w:val="00987E9A"/>
    <w:rsid w:val="00997AAD"/>
    <w:rsid w:val="009A2E2F"/>
    <w:rsid w:val="009A4FF1"/>
    <w:rsid w:val="009A591F"/>
    <w:rsid w:val="009B0367"/>
    <w:rsid w:val="009B120D"/>
    <w:rsid w:val="009B624F"/>
    <w:rsid w:val="009C0C04"/>
    <w:rsid w:val="009C176F"/>
    <w:rsid w:val="009C5F42"/>
    <w:rsid w:val="009C76CE"/>
    <w:rsid w:val="009D00BA"/>
    <w:rsid w:val="009D3662"/>
    <w:rsid w:val="009D4CE0"/>
    <w:rsid w:val="009E2791"/>
    <w:rsid w:val="009E3F6F"/>
    <w:rsid w:val="009E5C21"/>
    <w:rsid w:val="009E5F9F"/>
    <w:rsid w:val="009F2A14"/>
    <w:rsid w:val="009F499F"/>
    <w:rsid w:val="00A01685"/>
    <w:rsid w:val="00A04B6E"/>
    <w:rsid w:val="00A07230"/>
    <w:rsid w:val="00A1570B"/>
    <w:rsid w:val="00A21684"/>
    <w:rsid w:val="00A25430"/>
    <w:rsid w:val="00A26223"/>
    <w:rsid w:val="00A32568"/>
    <w:rsid w:val="00A353ED"/>
    <w:rsid w:val="00A35428"/>
    <w:rsid w:val="00A42DAF"/>
    <w:rsid w:val="00A4370A"/>
    <w:rsid w:val="00A45323"/>
    <w:rsid w:val="00A456E7"/>
    <w:rsid w:val="00A45BD8"/>
    <w:rsid w:val="00A52652"/>
    <w:rsid w:val="00A53026"/>
    <w:rsid w:val="00A61DF0"/>
    <w:rsid w:val="00A71EF2"/>
    <w:rsid w:val="00A869B7"/>
    <w:rsid w:val="00A9013F"/>
    <w:rsid w:val="00A91D08"/>
    <w:rsid w:val="00A91FD1"/>
    <w:rsid w:val="00A93D5D"/>
    <w:rsid w:val="00A970A8"/>
    <w:rsid w:val="00A975C1"/>
    <w:rsid w:val="00A97B60"/>
    <w:rsid w:val="00AA1EEF"/>
    <w:rsid w:val="00AB2B83"/>
    <w:rsid w:val="00AB358D"/>
    <w:rsid w:val="00AC205C"/>
    <w:rsid w:val="00AC20D4"/>
    <w:rsid w:val="00AC5995"/>
    <w:rsid w:val="00AD137B"/>
    <w:rsid w:val="00AD328F"/>
    <w:rsid w:val="00AD38EE"/>
    <w:rsid w:val="00AF0A6B"/>
    <w:rsid w:val="00AF4B93"/>
    <w:rsid w:val="00AF5108"/>
    <w:rsid w:val="00AF6108"/>
    <w:rsid w:val="00B02747"/>
    <w:rsid w:val="00B03611"/>
    <w:rsid w:val="00B043AD"/>
    <w:rsid w:val="00B05A69"/>
    <w:rsid w:val="00B103D3"/>
    <w:rsid w:val="00B1322D"/>
    <w:rsid w:val="00B139D2"/>
    <w:rsid w:val="00B14B54"/>
    <w:rsid w:val="00B21387"/>
    <w:rsid w:val="00B2247B"/>
    <w:rsid w:val="00B25D1C"/>
    <w:rsid w:val="00B25F47"/>
    <w:rsid w:val="00B26D6E"/>
    <w:rsid w:val="00B27CB2"/>
    <w:rsid w:val="00B31D2A"/>
    <w:rsid w:val="00B42CBE"/>
    <w:rsid w:val="00B42EC5"/>
    <w:rsid w:val="00B46D7E"/>
    <w:rsid w:val="00B513D9"/>
    <w:rsid w:val="00B521C8"/>
    <w:rsid w:val="00B54D7D"/>
    <w:rsid w:val="00B57F39"/>
    <w:rsid w:val="00B654C6"/>
    <w:rsid w:val="00B67625"/>
    <w:rsid w:val="00B76AC4"/>
    <w:rsid w:val="00B83157"/>
    <w:rsid w:val="00B83250"/>
    <w:rsid w:val="00B85656"/>
    <w:rsid w:val="00B94E2E"/>
    <w:rsid w:val="00B9699D"/>
    <w:rsid w:val="00B9734B"/>
    <w:rsid w:val="00B97A85"/>
    <w:rsid w:val="00BA59F8"/>
    <w:rsid w:val="00BA5D7A"/>
    <w:rsid w:val="00BA63F6"/>
    <w:rsid w:val="00BA6DE5"/>
    <w:rsid w:val="00BB0C24"/>
    <w:rsid w:val="00BB30F3"/>
    <w:rsid w:val="00BB36F4"/>
    <w:rsid w:val="00BB7404"/>
    <w:rsid w:val="00BB78C7"/>
    <w:rsid w:val="00BC53CC"/>
    <w:rsid w:val="00BE55D6"/>
    <w:rsid w:val="00BE5857"/>
    <w:rsid w:val="00C04B6E"/>
    <w:rsid w:val="00C11BFE"/>
    <w:rsid w:val="00C1290D"/>
    <w:rsid w:val="00C214DC"/>
    <w:rsid w:val="00C219B4"/>
    <w:rsid w:val="00C23233"/>
    <w:rsid w:val="00C23F94"/>
    <w:rsid w:val="00C32F61"/>
    <w:rsid w:val="00C33B42"/>
    <w:rsid w:val="00C4369F"/>
    <w:rsid w:val="00C4556F"/>
    <w:rsid w:val="00C45642"/>
    <w:rsid w:val="00C46ADF"/>
    <w:rsid w:val="00C47421"/>
    <w:rsid w:val="00C5277C"/>
    <w:rsid w:val="00C53730"/>
    <w:rsid w:val="00C54CE1"/>
    <w:rsid w:val="00C556FE"/>
    <w:rsid w:val="00C67695"/>
    <w:rsid w:val="00C704F0"/>
    <w:rsid w:val="00C7300F"/>
    <w:rsid w:val="00C74557"/>
    <w:rsid w:val="00C771EA"/>
    <w:rsid w:val="00C81E68"/>
    <w:rsid w:val="00C83336"/>
    <w:rsid w:val="00C86B93"/>
    <w:rsid w:val="00C87396"/>
    <w:rsid w:val="00C87AF5"/>
    <w:rsid w:val="00C900D1"/>
    <w:rsid w:val="00C920F1"/>
    <w:rsid w:val="00C977DB"/>
    <w:rsid w:val="00CA6981"/>
    <w:rsid w:val="00CA71F2"/>
    <w:rsid w:val="00CB132F"/>
    <w:rsid w:val="00CB13CA"/>
    <w:rsid w:val="00CB2163"/>
    <w:rsid w:val="00CB22D6"/>
    <w:rsid w:val="00CC5016"/>
    <w:rsid w:val="00CE0A51"/>
    <w:rsid w:val="00CE0D69"/>
    <w:rsid w:val="00CE0F4D"/>
    <w:rsid w:val="00CE1E9B"/>
    <w:rsid w:val="00CE21DC"/>
    <w:rsid w:val="00CE6390"/>
    <w:rsid w:val="00CF316C"/>
    <w:rsid w:val="00CF4536"/>
    <w:rsid w:val="00D032E7"/>
    <w:rsid w:val="00D0416D"/>
    <w:rsid w:val="00D11725"/>
    <w:rsid w:val="00D212B3"/>
    <w:rsid w:val="00D22BD4"/>
    <w:rsid w:val="00D2431F"/>
    <w:rsid w:val="00D30CC7"/>
    <w:rsid w:val="00D31C2F"/>
    <w:rsid w:val="00D37558"/>
    <w:rsid w:val="00D37651"/>
    <w:rsid w:val="00D40A98"/>
    <w:rsid w:val="00D424EC"/>
    <w:rsid w:val="00D45252"/>
    <w:rsid w:val="00D4674B"/>
    <w:rsid w:val="00D57F87"/>
    <w:rsid w:val="00D57F90"/>
    <w:rsid w:val="00D607EF"/>
    <w:rsid w:val="00D6307C"/>
    <w:rsid w:val="00D66026"/>
    <w:rsid w:val="00D70073"/>
    <w:rsid w:val="00D71B4D"/>
    <w:rsid w:val="00D72136"/>
    <w:rsid w:val="00D76F38"/>
    <w:rsid w:val="00D827F2"/>
    <w:rsid w:val="00D82D91"/>
    <w:rsid w:val="00D82DFA"/>
    <w:rsid w:val="00D90EE5"/>
    <w:rsid w:val="00D93D55"/>
    <w:rsid w:val="00DA1089"/>
    <w:rsid w:val="00DA477E"/>
    <w:rsid w:val="00DA53B6"/>
    <w:rsid w:val="00DA567F"/>
    <w:rsid w:val="00DB3218"/>
    <w:rsid w:val="00DB42CB"/>
    <w:rsid w:val="00DC3E50"/>
    <w:rsid w:val="00DC5AB2"/>
    <w:rsid w:val="00DD3AC9"/>
    <w:rsid w:val="00DE76E1"/>
    <w:rsid w:val="00DF77AD"/>
    <w:rsid w:val="00E213EE"/>
    <w:rsid w:val="00E335FE"/>
    <w:rsid w:val="00E41466"/>
    <w:rsid w:val="00E42B9A"/>
    <w:rsid w:val="00E438F6"/>
    <w:rsid w:val="00E456E4"/>
    <w:rsid w:val="00E507B8"/>
    <w:rsid w:val="00E52B0C"/>
    <w:rsid w:val="00E532DC"/>
    <w:rsid w:val="00E631AC"/>
    <w:rsid w:val="00E6646C"/>
    <w:rsid w:val="00E66C2C"/>
    <w:rsid w:val="00E7757D"/>
    <w:rsid w:val="00E82A54"/>
    <w:rsid w:val="00E85EB7"/>
    <w:rsid w:val="00E9042D"/>
    <w:rsid w:val="00E906F9"/>
    <w:rsid w:val="00E9233C"/>
    <w:rsid w:val="00EA1848"/>
    <w:rsid w:val="00EA5148"/>
    <w:rsid w:val="00EB1B53"/>
    <w:rsid w:val="00EB50E5"/>
    <w:rsid w:val="00EC00F3"/>
    <w:rsid w:val="00EC23FC"/>
    <w:rsid w:val="00EC444F"/>
    <w:rsid w:val="00EC4E49"/>
    <w:rsid w:val="00ED057B"/>
    <w:rsid w:val="00ED4C4F"/>
    <w:rsid w:val="00ED77FB"/>
    <w:rsid w:val="00EE0BAD"/>
    <w:rsid w:val="00EE45FA"/>
    <w:rsid w:val="00EE5748"/>
    <w:rsid w:val="00EE66D2"/>
    <w:rsid w:val="00EE673C"/>
    <w:rsid w:val="00EF0146"/>
    <w:rsid w:val="00EF0974"/>
    <w:rsid w:val="00EF1C9D"/>
    <w:rsid w:val="00EF2839"/>
    <w:rsid w:val="00EF79E2"/>
    <w:rsid w:val="00F0720F"/>
    <w:rsid w:val="00F201C4"/>
    <w:rsid w:val="00F2062A"/>
    <w:rsid w:val="00F23DA0"/>
    <w:rsid w:val="00F30072"/>
    <w:rsid w:val="00F30C3B"/>
    <w:rsid w:val="00F32C39"/>
    <w:rsid w:val="00F41925"/>
    <w:rsid w:val="00F64E97"/>
    <w:rsid w:val="00F66152"/>
    <w:rsid w:val="00F66F10"/>
    <w:rsid w:val="00F7721F"/>
    <w:rsid w:val="00F77C82"/>
    <w:rsid w:val="00FB0306"/>
    <w:rsid w:val="00FB0766"/>
    <w:rsid w:val="00FB1954"/>
    <w:rsid w:val="00FB58D6"/>
    <w:rsid w:val="00FB6D68"/>
    <w:rsid w:val="00FC3D36"/>
    <w:rsid w:val="00FC4C8A"/>
    <w:rsid w:val="00FC548F"/>
    <w:rsid w:val="00FC73EF"/>
    <w:rsid w:val="00FE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2CAE1078"/>
  <w15:docId w15:val="{7E527900-7A90-4060-AA6F-EF57E772F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en-US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A52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06E89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6397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63973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763973"/>
    <w:rPr>
      <w:rFonts w:ascii="Arial" w:eastAsia="SimSun" w:hAnsi="Arial" w:cs="Arial"/>
      <w:sz w:val="18"/>
      <w:lang w:eastAsia="zh-CN"/>
    </w:rPr>
  </w:style>
  <w:style w:type="character" w:customStyle="1" w:styleId="CommentSubjectChar">
    <w:name w:val="Comment Subject Char"/>
    <w:basedOn w:val="CommentTextChar"/>
    <w:link w:val="CommentSubject"/>
    <w:semiHidden/>
    <w:rsid w:val="00763973"/>
    <w:rPr>
      <w:rFonts w:ascii="Arial" w:eastAsia="SimSun" w:hAnsi="Arial" w:cs="Arial"/>
      <w:b/>
      <w:bCs/>
      <w:sz w:val="18"/>
      <w:lang w:eastAsia="zh-CN"/>
    </w:rPr>
  </w:style>
  <w:style w:type="paragraph" w:styleId="Revision">
    <w:name w:val="Revision"/>
    <w:hidden/>
    <w:uiPriority w:val="99"/>
    <w:semiHidden/>
    <w:rsid w:val="00763973"/>
    <w:rPr>
      <w:rFonts w:ascii="Arial" w:eastAsia="SimSun" w:hAnsi="Arial" w:cs="Arial"/>
      <w:sz w:val="22"/>
      <w:lang w:eastAsia="zh-CN"/>
    </w:rPr>
  </w:style>
  <w:style w:type="character" w:customStyle="1" w:styleId="Heading1Char">
    <w:name w:val="Heading 1 Char"/>
    <w:basedOn w:val="DefaultParagraphFont"/>
    <w:link w:val="Heading1"/>
    <w:rsid w:val="00EE0BAD"/>
    <w:rPr>
      <w:rFonts w:ascii="Arial" w:eastAsia="SimSun" w:hAnsi="Arial" w:cs="Arial"/>
      <w:b/>
      <w:bCs/>
      <w:caps/>
      <w:kern w:val="32"/>
      <w:sz w:val="2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EE0BAD"/>
    <w:rPr>
      <w:rFonts w:ascii="Arial" w:eastAsia="SimSun" w:hAnsi="Arial" w:cs="Arial"/>
      <w:bCs/>
      <w:iCs/>
      <w:caps/>
      <w:sz w:val="22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275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Système de Madrid : Avis no. 2/2026</vt:lpstr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Système de Madrid : Avis no. 2/2026</dc:title>
  <dc:subject>Déclaration faite en vertu de l’article 8.7)a) du Protocole de Madrid :</dc:subject>
  <dc:creator>OMPI</dc:creator>
  <cp:keywords/>
  <cp:lastModifiedBy>DOUAY Marie-Laure</cp:lastModifiedBy>
  <cp:revision>17</cp:revision>
  <cp:lastPrinted>2026-01-26T11:02:00Z</cp:lastPrinted>
  <dcterms:created xsi:type="dcterms:W3CDTF">2024-06-04T09:36:00Z</dcterms:created>
  <dcterms:modified xsi:type="dcterms:W3CDTF">2026-01-26T11:02:00Z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8ca05557-22d3-48c3-b83b-a3f5fc6257a5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None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2024-06-04T13:52:16Z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9060e5cd-8433-4a33-bc04-14d258702949</vt:lpwstr>
  </property>
  <property fmtid="{D5CDD505-2E9C-101B-9397-08002B2CF9AE}" pid="14" name="MSIP_Label_20773ee6-353b-4fb9-a59d-0b94c8c67bea_ContentBits">
    <vt:lpwstr>0</vt:lpwstr>
  </property>
</Properties>
</file>