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6BABF1A1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5052DB">
              <w:rPr>
                <w:rFonts w:ascii="Arial Black" w:hAnsi="Arial Black"/>
                <w:sz w:val="15"/>
                <w:lang w:val="fr-FR"/>
              </w:rPr>
              <w:t>2</w:t>
            </w:r>
            <w:r w:rsidR="00930498">
              <w:rPr>
                <w:rFonts w:ascii="Arial Black" w:hAnsi="Arial Black"/>
                <w:sz w:val="15"/>
                <w:lang w:val="fr-FR"/>
              </w:rPr>
              <w:t>7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20797A1B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C57B67">
        <w:rPr>
          <w:b/>
          <w:bCs/>
          <w:sz w:val="24"/>
          <w:szCs w:val="24"/>
          <w:lang w:val="fr-FR"/>
        </w:rPr>
        <w:t>Inde</w:t>
      </w:r>
      <w:r w:rsidR="00DC4AE2">
        <w:rPr>
          <w:b/>
          <w:bCs/>
          <w:sz w:val="24"/>
          <w:szCs w:val="24"/>
          <w:lang w:val="fr-FR"/>
        </w:rPr>
        <w:t xml:space="preserve"> </w:t>
      </w:r>
    </w:p>
    <w:p w14:paraId="7121517F" w14:textId="765DF275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C57B67">
        <w:rPr>
          <w:lang w:val="fr-FR"/>
        </w:rPr>
        <w:t>l’Inde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>est désigné</w:t>
      </w:r>
      <w:r w:rsidR="00C57B67">
        <w:rPr>
          <w:lang w:val="fr-FR"/>
        </w:rPr>
        <w:t>e</w:t>
      </w:r>
      <w:r w:rsidRPr="005F290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C57B67">
        <w:rPr>
          <w:lang w:val="fr-FR"/>
        </w:rPr>
        <w:t>l’Inde</w:t>
      </w:r>
      <w:r w:rsidR="00DC4AE2">
        <w:rPr>
          <w:lang w:val="fr-FR"/>
        </w:rPr>
        <w:t xml:space="preserve"> </w:t>
      </w:r>
      <w:r w:rsidRPr="005F290D">
        <w:rPr>
          <w:lang w:val="fr-FR"/>
        </w:rPr>
        <w:t>a été désigné</w:t>
      </w:r>
      <w:r w:rsidR="00C57B67">
        <w:rPr>
          <w:lang w:val="fr-FR"/>
        </w:rPr>
        <w:t>e</w:t>
      </w:r>
      <w:r w:rsidRPr="005F290D">
        <w:rPr>
          <w:lang w:val="fr-FR"/>
        </w:rPr>
        <w:t xml:space="preserve">. </w:t>
      </w:r>
    </w:p>
    <w:p w14:paraId="7A13498D" w14:textId="1DE7DEE8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930498">
        <w:rPr>
          <w:lang w:val="fr-FR"/>
        </w:rPr>
        <w:t>28</w:t>
      </w:r>
      <w:r w:rsidR="00231427">
        <w:rPr>
          <w:lang w:val="fr-FR"/>
        </w:rPr>
        <w:t xml:space="preserve"> </w:t>
      </w:r>
      <w:r w:rsidR="00E171B3">
        <w:rPr>
          <w:lang w:val="fr-FR"/>
        </w:rPr>
        <w:t>juin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C57B67">
        <w:rPr>
          <w:lang w:val="fr-FR"/>
        </w:rPr>
        <w:t>l’Inde</w:t>
      </w:r>
      <w:r w:rsidR="00DC4AE2">
        <w:rPr>
          <w:lang w:val="fr-FR"/>
        </w:rPr>
        <w:t xml:space="preserve"> </w:t>
      </w:r>
      <w:r w:rsidR="0068538C" w:rsidRPr="000B68A4">
        <w:rPr>
          <w:lang w:val="fr-FR"/>
        </w:rPr>
        <w:t xml:space="preserve">seront les suivants :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715"/>
        <w:gridCol w:w="1559"/>
        <w:gridCol w:w="1701"/>
      </w:tblGrid>
      <w:tr w:rsidR="00AE6621" w:rsidRPr="00911F9C" w14:paraId="30B0065C" w14:textId="77777777" w:rsidTr="00507CCF">
        <w:trPr>
          <w:trHeight w:val="1707"/>
        </w:trPr>
        <w:tc>
          <w:tcPr>
            <w:tcW w:w="6521" w:type="dxa"/>
            <w:gridSpan w:val="2"/>
            <w:vMerge w:val="restart"/>
          </w:tcPr>
          <w:p w14:paraId="25355405" w14:textId="77777777" w:rsidR="00AE6621" w:rsidRPr="00C57B67" w:rsidRDefault="00AE6621" w:rsidP="00F53F06">
            <w:pPr>
              <w:rPr>
                <w:lang w:val="fr-CH"/>
              </w:rPr>
            </w:pPr>
          </w:p>
          <w:p w14:paraId="09E50096" w14:textId="77777777" w:rsidR="00AE6621" w:rsidRPr="00C57B67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315439E2" w14:textId="77777777" w:rsidR="00AE6621" w:rsidRPr="00C57B67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073D6035" w14:textId="77777777" w:rsidR="00AE6621" w:rsidRPr="00C57B67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58A08135" w14:textId="77777777" w:rsidR="00AE6621" w:rsidRPr="00C57B67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2089B1B0" w14:textId="17D350F4" w:rsidR="00AE6621" w:rsidRPr="003E5BBC" w:rsidRDefault="00AE6621" w:rsidP="00F53F06">
            <w:pPr>
              <w:jc w:val="center"/>
              <w:rPr>
                <w:b/>
                <w:bCs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260" w:type="dxa"/>
            <w:gridSpan w:val="2"/>
          </w:tcPr>
          <w:p w14:paraId="5D7261D6" w14:textId="77777777" w:rsidR="00AE6621" w:rsidRPr="00A10F80" w:rsidRDefault="00AE6621" w:rsidP="00F53F06"/>
          <w:p w14:paraId="082031BA" w14:textId="77777777" w:rsidR="00AE6621" w:rsidRDefault="00AE6621" w:rsidP="00F53F06">
            <w:pPr>
              <w:jc w:val="center"/>
              <w:rPr>
                <w:b/>
                <w:bCs/>
              </w:rPr>
            </w:pPr>
          </w:p>
          <w:p w14:paraId="67CF1A4C" w14:textId="77777777" w:rsidR="00AE6621" w:rsidRPr="00EE3334" w:rsidRDefault="00AE6621" w:rsidP="00AE6621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0F30B239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</w:p>
          <w:p w14:paraId="1FAFA740" w14:textId="5A31FBAA" w:rsidR="00AE6621" w:rsidRPr="007837F1" w:rsidRDefault="00AE6621" w:rsidP="00AE6621">
            <w:pPr>
              <w:jc w:val="center"/>
              <w:rPr>
                <w:i/>
                <w:iCs/>
                <w:lang w:eastAsia="ja-JP"/>
              </w:rPr>
            </w:pPr>
            <w:r w:rsidRPr="00EE3334">
              <w:rPr>
                <w:lang w:val="fr-FR"/>
              </w:rPr>
              <w:t>(</w:t>
            </w:r>
            <w:proofErr w:type="gramStart"/>
            <w:r w:rsidRPr="00EE3334">
              <w:rPr>
                <w:i/>
                <w:iCs/>
                <w:lang w:val="fr-FR"/>
              </w:rPr>
              <w:t>en</w:t>
            </w:r>
            <w:proofErr w:type="gramEnd"/>
            <w:r w:rsidRPr="00EE3334">
              <w:rPr>
                <w:i/>
                <w:iCs/>
                <w:lang w:val="fr-FR"/>
              </w:rPr>
              <w:t xml:space="preserve">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AE6621" w:rsidRPr="00930498" w14:paraId="4EEF3251" w14:textId="77777777" w:rsidTr="00507CCF">
        <w:trPr>
          <w:trHeight w:val="1116"/>
        </w:trPr>
        <w:tc>
          <w:tcPr>
            <w:tcW w:w="6521" w:type="dxa"/>
            <w:gridSpan w:val="2"/>
            <w:vMerge/>
          </w:tcPr>
          <w:p w14:paraId="6BF0D588" w14:textId="77777777" w:rsidR="00AE6621" w:rsidRPr="00A10F80" w:rsidRDefault="00AE6621" w:rsidP="00AE6621"/>
        </w:tc>
        <w:tc>
          <w:tcPr>
            <w:tcW w:w="1559" w:type="dxa"/>
          </w:tcPr>
          <w:p w14:paraId="0BAB1C77" w14:textId="77777777" w:rsidR="00AE6621" w:rsidRDefault="00AE6621" w:rsidP="00AE6621">
            <w:pPr>
              <w:jc w:val="center"/>
              <w:rPr>
                <w:lang w:eastAsia="ja-JP"/>
              </w:rPr>
            </w:pPr>
          </w:p>
          <w:p w14:paraId="3E6FB9F4" w14:textId="77777777" w:rsidR="00AE6621" w:rsidRPr="001A737C" w:rsidRDefault="00AE6621" w:rsidP="00AE6621">
            <w:pPr>
              <w:jc w:val="center"/>
              <w:rPr>
                <w:lang w:val="fr-FR" w:eastAsia="ja-JP"/>
              </w:rPr>
            </w:pPr>
            <w:proofErr w:type="gramStart"/>
            <w:r w:rsidRPr="001A737C">
              <w:rPr>
                <w:lang w:val="fr-FR" w:eastAsia="ja-JP"/>
              </w:rPr>
              <w:t>jusqu’au</w:t>
            </w:r>
            <w:proofErr w:type="gramEnd"/>
          </w:p>
          <w:p w14:paraId="6F976556" w14:textId="47657C55" w:rsidR="00AE6621" w:rsidRPr="00A10F80" w:rsidRDefault="00930498" w:rsidP="00AE6621">
            <w:pPr>
              <w:jc w:val="center"/>
            </w:pPr>
            <w:r>
              <w:rPr>
                <w:lang w:val="fr-FR"/>
              </w:rPr>
              <w:t>27</w:t>
            </w:r>
            <w:r w:rsidR="00AE6621" w:rsidRPr="005B38F6">
              <w:rPr>
                <w:lang w:val="fr-FR"/>
              </w:rPr>
              <w:t xml:space="preserve"> </w:t>
            </w:r>
            <w:r w:rsidR="00AE6621">
              <w:rPr>
                <w:lang w:val="fr-FR"/>
              </w:rPr>
              <w:t xml:space="preserve">juin </w:t>
            </w:r>
            <w:r w:rsidR="00AE6621" w:rsidRPr="005B38F6">
              <w:rPr>
                <w:lang w:val="fr-FR"/>
              </w:rPr>
              <w:t>2026</w:t>
            </w:r>
          </w:p>
        </w:tc>
        <w:tc>
          <w:tcPr>
            <w:tcW w:w="1701" w:type="dxa"/>
          </w:tcPr>
          <w:p w14:paraId="27961955" w14:textId="77777777" w:rsidR="00AE6621" w:rsidRPr="00AE6621" w:rsidRDefault="00AE6621" w:rsidP="00AE6621">
            <w:pPr>
              <w:jc w:val="center"/>
              <w:rPr>
                <w:b/>
                <w:lang w:val="fr-CH"/>
              </w:rPr>
            </w:pPr>
          </w:p>
          <w:p w14:paraId="44568D4C" w14:textId="77777777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proofErr w:type="gramStart"/>
            <w:r w:rsidRPr="001A737C">
              <w:rPr>
                <w:b/>
                <w:lang w:val="fr-FR"/>
              </w:rPr>
              <w:t>à</w:t>
            </w:r>
            <w:proofErr w:type="gramEnd"/>
            <w:r w:rsidRPr="001A737C">
              <w:rPr>
                <w:b/>
                <w:lang w:val="fr-FR"/>
              </w:rPr>
              <w:t xml:space="preserve"> compter du </w:t>
            </w:r>
          </w:p>
          <w:p w14:paraId="47777806" w14:textId="57B13759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930498">
              <w:rPr>
                <w:b/>
                <w:lang w:val="fr-FR"/>
              </w:rPr>
              <w:t>28</w:t>
            </w:r>
            <w:r w:rsidRPr="00375036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 xml:space="preserve">juin </w:t>
            </w:r>
            <w:r w:rsidRPr="00375036">
              <w:rPr>
                <w:b/>
                <w:lang w:val="fr-FR"/>
              </w:rPr>
              <w:t>2026</w:t>
            </w:r>
          </w:p>
          <w:p w14:paraId="6A6F67D4" w14:textId="573F0455" w:rsidR="00AE6621" w:rsidRPr="00AE6621" w:rsidRDefault="00AE6621" w:rsidP="00AE6621">
            <w:pPr>
              <w:jc w:val="center"/>
              <w:rPr>
                <w:lang w:val="fr-CH"/>
              </w:rPr>
            </w:pPr>
          </w:p>
        </w:tc>
      </w:tr>
      <w:tr w:rsidR="00134AEC" w:rsidRPr="00911F9C" w14:paraId="7245EAE5" w14:textId="77777777" w:rsidTr="00507CCF">
        <w:trPr>
          <w:trHeight w:val="1348"/>
        </w:trPr>
        <w:tc>
          <w:tcPr>
            <w:tcW w:w="1806" w:type="dxa"/>
            <w:tcBorders>
              <w:right w:val="single" w:sz="4" w:space="0" w:color="auto"/>
            </w:tcBorders>
          </w:tcPr>
          <w:p w14:paraId="496A2265" w14:textId="77777777" w:rsidR="00134AEC" w:rsidRPr="00AE6621" w:rsidRDefault="00134AEC" w:rsidP="00134AEC">
            <w:pPr>
              <w:jc w:val="center"/>
              <w:rPr>
                <w:lang w:val="fr-CH"/>
              </w:rPr>
            </w:pPr>
          </w:p>
          <w:p w14:paraId="677E8E81" w14:textId="77777777" w:rsidR="00134AEC" w:rsidRPr="00EE3334" w:rsidRDefault="00134AEC" w:rsidP="00134AEC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 xml:space="preserve">Demande </w:t>
            </w:r>
            <w:proofErr w:type="gramStart"/>
            <w:r w:rsidRPr="00EE3334">
              <w:rPr>
                <w:lang w:val="fr-FR"/>
              </w:rPr>
              <w:t>ou</w:t>
            </w:r>
            <w:proofErr w:type="gramEnd"/>
          </w:p>
          <w:p w14:paraId="7D2DCCB7" w14:textId="77777777" w:rsidR="00134AEC" w:rsidRPr="00EE3334" w:rsidRDefault="00134AEC" w:rsidP="00134AEC">
            <w:pPr>
              <w:jc w:val="center"/>
              <w:rPr>
                <w:lang w:val="fr-FR"/>
              </w:rPr>
            </w:pPr>
            <w:proofErr w:type="gramStart"/>
            <w:r w:rsidRPr="00EE3334">
              <w:rPr>
                <w:lang w:val="fr-FR"/>
              </w:rPr>
              <w:t>désignation</w:t>
            </w:r>
            <w:proofErr w:type="gramEnd"/>
          </w:p>
          <w:p w14:paraId="61139139" w14:textId="77777777" w:rsidR="00134AEC" w:rsidRPr="00EE3334" w:rsidRDefault="00134AEC" w:rsidP="00134AEC">
            <w:pPr>
              <w:jc w:val="center"/>
              <w:rPr>
                <w:lang w:val="fr-FR"/>
              </w:rPr>
            </w:pPr>
            <w:proofErr w:type="gramStart"/>
            <w:r w:rsidRPr="00EE3334">
              <w:rPr>
                <w:lang w:val="fr-FR"/>
              </w:rPr>
              <w:t>postérieure</w:t>
            </w:r>
            <w:proofErr w:type="gramEnd"/>
          </w:p>
          <w:p w14:paraId="07B655C9" w14:textId="6495F255" w:rsidR="00134AEC" w:rsidRPr="00A10F80" w:rsidRDefault="00134AEC" w:rsidP="00134AEC">
            <w:pPr>
              <w:jc w:val="center"/>
            </w:pPr>
          </w:p>
        </w:tc>
        <w:tc>
          <w:tcPr>
            <w:tcW w:w="471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C76FAA" w14:textId="77777777" w:rsidR="00134AEC" w:rsidRDefault="00134AEC" w:rsidP="00134AEC">
            <w:pPr>
              <w:rPr>
                <w:lang w:val="fr-CH"/>
              </w:rPr>
            </w:pPr>
          </w:p>
          <w:p w14:paraId="20D68913" w14:textId="77777777" w:rsidR="00507CCF" w:rsidRDefault="00507CCF" w:rsidP="00134AEC">
            <w:pPr>
              <w:rPr>
                <w:lang w:val="fr-CH"/>
              </w:rPr>
            </w:pPr>
          </w:p>
          <w:p w14:paraId="5BBC21E9" w14:textId="15E582C5" w:rsidR="00134AEC" w:rsidRPr="00C57B67" w:rsidRDefault="00134AEC" w:rsidP="00134AEC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chaque classe de produits ou services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CCE1E" w14:textId="77777777" w:rsidR="00134AEC" w:rsidRPr="00B55BA4" w:rsidRDefault="00134AEC" w:rsidP="00134AEC">
            <w:pPr>
              <w:jc w:val="center"/>
              <w:rPr>
                <w:bCs/>
                <w:lang w:val="fr-CH"/>
              </w:rPr>
            </w:pPr>
          </w:p>
          <w:p w14:paraId="1F46C630" w14:textId="77777777" w:rsidR="00134AEC" w:rsidRPr="00B55BA4" w:rsidRDefault="00134AEC" w:rsidP="00B55BA4">
            <w:pPr>
              <w:rPr>
                <w:bCs/>
                <w:lang w:val="fr-CH"/>
              </w:rPr>
            </w:pPr>
          </w:p>
          <w:p w14:paraId="6ADC8227" w14:textId="655FFC8D" w:rsidR="00134AEC" w:rsidRPr="009D6D50" w:rsidRDefault="00134AEC" w:rsidP="00134AEC">
            <w:pPr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76BD5" w14:textId="77777777" w:rsidR="00134AEC" w:rsidRDefault="00134AEC" w:rsidP="00B55BA4">
            <w:pPr>
              <w:rPr>
                <w:b/>
              </w:rPr>
            </w:pPr>
          </w:p>
          <w:p w14:paraId="6EC4A3E2" w14:textId="77777777" w:rsidR="00134AEC" w:rsidRDefault="00134AEC" w:rsidP="00134AEC">
            <w:pPr>
              <w:jc w:val="center"/>
              <w:rPr>
                <w:b/>
              </w:rPr>
            </w:pPr>
          </w:p>
          <w:p w14:paraId="158A35FD" w14:textId="0F660E2E" w:rsidR="00134AEC" w:rsidRPr="00D62DA3" w:rsidRDefault="00134AEC" w:rsidP="00B55BA4">
            <w:pPr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</w:tr>
      <w:tr w:rsidR="00134AEC" w:rsidRPr="00911F9C" w14:paraId="3AFB3049" w14:textId="77777777" w:rsidTr="00507CCF">
        <w:trPr>
          <w:trHeight w:val="844"/>
        </w:trPr>
        <w:tc>
          <w:tcPr>
            <w:tcW w:w="1806" w:type="dxa"/>
            <w:tcBorders>
              <w:bottom w:val="single" w:sz="4" w:space="0" w:color="auto"/>
              <w:right w:val="single" w:sz="4" w:space="0" w:color="auto"/>
            </w:tcBorders>
          </w:tcPr>
          <w:p w14:paraId="7F515809" w14:textId="77777777" w:rsidR="00134AEC" w:rsidRDefault="00134AEC" w:rsidP="00134AEC"/>
          <w:p w14:paraId="3B3F52E1" w14:textId="2E68A70F" w:rsidR="00134AEC" w:rsidRPr="004A6DFC" w:rsidRDefault="00134AEC" w:rsidP="00134AEC">
            <w:pPr>
              <w:jc w:val="center"/>
              <w:rPr>
                <w:lang w:val="fr-FR"/>
              </w:rPr>
            </w:pPr>
            <w:r w:rsidRPr="004A6DFC">
              <w:rPr>
                <w:lang w:val="fr-FR"/>
              </w:rPr>
              <w:t>Renouvellement</w:t>
            </w:r>
          </w:p>
          <w:p w14:paraId="6EAB536B" w14:textId="5DF92CFA" w:rsidR="00134AEC" w:rsidRPr="00A10F80" w:rsidRDefault="00134AEC" w:rsidP="00134AEC">
            <w:pPr>
              <w:jc w:val="center"/>
            </w:pP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1D58" w14:textId="77777777" w:rsidR="00134AEC" w:rsidRPr="00AE6621" w:rsidRDefault="00134AEC" w:rsidP="00134AEC">
            <w:pPr>
              <w:rPr>
                <w:lang w:val="fr-CH"/>
              </w:rPr>
            </w:pPr>
          </w:p>
          <w:p w14:paraId="0EEE7AFC" w14:textId="43E6696C" w:rsidR="00134AEC" w:rsidRPr="00AE6621" w:rsidRDefault="00134AEC" w:rsidP="00134AEC">
            <w:pPr>
              <w:rPr>
                <w:lang w:val="fr-CH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chaque classe de produits ou services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F0B7" w14:textId="77777777" w:rsidR="00134AEC" w:rsidRPr="00930498" w:rsidRDefault="00134AEC" w:rsidP="00507CCF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5CAF5E91" w14:textId="08D00952" w:rsidR="00134AEC" w:rsidRDefault="00134AEC" w:rsidP="00507CCF">
            <w:pPr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  <w:p w14:paraId="49821B2C" w14:textId="37358235" w:rsidR="00134AEC" w:rsidRPr="009D6D50" w:rsidRDefault="00134AEC" w:rsidP="00507CCF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C275" w14:textId="77777777" w:rsidR="00134AEC" w:rsidRPr="00D62DA3" w:rsidRDefault="00134AEC" w:rsidP="00507CC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3BC2CB39" w14:textId="60228E7B" w:rsidR="00134AEC" w:rsidRPr="00D62DA3" w:rsidRDefault="00134AEC" w:rsidP="00507CCF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83</w:t>
            </w:r>
          </w:p>
        </w:tc>
      </w:tr>
    </w:tbl>
    <w:p w14:paraId="5CC43AF6" w14:textId="77777777" w:rsidR="00AE6621" w:rsidRDefault="00AE6621" w:rsidP="00AE6621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2FF1C629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C57B67">
        <w:rPr>
          <w:lang w:val="fr-FR" w:eastAsia="ja-JP"/>
        </w:rPr>
        <w:t>l’</w:t>
      </w:r>
      <w:r w:rsidR="00C57B67">
        <w:rPr>
          <w:lang w:val="fr-FR"/>
        </w:rPr>
        <w:t>Inde</w:t>
      </w:r>
      <w:r w:rsidR="00DC4AE2">
        <w:rPr>
          <w:lang w:val="fr-FR"/>
        </w:rPr>
        <w:t xml:space="preserve"> </w:t>
      </w:r>
    </w:p>
    <w:p w14:paraId="43E5B74F" w14:textId="1130B4BE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C57B67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930498">
        <w:rPr>
          <w:lang w:val="fr-FR"/>
        </w:rPr>
        <w:t>28</w:t>
      </w:r>
      <w:r w:rsidR="00231427">
        <w:rPr>
          <w:lang w:val="fr-FR"/>
        </w:rPr>
        <w:t> </w:t>
      </w:r>
      <w:r w:rsidR="00E171B3">
        <w:rPr>
          <w:lang w:val="fr-FR"/>
        </w:rPr>
        <w:t>juin</w:t>
      </w:r>
      <w:r w:rsidR="00231427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 xml:space="preserve">ou après cette </w:t>
      </w:r>
      <w:proofErr w:type="gramStart"/>
      <w:r w:rsidR="005D1588" w:rsidRPr="005D1588">
        <w:rPr>
          <w:lang w:val="fr-CH"/>
        </w:rPr>
        <w:t>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4BC8211E" w14:textId="57AB6A0B" w:rsidR="00AE6621" w:rsidRDefault="00AE6621" w:rsidP="00AE6621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1FE2A430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C57B67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0C82C009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930498">
        <w:rPr>
          <w:lang w:val="fr-FR"/>
        </w:rPr>
        <w:t>28</w:t>
      </w:r>
      <w:r w:rsidR="00153392">
        <w:rPr>
          <w:lang w:val="fr-FR"/>
        </w:rPr>
        <w:t xml:space="preserve"> </w:t>
      </w:r>
      <w:r w:rsidR="00E171B3">
        <w:rPr>
          <w:lang w:val="fr-FR"/>
        </w:rPr>
        <w:t>mai</w:t>
      </w:r>
      <w:r w:rsidR="00DC4AE2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6DB1" w14:textId="77777777" w:rsidR="006A39C9" w:rsidRDefault="006A39C9">
      <w:r>
        <w:separator/>
      </w:r>
    </w:p>
  </w:endnote>
  <w:endnote w:type="continuationSeparator" w:id="0">
    <w:p w14:paraId="708F21DD" w14:textId="77777777" w:rsidR="006A39C9" w:rsidRDefault="006A39C9" w:rsidP="003B38C1">
      <w:r>
        <w:separator/>
      </w:r>
    </w:p>
    <w:p w14:paraId="3E1302D6" w14:textId="77777777" w:rsidR="006A39C9" w:rsidRPr="003B38C1" w:rsidRDefault="006A39C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8EB14BB" w14:textId="77777777" w:rsidR="006A39C9" w:rsidRPr="003B38C1" w:rsidRDefault="006A39C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69DC" w14:textId="77777777" w:rsidR="006A39C9" w:rsidRDefault="006A39C9">
      <w:r>
        <w:separator/>
      </w:r>
    </w:p>
  </w:footnote>
  <w:footnote w:type="continuationSeparator" w:id="0">
    <w:p w14:paraId="64E574D0" w14:textId="77777777" w:rsidR="006A39C9" w:rsidRDefault="006A39C9" w:rsidP="008B60B2">
      <w:r>
        <w:separator/>
      </w:r>
    </w:p>
    <w:p w14:paraId="51BF42F4" w14:textId="77777777" w:rsidR="006A39C9" w:rsidRPr="00ED77FB" w:rsidRDefault="006A39C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1212675" w14:textId="77777777" w:rsidR="006A39C9" w:rsidRPr="00ED77FB" w:rsidRDefault="006A39C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17FC"/>
    <w:rsid w:val="0006217E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783"/>
    <w:rsid w:val="000968ED"/>
    <w:rsid w:val="00096D8E"/>
    <w:rsid w:val="000A525D"/>
    <w:rsid w:val="000A52EF"/>
    <w:rsid w:val="000A7B85"/>
    <w:rsid w:val="000B1912"/>
    <w:rsid w:val="000B1D02"/>
    <w:rsid w:val="000B61D5"/>
    <w:rsid w:val="000B68A4"/>
    <w:rsid w:val="000C3461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4AEC"/>
    <w:rsid w:val="00135E7B"/>
    <w:rsid w:val="001361A8"/>
    <w:rsid w:val="001362EE"/>
    <w:rsid w:val="00143BE2"/>
    <w:rsid w:val="00144990"/>
    <w:rsid w:val="0015003D"/>
    <w:rsid w:val="0015037D"/>
    <w:rsid w:val="00151EA4"/>
    <w:rsid w:val="00153392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5E56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1E7F"/>
    <w:rsid w:val="0022493E"/>
    <w:rsid w:val="002274EA"/>
    <w:rsid w:val="00231427"/>
    <w:rsid w:val="00235337"/>
    <w:rsid w:val="002374DF"/>
    <w:rsid w:val="002478E2"/>
    <w:rsid w:val="00251890"/>
    <w:rsid w:val="0025278E"/>
    <w:rsid w:val="00253509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0FCE"/>
    <w:rsid w:val="002A2E4F"/>
    <w:rsid w:val="002B0043"/>
    <w:rsid w:val="002B093F"/>
    <w:rsid w:val="002B3641"/>
    <w:rsid w:val="002C1554"/>
    <w:rsid w:val="002C38D8"/>
    <w:rsid w:val="002C400B"/>
    <w:rsid w:val="002C6766"/>
    <w:rsid w:val="002D3700"/>
    <w:rsid w:val="002D3D7C"/>
    <w:rsid w:val="002D532E"/>
    <w:rsid w:val="002E3C61"/>
    <w:rsid w:val="002E3DE8"/>
    <w:rsid w:val="002E596F"/>
    <w:rsid w:val="002F0CBD"/>
    <w:rsid w:val="002F0D10"/>
    <w:rsid w:val="002F1FE6"/>
    <w:rsid w:val="002F4CC0"/>
    <w:rsid w:val="002F4E68"/>
    <w:rsid w:val="002F6301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41AA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102"/>
    <w:rsid w:val="003939F0"/>
    <w:rsid w:val="00395665"/>
    <w:rsid w:val="00395B00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5803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AD7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E1C5D"/>
    <w:rsid w:val="004F2C63"/>
    <w:rsid w:val="004F4772"/>
    <w:rsid w:val="004F5444"/>
    <w:rsid w:val="004F5A30"/>
    <w:rsid w:val="005019FF"/>
    <w:rsid w:val="00503107"/>
    <w:rsid w:val="00505006"/>
    <w:rsid w:val="005052DB"/>
    <w:rsid w:val="005055CA"/>
    <w:rsid w:val="0050675D"/>
    <w:rsid w:val="00506AEB"/>
    <w:rsid w:val="00507CCF"/>
    <w:rsid w:val="005113DD"/>
    <w:rsid w:val="00511554"/>
    <w:rsid w:val="00513C90"/>
    <w:rsid w:val="00515262"/>
    <w:rsid w:val="00515A72"/>
    <w:rsid w:val="00517CA3"/>
    <w:rsid w:val="00520E0E"/>
    <w:rsid w:val="00523A4A"/>
    <w:rsid w:val="005243B1"/>
    <w:rsid w:val="00525B21"/>
    <w:rsid w:val="005267AF"/>
    <w:rsid w:val="00527391"/>
    <w:rsid w:val="005276D4"/>
    <w:rsid w:val="0053057A"/>
    <w:rsid w:val="005335DE"/>
    <w:rsid w:val="00535B9B"/>
    <w:rsid w:val="00537249"/>
    <w:rsid w:val="0054053B"/>
    <w:rsid w:val="0054203C"/>
    <w:rsid w:val="00546473"/>
    <w:rsid w:val="00546A94"/>
    <w:rsid w:val="00547358"/>
    <w:rsid w:val="00552940"/>
    <w:rsid w:val="00553591"/>
    <w:rsid w:val="00554EEB"/>
    <w:rsid w:val="00560A29"/>
    <w:rsid w:val="00560D00"/>
    <w:rsid w:val="0056147E"/>
    <w:rsid w:val="0056291B"/>
    <w:rsid w:val="00563C83"/>
    <w:rsid w:val="005657B6"/>
    <w:rsid w:val="00566839"/>
    <w:rsid w:val="0058197E"/>
    <w:rsid w:val="005868B8"/>
    <w:rsid w:val="005A5CA2"/>
    <w:rsid w:val="005B006B"/>
    <w:rsid w:val="005B38F6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28F5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473C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39C9"/>
    <w:rsid w:val="006A6849"/>
    <w:rsid w:val="006B0978"/>
    <w:rsid w:val="006B5F28"/>
    <w:rsid w:val="006C05B1"/>
    <w:rsid w:val="006C0FDD"/>
    <w:rsid w:val="006C1F9F"/>
    <w:rsid w:val="006C378C"/>
    <w:rsid w:val="006C6DB7"/>
    <w:rsid w:val="006C78D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0D8D"/>
    <w:rsid w:val="007613D2"/>
    <w:rsid w:val="00762A8C"/>
    <w:rsid w:val="007635BB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687E"/>
    <w:rsid w:val="007F75A4"/>
    <w:rsid w:val="008037F5"/>
    <w:rsid w:val="00804EC4"/>
    <w:rsid w:val="008055AC"/>
    <w:rsid w:val="0081048E"/>
    <w:rsid w:val="00812046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47C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0498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1F5F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0FD2"/>
    <w:rsid w:val="009910E8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3D33"/>
    <w:rsid w:val="00A25430"/>
    <w:rsid w:val="00A31C4E"/>
    <w:rsid w:val="00A353ED"/>
    <w:rsid w:val="00A35428"/>
    <w:rsid w:val="00A411B0"/>
    <w:rsid w:val="00A42DAF"/>
    <w:rsid w:val="00A43483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494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1752"/>
    <w:rsid w:val="00AC205C"/>
    <w:rsid w:val="00AC34D5"/>
    <w:rsid w:val="00AC7F1B"/>
    <w:rsid w:val="00AD38EE"/>
    <w:rsid w:val="00AE4762"/>
    <w:rsid w:val="00AE6621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55BA4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4E2A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5A2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57B67"/>
    <w:rsid w:val="00C62549"/>
    <w:rsid w:val="00C629DF"/>
    <w:rsid w:val="00C704F0"/>
    <w:rsid w:val="00C71D6C"/>
    <w:rsid w:val="00C75D56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16BB9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044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4AE2"/>
    <w:rsid w:val="00DC5AB2"/>
    <w:rsid w:val="00DD07C8"/>
    <w:rsid w:val="00DD2007"/>
    <w:rsid w:val="00DD476B"/>
    <w:rsid w:val="00DD5F65"/>
    <w:rsid w:val="00DE13D2"/>
    <w:rsid w:val="00DE16DD"/>
    <w:rsid w:val="00DE2392"/>
    <w:rsid w:val="00DE2765"/>
    <w:rsid w:val="00DF203B"/>
    <w:rsid w:val="00DF306B"/>
    <w:rsid w:val="00DF35ED"/>
    <w:rsid w:val="00DF6F91"/>
    <w:rsid w:val="00E01F7A"/>
    <w:rsid w:val="00E05FFD"/>
    <w:rsid w:val="00E0623D"/>
    <w:rsid w:val="00E0751C"/>
    <w:rsid w:val="00E171B3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01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21BB"/>
    <w:rsid w:val="00E75A90"/>
    <w:rsid w:val="00E7757D"/>
    <w:rsid w:val="00E83567"/>
    <w:rsid w:val="00E906F9"/>
    <w:rsid w:val="00E9233C"/>
    <w:rsid w:val="00E92AD3"/>
    <w:rsid w:val="00E968AC"/>
    <w:rsid w:val="00EA623C"/>
    <w:rsid w:val="00EB3159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37A7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268B"/>
    <w:rsid w:val="00FE292B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27/2026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27/2026</dc:title>
  <dc:subject>Modification des montants de la taxe individuelle : Inde</dc:subject>
  <dc:creator>OMPI</dc:creator>
  <cp:keywords/>
  <cp:lastModifiedBy>DOUAY Marie-Laure</cp:lastModifiedBy>
  <cp:revision>72</cp:revision>
  <cp:lastPrinted>2026-05-28T13:04:00Z</cp:lastPrinted>
  <dcterms:created xsi:type="dcterms:W3CDTF">2025-10-19T20:37:00Z</dcterms:created>
  <dcterms:modified xsi:type="dcterms:W3CDTF">2026-05-28T13:04:00Z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