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5B8F3049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D23867">
              <w:rPr>
                <w:rFonts w:ascii="Arial Black" w:hAnsi="Arial Black"/>
                <w:caps/>
                <w:sz w:val="15"/>
              </w:rPr>
              <w:t>7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88155F">
              <w:rPr>
                <w:rFonts w:ascii="Arial Black" w:hAnsi="Arial Black"/>
                <w:caps/>
                <w:sz w:val="15"/>
              </w:rPr>
              <w:t>5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14FF4757" w:rsidR="006D1756" w:rsidRDefault="00082721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DE118A" w:rsidRPr="00DE118A">
        <w:rPr>
          <w:b/>
          <w:bCs/>
          <w:sz w:val="24"/>
          <w:szCs w:val="24"/>
        </w:rPr>
        <w:t>hange in the amounts of the individual fee</w:t>
      </w:r>
      <w:r w:rsidRPr="0008272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and w</w:t>
      </w:r>
      <w:r w:rsidRPr="00DE118A">
        <w:rPr>
          <w:b/>
          <w:bCs/>
          <w:sz w:val="24"/>
          <w:szCs w:val="24"/>
        </w:rPr>
        <w:t>ithdrawal of the notification made under Rule 34(3)(a) of the Regulations under the Madrid Protocol</w:t>
      </w:r>
      <w:r w:rsidR="00DE118A" w:rsidRPr="00DE118A">
        <w:rPr>
          <w:b/>
          <w:bCs/>
          <w:sz w:val="24"/>
          <w:szCs w:val="24"/>
        </w:rPr>
        <w:t xml:space="preserve">:  </w:t>
      </w:r>
      <w:r w:rsidR="00DE118A">
        <w:rPr>
          <w:b/>
          <w:bCs/>
          <w:sz w:val="24"/>
          <w:szCs w:val="24"/>
        </w:rPr>
        <w:t>Brazil</w:t>
      </w:r>
    </w:p>
    <w:p w14:paraId="52F3B7DF" w14:textId="2A169C4C" w:rsidR="000E03F0" w:rsidRPr="00D856EC" w:rsidRDefault="000E03F0" w:rsidP="00D856EC">
      <w:pPr>
        <w:pStyle w:val="Heading3"/>
        <w:spacing w:after="220"/>
        <w:rPr>
          <w:bCs w:val="0"/>
        </w:rPr>
      </w:pPr>
      <w:r w:rsidRPr="00D856EC">
        <w:t xml:space="preserve">Change in the </w:t>
      </w:r>
      <w:r w:rsidR="00D43C1F">
        <w:t>a</w:t>
      </w:r>
      <w:r w:rsidRPr="00D856EC">
        <w:t xml:space="preserve">mounts of the </w:t>
      </w:r>
      <w:r w:rsidR="00D43C1F">
        <w:t>i</w:t>
      </w:r>
      <w:r w:rsidRPr="00D856EC">
        <w:t xml:space="preserve">ndividual </w:t>
      </w:r>
      <w:r w:rsidR="00D43C1F">
        <w:t>f</w:t>
      </w:r>
      <w:r w:rsidRPr="00D856EC">
        <w:t>ee</w:t>
      </w:r>
    </w:p>
    <w:p w14:paraId="652AB249" w14:textId="77777777" w:rsidR="000E03F0" w:rsidRDefault="00DE118A" w:rsidP="00F33B6F">
      <w:pPr>
        <w:pStyle w:val="ONUME"/>
      </w:pPr>
      <w:r w:rsidRPr="00445988">
        <w:t>The</w:t>
      </w:r>
      <w:r w:rsidR="000E03F0">
        <w:t xml:space="preserve"> Government of Brazil has notified the</w:t>
      </w:r>
      <w:r w:rsidRPr="00445988">
        <w:t xml:space="preserve"> Director General of the World Intellectual Property Organization (WIPO) </w:t>
      </w:r>
      <w:r w:rsidR="000E03F0">
        <w:t xml:space="preserve">of a </w:t>
      </w:r>
      <w:bookmarkStart w:id="1" w:name="_Hlk200787580"/>
      <w:r w:rsidR="000E03F0">
        <w:t>declaration modifying the amounts of the individual fee</w:t>
      </w:r>
      <w:bookmarkEnd w:id="1"/>
      <w:r w:rsidR="000E03F0">
        <w:t xml:space="preserve"> payable in respect of Brazil under Article 8(7) of the Madrid Protocol.  </w:t>
      </w:r>
    </w:p>
    <w:p w14:paraId="4EBAA0FD" w14:textId="2973D094" w:rsidR="00DE118A" w:rsidRDefault="000A2959" w:rsidP="00DE118A">
      <w:pPr>
        <w:pStyle w:val="ONUME"/>
      </w:pPr>
      <w:r>
        <w:t xml:space="preserve">As from </w:t>
      </w:r>
      <w:r w:rsidRPr="000A2959">
        <w:rPr>
          <w:b/>
          <w:bCs/>
          <w:u w:val="single"/>
        </w:rPr>
        <w:t>August 9, 2025</w:t>
      </w:r>
      <w:r w:rsidR="00DE118A" w:rsidRPr="00D76C5C">
        <w:t xml:space="preserve">, the amounts of the individual fee payable in respect of </w:t>
      </w:r>
      <w:r w:rsidR="00DE118A">
        <w:t xml:space="preserve">Brazil </w:t>
      </w:r>
      <w:r>
        <w:t>will be</w:t>
      </w:r>
      <w:r w:rsidR="00DE118A" w:rsidRPr="00D76C5C">
        <w:t xml:space="preserve"> </w:t>
      </w:r>
      <w:r w:rsidR="00DE118A">
        <w:t>the </w:t>
      </w:r>
      <w:r w:rsidR="00DE118A" w:rsidRPr="00D76C5C">
        <w:t>following: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3988"/>
        <w:gridCol w:w="2268"/>
      </w:tblGrid>
      <w:tr w:rsidR="008A14A7" w:rsidRPr="00911F9C" w14:paraId="233996C0" w14:textId="77777777" w:rsidTr="00AC6332">
        <w:trPr>
          <w:trHeight w:val="1531"/>
        </w:trPr>
        <w:tc>
          <w:tcPr>
            <w:tcW w:w="5841" w:type="dxa"/>
            <w:gridSpan w:val="2"/>
            <w:shd w:val="clear" w:color="auto" w:fill="auto"/>
          </w:tcPr>
          <w:p w14:paraId="78287C12" w14:textId="77777777" w:rsidR="008A14A7" w:rsidRPr="00A10F80" w:rsidRDefault="008A14A7" w:rsidP="000151C0"/>
          <w:p w14:paraId="442CC0B1" w14:textId="77777777" w:rsidR="008A14A7" w:rsidRPr="00911F9C" w:rsidRDefault="008A14A7" w:rsidP="000151C0">
            <w:pPr>
              <w:jc w:val="center"/>
              <w:rPr>
                <w:b/>
                <w:bCs/>
              </w:rPr>
            </w:pPr>
          </w:p>
          <w:p w14:paraId="7D9D4BB9" w14:textId="77777777" w:rsidR="00832968" w:rsidRDefault="00832968" w:rsidP="00832968">
            <w:pPr>
              <w:jc w:val="center"/>
              <w:rPr>
                <w:b/>
                <w:bCs/>
              </w:rPr>
            </w:pPr>
          </w:p>
          <w:p w14:paraId="49DAC3DD" w14:textId="77777777" w:rsidR="008A14A7" w:rsidRDefault="008A14A7" w:rsidP="00832968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ITEMS</w:t>
            </w:r>
          </w:p>
          <w:p w14:paraId="4B7C7735" w14:textId="77777777" w:rsidR="00AC6332" w:rsidRDefault="00AC6332" w:rsidP="00832968">
            <w:pPr>
              <w:jc w:val="center"/>
              <w:rPr>
                <w:b/>
                <w:bCs/>
              </w:rPr>
            </w:pPr>
          </w:p>
          <w:p w14:paraId="1B03B5D8" w14:textId="3103E60D" w:rsidR="00AC6332" w:rsidRPr="008A14A7" w:rsidRDefault="00AC6332" w:rsidP="00832968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14:paraId="7863E6B9" w14:textId="77777777" w:rsidR="008A14A7" w:rsidRDefault="008A14A7" w:rsidP="000151C0"/>
          <w:p w14:paraId="2B973D72" w14:textId="77777777" w:rsidR="008A14A7" w:rsidRDefault="008A14A7" w:rsidP="000151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14:paraId="641D0A2A" w14:textId="77777777" w:rsidR="008A14A7" w:rsidRDefault="008A14A7" w:rsidP="000151C0">
            <w:pPr>
              <w:jc w:val="center"/>
              <w:rPr>
                <w:b/>
                <w:bCs/>
              </w:rPr>
            </w:pPr>
          </w:p>
          <w:p w14:paraId="4D5DD177" w14:textId="606050FC" w:rsidR="008A14A7" w:rsidRPr="008A14A7" w:rsidRDefault="008A14A7" w:rsidP="008A14A7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</w:tc>
      </w:tr>
      <w:tr w:rsidR="008A14A7" w:rsidRPr="00911F9C" w14:paraId="4F9ADFD8" w14:textId="77777777" w:rsidTr="00AC6332">
        <w:trPr>
          <w:trHeight w:val="2502"/>
        </w:trPr>
        <w:tc>
          <w:tcPr>
            <w:tcW w:w="1853" w:type="dxa"/>
            <w:tcBorders>
              <w:right w:val="single" w:sz="4" w:space="0" w:color="auto"/>
            </w:tcBorders>
            <w:shd w:val="clear" w:color="auto" w:fill="auto"/>
          </w:tcPr>
          <w:p w14:paraId="449BE600" w14:textId="77777777" w:rsidR="008A14A7" w:rsidRDefault="008A14A7" w:rsidP="000151C0">
            <w:pPr>
              <w:jc w:val="center"/>
            </w:pPr>
          </w:p>
          <w:p w14:paraId="2BD358EE" w14:textId="77777777" w:rsidR="008A14A7" w:rsidRDefault="008A14A7" w:rsidP="000151C0">
            <w:pPr>
              <w:jc w:val="center"/>
            </w:pPr>
          </w:p>
          <w:p w14:paraId="66076E83" w14:textId="77777777" w:rsidR="008A14A7" w:rsidRDefault="008A14A7" w:rsidP="000151C0">
            <w:pPr>
              <w:jc w:val="center"/>
            </w:pPr>
          </w:p>
          <w:p w14:paraId="46277F71" w14:textId="77777777" w:rsidR="008A14A7" w:rsidRDefault="008A14A7" w:rsidP="000151C0">
            <w:pPr>
              <w:jc w:val="center"/>
            </w:pPr>
            <w:r>
              <w:t>Application or Subsequent Designation</w:t>
            </w:r>
          </w:p>
          <w:p w14:paraId="7450E272" w14:textId="77777777" w:rsidR="008A14A7" w:rsidRPr="00A10F80" w:rsidRDefault="008A14A7" w:rsidP="000151C0">
            <w:pPr>
              <w:jc w:val="center"/>
            </w:pPr>
          </w:p>
        </w:tc>
        <w:tc>
          <w:tcPr>
            <w:tcW w:w="398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2BCB" w14:textId="77777777" w:rsidR="008A14A7" w:rsidRDefault="008A14A7" w:rsidP="000151C0">
            <w:pPr>
              <w:rPr>
                <w:u w:val="single"/>
              </w:rPr>
            </w:pPr>
          </w:p>
          <w:p w14:paraId="13F8F8AB" w14:textId="77777777" w:rsidR="008A14A7" w:rsidRDefault="008A14A7" w:rsidP="000151C0">
            <w:r w:rsidRPr="0014550D">
              <w:rPr>
                <w:u w:val="single"/>
              </w:rPr>
              <w:t>First part</w:t>
            </w:r>
            <w:r>
              <w:t>:</w:t>
            </w:r>
          </w:p>
          <w:p w14:paraId="51687D81" w14:textId="77777777" w:rsidR="008A14A7" w:rsidRDefault="008A14A7" w:rsidP="000151C0"/>
          <w:p w14:paraId="30A39F59" w14:textId="77777777" w:rsidR="008A14A7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1024D8E0" w14:textId="77777777" w:rsidR="008A14A7" w:rsidRDefault="008A14A7" w:rsidP="000151C0">
            <w:pPr>
              <w:rPr>
                <w:rFonts w:eastAsia="MS Mincho"/>
                <w:szCs w:val="22"/>
                <w:lang w:eastAsia="ja-JP"/>
              </w:rPr>
            </w:pPr>
          </w:p>
          <w:p w14:paraId="70A0BE0C" w14:textId="77777777" w:rsidR="008A14A7" w:rsidRPr="00911F9C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 w:rsidRPr="0014550D">
              <w:rPr>
                <w:rFonts w:eastAsia="MS Mincho"/>
                <w:szCs w:val="22"/>
                <w:u w:val="single"/>
                <w:lang w:eastAsia="ja-JP"/>
              </w:rPr>
              <w:t>Second part</w:t>
            </w:r>
            <w:r>
              <w:rPr>
                <w:rFonts w:eastAsia="MS Mincho"/>
                <w:szCs w:val="22"/>
                <w:lang w:eastAsia="ja-JP"/>
              </w:rPr>
              <w:t>:</w:t>
            </w:r>
          </w:p>
          <w:p w14:paraId="61A7C6CC" w14:textId="77777777" w:rsidR="008A14A7" w:rsidRDefault="008A14A7" w:rsidP="000151C0"/>
          <w:p w14:paraId="7C82646F" w14:textId="77777777" w:rsidR="008A14A7" w:rsidRPr="00911F9C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11392" w14:textId="77777777" w:rsidR="008A14A7" w:rsidRDefault="008A14A7" w:rsidP="000151C0"/>
          <w:p w14:paraId="0028A51B" w14:textId="77777777" w:rsidR="008A14A7" w:rsidRDefault="008A14A7" w:rsidP="000151C0"/>
          <w:p w14:paraId="3252A0DA" w14:textId="77777777" w:rsidR="008A14A7" w:rsidRDefault="008A14A7" w:rsidP="00AC01BE">
            <w:pPr>
              <w:jc w:val="center"/>
            </w:pPr>
          </w:p>
          <w:p w14:paraId="26F18CD6" w14:textId="7919B6A3" w:rsidR="008A14A7" w:rsidRPr="00A10F80" w:rsidRDefault="008A14A7" w:rsidP="00AC01BE">
            <w:pPr>
              <w:jc w:val="center"/>
            </w:pPr>
            <w:r>
              <w:t>61</w:t>
            </w:r>
          </w:p>
          <w:p w14:paraId="1BB4B41A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7E6E126C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5FC5B64A" w14:textId="77777777" w:rsidR="008A14A7" w:rsidRDefault="008A14A7" w:rsidP="00AC01BE">
            <w:pPr>
              <w:jc w:val="center"/>
            </w:pPr>
          </w:p>
          <w:p w14:paraId="75005645" w14:textId="59ADDA9A" w:rsidR="008A14A7" w:rsidRPr="004F1909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t>109</w:t>
            </w:r>
          </w:p>
          <w:p w14:paraId="179E11EB" w14:textId="3EEF14DE" w:rsidR="008A14A7" w:rsidRPr="00A52482" w:rsidRDefault="008A14A7" w:rsidP="000151C0">
            <w:pPr>
              <w:jc w:val="center"/>
              <w:rPr>
                <w:b/>
                <w:bCs/>
              </w:rPr>
            </w:pPr>
          </w:p>
          <w:p w14:paraId="594BE4F1" w14:textId="0FF37E8F" w:rsidR="008A14A7" w:rsidRPr="00A52482" w:rsidRDefault="008A14A7" w:rsidP="008A14A7">
            <w:pPr>
              <w:rPr>
                <w:b/>
                <w:bCs/>
              </w:rPr>
            </w:pPr>
          </w:p>
        </w:tc>
      </w:tr>
      <w:tr w:rsidR="008A14A7" w:rsidRPr="00911F9C" w14:paraId="14822D7A" w14:textId="77777777" w:rsidTr="00AC6332">
        <w:trPr>
          <w:trHeight w:val="2024"/>
        </w:trPr>
        <w:tc>
          <w:tcPr>
            <w:tcW w:w="1853" w:type="dxa"/>
            <w:tcBorders>
              <w:right w:val="single" w:sz="4" w:space="0" w:color="auto"/>
            </w:tcBorders>
            <w:shd w:val="clear" w:color="auto" w:fill="auto"/>
          </w:tcPr>
          <w:p w14:paraId="038A49B3" w14:textId="77777777" w:rsidR="008A14A7" w:rsidRDefault="008A14A7" w:rsidP="000151C0"/>
          <w:p w14:paraId="6B39FE8A" w14:textId="77777777" w:rsidR="008A14A7" w:rsidRDefault="008A14A7" w:rsidP="000151C0"/>
          <w:p w14:paraId="2AE6DBE9" w14:textId="77777777" w:rsidR="008A14A7" w:rsidRDefault="008A14A7" w:rsidP="000151C0">
            <w:pPr>
              <w:jc w:val="center"/>
            </w:pPr>
          </w:p>
          <w:p w14:paraId="758F4325" w14:textId="77777777" w:rsidR="008A14A7" w:rsidRDefault="008A14A7" w:rsidP="000151C0">
            <w:pPr>
              <w:jc w:val="center"/>
            </w:pPr>
          </w:p>
          <w:p w14:paraId="140FE9EA" w14:textId="77777777" w:rsidR="008A14A7" w:rsidRDefault="008A14A7" w:rsidP="000151C0">
            <w:pPr>
              <w:jc w:val="center"/>
            </w:pPr>
            <w:r>
              <w:t>Renewal</w:t>
            </w:r>
          </w:p>
          <w:p w14:paraId="418D7912" w14:textId="77777777" w:rsidR="008A14A7" w:rsidRDefault="008A14A7" w:rsidP="000151C0"/>
          <w:p w14:paraId="6B6A70D1" w14:textId="77777777" w:rsidR="008A14A7" w:rsidRPr="00A10F80" w:rsidRDefault="008A14A7" w:rsidP="000151C0"/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6F47D" w14:textId="77777777" w:rsidR="008A14A7" w:rsidRDefault="008A14A7" w:rsidP="000151C0"/>
          <w:p w14:paraId="078E5547" w14:textId="77777777" w:rsidR="008A14A7" w:rsidRPr="00A10F80" w:rsidRDefault="008A14A7" w:rsidP="000151C0"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7A6A2DA0" w14:textId="77777777" w:rsidR="008A14A7" w:rsidRPr="00911F9C" w:rsidRDefault="008A14A7" w:rsidP="000151C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</w:p>
          <w:p w14:paraId="5665531A" w14:textId="77777777" w:rsidR="008A14A7" w:rsidRPr="00A10F80" w:rsidRDefault="008A14A7" w:rsidP="000151C0">
            <w:pPr>
              <w:autoSpaceDE w:val="0"/>
              <w:autoSpaceDN w:val="0"/>
              <w:adjustRightInd w:val="0"/>
            </w:pPr>
            <w:r w:rsidRPr="005739D6">
              <w:rPr>
                <w:rFonts w:eastAsia="MS Mincho"/>
                <w:i/>
                <w:iCs/>
                <w:szCs w:val="22"/>
                <w:lang w:eastAsia="ja-JP"/>
              </w:rPr>
              <w:t>Where payment is received within the period of grace</w:t>
            </w:r>
            <w:r>
              <w:rPr>
                <w:rFonts w:eastAsia="MS Mincho"/>
                <w:i/>
                <w:iCs/>
                <w:szCs w:val="22"/>
                <w:lang w:eastAsia="ja-JP"/>
              </w:rPr>
              <w:t>:</w:t>
            </w:r>
          </w:p>
          <w:p w14:paraId="0831EF94" w14:textId="77777777" w:rsidR="008A14A7" w:rsidRDefault="008A14A7" w:rsidP="000151C0"/>
          <w:p w14:paraId="43988BA2" w14:textId="7FEDF14C" w:rsidR="008A14A7" w:rsidRPr="008A14A7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DB4A5" w14:textId="77777777" w:rsidR="008A14A7" w:rsidRPr="00911F9C" w:rsidRDefault="008A14A7" w:rsidP="000151C0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5247FD19" w14:textId="4404A2C9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t>146</w:t>
            </w:r>
          </w:p>
          <w:p w14:paraId="2EC59C26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6E041F24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2F2B90E7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3562CC41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2A42A764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292</w:t>
            </w:r>
          </w:p>
          <w:p w14:paraId="7EFD3BEC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514D1096" w14:textId="77777777" w:rsidR="008A14A7" w:rsidRPr="00911F9C" w:rsidRDefault="008A14A7" w:rsidP="008A14A7">
            <w:pPr>
              <w:rPr>
                <w:rFonts w:eastAsia="MS Mincho"/>
                <w:szCs w:val="22"/>
                <w:lang w:eastAsia="ja-JP"/>
              </w:rPr>
            </w:pPr>
          </w:p>
        </w:tc>
      </w:tr>
    </w:tbl>
    <w:p w14:paraId="7C1F44F2" w14:textId="77777777" w:rsidR="008A14A7" w:rsidRDefault="008A14A7" w:rsidP="008A14A7">
      <w:pPr>
        <w:pStyle w:val="ONUME"/>
        <w:numPr>
          <w:ilvl w:val="0"/>
          <w:numId w:val="0"/>
        </w:numPr>
      </w:pPr>
    </w:p>
    <w:p w14:paraId="0F992233" w14:textId="77777777" w:rsidR="008A14A7" w:rsidRDefault="008A14A7" w:rsidP="008A14A7">
      <w:pPr>
        <w:pStyle w:val="ONUME"/>
        <w:numPr>
          <w:ilvl w:val="0"/>
          <w:numId w:val="0"/>
        </w:numPr>
      </w:pPr>
    </w:p>
    <w:p w14:paraId="24CAA006" w14:textId="77777777" w:rsidR="008A14A7" w:rsidRDefault="008A14A7" w:rsidP="008A14A7">
      <w:pPr>
        <w:pStyle w:val="ONUME"/>
        <w:numPr>
          <w:ilvl w:val="0"/>
          <w:numId w:val="0"/>
        </w:numPr>
      </w:pPr>
    </w:p>
    <w:p w14:paraId="330261F3" w14:textId="7D747E2E" w:rsidR="008A14A7" w:rsidRDefault="00AC01BE" w:rsidP="00AC01BE">
      <w:r>
        <w:br w:type="page"/>
      </w:r>
    </w:p>
    <w:p w14:paraId="7B471ED0" w14:textId="77777777" w:rsidR="00510CE0" w:rsidRDefault="00510CE0" w:rsidP="00510CE0">
      <w:pPr>
        <w:pStyle w:val="ONUME"/>
      </w:pPr>
      <w:r>
        <w:rPr>
          <w:lang w:eastAsia="ja-JP"/>
        </w:rPr>
        <w:lastRenderedPageBreak/>
        <w:t>T</w:t>
      </w:r>
      <w:r w:rsidRPr="001E1943">
        <w:rPr>
          <w:lang w:eastAsia="ja-JP"/>
        </w:rPr>
        <w:t xml:space="preserve">hese </w:t>
      </w:r>
      <w:r>
        <w:rPr>
          <w:lang w:eastAsia="ja-JP"/>
        </w:rPr>
        <w:t xml:space="preserve">new </w:t>
      </w:r>
      <w:r w:rsidRPr="001E1943">
        <w:rPr>
          <w:lang w:eastAsia="ja-JP"/>
        </w:rPr>
        <w:t>amounts will be payable</w:t>
      </w:r>
      <w:r>
        <w:rPr>
          <w:lang w:eastAsia="ja-JP"/>
        </w:rPr>
        <w:t xml:space="preserve"> where </w:t>
      </w:r>
      <w:r>
        <w:t>Brazil</w:t>
      </w:r>
    </w:p>
    <w:p w14:paraId="773FCE7A" w14:textId="46159460" w:rsidR="00387EE4" w:rsidRPr="00387EE4" w:rsidRDefault="00510CE0" w:rsidP="00387EE4">
      <w:pPr>
        <w:pStyle w:val="ONUME"/>
        <w:numPr>
          <w:ilvl w:val="0"/>
          <w:numId w:val="0"/>
        </w:numPr>
        <w:tabs>
          <w:tab w:val="left" w:pos="1134"/>
        </w:tabs>
        <w:ind w:firstLine="567"/>
        <w:rPr>
          <w:rFonts w:eastAsia="MS Mincho"/>
          <w:szCs w:val="22"/>
          <w:lang w:eastAsia="ja-JP"/>
        </w:rPr>
      </w:pPr>
      <w:r>
        <w:t>(a)</w:t>
      </w:r>
      <w:r>
        <w:tab/>
      </w:r>
      <w:r w:rsidRPr="003307B8">
        <w:rPr>
          <w:rFonts w:eastAsia="MS Mincho"/>
          <w:szCs w:val="22"/>
          <w:lang w:eastAsia="ja-JP"/>
        </w:rPr>
        <w:t>is designated in an international application received by the Office of origin</w:t>
      </w:r>
      <w:r w:rsidR="00A227C8">
        <w:rPr>
          <w:rFonts w:eastAsia="MS Mincho"/>
          <w:szCs w:val="22"/>
          <w:lang w:eastAsia="ja-JP"/>
        </w:rPr>
        <w:t xml:space="preserve"> on or after</w:t>
      </w:r>
      <w:r>
        <w:rPr>
          <w:rFonts w:eastAsia="MS Mincho"/>
          <w:szCs w:val="22"/>
          <w:lang w:eastAsia="ja-JP"/>
        </w:rPr>
        <w:t xml:space="preserve"> </w:t>
      </w:r>
      <w:r w:rsidRPr="00510CE0">
        <w:rPr>
          <w:rFonts w:eastAsia="MS Mincho"/>
          <w:szCs w:val="22"/>
          <w:lang w:eastAsia="ja-JP"/>
        </w:rPr>
        <w:t xml:space="preserve">August 9, </w:t>
      </w:r>
      <w:proofErr w:type="gramStart"/>
      <w:r w:rsidRPr="00510CE0">
        <w:rPr>
          <w:rFonts w:eastAsia="MS Mincho"/>
          <w:szCs w:val="22"/>
          <w:lang w:eastAsia="ja-JP"/>
        </w:rPr>
        <w:t>2025</w:t>
      </w:r>
      <w:r w:rsidRPr="003307B8">
        <w:rPr>
          <w:rFonts w:eastAsia="MS Mincho"/>
          <w:szCs w:val="22"/>
          <w:lang w:eastAsia="ja-JP"/>
        </w:rPr>
        <w:t>;  or</w:t>
      </w:r>
      <w:proofErr w:type="gramEnd"/>
    </w:p>
    <w:p w14:paraId="002EE388" w14:textId="5775C865" w:rsidR="00510CE0" w:rsidRDefault="00510CE0" w:rsidP="00387EE4">
      <w:pPr>
        <w:pStyle w:val="ONUME"/>
        <w:numPr>
          <w:ilvl w:val="0"/>
          <w:numId w:val="0"/>
        </w:numPr>
        <w:tabs>
          <w:tab w:val="left" w:pos="1134"/>
        </w:tabs>
        <w:ind w:firstLine="567"/>
        <w:rPr>
          <w:rFonts w:eastAsia="MS Mincho"/>
          <w:szCs w:val="22"/>
          <w:lang w:eastAsia="ja-JP"/>
        </w:rPr>
      </w:pPr>
      <w:r>
        <w:t>(b)</w:t>
      </w:r>
      <w:r>
        <w:tab/>
      </w:r>
      <w:r>
        <w:rPr>
          <w:rFonts w:eastAsia="MS Mincho"/>
          <w:szCs w:val="22"/>
          <w:lang w:eastAsia="ja-JP"/>
        </w:rPr>
        <w:t xml:space="preserve">is the subject of a subsequent designation received by the Office of the Contracting Party of the holder or filed directly with the International Bureau of WIPO </w:t>
      </w:r>
      <w:r w:rsidR="00A227C8" w:rsidRPr="00A227C8">
        <w:rPr>
          <w:rFonts w:eastAsia="MS Mincho"/>
          <w:szCs w:val="22"/>
          <w:lang w:eastAsia="ja-JP"/>
        </w:rPr>
        <w:t xml:space="preserve">on or after </w:t>
      </w:r>
      <w:r w:rsidR="00973558">
        <w:rPr>
          <w:rFonts w:eastAsia="MS Mincho"/>
          <w:szCs w:val="22"/>
          <w:lang w:eastAsia="ja-JP"/>
        </w:rPr>
        <w:t xml:space="preserve">that </w:t>
      </w:r>
      <w:proofErr w:type="gramStart"/>
      <w:r w:rsidR="00973558">
        <w:rPr>
          <w:rFonts w:eastAsia="MS Mincho"/>
          <w:szCs w:val="22"/>
          <w:lang w:eastAsia="ja-JP"/>
        </w:rPr>
        <w:t>date</w:t>
      </w:r>
      <w:r>
        <w:rPr>
          <w:rFonts w:eastAsia="MS Mincho"/>
          <w:szCs w:val="22"/>
          <w:lang w:eastAsia="ja-JP"/>
        </w:rPr>
        <w:t>;  or</w:t>
      </w:r>
      <w:proofErr w:type="gramEnd"/>
    </w:p>
    <w:p w14:paraId="70EF1ACE" w14:textId="2D1431CE" w:rsidR="00DE118A" w:rsidRDefault="00510CE0" w:rsidP="00973558">
      <w:pPr>
        <w:pStyle w:val="ONUME"/>
        <w:numPr>
          <w:ilvl w:val="0"/>
          <w:numId w:val="0"/>
        </w:numPr>
        <w:tabs>
          <w:tab w:val="left" w:pos="1134"/>
        </w:tabs>
        <w:spacing w:after="0"/>
        <w:ind w:firstLine="567"/>
        <w:rPr>
          <w:rFonts w:eastAsia="MS Mincho"/>
          <w:szCs w:val="22"/>
          <w:lang w:eastAsia="ja-JP"/>
        </w:rPr>
      </w:pPr>
      <w:r>
        <w:t>(c)</w:t>
      </w:r>
      <w:r>
        <w:tab/>
      </w:r>
      <w:r>
        <w:rPr>
          <w:rFonts w:eastAsia="MS Mincho"/>
          <w:szCs w:val="22"/>
          <w:lang w:eastAsia="ja-JP"/>
        </w:rPr>
        <w:t xml:space="preserve">has been designated in an international registration renewed </w:t>
      </w:r>
      <w:r w:rsidR="00A227C8">
        <w:rPr>
          <w:rFonts w:eastAsia="MS Mincho"/>
          <w:szCs w:val="22"/>
          <w:lang w:eastAsia="ja-JP"/>
        </w:rPr>
        <w:t xml:space="preserve">on or after </w:t>
      </w:r>
      <w:r w:rsidR="00973558">
        <w:rPr>
          <w:rFonts w:eastAsia="MS Mincho"/>
          <w:szCs w:val="22"/>
          <w:lang w:eastAsia="ja-JP"/>
        </w:rPr>
        <w:t>that date</w:t>
      </w:r>
      <w:r>
        <w:rPr>
          <w:lang w:eastAsia="ja-JP"/>
        </w:rPr>
        <w:t>.</w:t>
      </w:r>
    </w:p>
    <w:p w14:paraId="1FE44008" w14:textId="77777777" w:rsidR="00DE118A" w:rsidRDefault="00DE118A" w:rsidP="00DE118A">
      <w:pPr>
        <w:pStyle w:val="ONUME"/>
        <w:numPr>
          <w:ilvl w:val="0"/>
          <w:numId w:val="0"/>
        </w:numPr>
        <w:spacing w:after="0"/>
      </w:pPr>
    </w:p>
    <w:p w14:paraId="4BA24F09" w14:textId="69EB3A6B" w:rsidR="000E03F0" w:rsidRPr="00D856EC" w:rsidRDefault="000E03F0" w:rsidP="00DE118A">
      <w:pPr>
        <w:pStyle w:val="ONUME"/>
        <w:numPr>
          <w:ilvl w:val="0"/>
          <w:numId w:val="0"/>
        </w:numPr>
        <w:spacing w:after="0"/>
        <w:rPr>
          <w:bCs/>
          <w:szCs w:val="26"/>
          <w:u w:val="single"/>
        </w:rPr>
      </w:pPr>
      <w:r w:rsidRPr="00D856EC">
        <w:rPr>
          <w:bCs/>
          <w:szCs w:val="26"/>
          <w:u w:val="single"/>
        </w:rPr>
        <w:t>Withdrawal of the notification made under Rule 34(3)(a) of the Regulations under</w:t>
      </w:r>
      <w:r w:rsidR="00A227C8" w:rsidRPr="00D856EC">
        <w:rPr>
          <w:bCs/>
          <w:szCs w:val="26"/>
          <w:u w:val="single"/>
        </w:rPr>
        <w:t xml:space="preserve"> </w:t>
      </w:r>
      <w:r w:rsidRPr="00D856EC">
        <w:rPr>
          <w:bCs/>
          <w:szCs w:val="26"/>
          <w:u w:val="single"/>
        </w:rPr>
        <w:t>the Madrid</w:t>
      </w:r>
      <w:r w:rsidR="00156C6E">
        <w:rPr>
          <w:bCs/>
          <w:szCs w:val="26"/>
          <w:u w:val="single"/>
        </w:rPr>
        <w:t> </w:t>
      </w:r>
      <w:r w:rsidRPr="00D856EC">
        <w:rPr>
          <w:bCs/>
          <w:szCs w:val="26"/>
          <w:u w:val="single"/>
        </w:rPr>
        <w:t xml:space="preserve">Protocol and </w:t>
      </w:r>
      <w:r w:rsidR="00D43C1F">
        <w:rPr>
          <w:bCs/>
          <w:szCs w:val="26"/>
          <w:u w:val="single"/>
        </w:rPr>
        <w:t>d</w:t>
      </w:r>
      <w:r w:rsidRPr="00D856EC">
        <w:rPr>
          <w:bCs/>
          <w:szCs w:val="26"/>
          <w:u w:val="single"/>
        </w:rPr>
        <w:t xml:space="preserve">eclaration </w:t>
      </w:r>
      <w:r w:rsidR="00D43C1F">
        <w:rPr>
          <w:bCs/>
          <w:szCs w:val="26"/>
          <w:u w:val="single"/>
        </w:rPr>
        <w:t>e</w:t>
      </w:r>
      <w:r w:rsidRPr="00D856EC">
        <w:rPr>
          <w:bCs/>
          <w:szCs w:val="26"/>
          <w:u w:val="single"/>
        </w:rPr>
        <w:t xml:space="preserve">stablishing </w:t>
      </w:r>
      <w:r w:rsidR="00D43C1F">
        <w:rPr>
          <w:bCs/>
          <w:szCs w:val="26"/>
          <w:u w:val="single"/>
        </w:rPr>
        <w:t>n</w:t>
      </w:r>
      <w:r w:rsidRPr="00D856EC">
        <w:rPr>
          <w:bCs/>
          <w:szCs w:val="26"/>
          <w:u w:val="single"/>
        </w:rPr>
        <w:t xml:space="preserve">ew </w:t>
      </w:r>
      <w:r w:rsidR="00D43C1F">
        <w:rPr>
          <w:bCs/>
          <w:szCs w:val="26"/>
          <w:u w:val="single"/>
        </w:rPr>
        <w:t>a</w:t>
      </w:r>
      <w:r w:rsidR="004B4169" w:rsidRPr="00D856EC">
        <w:rPr>
          <w:bCs/>
          <w:szCs w:val="26"/>
          <w:u w:val="single"/>
        </w:rPr>
        <w:t xml:space="preserve">mounts of the </w:t>
      </w:r>
      <w:r w:rsidR="00D43C1F">
        <w:rPr>
          <w:bCs/>
          <w:szCs w:val="26"/>
          <w:u w:val="single"/>
        </w:rPr>
        <w:t>i</w:t>
      </w:r>
      <w:r w:rsidR="004B4169" w:rsidRPr="00D856EC">
        <w:rPr>
          <w:bCs/>
          <w:szCs w:val="26"/>
          <w:u w:val="single"/>
        </w:rPr>
        <w:t xml:space="preserve">ndividual </w:t>
      </w:r>
      <w:r w:rsidR="00D43C1F">
        <w:rPr>
          <w:bCs/>
          <w:szCs w:val="26"/>
          <w:u w:val="single"/>
        </w:rPr>
        <w:t>f</w:t>
      </w:r>
      <w:r w:rsidR="004B4169" w:rsidRPr="00D856EC">
        <w:rPr>
          <w:bCs/>
          <w:szCs w:val="26"/>
          <w:u w:val="single"/>
        </w:rPr>
        <w:t>ee</w:t>
      </w:r>
    </w:p>
    <w:p w14:paraId="0D024CB8" w14:textId="77777777" w:rsidR="000E03F0" w:rsidRPr="00435A4A" w:rsidRDefault="000E03F0" w:rsidP="00DE118A">
      <w:pPr>
        <w:pStyle w:val="ONUME"/>
        <w:numPr>
          <w:ilvl w:val="0"/>
          <w:numId w:val="0"/>
        </w:numPr>
        <w:spacing w:after="0"/>
      </w:pPr>
    </w:p>
    <w:p w14:paraId="20B96710" w14:textId="0ACE1853" w:rsidR="004B4169" w:rsidRDefault="004B4169" w:rsidP="008A14A7">
      <w:pPr>
        <w:pStyle w:val="ONUME"/>
      </w:pPr>
      <w:r>
        <w:t xml:space="preserve">The Government of Brazil has notified the Director General of WIPO of the withdrawal of </w:t>
      </w:r>
      <w:r w:rsidR="00A227C8">
        <w:t>its</w:t>
      </w:r>
      <w:r>
        <w:t xml:space="preserve"> notification </w:t>
      </w:r>
      <w:r w:rsidRPr="004B4169">
        <w:t>made under Rule 34(3)(a) of the Regulations under the Madrid Protocol</w:t>
      </w:r>
      <w:r w:rsidR="00973558">
        <w:t>,</w:t>
      </w:r>
      <w:r w:rsidRPr="004B4169">
        <w:t xml:space="preserve"> whereby the individual fee in respect of a designation of </w:t>
      </w:r>
      <w:r>
        <w:t xml:space="preserve">Brazil </w:t>
      </w:r>
      <w:r w:rsidR="00973558">
        <w:t>under Article 8(7) of the Madrid Protocol</w:t>
      </w:r>
      <w:r w:rsidR="00973558" w:rsidRPr="004B4169">
        <w:t xml:space="preserve"> </w:t>
      </w:r>
      <w:r w:rsidRPr="004B4169">
        <w:t>was to be paid in two parts</w:t>
      </w:r>
      <w:r w:rsidR="00973558">
        <w:t>,</w:t>
      </w:r>
      <w:r>
        <w:t xml:space="preserve"> and of a </w:t>
      </w:r>
      <w:r w:rsidRPr="004B4169">
        <w:t>declaration modifying the amounts of th</w:t>
      </w:r>
      <w:r>
        <w:t>at</w:t>
      </w:r>
      <w:r w:rsidRPr="004B4169">
        <w:t xml:space="preserve"> individual fee</w:t>
      </w:r>
      <w:r>
        <w:t xml:space="preserve">.  </w:t>
      </w:r>
    </w:p>
    <w:p w14:paraId="4BBF0653" w14:textId="4B7B55D9" w:rsidR="008A14A7" w:rsidRDefault="004B4169" w:rsidP="00A227C8">
      <w:pPr>
        <w:pStyle w:val="ONUME"/>
      </w:pPr>
      <w:r>
        <w:t xml:space="preserve">The withdrawal of the </w:t>
      </w:r>
      <w:proofErr w:type="gramStart"/>
      <w:r>
        <w:t>aforementioned notification</w:t>
      </w:r>
      <w:proofErr w:type="gramEnd"/>
      <w:r>
        <w:t xml:space="preserve"> and the declaration establishing the new amounts</w:t>
      </w:r>
      <w:r w:rsidR="00973558">
        <w:t xml:space="preserve"> of the individual fee</w:t>
      </w:r>
      <w:r>
        <w:t xml:space="preserve"> will take effect on </w:t>
      </w:r>
      <w:r w:rsidRPr="00D856EC">
        <w:rPr>
          <w:b/>
          <w:bCs/>
          <w:u w:val="single"/>
        </w:rPr>
        <w:t xml:space="preserve">September 20, </w:t>
      </w:r>
      <w:r w:rsidR="00A227C8" w:rsidRPr="00D856EC">
        <w:rPr>
          <w:b/>
          <w:bCs/>
          <w:u w:val="single"/>
        </w:rPr>
        <w:t>2025</w:t>
      </w:r>
      <w:r w:rsidR="00D856EC">
        <w:t>.</w:t>
      </w:r>
      <w:r w:rsidR="00A227C8">
        <w:t xml:space="preserve"> </w:t>
      </w:r>
      <w:r w:rsidR="00D856EC">
        <w:t xml:space="preserve"> </w:t>
      </w:r>
      <w:r w:rsidR="00A227C8">
        <w:t>Consequently</w:t>
      </w:r>
      <w:r>
        <w:t>, as from that date the individual</w:t>
      </w:r>
      <w:r w:rsidR="00A227C8">
        <w:t xml:space="preserve"> fee</w:t>
      </w:r>
      <w:r>
        <w:t xml:space="preserve"> in respect of a designation of Brazil will </w:t>
      </w:r>
      <w:r w:rsidR="00A227C8">
        <w:t>be payable in a single</w:t>
      </w:r>
      <w:r>
        <w:t xml:space="preserve"> part</w:t>
      </w:r>
      <w:r w:rsidR="00A227C8">
        <w:t xml:space="preserve"> and the amounts of this fee</w:t>
      </w:r>
      <w:r w:rsidR="00D81FD8">
        <w:t xml:space="preserve"> </w:t>
      </w:r>
      <w:r w:rsidR="00DE118A">
        <w:t>will </w:t>
      </w:r>
      <w:r w:rsidR="00DE118A" w:rsidRPr="00D76C5C">
        <w:t>be the following: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3988"/>
        <w:gridCol w:w="2268"/>
      </w:tblGrid>
      <w:tr w:rsidR="008A14A7" w:rsidRPr="00911F9C" w14:paraId="734D6B7E" w14:textId="77777777" w:rsidTr="000151C0">
        <w:trPr>
          <w:trHeight w:val="1531"/>
        </w:trPr>
        <w:tc>
          <w:tcPr>
            <w:tcW w:w="5841" w:type="dxa"/>
            <w:gridSpan w:val="2"/>
            <w:shd w:val="clear" w:color="auto" w:fill="auto"/>
          </w:tcPr>
          <w:p w14:paraId="6122B901" w14:textId="77777777" w:rsidR="008A14A7" w:rsidRPr="00A10F80" w:rsidRDefault="008A14A7" w:rsidP="000151C0"/>
          <w:p w14:paraId="0C203D99" w14:textId="77777777" w:rsidR="008A14A7" w:rsidRDefault="008A14A7" w:rsidP="000151C0">
            <w:pPr>
              <w:jc w:val="center"/>
              <w:rPr>
                <w:b/>
                <w:bCs/>
              </w:rPr>
            </w:pPr>
          </w:p>
          <w:p w14:paraId="7A2F0E8F" w14:textId="77777777" w:rsidR="00AC6332" w:rsidRPr="00911F9C" w:rsidRDefault="00AC6332" w:rsidP="000151C0">
            <w:pPr>
              <w:jc w:val="center"/>
              <w:rPr>
                <w:b/>
                <w:bCs/>
              </w:rPr>
            </w:pPr>
          </w:p>
          <w:p w14:paraId="302DF518" w14:textId="77777777" w:rsidR="008A14A7" w:rsidRDefault="008A14A7" w:rsidP="000151C0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ITEMS</w:t>
            </w:r>
          </w:p>
          <w:p w14:paraId="6CEA1309" w14:textId="77777777" w:rsidR="00AC6332" w:rsidRDefault="00AC6332" w:rsidP="000151C0">
            <w:pPr>
              <w:jc w:val="center"/>
              <w:rPr>
                <w:b/>
                <w:bCs/>
              </w:rPr>
            </w:pPr>
          </w:p>
          <w:p w14:paraId="4BE7CF14" w14:textId="77777777" w:rsidR="00AC6332" w:rsidRPr="008A14A7" w:rsidRDefault="00AC6332" w:rsidP="000151C0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14:paraId="17000A76" w14:textId="77777777" w:rsidR="008A14A7" w:rsidRDefault="008A14A7" w:rsidP="000151C0"/>
          <w:p w14:paraId="779DFC53" w14:textId="77777777" w:rsidR="008A14A7" w:rsidRDefault="008A14A7" w:rsidP="000151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14:paraId="02E5E37C" w14:textId="77777777" w:rsidR="008A14A7" w:rsidRDefault="008A14A7" w:rsidP="000151C0">
            <w:pPr>
              <w:jc w:val="center"/>
              <w:rPr>
                <w:b/>
                <w:bCs/>
              </w:rPr>
            </w:pPr>
          </w:p>
          <w:p w14:paraId="4854ABBE" w14:textId="77777777" w:rsidR="008A14A7" w:rsidRPr="008A14A7" w:rsidRDefault="008A14A7" w:rsidP="000151C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</w:tc>
      </w:tr>
      <w:tr w:rsidR="008A14A7" w:rsidRPr="00911F9C" w14:paraId="7F953965" w14:textId="77777777" w:rsidTr="008A14A7">
        <w:trPr>
          <w:trHeight w:val="1516"/>
        </w:trPr>
        <w:tc>
          <w:tcPr>
            <w:tcW w:w="1853" w:type="dxa"/>
            <w:tcBorders>
              <w:right w:val="single" w:sz="4" w:space="0" w:color="auto"/>
            </w:tcBorders>
            <w:shd w:val="clear" w:color="auto" w:fill="auto"/>
          </w:tcPr>
          <w:p w14:paraId="7C21BEF3" w14:textId="77777777" w:rsidR="008A14A7" w:rsidRDefault="008A14A7" w:rsidP="000151C0">
            <w:pPr>
              <w:jc w:val="center"/>
            </w:pPr>
          </w:p>
          <w:p w14:paraId="541723E0" w14:textId="47D9AA2C" w:rsidR="008A14A7" w:rsidRPr="00A10F80" w:rsidRDefault="008A14A7" w:rsidP="008A14A7">
            <w:pPr>
              <w:jc w:val="center"/>
            </w:pPr>
            <w:r>
              <w:t>Application or Subsequent Designation</w:t>
            </w:r>
          </w:p>
        </w:tc>
        <w:tc>
          <w:tcPr>
            <w:tcW w:w="398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35EC" w14:textId="77777777" w:rsidR="008A14A7" w:rsidRDefault="008A14A7" w:rsidP="000151C0">
            <w:pPr>
              <w:rPr>
                <w:u w:val="single"/>
              </w:rPr>
            </w:pPr>
          </w:p>
          <w:p w14:paraId="5E99CE4D" w14:textId="77777777" w:rsidR="008A14A7" w:rsidRDefault="008A14A7" w:rsidP="000151C0"/>
          <w:p w14:paraId="02849BB3" w14:textId="5D157F20" w:rsidR="008A14A7" w:rsidRPr="00911F9C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5C5D8" w14:textId="77777777" w:rsidR="008A14A7" w:rsidRDefault="008A14A7" w:rsidP="000151C0"/>
          <w:p w14:paraId="5993C291" w14:textId="77777777" w:rsidR="008A14A7" w:rsidRDefault="008A14A7" w:rsidP="000151C0"/>
          <w:p w14:paraId="76719CB1" w14:textId="715821CC" w:rsidR="008A14A7" w:rsidRPr="008A14A7" w:rsidRDefault="008A14A7" w:rsidP="008A14A7">
            <w:pPr>
              <w:jc w:val="center"/>
            </w:pPr>
            <w:r>
              <w:t>251</w:t>
            </w:r>
          </w:p>
        </w:tc>
      </w:tr>
      <w:tr w:rsidR="008A14A7" w:rsidRPr="00911F9C" w14:paraId="65B2FC38" w14:textId="77777777" w:rsidTr="000151C0">
        <w:trPr>
          <w:trHeight w:val="2024"/>
        </w:trPr>
        <w:tc>
          <w:tcPr>
            <w:tcW w:w="1853" w:type="dxa"/>
            <w:tcBorders>
              <w:right w:val="single" w:sz="4" w:space="0" w:color="auto"/>
            </w:tcBorders>
            <w:shd w:val="clear" w:color="auto" w:fill="auto"/>
          </w:tcPr>
          <w:p w14:paraId="1AC7C4B7" w14:textId="77777777" w:rsidR="008A14A7" w:rsidRDefault="008A14A7" w:rsidP="000151C0"/>
          <w:p w14:paraId="7CD25F0B" w14:textId="77777777" w:rsidR="008A14A7" w:rsidRDefault="008A14A7" w:rsidP="000151C0"/>
          <w:p w14:paraId="2D951C89" w14:textId="77777777" w:rsidR="008A14A7" w:rsidRDefault="008A14A7" w:rsidP="000151C0">
            <w:pPr>
              <w:jc w:val="center"/>
            </w:pPr>
          </w:p>
          <w:p w14:paraId="4C749134" w14:textId="77777777" w:rsidR="008A14A7" w:rsidRDefault="008A14A7" w:rsidP="000151C0">
            <w:pPr>
              <w:jc w:val="center"/>
            </w:pPr>
          </w:p>
          <w:p w14:paraId="2EF36523" w14:textId="77777777" w:rsidR="008A14A7" w:rsidRDefault="008A14A7" w:rsidP="008A14A7">
            <w:pPr>
              <w:jc w:val="center"/>
            </w:pPr>
            <w:r>
              <w:t>Renewal</w:t>
            </w:r>
          </w:p>
          <w:p w14:paraId="4A7BC31C" w14:textId="77777777" w:rsidR="008A14A7" w:rsidRDefault="008A14A7" w:rsidP="000151C0"/>
          <w:p w14:paraId="08F8E962" w14:textId="77777777" w:rsidR="008A14A7" w:rsidRPr="00A10F80" w:rsidRDefault="008A14A7" w:rsidP="000151C0"/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E10C5" w14:textId="77777777" w:rsidR="008A14A7" w:rsidRDefault="008A14A7" w:rsidP="000151C0"/>
          <w:p w14:paraId="2C7629F0" w14:textId="77777777" w:rsidR="008A14A7" w:rsidRPr="00A10F80" w:rsidRDefault="008A14A7" w:rsidP="000151C0"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4C33A3E5" w14:textId="77777777" w:rsidR="008A14A7" w:rsidRPr="00911F9C" w:rsidRDefault="008A14A7" w:rsidP="000151C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</w:p>
          <w:p w14:paraId="74235B82" w14:textId="77777777" w:rsidR="008A14A7" w:rsidRPr="00A10F80" w:rsidRDefault="008A14A7" w:rsidP="000151C0">
            <w:pPr>
              <w:autoSpaceDE w:val="0"/>
              <w:autoSpaceDN w:val="0"/>
              <w:adjustRightInd w:val="0"/>
            </w:pPr>
            <w:r w:rsidRPr="005739D6">
              <w:rPr>
                <w:rFonts w:eastAsia="MS Mincho"/>
                <w:i/>
                <w:iCs/>
                <w:szCs w:val="22"/>
                <w:lang w:eastAsia="ja-JP"/>
              </w:rPr>
              <w:t>Where payment is received within the period of grace</w:t>
            </w:r>
            <w:r>
              <w:rPr>
                <w:rFonts w:eastAsia="MS Mincho"/>
                <w:i/>
                <w:iCs/>
                <w:szCs w:val="22"/>
                <w:lang w:eastAsia="ja-JP"/>
              </w:rPr>
              <w:t>:</w:t>
            </w:r>
          </w:p>
          <w:p w14:paraId="0B7A89D5" w14:textId="77777777" w:rsidR="008A14A7" w:rsidRDefault="008A14A7" w:rsidP="000151C0"/>
          <w:p w14:paraId="770670BD" w14:textId="77777777" w:rsidR="008A14A7" w:rsidRPr="008A14A7" w:rsidRDefault="008A14A7" w:rsidP="000151C0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each class </w:t>
            </w:r>
            <w:r w:rsidRPr="00911F9C">
              <w:rPr>
                <w:rFonts w:eastAsia="MS Mincho"/>
                <w:szCs w:val="22"/>
                <w:lang w:eastAsia="ja-JP"/>
              </w:rPr>
              <w:t>of goods or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003FC" w14:textId="77777777" w:rsidR="008A14A7" w:rsidRPr="00911F9C" w:rsidRDefault="008A14A7" w:rsidP="000151C0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6045C82A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t>146</w:t>
            </w:r>
          </w:p>
          <w:p w14:paraId="701CE97E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203678BE" w14:textId="77777777" w:rsidR="008A14A7" w:rsidRPr="00911F9C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64C2CF23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209161CF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046211DA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292</w:t>
            </w:r>
          </w:p>
          <w:p w14:paraId="41538EE5" w14:textId="77777777" w:rsidR="008A14A7" w:rsidRDefault="008A14A7" w:rsidP="00AC01BE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3D9DB198" w14:textId="77777777" w:rsidR="008A14A7" w:rsidRPr="00911F9C" w:rsidRDefault="008A14A7" w:rsidP="000151C0">
            <w:pPr>
              <w:rPr>
                <w:rFonts w:eastAsia="MS Mincho"/>
                <w:szCs w:val="22"/>
                <w:lang w:eastAsia="ja-JP"/>
              </w:rPr>
            </w:pPr>
          </w:p>
        </w:tc>
      </w:tr>
    </w:tbl>
    <w:p w14:paraId="506E32D3" w14:textId="77777777" w:rsidR="00DE118A" w:rsidRDefault="00DE118A" w:rsidP="00DE118A">
      <w:pPr>
        <w:pStyle w:val="ONUME"/>
        <w:numPr>
          <w:ilvl w:val="0"/>
          <w:numId w:val="0"/>
        </w:numPr>
        <w:spacing w:after="0"/>
      </w:pPr>
    </w:p>
    <w:p w14:paraId="2EA0960E" w14:textId="162FB19E" w:rsidR="00DE118A" w:rsidRDefault="00DE118A" w:rsidP="00DE118A">
      <w:pPr>
        <w:pStyle w:val="ONUME"/>
      </w:pPr>
      <w:r>
        <w:rPr>
          <w:lang w:eastAsia="ja-JP"/>
        </w:rPr>
        <w:t>T</w:t>
      </w:r>
      <w:r w:rsidRPr="001E1943">
        <w:rPr>
          <w:lang w:eastAsia="ja-JP"/>
        </w:rPr>
        <w:t xml:space="preserve">he </w:t>
      </w:r>
      <w:r>
        <w:rPr>
          <w:lang w:eastAsia="ja-JP"/>
        </w:rPr>
        <w:t xml:space="preserve">new </w:t>
      </w:r>
      <w:r w:rsidRPr="001E1943">
        <w:rPr>
          <w:lang w:eastAsia="ja-JP"/>
        </w:rPr>
        <w:t>amounts will be payable</w:t>
      </w:r>
      <w:r>
        <w:rPr>
          <w:lang w:eastAsia="ja-JP"/>
        </w:rPr>
        <w:t xml:space="preserve"> where </w:t>
      </w:r>
      <w:r w:rsidR="00E47B7B">
        <w:t>Brazil</w:t>
      </w:r>
    </w:p>
    <w:p w14:paraId="3A447DF4" w14:textId="1F43209F" w:rsidR="00DE118A" w:rsidRPr="00D03FED" w:rsidRDefault="00DE118A" w:rsidP="00D03FED">
      <w:pPr>
        <w:pStyle w:val="ONUME"/>
        <w:numPr>
          <w:ilvl w:val="0"/>
          <w:numId w:val="0"/>
        </w:numPr>
        <w:tabs>
          <w:tab w:val="left" w:pos="1134"/>
        </w:tabs>
        <w:ind w:firstLine="567"/>
        <w:rPr>
          <w:rFonts w:eastAsia="MS Mincho"/>
          <w:szCs w:val="22"/>
          <w:lang w:eastAsia="ja-JP"/>
        </w:rPr>
      </w:pPr>
      <w:r>
        <w:t>(a)</w:t>
      </w:r>
      <w:r>
        <w:tab/>
      </w:r>
      <w:r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0A2959" w:rsidRPr="000A2959">
        <w:t>September 20</w:t>
      </w:r>
      <w:r w:rsidR="000A2959">
        <w:t>,</w:t>
      </w:r>
      <w:r w:rsidR="000A2959" w:rsidRPr="000A2959">
        <w:t xml:space="preserve"> </w:t>
      </w:r>
      <w:proofErr w:type="gramStart"/>
      <w:r w:rsidR="000A2959" w:rsidRPr="000A2959">
        <w:t>2025</w:t>
      </w:r>
      <w:r w:rsidRPr="003307B8">
        <w:rPr>
          <w:rFonts w:eastAsia="MS Mincho"/>
          <w:szCs w:val="22"/>
          <w:lang w:eastAsia="ja-JP"/>
        </w:rPr>
        <w:t>;  or</w:t>
      </w:r>
      <w:proofErr w:type="gramEnd"/>
    </w:p>
    <w:p w14:paraId="654E024F" w14:textId="7BFAA7F6" w:rsidR="00DE118A" w:rsidRDefault="00DE118A" w:rsidP="00D03FED">
      <w:pPr>
        <w:pStyle w:val="ONUME"/>
        <w:numPr>
          <w:ilvl w:val="0"/>
          <w:numId w:val="0"/>
        </w:numPr>
        <w:tabs>
          <w:tab w:val="left" w:pos="1134"/>
        </w:tabs>
        <w:ind w:firstLine="567"/>
        <w:rPr>
          <w:rFonts w:eastAsia="MS Mincho"/>
          <w:szCs w:val="22"/>
          <w:lang w:eastAsia="ja-JP"/>
        </w:rPr>
      </w:pPr>
      <w:r>
        <w:t>(b)</w:t>
      </w:r>
      <w:r>
        <w:tab/>
      </w:r>
      <w:r>
        <w:rPr>
          <w:rFonts w:eastAsia="MS Mincho"/>
          <w:szCs w:val="22"/>
          <w:lang w:eastAsia="ja-JP"/>
        </w:rPr>
        <w:t xml:space="preserve">is the subject of a subsequent designation received by the Office of the Contracting Party of the holder or filed directly with the International Bureau of WIPO on or after that </w:t>
      </w:r>
      <w:proofErr w:type="gramStart"/>
      <w:r>
        <w:rPr>
          <w:rFonts w:eastAsia="MS Mincho"/>
          <w:szCs w:val="22"/>
          <w:lang w:eastAsia="ja-JP"/>
        </w:rPr>
        <w:t>date;  or</w:t>
      </w:r>
      <w:proofErr w:type="gramEnd"/>
    </w:p>
    <w:p w14:paraId="4F741EB9" w14:textId="21759368" w:rsidR="00F62CDB" w:rsidRDefault="00DE118A" w:rsidP="00D03FED">
      <w:pPr>
        <w:pStyle w:val="ONUME"/>
        <w:numPr>
          <w:ilvl w:val="0"/>
          <w:numId w:val="0"/>
        </w:numPr>
        <w:tabs>
          <w:tab w:val="left" w:pos="1134"/>
        </w:tabs>
        <w:spacing w:after="0"/>
        <w:ind w:firstLine="567"/>
        <w:rPr>
          <w:lang w:eastAsia="ja-JP"/>
        </w:rPr>
      </w:pPr>
      <w:r>
        <w:t>(c)</w:t>
      </w:r>
      <w:r>
        <w:tab/>
      </w:r>
      <w:r>
        <w:rPr>
          <w:rFonts w:eastAsia="MS Mincho"/>
          <w:szCs w:val="22"/>
          <w:lang w:eastAsia="ja-JP"/>
        </w:rPr>
        <w:t>has been designated in an international registration renewed on or after that date</w:t>
      </w:r>
      <w:r>
        <w:rPr>
          <w:lang w:eastAsia="ja-JP"/>
        </w:rPr>
        <w:t>.</w:t>
      </w:r>
    </w:p>
    <w:p w14:paraId="34CB8A21" w14:textId="0C2F2807" w:rsidR="00163F61" w:rsidRPr="00D409DF" w:rsidRDefault="00DE118A" w:rsidP="00B40CAC">
      <w:pPr>
        <w:pStyle w:val="Endofdocument-Annex"/>
        <w:spacing w:before="440"/>
      </w:pPr>
      <w:r>
        <w:rPr>
          <w:lang w:eastAsia="ja-JP"/>
        </w:rPr>
        <w:t>Ju</w:t>
      </w:r>
      <w:r w:rsidR="002358E6">
        <w:rPr>
          <w:lang w:eastAsia="ja-JP"/>
        </w:rPr>
        <w:t>ly 7</w:t>
      </w:r>
      <w:r w:rsidR="00CA4166" w:rsidRPr="001E1943">
        <w:t xml:space="preserve">, </w:t>
      </w:r>
      <w:r w:rsidR="002049E2">
        <w:t>20</w:t>
      </w:r>
      <w:r w:rsidR="00D515F4">
        <w:t>2</w:t>
      </w:r>
      <w:r w:rsidR="0088155F">
        <w:t>5</w:t>
      </w:r>
    </w:p>
    <w:sectPr w:rsidR="00163F61" w:rsidRPr="00D409DF" w:rsidSect="00623DAC">
      <w:headerReference w:type="even" r:id="rId9"/>
      <w:headerReference w:type="default" r:id="rId10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9C1A" w14:textId="77777777" w:rsidR="00FA49CF" w:rsidRDefault="00FA49CF">
      <w:r>
        <w:separator/>
      </w:r>
    </w:p>
  </w:endnote>
  <w:endnote w:type="continuationSeparator" w:id="0">
    <w:p w14:paraId="4B1442C2" w14:textId="77777777" w:rsidR="00FA49CF" w:rsidRDefault="00FA49CF" w:rsidP="003B38C1">
      <w:r>
        <w:separator/>
      </w:r>
    </w:p>
    <w:p w14:paraId="6351F7B2" w14:textId="77777777" w:rsidR="00FA49CF" w:rsidRPr="003B38C1" w:rsidRDefault="00FA49CF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36B261B" w14:textId="77777777" w:rsidR="00FA49CF" w:rsidRPr="003B38C1" w:rsidRDefault="00FA49CF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D568" w14:textId="77777777" w:rsidR="00FA49CF" w:rsidRDefault="00FA49CF">
      <w:r>
        <w:separator/>
      </w:r>
    </w:p>
  </w:footnote>
  <w:footnote w:type="continuationSeparator" w:id="0">
    <w:p w14:paraId="1070B1D1" w14:textId="77777777" w:rsidR="00FA49CF" w:rsidRDefault="00FA49CF" w:rsidP="008B60B2">
      <w:r>
        <w:separator/>
      </w:r>
    </w:p>
    <w:p w14:paraId="4E6251A7" w14:textId="77777777" w:rsidR="00FA49CF" w:rsidRPr="00ED77FB" w:rsidRDefault="00FA49CF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6F627D7" w14:textId="77777777" w:rsidR="00FA49CF" w:rsidRPr="00ED77FB" w:rsidRDefault="00FA49CF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6BF5" w14:textId="77777777" w:rsidR="00163F61" w:rsidRDefault="00163F61" w:rsidP="00477D6B">
    <w:pPr>
      <w:jc w:val="right"/>
    </w:pPr>
    <w:bookmarkStart w:id="2" w:name="Code2"/>
    <w:bookmarkEnd w:id="2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  <w:num w:numId="13" w16cid:durableId="1122922876">
    <w:abstractNumId w:val="1"/>
  </w:num>
  <w:num w:numId="14" w16cid:durableId="1961451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16"/>
    <w:rsid w:val="00005CFF"/>
    <w:rsid w:val="00006BB9"/>
    <w:rsid w:val="000112B6"/>
    <w:rsid w:val="000123A6"/>
    <w:rsid w:val="000131CA"/>
    <w:rsid w:val="00013F2F"/>
    <w:rsid w:val="0001557D"/>
    <w:rsid w:val="00015B6B"/>
    <w:rsid w:val="00016951"/>
    <w:rsid w:val="00020224"/>
    <w:rsid w:val="00021D7E"/>
    <w:rsid w:val="00025D22"/>
    <w:rsid w:val="00025F96"/>
    <w:rsid w:val="00026C13"/>
    <w:rsid w:val="0002779E"/>
    <w:rsid w:val="0003773A"/>
    <w:rsid w:val="0004174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5151"/>
    <w:rsid w:val="00070A62"/>
    <w:rsid w:val="000728FF"/>
    <w:rsid w:val="00074ED5"/>
    <w:rsid w:val="0007529E"/>
    <w:rsid w:val="00075432"/>
    <w:rsid w:val="00080CFA"/>
    <w:rsid w:val="00081370"/>
    <w:rsid w:val="00082721"/>
    <w:rsid w:val="00084F1A"/>
    <w:rsid w:val="00086FE7"/>
    <w:rsid w:val="000915A1"/>
    <w:rsid w:val="000968ED"/>
    <w:rsid w:val="000A2959"/>
    <w:rsid w:val="000A31D2"/>
    <w:rsid w:val="000A3911"/>
    <w:rsid w:val="000A525D"/>
    <w:rsid w:val="000A59C3"/>
    <w:rsid w:val="000A6C51"/>
    <w:rsid w:val="000A7ECE"/>
    <w:rsid w:val="000B518F"/>
    <w:rsid w:val="000B56C6"/>
    <w:rsid w:val="000C1C6D"/>
    <w:rsid w:val="000C1DE8"/>
    <w:rsid w:val="000C2665"/>
    <w:rsid w:val="000C75B0"/>
    <w:rsid w:val="000D13EF"/>
    <w:rsid w:val="000D1797"/>
    <w:rsid w:val="000D3921"/>
    <w:rsid w:val="000D77B0"/>
    <w:rsid w:val="000E0029"/>
    <w:rsid w:val="000E03F0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44F5"/>
    <w:rsid w:val="00144D9E"/>
    <w:rsid w:val="001465F7"/>
    <w:rsid w:val="0015037D"/>
    <w:rsid w:val="00153AE0"/>
    <w:rsid w:val="0015403C"/>
    <w:rsid w:val="00156C6E"/>
    <w:rsid w:val="00160247"/>
    <w:rsid w:val="001619AF"/>
    <w:rsid w:val="00163F61"/>
    <w:rsid w:val="00166299"/>
    <w:rsid w:val="00170557"/>
    <w:rsid w:val="00174715"/>
    <w:rsid w:val="00174735"/>
    <w:rsid w:val="0017496A"/>
    <w:rsid w:val="00175939"/>
    <w:rsid w:val="001809F6"/>
    <w:rsid w:val="00182AAC"/>
    <w:rsid w:val="001832A6"/>
    <w:rsid w:val="0018470B"/>
    <w:rsid w:val="00185E31"/>
    <w:rsid w:val="00186DE1"/>
    <w:rsid w:val="00187554"/>
    <w:rsid w:val="00194BA2"/>
    <w:rsid w:val="001A74A9"/>
    <w:rsid w:val="001B173C"/>
    <w:rsid w:val="001B3099"/>
    <w:rsid w:val="001B7101"/>
    <w:rsid w:val="001C0965"/>
    <w:rsid w:val="001C2D7E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3305"/>
    <w:rsid w:val="001E3850"/>
    <w:rsid w:val="001E71EC"/>
    <w:rsid w:val="001F1B95"/>
    <w:rsid w:val="001F717F"/>
    <w:rsid w:val="0020258E"/>
    <w:rsid w:val="00203F6A"/>
    <w:rsid w:val="002040BA"/>
    <w:rsid w:val="0020437E"/>
    <w:rsid w:val="002049E2"/>
    <w:rsid w:val="0020551F"/>
    <w:rsid w:val="00210DFB"/>
    <w:rsid w:val="00211DF8"/>
    <w:rsid w:val="00212966"/>
    <w:rsid w:val="0022259F"/>
    <w:rsid w:val="0022434D"/>
    <w:rsid w:val="0022493E"/>
    <w:rsid w:val="00224A8A"/>
    <w:rsid w:val="00230943"/>
    <w:rsid w:val="002358E6"/>
    <w:rsid w:val="0023598F"/>
    <w:rsid w:val="002408FD"/>
    <w:rsid w:val="00244124"/>
    <w:rsid w:val="00250D81"/>
    <w:rsid w:val="00251890"/>
    <w:rsid w:val="0025278E"/>
    <w:rsid w:val="002534CF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71540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3072"/>
    <w:rsid w:val="002A4E5A"/>
    <w:rsid w:val="002A7210"/>
    <w:rsid w:val="002A7E11"/>
    <w:rsid w:val="002B0BFD"/>
    <w:rsid w:val="002B1941"/>
    <w:rsid w:val="002B5782"/>
    <w:rsid w:val="002B6590"/>
    <w:rsid w:val="002C1554"/>
    <w:rsid w:val="002C168C"/>
    <w:rsid w:val="002C38D8"/>
    <w:rsid w:val="002C3C7A"/>
    <w:rsid w:val="002C544F"/>
    <w:rsid w:val="002D3329"/>
    <w:rsid w:val="002D58E7"/>
    <w:rsid w:val="002D64E7"/>
    <w:rsid w:val="002E33EB"/>
    <w:rsid w:val="002F016B"/>
    <w:rsid w:val="002F1FE6"/>
    <w:rsid w:val="002F4E68"/>
    <w:rsid w:val="002F5591"/>
    <w:rsid w:val="002F589C"/>
    <w:rsid w:val="002F75AD"/>
    <w:rsid w:val="003000B0"/>
    <w:rsid w:val="00300795"/>
    <w:rsid w:val="00301B6D"/>
    <w:rsid w:val="00312F7F"/>
    <w:rsid w:val="003156C6"/>
    <w:rsid w:val="00315BB3"/>
    <w:rsid w:val="00316528"/>
    <w:rsid w:val="003172F8"/>
    <w:rsid w:val="00317670"/>
    <w:rsid w:val="003235A0"/>
    <w:rsid w:val="00324A0A"/>
    <w:rsid w:val="00324A92"/>
    <w:rsid w:val="003307B8"/>
    <w:rsid w:val="003311BC"/>
    <w:rsid w:val="00331EF3"/>
    <w:rsid w:val="00332FFB"/>
    <w:rsid w:val="003337A3"/>
    <w:rsid w:val="00335EC1"/>
    <w:rsid w:val="00340D3F"/>
    <w:rsid w:val="00344F02"/>
    <w:rsid w:val="00345BBD"/>
    <w:rsid w:val="00347330"/>
    <w:rsid w:val="00350025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2549"/>
    <w:rsid w:val="00363931"/>
    <w:rsid w:val="00365541"/>
    <w:rsid w:val="003673CF"/>
    <w:rsid w:val="0038081A"/>
    <w:rsid w:val="00380D38"/>
    <w:rsid w:val="003824CD"/>
    <w:rsid w:val="00384087"/>
    <w:rsid w:val="003845C1"/>
    <w:rsid w:val="00385B28"/>
    <w:rsid w:val="003866D5"/>
    <w:rsid w:val="00387EE4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D1A0B"/>
    <w:rsid w:val="003D2562"/>
    <w:rsid w:val="003E0563"/>
    <w:rsid w:val="003E0D9F"/>
    <w:rsid w:val="003E165E"/>
    <w:rsid w:val="003E64FE"/>
    <w:rsid w:val="0040322F"/>
    <w:rsid w:val="004052E1"/>
    <w:rsid w:val="00411087"/>
    <w:rsid w:val="00411FB2"/>
    <w:rsid w:val="00412D35"/>
    <w:rsid w:val="00414A9E"/>
    <w:rsid w:val="004160A6"/>
    <w:rsid w:val="00421246"/>
    <w:rsid w:val="00421D8E"/>
    <w:rsid w:val="00423E3E"/>
    <w:rsid w:val="00427AF4"/>
    <w:rsid w:val="00434ED1"/>
    <w:rsid w:val="00444D5A"/>
    <w:rsid w:val="00446430"/>
    <w:rsid w:val="00460876"/>
    <w:rsid w:val="004630B4"/>
    <w:rsid w:val="004647DA"/>
    <w:rsid w:val="00466166"/>
    <w:rsid w:val="00466BC7"/>
    <w:rsid w:val="0047006A"/>
    <w:rsid w:val="00471444"/>
    <w:rsid w:val="00474062"/>
    <w:rsid w:val="0047673E"/>
    <w:rsid w:val="00477D6B"/>
    <w:rsid w:val="00477EF9"/>
    <w:rsid w:val="00481841"/>
    <w:rsid w:val="00482D76"/>
    <w:rsid w:val="004854BE"/>
    <w:rsid w:val="00492DDA"/>
    <w:rsid w:val="004935CA"/>
    <w:rsid w:val="004936FC"/>
    <w:rsid w:val="00493F3A"/>
    <w:rsid w:val="004947C5"/>
    <w:rsid w:val="004A112B"/>
    <w:rsid w:val="004A1A05"/>
    <w:rsid w:val="004A2350"/>
    <w:rsid w:val="004A618A"/>
    <w:rsid w:val="004B0093"/>
    <w:rsid w:val="004B279C"/>
    <w:rsid w:val="004B336C"/>
    <w:rsid w:val="004B37D3"/>
    <w:rsid w:val="004B4169"/>
    <w:rsid w:val="004B5AB6"/>
    <w:rsid w:val="004C7C7E"/>
    <w:rsid w:val="004D5C6C"/>
    <w:rsid w:val="004D7917"/>
    <w:rsid w:val="004E1955"/>
    <w:rsid w:val="004E1BB8"/>
    <w:rsid w:val="004E2CBA"/>
    <w:rsid w:val="004E3193"/>
    <w:rsid w:val="004E7B72"/>
    <w:rsid w:val="004F1650"/>
    <w:rsid w:val="004F1909"/>
    <w:rsid w:val="004F5A30"/>
    <w:rsid w:val="004F5C07"/>
    <w:rsid w:val="00500786"/>
    <w:rsid w:val="00501740"/>
    <w:rsid w:val="005019FF"/>
    <w:rsid w:val="00502D4A"/>
    <w:rsid w:val="00510485"/>
    <w:rsid w:val="00510CE0"/>
    <w:rsid w:val="0051310C"/>
    <w:rsid w:val="005162FD"/>
    <w:rsid w:val="00520ADD"/>
    <w:rsid w:val="005219BC"/>
    <w:rsid w:val="00523157"/>
    <w:rsid w:val="005233BA"/>
    <w:rsid w:val="005243B1"/>
    <w:rsid w:val="005265FF"/>
    <w:rsid w:val="0052730B"/>
    <w:rsid w:val="00527638"/>
    <w:rsid w:val="0053057A"/>
    <w:rsid w:val="00530695"/>
    <w:rsid w:val="00536124"/>
    <w:rsid w:val="00536FB3"/>
    <w:rsid w:val="005409D1"/>
    <w:rsid w:val="00542CCC"/>
    <w:rsid w:val="00542E6D"/>
    <w:rsid w:val="00543082"/>
    <w:rsid w:val="00543BB9"/>
    <w:rsid w:val="00545D2F"/>
    <w:rsid w:val="00546473"/>
    <w:rsid w:val="00546A94"/>
    <w:rsid w:val="00547D86"/>
    <w:rsid w:val="00552B9B"/>
    <w:rsid w:val="00560A29"/>
    <w:rsid w:val="005621EC"/>
    <w:rsid w:val="00563C83"/>
    <w:rsid w:val="00563FB7"/>
    <w:rsid w:val="00566749"/>
    <w:rsid w:val="00566C48"/>
    <w:rsid w:val="005703A2"/>
    <w:rsid w:val="0057102B"/>
    <w:rsid w:val="00572883"/>
    <w:rsid w:val="005739D6"/>
    <w:rsid w:val="00575BCC"/>
    <w:rsid w:val="00582217"/>
    <w:rsid w:val="00582D09"/>
    <w:rsid w:val="00582D8C"/>
    <w:rsid w:val="00585621"/>
    <w:rsid w:val="00585704"/>
    <w:rsid w:val="005868B8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2128"/>
    <w:rsid w:val="005B5479"/>
    <w:rsid w:val="005C0CCD"/>
    <w:rsid w:val="005C6649"/>
    <w:rsid w:val="005C7065"/>
    <w:rsid w:val="005C720D"/>
    <w:rsid w:val="005D047A"/>
    <w:rsid w:val="005D1699"/>
    <w:rsid w:val="005D1905"/>
    <w:rsid w:val="005D37A6"/>
    <w:rsid w:val="005E58F6"/>
    <w:rsid w:val="005F2F3B"/>
    <w:rsid w:val="00602D7F"/>
    <w:rsid w:val="006050DC"/>
    <w:rsid w:val="00605827"/>
    <w:rsid w:val="0061049B"/>
    <w:rsid w:val="00610FD9"/>
    <w:rsid w:val="00612606"/>
    <w:rsid w:val="00613134"/>
    <w:rsid w:val="006132AD"/>
    <w:rsid w:val="00614990"/>
    <w:rsid w:val="00623DAC"/>
    <w:rsid w:val="00624813"/>
    <w:rsid w:val="00624C81"/>
    <w:rsid w:val="00633529"/>
    <w:rsid w:val="006346F9"/>
    <w:rsid w:val="00634AF5"/>
    <w:rsid w:val="00644AA2"/>
    <w:rsid w:val="00646050"/>
    <w:rsid w:val="00647B0C"/>
    <w:rsid w:val="00647BA7"/>
    <w:rsid w:val="00647F78"/>
    <w:rsid w:val="00652B42"/>
    <w:rsid w:val="00654AE9"/>
    <w:rsid w:val="00655C7E"/>
    <w:rsid w:val="00660B82"/>
    <w:rsid w:val="006659A7"/>
    <w:rsid w:val="00665B2A"/>
    <w:rsid w:val="006713CA"/>
    <w:rsid w:val="0067479C"/>
    <w:rsid w:val="00674ABA"/>
    <w:rsid w:val="00675AF3"/>
    <w:rsid w:val="00676C5C"/>
    <w:rsid w:val="00682C41"/>
    <w:rsid w:val="00684699"/>
    <w:rsid w:val="00687B7E"/>
    <w:rsid w:val="00692B61"/>
    <w:rsid w:val="006946BE"/>
    <w:rsid w:val="006A143E"/>
    <w:rsid w:val="006A27A6"/>
    <w:rsid w:val="006A4F13"/>
    <w:rsid w:val="006B0BE3"/>
    <w:rsid w:val="006B2D57"/>
    <w:rsid w:val="006B2D74"/>
    <w:rsid w:val="006B4537"/>
    <w:rsid w:val="006B5A54"/>
    <w:rsid w:val="006B777E"/>
    <w:rsid w:val="006C7FD0"/>
    <w:rsid w:val="006D05B8"/>
    <w:rsid w:val="006D0FAD"/>
    <w:rsid w:val="006D1756"/>
    <w:rsid w:val="006D3AB3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3ED1"/>
    <w:rsid w:val="00705009"/>
    <w:rsid w:val="00717FA6"/>
    <w:rsid w:val="007227A5"/>
    <w:rsid w:val="0072589C"/>
    <w:rsid w:val="007303D8"/>
    <w:rsid w:val="00741959"/>
    <w:rsid w:val="00742998"/>
    <w:rsid w:val="00743469"/>
    <w:rsid w:val="00743C3C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3E1"/>
    <w:rsid w:val="00773CE3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69A5"/>
    <w:rsid w:val="007A7D0E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250A"/>
    <w:rsid w:val="007D474D"/>
    <w:rsid w:val="007D5512"/>
    <w:rsid w:val="007E13CB"/>
    <w:rsid w:val="007E6E2E"/>
    <w:rsid w:val="007F4D09"/>
    <w:rsid w:val="007F62D1"/>
    <w:rsid w:val="007F69EF"/>
    <w:rsid w:val="007F6F42"/>
    <w:rsid w:val="007F7839"/>
    <w:rsid w:val="008004EF"/>
    <w:rsid w:val="00800950"/>
    <w:rsid w:val="00804EC4"/>
    <w:rsid w:val="00805484"/>
    <w:rsid w:val="008058A1"/>
    <w:rsid w:val="00811B3B"/>
    <w:rsid w:val="00824519"/>
    <w:rsid w:val="00825023"/>
    <w:rsid w:val="008267DC"/>
    <w:rsid w:val="00832968"/>
    <w:rsid w:val="00836053"/>
    <w:rsid w:val="00837C2F"/>
    <w:rsid w:val="00841ED0"/>
    <w:rsid w:val="008476AF"/>
    <w:rsid w:val="00851A1D"/>
    <w:rsid w:val="00853FA8"/>
    <w:rsid w:val="00854071"/>
    <w:rsid w:val="00855612"/>
    <w:rsid w:val="00864DDA"/>
    <w:rsid w:val="00870EAD"/>
    <w:rsid w:val="00873F28"/>
    <w:rsid w:val="008769F2"/>
    <w:rsid w:val="00880CA0"/>
    <w:rsid w:val="0088155F"/>
    <w:rsid w:val="00882893"/>
    <w:rsid w:val="008831AC"/>
    <w:rsid w:val="00883598"/>
    <w:rsid w:val="00885618"/>
    <w:rsid w:val="00886684"/>
    <w:rsid w:val="00886C4A"/>
    <w:rsid w:val="00890EE3"/>
    <w:rsid w:val="008929D1"/>
    <w:rsid w:val="008948BE"/>
    <w:rsid w:val="00896C9A"/>
    <w:rsid w:val="00896DD3"/>
    <w:rsid w:val="008977D0"/>
    <w:rsid w:val="008A0DCE"/>
    <w:rsid w:val="008A14A7"/>
    <w:rsid w:val="008A175B"/>
    <w:rsid w:val="008A1A5E"/>
    <w:rsid w:val="008A4B45"/>
    <w:rsid w:val="008A529A"/>
    <w:rsid w:val="008A53D1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E5B83"/>
    <w:rsid w:val="008F0911"/>
    <w:rsid w:val="008F0DC3"/>
    <w:rsid w:val="008F1F70"/>
    <w:rsid w:val="008F3E4B"/>
    <w:rsid w:val="00904770"/>
    <w:rsid w:val="00905BFF"/>
    <w:rsid w:val="00906E74"/>
    <w:rsid w:val="0090731E"/>
    <w:rsid w:val="009156FD"/>
    <w:rsid w:val="00916EE2"/>
    <w:rsid w:val="00916FDA"/>
    <w:rsid w:val="00917A56"/>
    <w:rsid w:val="00917F86"/>
    <w:rsid w:val="00922789"/>
    <w:rsid w:val="00922804"/>
    <w:rsid w:val="0092333B"/>
    <w:rsid w:val="00930A99"/>
    <w:rsid w:val="009378BE"/>
    <w:rsid w:val="00940793"/>
    <w:rsid w:val="00942E5D"/>
    <w:rsid w:val="00943E32"/>
    <w:rsid w:val="009442EC"/>
    <w:rsid w:val="00944577"/>
    <w:rsid w:val="009449F2"/>
    <w:rsid w:val="00945CE8"/>
    <w:rsid w:val="00953BD9"/>
    <w:rsid w:val="009543FA"/>
    <w:rsid w:val="009601F6"/>
    <w:rsid w:val="00962488"/>
    <w:rsid w:val="009627CD"/>
    <w:rsid w:val="00965EC2"/>
    <w:rsid w:val="00966A22"/>
    <w:rsid w:val="0096722F"/>
    <w:rsid w:val="00973558"/>
    <w:rsid w:val="0097652C"/>
    <w:rsid w:val="00977B39"/>
    <w:rsid w:val="00980843"/>
    <w:rsid w:val="009820CB"/>
    <w:rsid w:val="00987E9A"/>
    <w:rsid w:val="00992D4F"/>
    <w:rsid w:val="00993D16"/>
    <w:rsid w:val="00994D2A"/>
    <w:rsid w:val="00996208"/>
    <w:rsid w:val="00997AAD"/>
    <w:rsid w:val="00997B6F"/>
    <w:rsid w:val="009A3DFD"/>
    <w:rsid w:val="009A591F"/>
    <w:rsid w:val="009B0D97"/>
    <w:rsid w:val="009B2901"/>
    <w:rsid w:val="009B69F0"/>
    <w:rsid w:val="009C03F5"/>
    <w:rsid w:val="009C0C04"/>
    <w:rsid w:val="009C66E0"/>
    <w:rsid w:val="009C6E30"/>
    <w:rsid w:val="009D4892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2A14"/>
    <w:rsid w:val="009F2AB1"/>
    <w:rsid w:val="009F499F"/>
    <w:rsid w:val="00A04B6E"/>
    <w:rsid w:val="00A15258"/>
    <w:rsid w:val="00A1570B"/>
    <w:rsid w:val="00A20BCE"/>
    <w:rsid w:val="00A21684"/>
    <w:rsid w:val="00A227C8"/>
    <w:rsid w:val="00A25430"/>
    <w:rsid w:val="00A26154"/>
    <w:rsid w:val="00A2622E"/>
    <w:rsid w:val="00A27748"/>
    <w:rsid w:val="00A30E3F"/>
    <w:rsid w:val="00A34B65"/>
    <w:rsid w:val="00A353ED"/>
    <w:rsid w:val="00A35C1B"/>
    <w:rsid w:val="00A36B8F"/>
    <w:rsid w:val="00A42DAF"/>
    <w:rsid w:val="00A433F5"/>
    <w:rsid w:val="00A43C0A"/>
    <w:rsid w:val="00A456E7"/>
    <w:rsid w:val="00A45BD8"/>
    <w:rsid w:val="00A47BCE"/>
    <w:rsid w:val="00A50747"/>
    <w:rsid w:val="00A52B85"/>
    <w:rsid w:val="00A551BB"/>
    <w:rsid w:val="00A62B04"/>
    <w:rsid w:val="00A66C34"/>
    <w:rsid w:val="00A67AA9"/>
    <w:rsid w:val="00A71066"/>
    <w:rsid w:val="00A72656"/>
    <w:rsid w:val="00A73E05"/>
    <w:rsid w:val="00A81E8A"/>
    <w:rsid w:val="00A83681"/>
    <w:rsid w:val="00A853D0"/>
    <w:rsid w:val="00A85763"/>
    <w:rsid w:val="00A869B7"/>
    <w:rsid w:val="00A87226"/>
    <w:rsid w:val="00A9158D"/>
    <w:rsid w:val="00A94E39"/>
    <w:rsid w:val="00AA090D"/>
    <w:rsid w:val="00AA0FF0"/>
    <w:rsid w:val="00AA1EEF"/>
    <w:rsid w:val="00AA1FD3"/>
    <w:rsid w:val="00AB74E9"/>
    <w:rsid w:val="00AC01BE"/>
    <w:rsid w:val="00AC205C"/>
    <w:rsid w:val="00AC4204"/>
    <w:rsid w:val="00AC6332"/>
    <w:rsid w:val="00AC76CA"/>
    <w:rsid w:val="00AD0A43"/>
    <w:rsid w:val="00AD38EE"/>
    <w:rsid w:val="00AD6CB9"/>
    <w:rsid w:val="00AD760C"/>
    <w:rsid w:val="00AF0A6B"/>
    <w:rsid w:val="00AF0BA8"/>
    <w:rsid w:val="00AF145C"/>
    <w:rsid w:val="00AF2F61"/>
    <w:rsid w:val="00AF5108"/>
    <w:rsid w:val="00AF5441"/>
    <w:rsid w:val="00AF7345"/>
    <w:rsid w:val="00B030E8"/>
    <w:rsid w:val="00B05A69"/>
    <w:rsid w:val="00B1322D"/>
    <w:rsid w:val="00B140E1"/>
    <w:rsid w:val="00B17D7F"/>
    <w:rsid w:val="00B21387"/>
    <w:rsid w:val="00B21BA5"/>
    <w:rsid w:val="00B2247B"/>
    <w:rsid w:val="00B23DFD"/>
    <w:rsid w:val="00B2590C"/>
    <w:rsid w:val="00B27CB2"/>
    <w:rsid w:val="00B30767"/>
    <w:rsid w:val="00B34F18"/>
    <w:rsid w:val="00B360D0"/>
    <w:rsid w:val="00B40CAC"/>
    <w:rsid w:val="00B46D7E"/>
    <w:rsid w:val="00B472C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5866"/>
    <w:rsid w:val="00B9676B"/>
    <w:rsid w:val="00B9734B"/>
    <w:rsid w:val="00B9785E"/>
    <w:rsid w:val="00B97A85"/>
    <w:rsid w:val="00BA59F8"/>
    <w:rsid w:val="00BA5E79"/>
    <w:rsid w:val="00BA63F6"/>
    <w:rsid w:val="00BA6DE5"/>
    <w:rsid w:val="00BB2934"/>
    <w:rsid w:val="00BB30F3"/>
    <w:rsid w:val="00BB55A4"/>
    <w:rsid w:val="00BB78C7"/>
    <w:rsid w:val="00BC4E99"/>
    <w:rsid w:val="00BC65EF"/>
    <w:rsid w:val="00BD1984"/>
    <w:rsid w:val="00BD1BF1"/>
    <w:rsid w:val="00BD1ECD"/>
    <w:rsid w:val="00BE55D6"/>
    <w:rsid w:val="00BE5857"/>
    <w:rsid w:val="00BE5C1F"/>
    <w:rsid w:val="00BE7746"/>
    <w:rsid w:val="00BF5953"/>
    <w:rsid w:val="00C05669"/>
    <w:rsid w:val="00C07897"/>
    <w:rsid w:val="00C1071D"/>
    <w:rsid w:val="00C11BFE"/>
    <w:rsid w:val="00C11DD0"/>
    <w:rsid w:val="00C1453D"/>
    <w:rsid w:val="00C146FC"/>
    <w:rsid w:val="00C20357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EF7"/>
    <w:rsid w:val="00C63443"/>
    <w:rsid w:val="00C634D0"/>
    <w:rsid w:val="00C659D2"/>
    <w:rsid w:val="00C67841"/>
    <w:rsid w:val="00C73D16"/>
    <w:rsid w:val="00C75DF5"/>
    <w:rsid w:val="00C771EA"/>
    <w:rsid w:val="00C85566"/>
    <w:rsid w:val="00C865EE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3D8F"/>
    <w:rsid w:val="00CE4F09"/>
    <w:rsid w:val="00CE6390"/>
    <w:rsid w:val="00CE6CEE"/>
    <w:rsid w:val="00CF188F"/>
    <w:rsid w:val="00CF2509"/>
    <w:rsid w:val="00CF4536"/>
    <w:rsid w:val="00CF7028"/>
    <w:rsid w:val="00D01FB2"/>
    <w:rsid w:val="00D03699"/>
    <w:rsid w:val="00D03FED"/>
    <w:rsid w:val="00D101C6"/>
    <w:rsid w:val="00D2176F"/>
    <w:rsid w:val="00D21966"/>
    <w:rsid w:val="00D22BD4"/>
    <w:rsid w:val="00D23867"/>
    <w:rsid w:val="00D23E68"/>
    <w:rsid w:val="00D270DE"/>
    <w:rsid w:val="00D30CC7"/>
    <w:rsid w:val="00D31C2F"/>
    <w:rsid w:val="00D3570C"/>
    <w:rsid w:val="00D37559"/>
    <w:rsid w:val="00D409DF"/>
    <w:rsid w:val="00D40A98"/>
    <w:rsid w:val="00D40BE3"/>
    <w:rsid w:val="00D424EC"/>
    <w:rsid w:val="00D43C1F"/>
    <w:rsid w:val="00D45252"/>
    <w:rsid w:val="00D45F8B"/>
    <w:rsid w:val="00D50084"/>
    <w:rsid w:val="00D515F4"/>
    <w:rsid w:val="00D52A1B"/>
    <w:rsid w:val="00D53866"/>
    <w:rsid w:val="00D563F9"/>
    <w:rsid w:val="00D57F87"/>
    <w:rsid w:val="00D57F90"/>
    <w:rsid w:val="00D660B5"/>
    <w:rsid w:val="00D670E2"/>
    <w:rsid w:val="00D6762F"/>
    <w:rsid w:val="00D71B4D"/>
    <w:rsid w:val="00D732C1"/>
    <w:rsid w:val="00D76C5C"/>
    <w:rsid w:val="00D76F38"/>
    <w:rsid w:val="00D77464"/>
    <w:rsid w:val="00D7782C"/>
    <w:rsid w:val="00D81FD8"/>
    <w:rsid w:val="00D826FA"/>
    <w:rsid w:val="00D8534D"/>
    <w:rsid w:val="00D856EC"/>
    <w:rsid w:val="00D86986"/>
    <w:rsid w:val="00D8708D"/>
    <w:rsid w:val="00D900CA"/>
    <w:rsid w:val="00D90EE5"/>
    <w:rsid w:val="00D93D55"/>
    <w:rsid w:val="00D953BE"/>
    <w:rsid w:val="00D97A76"/>
    <w:rsid w:val="00DA57C8"/>
    <w:rsid w:val="00DA6384"/>
    <w:rsid w:val="00DB0560"/>
    <w:rsid w:val="00DB42CB"/>
    <w:rsid w:val="00DC1E90"/>
    <w:rsid w:val="00DC3E50"/>
    <w:rsid w:val="00DD59EE"/>
    <w:rsid w:val="00DD7011"/>
    <w:rsid w:val="00DE118A"/>
    <w:rsid w:val="00DE58BB"/>
    <w:rsid w:val="00DE6B21"/>
    <w:rsid w:val="00DE764B"/>
    <w:rsid w:val="00DE7687"/>
    <w:rsid w:val="00DF582F"/>
    <w:rsid w:val="00DF7ACD"/>
    <w:rsid w:val="00E00B14"/>
    <w:rsid w:val="00E1152F"/>
    <w:rsid w:val="00E1203E"/>
    <w:rsid w:val="00E13CD6"/>
    <w:rsid w:val="00E210C4"/>
    <w:rsid w:val="00E213EE"/>
    <w:rsid w:val="00E301B4"/>
    <w:rsid w:val="00E30640"/>
    <w:rsid w:val="00E31103"/>
    <w:rsid w:val="00E31164"/>
    <w:rsid w:val="00E335FE"/>
    <w:rsid w:val="00E33CC5"/>
    <w:rsid w:val="00E42B9A"/>
    <w:rsid w:val="00E45AD6"/>
    <w:rsid w:val="00E45B7C"/>
    <w:rsid w:val="00E47B7B"/>
    <w:rsid w:val="00E52B54"/>
    <w:rsid w:val="00E52C2C"/>
    <w:rsid w:val="00E532DC"/>
    <w:rsid w:val="00E62339"/>
    <w:rsid w:val="00E6635C"/>
    <w:rsid w:val="00E66C2C"/>
    <w:rsid w:val="00E70BFB"/>
    <w:rsid w:val="00E73486"/>
    <w:rsid w:val="00E73517"/>
    <w:rsid w:val="00E74760"/>
    <w:rsid w:val="00E77F3F"/>
    <w:rsid w:val="00E80539"/>
    <w:rsid w:val="00E86D8A"/>
    <w:rsid w:val="00E86E08"/>
    <w:rsid w:val="00E87F90"/>
    <w:rsid w:val="00E91DA5"/>
    <w:rsid w:val="00E92295"/>
    <w:rsid w:val="00E94F9B"/>
    <w:rsid w:val="00EA2F7F"/>
    <w:rsid w:val="00EA3A47"/>
    <w:rsid w:val="00EA6D64"/>
    <w:rsid w:val="00EB0E6B"/>
    <w:rsid w:val="00EB10D1"/>
    <w:rsid w:val="00EB50E5"/>
    <w:rsid w:val="00EC23FC"/>
    <w:rsid w:val="00EC4E49"/>
    <w:rsid w:val="00EC572A"/>
    <w:rsid w:val="00ED0BB0"/>
    <w:rsid w:val="00ED4C4F"/>
    <w:rsid w:val="00ED52AB"/>
    <w:rsid w:val="00ED77FB"/>
    <w:rsid w:val="00EE1AC1"/>
    <w:rsid w:val="00EE45FA"/>
    <w:rsid w:val="00EE5748"/>
    <w:rsid w:val="00EE581A"/>
    <w:rsid w:val="00EE791B"/>
    <w:rsid w:val="00EF0146"/>
    <w:rsid w:val="00EF13B7"/>
    <w:rsid w:val="00EF540A"/>
    <w:rsid w:val="00EF620D"/>
    <w:rsid w:val="00F05EC7"/>
    <w:rsid w:val="00F06DF3"/>
    <w:rsid w:val="00F0720F"/>
    <w:rsid w:val="00F165F2"/>
    <w:rsid w:val="00F201C4"/>
    <w:rsid w:val="00F243BD"/>
    <w:rsid w:val="00F27DC7"/>
    <w:rsid w:val="00F30605"/>
    <w:rsid w:val="00F34E89"/>
    <w:rsid w:val="00F3702D"/>
    <w:rsid w:val="00F37F68"/>
    <w:rsid w:val="00F407E2"/>
    <w:rsid w:val="00F439BC"/>
    <w:rsid w:val="00F448FC"/>
    <w:rsid w:val="00F4517C"/>
    <w:rsid w:val="00F52AC0"/>
    <w:rsid w:val="00F6258E"/>
    <w:rsid w:val="00F62CDB"/>
    <w:rsid w:val="00F64B5E"/>
    <w:rsid w:val="00F65629"/>
    <w:rsid w:val="00F66152"/>
    <w:rsid w:val="00F712C8"/>
    <w:rsid w:val="00F7315B"/>
    <w:rsid w:val="00F7339C"/>
    <w:rsid w:val="00F73B93"/>
    <w:rsid w:val="00F73F3A"/>
    <w:rsid w:val="00F74C2E"/>
    <w:rsid w:val="00F7721F"/>
    <w:rsid w:val="00F830BB"/>
    <w:rsid w:val="00F87C3E"/>
    <w:rsid w:val="00F87D6D"/>
    <w:rsid w:val="00F90CF1"/>
    <w:rsid w:val="00FA36AE"/>
    <w:rsid w:val="00FA49CF"/>
    <w:rsid w:val="00FB2ADB"/>
    <w:rsid w:val="00FB30CF"/>
    <w:rsid w:val="00FB3AF4"/>
    <w:rsid w:val="00FC3D36"/>
    <w:rsid w:val="00FC4C8A"/>
    <w:rsid w:val="00FC5D60"/>
    <w:rsid w:val="00FC72E7"/>
    <w:rsid w:val="00FD0BFF"/>
    <w:rsid w:val="00FD18EC"/>
    <w:rsid w:val="00FD705B"/>
    <w:rsid w:val="00FE104E"/>
    <w:rsid w:val="00FE24DA"/>
    <w:rsid w:val="00FE795A"/>
    <w:rsid w:val="00FF005F"/>
    <w:rsid w:val="00FF10C0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paragraph" w:styleId="Revision">
    <w:name w:val="Revision"/>
    <w:hidden/>
    <w:uiPriority w:val="99"/>
    <w:semiHidden/>
    <w:rsid w:val="00082721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506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7/2025</vt:lpstr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7/2025</dc:title>
  <dc:subject>Change in the amounts of the individual fee and withdrawal of the notification made under Rule 34(3)(a) of the Regulations under the Madrid Protocol:  Brazil</dc:subject>
  <dc:creator>WIPO</dc:creator>
  <cp:keywords/>
  <cp:lastModifiedBy>DOUAY Marie-Laure</cp:lastModifiedBy>
  <cp:revision>7</cp:revision>
  <cp:lastPrinted>2023-06-19T15:31:00Z</cp:lastPrinted>
  <dcterms:created xsi:type="dcterms:W3CDTF">2025-06-26T07:35:00Z</dcterms:created>
  <dcterms:modified xsi:type="dcterms:W3CDTF">2025-07-07T06:28:00Z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