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804B7" w:rsidRPr="0058036E" w:rsidTr="00433166">
        <w:trPr>
          <w:trHeight w:val="1760"/>
        </w:trPr>
        <w:tc>
          <w:tcPr>
            <w:tcW w:w="4243" w:type="dxa"/>
          </w:tcPr>
          <w:p w:rsidR="00E804B7" w:rsidRPr="0058036E" w:rsidRDefault="00E804B7" w:rsidP="00433166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E804B7" w:rsidRPr="0058036E" w:rsidRDefault="005A5393" w:rsidP="00433166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78535" cy="4832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804B7" w:rsidRPr="0058036E" w:rsidRDefault="00E804B7" w:rsidP="00433166">
            <w:pPr>
              <w:pStyle w:val="Lettrine"/>
            </w:pPr>
            <w:r w:rsidRPr="0058036E">
              <w:t>F</w:t>
            </w:r>
          </w:p>
          <w:p w:rsidR="00E804B7" w:rsidRPr="0058036E" w:rsidRDefault="00E804B7" w:rsidP="00433166">
            <w:pPr>
              <w:pStyle w:val="Docoriginal"/>
              <w:jc w:val="left"/>
            </w:pPr>
            <w:r w:rsidRPr="0058036E">
              <w:t>CAJ/68/</w:t>
            </w:r>
            <w:bookmarkStart w:id="1" w:name="Code"/>
            <w:bookmarkEnd w:id="1"/>
            <w:r>
              <w:t>5</w:t>
            </w:r>
          </w:p>
          <w:p w:rsidR="00E804B7" w:rsidRPr="0058036E" w:rsidRDefault="00E804B7" w:rsidP="00433166">
            <w:pPr>
              <w:pStyle w:val="Docoriginal"/>
              <w:jc w:val="left"/>
            </w:pPr>
            <w:r w:rsidRPr="0058036E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58036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58036E">
              <w:rPr>
                <w:b w:val="0"/>
                <w:spacing w:val="0"/>
              </w:rPr>
              <w:t>anglais</w:t>
            </w:r>
          </w:p>
          <w:p w:rsidR="00E804B7" w:rsidRPr="0058036E" w:rsidRDefault="00E804B7" w:rsidP="00E804B7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58036E">
              <w:rPr>
                <w:spacing w:val="0"/>
              </w:rPr>
              <w:t>DATE :</w:t>
            </w:r>
            <w:r w:rsidRPr="0058036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>
              <w:rPr>
                <w:b w:val="0"/>
                <w:spacing w:val="0"/>
              </w:rPr>
              <w:t>17 octobre </w:t>
            </w:r>
            <w:r w:rsidRPr="00E804B7">
              <w:rPr>
                <w:b w:val="0"/>
                <w:spacing w:val="0"/>
              </w:rPr>
              <w:t>2013</w:t>
            </w:r>
          </w:p>
        </w:tc>
      </w:tr>
      <w:tr w:rsidR="00E804B7" w:rsidRPr="0058036E" w:rsidTr="00433166">
        <w:tc>
          <w:tcPr>
            <w:tcW w:w="10131" w:type="dxa"/>
            <w:gridSpan w:val="3"/>
          </w:tcPr>
          <w:p w:rsidR="00E804B7" w:rsidRPr="0058036E" w:rsidRDefault="00E804B7" w:rsidP="00433166">
            <w:pPr>
              <w:pStyle w:val="upove"/>
              <w:rPr>
                <w:sz w:val="28"/>
              </w:rPr>
            </w:pPr>
            <w:r w:rsidRPr="0058036E">
              <w:rPr>
                <w:snapToGrid w:val="0"/>
              </w:rPr>
              <w:t>UNION INTERNATIONALE POUR LA PROTECTION DES OBTENTIONS V</w:t>
            </w:r>
            <w:r w:rsidRPr="0058036E">
              <w:rPr>
                <w:rFonts w:cs="Arial"/>
                <w:snapToGrid w:val="0"/>
              </w:rPr>
              <w:t>É</w:t>
            </w:r>
            <w:r w:rsidRPr="0058036E">
              <w:rPr>
                <w:snapToGrid w:val="0"/>
              </w:rPr>
              <w:t>G</w:t>
            </w:r>
            <w:r w:rsidRPr="0058036E">
              <w:rPr>
                <w:rFonts w:cs="Arial"/>
                <w:snapToGrid w:val="0"/>
              </w:rPr>
              <w:t>É</w:t>
            </w:r>
            <w:r w:rsidRPr="0058036E">
              <w:rPr>
                <w:snapToGrid w:val="0"/>
              </w:rPr>
              <w:t xml:space="preserve">TALES </w:t>
            </w:r>
          </w:p>
        </w:tc>
      </w:tr>
      <w:tr w:rsidR="00E804B7" w:rsidRPr="0058036E" w:rsidTr="00433166">
        <w:tc>
          <w:tcPr>
            <w:tcW w:w="10131" w:type="dxa"/>
            <w:gridSpan w:val="3"/>
          </w:tcPr>
          <w:p w:rsidR="00E804B7" w:rsidRPr="0058036E" w:rsidRDefault="00E804B7" w:rsidP="00433166">
            <w:pPr>
              <w:pStyle w:val="Country"/>
            </w:pPr>
            <w:r w:rsidRPr="0058036E">
              <w:t>Genève</w:t>
            </w:r>
          </w:p>
        </w:tc>
      </w:tr>
    </w:tbl>
    <w:p w:rsidR="00E804B7" w:rsidRPr="0058036E" w:rsidRDefault="00E804B7" w:rsidP="00E804B7">
      <w:pPr>
        <w:pStyle w:val="Sessiontc"/>
      </w:pPr>
      <w:r w:rsidRPr="0058036E">
        <w:t>comit</w:t>
      </w:r>
      <w:r w:rsidRPr="0058036E">
        <w:rPr>
          <w:rFonts w:cs="Arial"/>
        </w:rPr>
        <w:t>É</w:t>
      </w:r>
      <w:r w:rsidRPr="0058036E">
        <w:t xml:space="preserve"> administratif et juridique</w:t>
      </w:r>
    </w:p>
    <w:p w:rsidR="00E804B7" w:rsidRPr="0058036E" w:rsidRDefault="00E804B7" w:rsidP="00E804B7">
      <w:pPr>
        <w:pStyle w:val="Sessiontcplacedate"/>
      </w:pPr>
      <w:r w:rsidRPr="0058036E">
        <w:t>Soixante</w:t>
      </w:r>
      <w:r>
        <w:t>-</w:t>
      </w:r>
      <w:r w:rsidRPr="0058036E">
        <w:t>huitième session</w:t>
      </w:r>
      <w:r w:rsidRPr="0058036E">
        <w:br/>
        <w:t>Genève, 21 octobre 2013</w:t>
      </w:r>
    </w:p>
    <w:p w:rsidR="00404D30" w:rsidRPr="00FF24CA" w:rsidRDefault="00404D30" w:rsidP="0080679D">
      <w:pPr>
        <w:pStyle w:val="Titleofdoc0"/>
      </w:pPr>
      <w:r w:rsidRPr="00FF24CA">
        <w:rPr>
          <w:kern w:val="28"/>
        </w:rPr>
        <w:t>dénominations variétales</w:t>
      </w:r>
    </w:p>
    <w:p w:rsidR="00404D30" w:rsidRPr="00FF24CA" w:rsidRDefault="00AE0EF1" w:rsidP="0080679D">
      <w:pPr>
        <w:pStyle w:val="preparedby1"/>
      </w:pPr>
      <w:bookmarkStart w:id="4" w:name="Prepared"/>
      <w:bookmarkEnd w:id="4"/>
      <w:r w:rsidRPr="00FF24CA">
        <w:t xml:space="preserve">Document </w:t>
      </w:r>
      <w:r w:rsidR="00404D30" w:rsidRPr="00FF24CA">
        <w:t>établi par le Bureau de l</w:t>
      </w:r>
      <w:r w:rsidR="00E804B7">
        <w:t>’</w:t>
      </w:r>
      <w:r w:rsidR="00404D30" w:rsidRPr="00FF24CA">
        <w:t xml:space="preserve">Union </w:t>
      </w:r>
      <w:r w:rsidR="00836E88" w:rsidRPr="00FF24CA">
        <w:br/>
      </w:r>
      <w:r w:rsidR="00836E88" w:rsidRPr="00FF24CA">
        <w:br/>
      </w:r>
      <w:r w:rsidR="00404D30" w:rsidRPr="00E10FF4">
        <w:rPr>
          <w:color w:val="A6A6A6"/>
        </w:rPr>
        <w:t>Avertissement : le présent document ne représente pas les principes ou les orientations de l</w:t>
      </w:r>
      <w:r w:rsidR="00E804B7">
        <w:rPr>
          <w:color w:val="A6A6A6"/>
        </w:rPr>
        <w:t>’</w:t>
      </w:r>
      <w:r w:rsidR="00404D30" w:rsidRPr="00E10FF4">
        <w:rPr>
          <w:color w:val="A6A6A6"/>
        </w:rPr>
        <w:t>UPOV</w:t>
      </w:r>
    </w:p>
    <w:p w:rsidR="00404D30" w:rsidRPr="00FF24CA" w:rsidRDefault="0067429D" w:rsidP="00404D30">
      <w:pPr>
        <w:rPr>
          <w:rFonts w:cs="Arial"/>
          <w:snapToGrid w:val="0"/>
        </w:rPr>
      </w:pPr>
      <w:r w:rsidRPr="00FF24CA">
        <w:rPr>
          <w:rFonts w:cs="Arial"/>
          <w:snapToGrid w:val="0"/>
        </w:rPr>
        <w:fldChar w:fldCharType="begin"/>
      </w:r>
      <w:r w:rsidRPr="00FF24CA">
        <w:rPr>
          <w:rFonts w:cs="Arial"/>
          <w:snapToGrid w:val="0"/>
        </w:rPr>
        <w:instrText xml:space="preserve"> AUTONUM  </w:instrText>
      </w:r>
      <w:r w:rsidRPr="00FF24CA">
        <w:rPr>
          <w:rFonts w:cs="Arial"/>
          <w:snapToGrid w:val="0"/>
        </w:rPr>
        <w:fldChar w:fldCharType="end"/>
      </w:r>
      <w:r w:rsidRPr="00FF24CA">
        <w:rPr>
          <w:rFonts w:cs="Arial"/>
          <w:snapToGrid w:val="0"/>
        </w:rPr>
        <w:tab/>
      </w:r>
      <w:r w:rsidR="00404D30" w:rsidRPr="00FF24CA">
        <w:rPr>
          <w:rFonts w:cs="Arial"/>
          <w:snapToGrid w:val="0"/>
        </w:rPr>
        <w:t xml:space="preserve">Le </w:t>
      </w:r>
      <w:r w:rsidR="00FF24CA" w:rsidRPr="00FF24CA">
        <w:rPr>
          <w:rFonts w:cs="Arial"/>
          <w:snapToGrid w:val="0"/>
        </w:rPr>
        <w:t>présent document a été établi sur la base des</w:t>
      </w:r>
      <w:r w:rsidR="00404D30" w:rsidRPr="00FF24CA">
        <w:rPr>
          <w:rFonts w:cs="Arial"/>
          <w:snapToGrid w:val="0"/>
        </w:rPr>
        <w:t xml:space="preserve"> </w:t>
      </w:r>
      <w:r w:rsidR="009B1BE0">
        <w:rPr>
          <w:rFonts w:cs="Arial"/>
          <w:snapToGrid w:val="0"/>
        </w:rPr>
        <w:t xml:space="preserve">faits exposés aux </w:t>
      </w:r>
      <w:r w:rsidR="00404D30" w:rsidRPr="00FF24CA">
        <w:rPr>
          <w:rFonts w:cs="Arial"/>
          <w:snapToGrid w:val="0"/>
        </w:rPr>
        <w:t>paragraphes</w:t>
      </w:r>
      <w:r w:rsidR="007A7F7A">
        <w:rPr>
          <w:rFonts w:cs="Arial"/>
          <w:snapToGrid w:val="0"/>
        </w:rPr>
        <w:t> </w:t>
      </w:r>
      <w:r w:rsidR="00404D30" w:rsidRPr="00FF24CA">
        <w:rPr>
          <w:rFonts w:cs="Arial"/>
          <w:snapToGrid w:val="0"/>
        </w:rPr>
        <w:t xml:space="preserve">3 à 20 du document CAJ/66/3 </w:t>
      </w:r>
      <w:r w:rsidR="00E804B7">
        <w:rPr>
          <w:rFonts w:cs="Arial"/>
          <w:snapToGrid w:val="0"/>
        </w:rPr>
        <w:t>“</w:t>
      </w:r>
      <w:r w:rsidR="00404D30" w:rsidRPr="00FF24CA">
        <w:rPr>
          <w:rFonts w:cs="Arial"/>
          <w:snapToGrid w:val="0"/>
        </w:rPr>
        <w:t>Dénominations variétales</w:t>
      </w:r>
      <w:r w:rsidR="00E804B7">
        <w:rPr>
          <w:rFonts w:cs="Arial"/>
          <w:snapToGrid w:val="0"/>
        </w:rPr>
        <w:t>”</w:t>
      </w:r>
      <w:r w:rsidR="00404D30" w:rsidRPr="00FF24CA">
        <w:rPr>
          <w:rFonts w:cs="Arial"/>
          <w:snapToGrid w:val="0"/>
        </w:rPr>
        <w:t>.</w:t>
      </w:r>
    </w:p>
    <w:p w:rsidR="00404D30" w:rsidRPr="00FF24CA" w:rsidRDefault="00404D30" w:rsidP="0067429D">
      <w:pPr>
        <w:rPr>
          <w:rFonts w:cs="Arial"/>
          <w:color w:val="000000"/>
        </w:rPr>
      </w:pPr>
    </w:p>
    <w:p w:rsidR="00404D30" w:rsidRPr="00FF24CA" w:rsidRDefault="0067429D" w:rsidP="009304B9">
      <w:r w:rsidRPr="00FF24CA">
        <w:fldChar w:fldCharType="begin"/>
      </w:r>
      <w:r w:rsidRPr="00FF24CA">
        <w:instrText xml:space="preserve"> AUTONUM  </w:instrText>
      </w:r>
      <w:r w:rsidRPr="00FF24CA">
        <w:fldChar w:fldCharType="end"/>
      </w:r>
      <w:r w:rsidRPr="00FF24CA">
        <w:tab/>
      </w:r>
      <w:r w:rsidR="009304B9" w:rsidRPr="00FF24CA">
        <w:t>Le 1</w:t>
      </w:r>
      <w:r w:rsidR="00E804B7" w:rsidRPr="00FF24CA">
        <w:t>9</w:t>
      </w:r>
      <w:r w:rsidR="00E804B7">
        <w:t> </w:t>
      </w:r>
      <w:r w:rsidR="00E804B7" w:rsidRPr="00FF24CA">
        <w:t>juillet</w:t>
      </w:r>
      <w:r w:rsidR="00E804B7">
        <w:t> </w:t>
      </w:r>
      <w:r w:rsidR="00E804B7" w:rsidRPr="00FF24CA">
        <w:t>20</w:t>
      </w:r>
      <w:r w:rsidR="009304B9" w:rsidRPr="00FF24CA">
        <w:t>13, à Beijing (Chine), le Bureau de l</w:t>
      </w:r>
      <w:r w:rsidR="00E804B7">
        <w:t>’</w:t>
      </w:r>
      <w:r w:rsidR="009304B9" w:rsidRPr="00FF24CA">
        <w:t>Union a participé en qua</w:t>
      </w:r>
      <w:r w:rsidR="007A7F7A">
        <w:t>lité de conférencier au sixième </w:t>
      </w:r>
      <w:r w:rsidR="009304B9" w:rsidRPr="00FF24CA">
        <w:t xml:space="preserve">Colloque international sur la taxonomie des plantes cultivées (ISTCP 2013) </w:t>
      </w:r>
      <w:r w:rsidR="006105CF">
        <w:t>organisé par</w:t>
      </w:r>
      <w:r w:rsidR="009304B9" w:rsidRPr="00FF24CA">
        <w:t xml:space="preserve"> l</w:t>
      </w:r>
      <w:r w:rsidR="00E804B7">
        <w:t>’</w:t>
      </w:r>
      <w:r w:rsidR="009304B9" w:rsidRPr="00FF24CA">
        <w:t xml:space="preserve">Université forestière de Beijing et </w:t>
      </w:r>
      <w:r w:rsidR="006105CF">
        <w:t>le</w:t>
      </w:r>
      <w:r w:rsidR="009304B9" w:rsidRPr="00FF24CA">
        <w:t xml:space="preserve"> Jardin botanique de Beijing, </w:t>
      </w:r>
      <w:r w:rsidR="006105CF">
        <w:t>sous les auspices de</w:t>
      </w:r>
      <w:r w:rsidR="009304B9" w:rsidRPr="00FF24CA">
        <w:t xml:space="preserve"> la Société internationale de la science horticole (ISHS).</w:t>
      </w:r>
      <w:r w:rsidRPr="00FF24CA">
        <w:rPr>
          <w:rFonts w:cs="Arial"/>
        </w:rPr>
        <w:t xml:space="preserve">  </w:t>
      </w:r>
      <w:r w:rsidR="009304B9" w:rsidRPr="00FF24CA">
        <w:rPr>
          <w:snapToGrid w:val="0"/>
        </w:rPr>
        <w:t>Le Bureau de l</w:t>
      </w:r>
      <w:r w:rsidR="00E804B7">
        <w:rPr>
          <w:snapToGrid w:val="0"/>
        </w:rPr>
        <w:t>’</w:t>
      </w:r>
      <w:r w:rsidR="009304B9" w:rsidRPr="00FF24CA">
        <w:rPr>
          <w:snapToGrid w:val="0"/>
        </w:rPr>
        <w:t>Union a donné des indications sur les conseils fournis par l</w:t>
      </w:r>
      <w:r w:rsidR="00E804B7">
        <w:rPr>
          <w:snapToGrid w:val="0"/>
        </w:rPr>
        <w:t>’</w:t>
      </w:r>
      <w:r w:rsidR="006105CF">
        <w:rPr>
          <w:snapToGrid w:val="0"/>
        </w:rPr>
        <w:t>UPOV</w:t>
      </w:r>
      <w:r w:rsidR="009304B9" w:rsidRPr="00FF24CA">
        <w:rPr>
          <w:snapToGrid w:val="0"/>
        </w:rPr>
        <w:t xml:space="preserve"> en ce qui concerne les dénominations variétales.</w:t>
      </w:r>
    </w:p>
    <w:p w:rsidR="00404D30" w:rsidRPr="00FF24CA" w:rsidRDefault="00404D30" w:rsidP="0067429D">
      <w:pPr>
        <w:rPr>
          <w:snapToGrid w:val="0"/>
        </w:rPr>
      </w:pPr>
    </w:p>
    <w:p w:rsidR="00E804B7" w:rsidRDefault="0067429D" w:rsidP="009304B9">
      <w:pPr>
        <w:rPr>
          <w:rFonts w:cs="Arial"/>
          <w:snapToGrid w:val="0"/>
        </w:rPr>
      </w:pPr>
      <w:r w:rsidRPr="00FF24CA">
        <w:rPr>
          <w:rFonts w:cs="Arial"/>
        </w:rPr>
        <w:fldChar w:fldCharType="begin"/>
      </w:r>
      <w:r w:rsidRPr="00FF24CA">
        <w:rPr>
          <w:rFonts w:cs="Arial"/>
        </w:rPr>
        <w:instrText xml:space="preserve"> AUTONUM  </w:instrText>
      </w:r>
      <w:r w:rsidRPr="00FF24CA">
        <w:rPr>
          <w:rFonts w:cs="Arial"/>
        </w:rPr>
        <w:fldChar w:fldCharType="end"/>
      </w:r>
      <w:r w:rsidRPr="00FF24CA">
        <w:rPr>
          <w:rFonts w:cs="Arial"/>
        </w:rPr>
        <w:tab/>
      </w:r>
      <w:r w:rsidR="00FF24CA" w:rsidRPr="00FF24CA">
        <w:rPr>
          <w:rFonts w:cs="Arial"/>
        </w:rPr>
        <w:t>Les</w:t>
      </w:r>
      <w:r w:rsidR="009304B9" w:rsidRPr="00FF24CA">
        <w:rPr>
          <w:rFonts w:cs="Arial"/>
        </w:rPr>
        <w:t xml:space="preserve"> 20 et 2</w:t>
      </w:r>
      <w:r w:rsidR="00E804B7" w:rsidRPr="00FF24CA">
        <w:rPr>
          <w:rFonts w:cs="Arial"/>
        </w:rPr>
        <w:t>1</w:t>
      </w:r>
      <w:r w:rsidR="00E804B7">
        <w:rPr>
          <w:rFonts w:cs="Arial"/>
        </w:rPr>
        <w:t> </w:t>
      </w:r>
      <w:r w:rsidR="00E804B7" w:rsidRPr="00FF24CA">
        <w:rPr>
          <w:rFonts w:cs="Arial"/>
        </w:rPr>
        <w:t>juillet</w:t>
      </w:r>
      <w:r w:rsidR="009304B9" w:rsidRPr="00FF24CA">
        <w:rPr>
          <w:rFonts w:cs="Arial"/>
        </w:rPr>
        <w:t>, à Beijing également, le Bureau de l</w:t>
      </w:r>
      <w:r w:rsidR="00E804B7">
        <w:rPr>
          <w:rFonts w:cs="Arial"/>
        </w:rPr>
        <w:t>’</w:t>
      </w:r>
      <w:r w:rsidR="009304B9" w:rsidRPr="00FF24CA">
        <w:rPr>
          <w:rFonts w:cs="Arial"/>
        </w:rPr>
        <w:t>Union a participé en qualité d</w:t>
      </w:r>
      <w:r w:rsidR="00E804B7">
        <w:rPr>
          <w:rFonts w:cs="Arial"/>
        </w:rPr>
        <w:t>’</w:t>
      </w:r>
      <w:r w:rsidR="009304B9" w:rsidRPr="00FF24CA">
        <w:rPr>
          <w:rFonts w:cs="Arial"/>
        </w:rPr>
        <w:t>observateur aux réunions de la Commission internationale de nomenclature des plantes cultivées de l</w:t>
      </w:r>
      <w:r w:rsidR="00E804B7">
        <w:rPr>
          <w:rFonts w:cs="Arial"/>
        </w:rPr>
        <w:t>’</w:t>
      </w:r>
      <w:r w:rsidR="009304B9" w:rsidRPr="00FF24CA">
        <w:rPr>
          <w:rFonts w:cs="Arial"/>
        </w:rPr>
        <w:t>Union internationale des sciences biologiques (Commission de l</w:t>
      </w:r>
      <w:r w:rsidR="00E804B7">
        <w:rPr>
          <w:rFonts w:cs="Arial"/>
        </w:rPr>
        <w:t>’</w:t>
      </w:r>
      <w:r w:rsidR="009304B9" w:rsidRPr="00FF24CA">
        <w:rPr>
          <w:rFonts w:cs="Arial"/>
        </w:rPr>
        <w:t>UISB).</w:t>
      </w:r>
      <w:r w:rsidRPr="00FF24CA">
        <w:rPr>
          <w:rFonts w:cs="Arial"/>
          <w:snapToGrid w:val="0"/>
        </w:rPr>
        <w:t xml:space="preserve">  </w:t>
      </w:r>
      <w:r w:rsidR="00F95B91">
        <w:rPr>
          <w:rFonts w:cs="Arial"/>
          <w:snapToGrid w:val="0"/>
        </w:rPr>
        <w:t>Lors de</w:t>
      </w:r>
      <w:r w:rsidR="009304B9" w:rsidRPr="00FF24CA">
        <w:rPr>
          <w:rFonts w:cs="Arial"/>
          <w:snapToGrid w:val="0"/>
        </w:rPr>
        <w:t xml:space="preserve"> ces réunions, la Commission de </w:t>
      </w:r>
      <w:r w:rsidR="00FF24CA" w:rsidRPr="00FF24CA">
        <w:rPr>
          <w:rFonts w:cs="Arial"/>
          <w:snapToGrid w:val="0"/>
        </w:rPr>
        <w:t>l</w:t>
      </w:r>
      <w:r w:rsidR="00E804B7">
        <w:rPr>
          <w:rFonts w:cs="Arial"/>
          <w:snapToGrid w:val="0"/>
        </w:rPr>
        <w:t>’</w:t>
      </w:r>
      <w:r w:rsidR="00FF24CA" w:rsidRPr="00FF24CA">
        <w:rPr>
          <w:rFonts w:cs="Arial"/>
          <w:snapToGrid w:val="0"/>
        </w:rPr>
        <w:t>UISB</w:t>
      </w:r>
      <w:r w:rsidR="009304B9" w:rsidRPr="00FF24CA">
        <w:rPr>
          <w:rFonts w:cs="Arial"/>
          <w:snapToGrid w:val="0"/>
        </w:rPr>
        <w:t xml:space="preserve"> a examiné des propositions tendant </w:t>
      </w:r>
      <w:r w:rsidR="00FF24CA" w:rsidRPr="00FF24CA">
        <w:rPr>
          <w:rFonts w:cs="Arial"/>
          <w:snapToGrid w:val="0"/>
        </w:rPr>
        <w:t>à</w:t>
      </w:r>
      <w:r w:rsidR="009304B9" w:rsidRPr="00FF24CA">
        <w:rPr>
          <w:rFonts w:cs="Arial"/>
          <w:snapToGrid w:val="0"/>
        </w:rPr>
        <w:t xml:space="preserve"> modifier la huitième édition du Code international de nomenclature des plantes cultivées (</w:t>
      </w:r>
      <w:r w:rsidR="00FF24CA" w:rsidRPr="00FF24CA">
        <w:rPr>
          <w:rFonts w:cs="Arial"/>
          <w:snapToGrid w:val="0"/>
        </w:rPr>
        <w:t>CINC</w:t>
      </w:r>
      <w:r w:rsidR="00FF24CA">
        <w:rPr>
          <w:rFonts w:cs="Arial"/>
          <w:snapToGrid w:val="0"/>
        </w:rPr>
        <w:t>P</w:t>
      </w:r>
      <w:r w:rsidR="009304B9" w:rsidRPr="00FF24CA">
        <w:rPr>
          <w:rFonts w:cs="Arial"/>
          <w:snapToGrid w:val="0"/>
        </w:rPr>
        <w:t>).</w:t>
      </w:r>
      <w:r w:rsidRPr="00FF24CA">
        <w:rPr>
          <w:snapToGrid w:val="0"/>
        </w:rPr>
        <w:t xml:space="preserve">  </w:t>
      </w:r>
      <w:r w:rsidR="009304B9" w:rsidRPr="00FF24CA">
        <w:rPr>
          <w:rFonts w:cs="Arial"/>
          <w:snapToGrid w:val="0"/>
        </w:rPr>
        <w:t xml:space="preserve">Ces propositions ont été publiées en </w:t>
      </w:r>
      <w:r w:rsidR="00E804B7" w:rsidRPr="00FF24CA">
        <w:rPr>
          <w:rFonts w:cs="Arial"/>
          <w:snapToGrid w:val="0"/>
        </w:rPr>
        <w:t>juillet</w:t>
      </w:r>
      <w:r w:rsidR="00E804B7">
        <w:rPr>
          <w:rFonts w:cs="Arial"/>
          <w:snapToGrid w:val="0"/>
        </w:rPr>
        <w:t> </w:t>
      </w:r>
      <w:r w:rsidR="00E804B7" w:rsidRPr="00FF24CA">
        <w:rPr>
          <w:rFonts w:cs="Arial"/>
          <w:snapToGrid w:val="0"/>
        </w:rPr>
        <w:t>20</w:t>
      </w:r>
      <w:r w:rsidR="007A7F7A">
        <w:rPr>
          <w:rFonts w:cs="Arial"/>
          <w:snapToGrid w:val="0"/>
        </w:rPr>
        <w:t>13 dans le volume </w:t>
      </w:r>
      <w:r w:rsidR="009304B9" w:rsidRPr="00FF24CA">
        <w:rPr>
          <w:rFonts w:cs="Arial"/>
          <w:snapToGrid w:val="0"/>
        </w:rPr>
        <w:t xml:space="preserve">7 du journal </w:t>
      </w:r>
      <w:r w:rsidR="00E804B7">
        <w:rPr>
          <w:rFonts w:cs="Arial"/>
          <w:snapToGrid w:val="0"/>
        </w:rPr>
        <w:t>“</w:t>
      </w:r>
      <w:r w:rsidR="009304B9" w:rsidRPr="00FF24CA">
        <w:rPr>
          <w:rFonts w:cs="Arial"/>
          <w:snapToGrid w:val="0"/>
        </w:rPr>
        <w:t>Hanburyana</w:t>
      </w:r>
      <w:r w:rsidR="00E804B7">
        <w:rPr>
          <w:rFonts w:cs="Arial"/>
          <w:snapToGrid w:val="0"/>
        </w:rPr>
        <w:t>”</w:t>
      </w:r>
      <w:r w:rsidR="007A7F7A">
        <w:rPr>
          <w:rFonts w:cs="Arial"/>
          <w:snapToGrid w:val="0"/>
        </w:rPr>
        <w:t xml:space="preserve"> </w:t>
      </w:r>
      <w:hyperlink r:id="rId8" w:history="1">
        <w:r w:rsidR="007A7F7A" w:rsidRPr="00556AD1">
          <w:rPr>
            <w:rStyle w:val="Hyperlink"/>
            <w:rFonts w:cs="Arial"/>
          </w:rPr>
          <w:t>http://www.rhs.org.uk/Plants/RHS-Publications/Journals/Hanburyana/Hanburyan-issues/Volume-7--June-2013</w:t>
        </w:r>
      </w:hyperlink>
      <w:r w:rsidR="009304B9" w:rsidRPr="00FF24CA">
        <w:rPr>
          <w:rFonts w:cs="Arial"/>
          <w:snapToGrid w:val="0"/>
        </w:rPr>
        <w:t>.</w:t>
      </w:r>
      <w:r w:rsidRPr="00FF24CA">
        <w:rPr>
          <w:rFonts w:cs="Arial"/>
          <w:snapToGrid w:val="0"/>
        </w:rPr>
        <w:t xml:space="preserve">  </w:t>
      </w:r>
      <w:r w:rsidR="00F95B91">
        <w:rPr>
          <w:rFonts w:cs="Arial"/>
          <w:snapToGrid w:val="0"/>
        </w:rPr>
        <w:t>Les</w:t>
      </w:r>
      <w:r w:rsidR="009304B9" w:rsidRPr="00FF24CA">
        <w:rPr>
          <w:rFonts w:cs="Arial"/>
          <w:snapToGrid w:val="0"/>
        </w:rPr>
        <w:t xml:space="preserve"> proposition</w:t>
      </w:r>
      <w:r w:rsidR="00F95B91">
        <w:rPr>
          <w:rFonts w:cs="Arial"/>
          <w:snapToGrid w:val="0"/>
        </w:rPr>
        <w:t>s</w:t>
      </w:r>
      <w:r w:rsidR="009304B9" w:rsidRPr="00FF24CA">
        <w:rPr>
          <w:rFonts w:cs="Arial"/>
          <w:snapToGrid w:val="0"/>
        </w:rPr>
        <w:t xml:space="preserve"> </w:t>
      </w:r>
      <w:r w:rsidR="00FF24CA" w:rsidRPr="00FF24CA">
        <w:rPr>
          <w:rFonts w:cs="Arial"/>
          <w:snapToGrid w:val="0"/>
        </w:rPr>
        <w:t>approuvée</w:t>
      </w:r>
      <w:r w:rsidR="00F95B91">
        <w:rPr>
          <w:rFonts w:cs="Arial"/>
          <w:snapToGrid w:val="0"/>
        </w:rPr>
        <w:t>s</w:t>
      </w:r>
      <w:r w:rsidR="009304B9" w:rsidRPr="00FF24CA">
        <w:rPr>
          <w:rFonts w:cs="Arial"/>
          <w:snapToGrid w:val="0"/>
        </w:rPr>
        <w:t xml:space="preserve"> par la Commission de l</w:t>
      </w:r>
      <w:r w:rsidR="00E804B7">
        <w:rPr>
          <w:rFonts w:cs="Arial"/>
          <w:snapToGrid w:val="0"/>
        </w:rPr>
        <w:t>’</w:t>
      </w:r>
      <w:r w:rsidR="009304B9" w:rsidRPr="00FF24CA">
        <w:rPr>
          <w:rFonts w:cs="Arial"/>
          <w:snapToGrid w:val="0"/>
        </w:rPr>
        <w:t>UISB figurer</w:t>
      </w:r>
      <w:r w:rsidR="00F95B91">
        <w:rPr>
          <w:rFonts w:cs="Arial"/>
          <w:snapToGrid w:val="0"/>
        </w:rPr>
        <w:t>ont</w:t>
      </w:r>
      <w:r w:rsidR="009304B9" w:rsidRPr="00FF24CA">
        <w:rPr>
          <w:rFonts w:cs="Arial"/>
          <w:snapToGrid w:val="0"/>
        </w:rPr>
        <w:t xml:space="preserve"> dans la neuvième</w:t>
      </w:r>
      <w:r w:rsidR="007A7F7A">
        <w:rPr>
          <w:rFonts w:cs="Arial"/>
          <w:snapToGrid w:val="0"/>
        </w:rPr>
        <w:t> </w:t>
      </w:r>
      <w:r w:rsidR="009304B9" w:rsidRPr="00FF24CA">
        <w:rPr>
          <w:rFonts w:cs="Arial"/>
          <w:snapToGrid w:val="0"/>
        </w:rPr>
        <w:t>édition</w:t>
      </w:r>
      <w:r w:rsidR="00E804B7" w:rsidRPr="00FF24CA">
        <w:rPr>
          <w:rFonts w:cs="Arial"/>
          <w:snapToGrid w:val="0"/>
        </w:rPr>
        <w:t xml:space="preserve"> du</w:t>
      </w:r>
      <w:r w:rsidR="00E804B7">
        <w:rPr>
          <w:rFonts w:cs="Arial"/>
          <w:snapToGrid w:val="0"/>
        </w:rPr>
        <w:t> </w:t>
      </w:r>
      <w:r w:rsidR="00E804B7" w:rsidRPr="00FF24CA">
        <w:rPr>
          <w:rFonts w:cs="Arial"/>
          <w:snapToGrid w:val="0"/>
        </w:rPr>
        <w:t>CIN</w:t>
      </w:r>
      <w:r w:rsidR="007A7F7A">
        <w:rPr>
          <w:rFonts w:cs="Arial"/>
          <w:snapToGrid w:val="0"/>
        </w:rPr>
        <w:t>CP qui devrait être publiée en </w:t>
      </w:r>
      <w:r w:rsidR="009304B9" w:rsidRPr="00FF24CA">
        <w:rPr>
          <w:rFonts w:cs="Arial"/>
          <w:snapToGrid w:val="0"/>
        </w:rPr>
        <w:t>2014.</w:t>
      </w:r>
    </w:p>
    <w:p w:rsidR="00404D30" w:rsidRPr="00FF24CA" w:rsidRDefault="00404D30" w:rsidP="0067429D">
      <w:pPr>
        <w:rPr>
          <w:rFonts w:cs="Arial"/>
          <w:snapToGrid w:val="0"/>
        </w:rPr>
      </w:pPr>
    </w:p>
    <w:p w:rsidR="00E804B7" w:rsidRDefault="0067429D" w:rsidP="00FF24CA">
      <w:pPr>
        <w:rPr>
          <w:rFonts w:cs="Arial"/>
          <w:snapToGrid w:val="0"/>
        </w:rPr>
      </w:pPr>
      <w:r w:rsidRPr="00FF24CA">
        <w:rPr>
          <w:rFonts w:cs="Arial"/>
          <w:snapToGrid w:val="0"/>
        </w:rPr>
        <w:fldChar w:fldCharType="begin"/>
      </w:r>
      <w:r w:rsidRPr="00FF24CA">
        <w:rPr>
          <w:rFonts w:cs="Arial"/>
          <w:snapToGrid w:val="0"/>
        </w:rPr>
        <w:instrText xml:space="preserve"> AUTONUM  </w:instrText>
      </w:r>
      <w:r w:rsidRPr="00FF24CA">
        <w:rPr>
          <w:rFonts w:cs="Arial"/>
          <w:snapToGrid w:val="0"/>
        </w:rPr>
        <w:fldChar w:fldCharType="end"/>
      </w:r>
      <w:r w:rsidRPr="00FF24CA">
        <w:rPr>
          <w:rFonts w:cs="Arial"/>
          <w:snapToGrid w:val="0"/>
        </w:rPr>
        <w:tab/>
      </w:r>
      <w:r w:rsidR="009304B9" w:rsidRPr="00FF24CA">
        <w:rPr>
          <w:snapToGrid w:val="0"/>
        </w:rPr>
        <w:t>La Commission de l</w:t>
      </w:r>
      <w:r w:rsidR="00E804B7">
        <w:rPr>
          <w:snapToGrid w:val="0"/>
        </w:rPr>
        <w:t>’</w:t>
      </w:r>
      <w:r w:rsidR="009304B9" w:rsidRPr="00FF24CA">
        <w:rPr>
          <w:snapToGrid w:val="0"/>
        </w:rPr>
        <w:t>UISB a proposé de constituer un groupe de travail, auquel participera</w:t>
      </w:r>
      <w:r w:rsidR="009B1BE0">
        <w:rPr>
          <w:snapToGrid w:val="0"/>
        </w:rPr>
        <w:t>it</w:t>
      </w:r>
      <w:r w:rsidR="009304B9" w:rsidRPr="00FF24CA">
        <w:rPr>
          <w:snapToGrid w:val="0"/>
        </w:rPr>
        <w:t xml:space="preserve"> l</w:t>
      </w:r>
      <w:r w:rsidR="00E804B7">
        <w:rPr>
          <w:snapToGrid w:val="0"/>
        </w:rPr>
        <w:t>’</w:t>
      </w:r>
      <w:r w:rsidR="009304B9" w:rsidRPr="00FF24CA">
        <w:rPr>
          <w:snapToGrid w:val="0"/>
        </w:rPr>
        <w:t>UPOV, dans les premières phases des travaux préparatoires de la dixième édition</w:t>
      </w:r>
      <w:r w:rsidR="00E804B7" w:rsidRPr="00FF24CA">
        <w:rPr>
          <w:snapToGrid w:val="0"/>
        </w:rPr>
        <w:t xml:space="preserve"> du</w:t>
      </w:r>
      <w:r w:rsidR="00E804B7">
        <w:rPr>
          <w:snapToGrid w:val="0"/>
        </w:rPr>
        <w:t> </w:t>
      </w:r>
      <w:r w:rsidR="00E804B7" w:rsidRPr="00FF24CA">
        <w:rPr>
          <w:snapToGrid w:val="0"/>
        </w:rPr>
        <w:t>CIN</w:t>
      </w:r>
      <w:r w:rsidR="009304B9" w:rsidRPr="00FF24CA">
        <w:rPr>
          <w:snapToGrid w:val="0"/>
        </w:rPr>
        <w:t xml:space="preserve">CP. </w:t>
      </w:r>
      <w:r w:rsidR="00D162E8" w:rsidRPr="00FF24CA">
        <w:rPr>
          <w:rFonts w:cs="Arial"/>
          <w:snapToGrid w:val="0"/>
        </w:rPr>
        <w:t xml:space="preserve"> </w:t>
      </w:r>
      <w:r w:rsidR="00FF24CA" w:rsidRPr="00FF24CA">
        <w:rPr>
          <w:rFonts w:cs="Arial"/>
          <w:snapToGrid w:val="0"/>
        </w:rPr>
        <w:t>En marge des réunions de Beijing, le Bureau de l</w:t>
      </w:r>
      <w:r w:rsidR="00E804B7">
        <w:rPr>
          <w:rFonts w:cs="Arial"/>
          <w:snapToGrid w:val="0"/>
        </w:rPr>
        <w:t>’</w:t>
      </w:r>
      <w:r w:rsidR="00FF24CA" w:rsidRPr="00FF24CA">
        <w:rPr>
          <w:rFonts w:cs="Arial"/>
          <w:snapToGrid w:val="0"/>
        </w:rPr>
        <w:t>Union s</w:t>
      </w:r>
      <w:r w:rsidR="00E804B7">
        <w:rPr>
          <w:rFonts w:cs="Arial"/>
          <w:snapToGrid w:val="0"/>
        </w:rPr>
        <w:t>’</w:t>
      </w:r>
      <w:r w:rsidR="00FF24CA" w:rsidRPr="00FF24CA">
        <w:rPr>
          <w:rFonts w:cs="Arial"/>
          <w:snapToGrid w:val="0"/>
        </w:rPr>
        <w:t xml:space="preserve">est </w:t>
      </w:r>
      <w:r w:rsidR="00F95B91">
        <w:rPr>
          <w:rFonts w:cs="Arial"/>
          <w:snapToGrid w:val="0"/>
        </w:rPr>
        <w:t>entretenu</w:t>
      </w:r>
      <w:r w:rsidR="007A7F7A">
        <w:rPr>
          <w:rFonts w:cs="Arial"/>
          <w:snapToGrid w:val="0"/>
        </w:rPr>
        <w:t xml:space="preserve"> de manière informelle avec Mme Janet </w:t>
      </w:r>
      <w:r w:rsidR="00FF24CA" w:rsidRPr="00FF24CA">
        <w:rPr>
          <w:rFonts w:cs="Arial"/>
          <w:snapToGrid w:val="0"/>
        </w:rPr>
        <w:t>Cubey, présidente de la Commission de l</w:t>
      </w:r>
      <w:r w:rsidR="00E804B7">
        <w:rPr>
          <w:rFonts w:cs="Arial"/>
          <w:snapToGrid w:val="0"/>
        </w:rPr>
        <w:t>’</w:t>
      </w:r>
      <w:r w:rsidR="00FF24CA" w:rsidRPr="00FF24CA">
        <w:rPr>
          <w:rFonts w:cs="Arial"/>
          <w:snapToGrid w:val="0"/>
        </w:rPr>
        <w:t>ISHS, afin d</w:t>
      </w:r>
      <w:r w:rsidR="00E804B7">
        <w:rPr>
          <w:rFonts w:cs="Arial"/>
          <w:snapToGrid w:val="0"/>
        </w:rPr>
        <w:t>’</w:t>
      </w:r>
      <w:r w:rsidR="00FF24CA" w:rsidRPr="00FF24CA">
        <w:rPr>
          <w:rFonts w:cs="Arial"/>
          <w:snapToGrid w:val="0"/>
        </w:rPr>
        <w:t xml:space="preserve">examiner de quelle manière </w:t>
      </w:r>
      <w:r w:rsidR="00AA1C02">
        <w:rPr>
          <w:rFonts w:cs="Arial"/>
          <w:snapToGrid w:val="0"/>
        </w:rPr>
        <w:t>l</w:t>
      </w:r>
      <w:r w:rsidR="00E804B7">
        <w:rPr>
          <w:rFonts w:cs="Arial"/>
          <w:snapToGrid w:val="0"/>
        </w:rPr>
        <w:t>’</w:t>
      </w:r>
      <w:r w:rsidR="00AA1C02">
        <w:rPr>
          <w:rFonts w:cs="Arial"/>
          <w:snapToGrid w:val="0"/>
        </w:rPr>
        <w:t>harmonisation des</w:t>
      </w:r>
      <w:r w:rsidR="00FF24CA" w:rsidRPr="00FF24CA">
        <w:rPr>
          <w:rFonts w:cs="Arial"/>
          <w:snapToGrid w:val="0"/>
        </w:rPr>
        <w:t xml:space="preserve"> classes de dénomination pourrait être </w:t>
      </w:r>
      <w:r w:rsidR="00AA1C02">
        <w:rPr>
          <w:rFonts w:cs="Arial"/>
          <w:snapToGrid w:val="0"/>
        </w:rPr>
        <w:t>améliorée</w:t>
      </w:r>
      <w:r w:rsidR="00FF24CA" w:rsidRPr="00FF24CA">
        <w:rPr>
          <w:rFonts w:cs="Arial"/>
          <w:snapToGrid w:val="0"/>
        </w:rPr>
        <w:t>.</w:t>
      </w:r>
      <w:r w:rsidR="00D162E8" w:rsidRPr="00FF24CA">
        <w:rPr>
          <w:rFonts w:cs="Arial"/>
          <w:snapToGrid w:val="0"/>
        </w:rPr>
        <w:t xml:space="preserve">  </w:t>
      </w:r>
      <w:r w:rsidR="00FF24CA" w:rsidRPr="00FF24CA">
        <w:rPr>
          <w:rFonts w:cs="Arial"/>
          <w:snapToGrid w:val="0"/>
        </w:rPr>
        <w:t>Il a été suggéré d</w:t>
      </w:r>
      <w:r w:rsidR="00E804B7">
        <w:rPr>
          <w:rFonts w:cs="Arial"/>
          <w:snapToGrid w:val="0"/>
        </w:rPr>
        <w:t>’</w:t>
      </w:r>
      <w:r w:rsidR="00FF24CA" w:rsidRPr="00FF24CA">
        <w:rPr>
          <w:rFonts w:cs="Arial"/>
          <w:snapToGrid w:val="0"/>
        </w:rPr>
        <w:t xml:space="preserve">étudier les domaines de coopération </w:t>
      </w:r>
      <w:r w:rsidR="00803E83">
        <w:rPr>
          <w:rFonts w:cs="Arial"/>
          <w:snapToGrid w:val="0"/>
        </w:rPr>
        <w:t xml:space="preserve">possibles </w:t>
      </w:r>
      <w:r w:rsidR="00FF24CA" w:rsidRPr="00FF24CA">
        <w:rPr>
          <w:rFonts w:cs="Arial"/>
          <w:snapToGrid w:val="0"/>
        </w:rPr>
        <w:t xml:space="preserve">en ce qui concerne les classes de dénomination </w:t>
      </w:r>
      <w:r w:rsidR="00803E83">
        <w:rPr>
          <w:rFonts w:cs="Arial"/>
          <w:snapToGrid w:val="0"/>
        </w:rPr>
        <w:t>au sein du</w:t>
      </w:r>
      <w:r w:rsidR="00FF24CA" w:rsidRPr="00FF24CA">
        <w:rPr>
          <w:rFonts w:cs="Arial"/>
          <w:snapToGrid w:val="0"/>
        </w:rPr>
        <w:t xml:space="preserve"> groupe de </w:t>
      </w:r>
      <w:r w:rsidR="007A7F7A">
        <w:rPr>
          <w:rFonts w:cs="Arial"/>
          <w:snapToGrid w:val="0"/>
        </w:rPr>
        <w:t>travail proposé pour la dixième </w:t>
      </w:r>
      <w:r w:rsidR="00FF24CA" w:rsidRPr="00FF24CA">
        <w:rPr>
          <w:rFonts w:cs="Arial"/>
          <w:snapToGrid w:val="0"/>
        </w:rPr>
        <w:t>édition</w:t>
      </w:r>
      <w:r w:rsidR="00E804B7" w:rsidRPr="00FF24CA">
        <w:rPr>
          <w:rFonts w:cs="Arial"/>
          <w:snapToGrid w:val="0"/>
        </w:rPr>
        <w:t xml:space="preserve"> du</w:t>
      </w:r>
      <w:r w:rsidR="00E804B7">
        <w:rPr>
          <w:rFonts w:cs="Arial"/>
          <w:snapToGrid w:val="0"/>
        </w:rPr>
        <w:t> </w:t>
      </w:r>
      <w:r w:rsidR="00E804B7" w:rsidRPr="00FF24CA">
        <w:rPr>
          <w:rFonts w:cs="Arial"/>
          <w:snapToGrid w:val="0"/>
        </w:rPr>
        <w:t>CIN</w:t>
      </w:r>
      <w:r w:rsidR="00FF24CA" w:rsidRPr="00FF24CA">
        <w:rPr>
          <w:rFonts w:cs="Arial"/>
          <w:snapToGrid w:val="0"/>
        </w:rPr>
        <w:t>CP.</w:t>
      </w:r>
    </w:p>
    <w:p w:rsidR="00404D30" w:rsidRPr="00FF24CA" w:rsidRDefault="00404D30" w:rsidP="00CC07DB">
      <w:pPr>
        <w:rPr>
          <w:snapToGrid w:val="0"/>
        </w:rPr>
      </w:pPr>
    </w:p>
    <w:p w:rsidR="00404D30" w:rsidRPr="00FF24CA" w:rsidRDefault="001E23C5" w:rsidP="00FF24CA">
      <w:pPr>
        <w:pStyle w:val="DecisionParagraphs"/>
        <w:rPr>
          <w:snapToGrid w:val="0"/>
        </w:rPr>
      </w:pPr>
      <w:r w:rsidRPr="00FF24CA">
        <w:rPr>
          <w:snapToGrid w:val="0"/>
        </w:rPr>
        <w:fldChar w:fldCharType="begin"/>
      </w:r>
      <w:r w:rsidRPr="00FF24CA">
        <w:rPr>
          <w:snapToGrid w:val="0"/>
        </w:rPr>
        <w:instrText xml:space="preserve"> AUTONUM  </w:instrText>
      </w:r>
      <w:r w:rsidRPr="00FF24CA">
        <w:rPr>
          <w:snapToGrid w:val="0"/>
        </w:rPr>
        <w:fldChar w:fldCharType="end"/>
      </w:r>
      <w:r w:rsidRPr="00FF24CA">
        <w:rPr>
          <w:snapToGrid w:val="0"/>
        </w:rPr>
        <w:tab/>
      </w:r>
      <w:r w:rsidR="00FF24CA" w:rsidRPr="00FF24CA">
        <w:rPr>
          <w:snapToGrid w:val="0"/>
        </w:rPr>
        <w:t>Le CAJ est invité à prendre note des faits nouveaux concernant les domaines de coopération possibles entre la Commission internationale de nomenclature des plantes cultivées de l</w:t>
      </w:r>
      <w:r w:rsidR="00E804B7">
        <w:rPr>
          <w:snapToGrid w:val="0"/>
        </w:rPr>
        <w:t>’</w:t>
      </w:r>
      <w:r w:rsidR="00FF24CA" w:rsidRPr="00FF24CA">
        <w:rPr>
          <w:snapToGrid w:val="0"/>
        </w:rPr>
        <w:t>Union internationale des sciences biologiques (Commission de l</w:t>
      </w:r>
      <w:r w:rsidR="00E804B7">
        <w:rPr>
          <w:snapToGrid w:val="0"/>
        </w:rPr>
        <w:t>’</w:t>
      </w:r>
      <w:r w:rsidR="00FF24CA" w:rsidRPr="00FF24CA">
        <w:rPr>
          <w:snapToGrid w:val="0"/>
        </w:rPr>
        <w:t>UISB), la Commission de nomenclature et d</w:t>
      </w:r>
      <w:r w:rsidR="00E804B7">
        <w:rPr>
          <w:snapToGrid w:val="0"/>
        </w:rPr>
        <w:t>’</w:t>
      </w:r>
      <w:r w:rsidR="00FF24CA" w:rsidRPr="00FF24CA">
        <w:rPr>
          <w:snapToGrid w:val="0"/>
        </w:rPr>
        <w:t>enregistrement des cultivars de la Société internationale de la science horticole (Commission de l</w:t>
      </w:r>
      <w:r w:rsidR="00E804B7">
        <w:rPr>
          <w:snapToGrid w:val="0"/>
        </w:rPr>
        <w:t>’</w:t>
      </w:r>
      <w:r w:rsidR="00FF24CA" w:rsidRPr="00FF24CA">
        <w:rPr>
          <w:snapToGrid w:val="0"/>
        </w:rPr>
        <w:t>ISHS) et l</w:t>
      </w:r>
      <w:r w:rsidR="00E804B7">
        <w:rPr>
          <w:snapToGrid w:val="0"/>
        </w:rPr>
        <w:t>’</w:t>
      </w:r>
      <w:r w:rsidR="00FF24CA" w:rsidRPr="00FF24CA">
        <w:rPr>
          <w:snapToGrid w:val="0"/>
        </w:rPr>
        <w:t>UPOV, comme indiqué dans le présent document.</w:t>
      </w:r>
      <w:bookmarkStart w:id="5" w:name="_GoBack"/>
      <w:bookmarkEnd w:id="5"/>
    </w:p>
    <w:p w:rsidR="00404D30" w:rsidRPr="00FF24CA" w:rsidRDefault="00FF24CA" w:rsidP="009B1BE0">
      <w:pPr>
        <w:spacing w:before="120"/>
        <w:jc w:val="right"/>
        <w:rPr>
          <w:snapToGrid w:val="0"/>
        </w:rPr>
      </w:pPr>
      <w:r w:rsidRPr="00FF24CA">
        <w:rPr>
          <w:snapToGrid w:val="0"/>
        </w:rPr>
        <w:t>[Fin du document]</w:t>
      </w:r>
    </w:p>
    <w:sectPr w:rsidR="00404D30" w:rsidRPr="00FF24CA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19" w:rsidRDefault="001C5419">
      <w:r>
        <w:separator/>
      </w:r>
    </w:p>
    <w:p w:rsidR="001C5419" w:rsidRDefault="001C5419"/>
    <w:p w:rsidR="001C5419" w:rsidRDefault="001C5419"/>
  </w:endnote>
  <w:endnote w:type="continuationSeparator" w:id="0">
    <w:p w:rsidR="001C5419" w:rsidRDefault="001C5419">
      <w:r>
        <w:separator/>
      </w:r>
    </w:p>
    <w:p w:rsidR="001C5419" w:rsidRPr="00664515" w:rsidRDefault="001C5419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1C5419" w:rsidRPr="00664515" w:rsidRDefault="001C5419">
      <w:pPr>
        <w:rPr>
          <w:lang w:val="fr-CH"/>
        </w:rPr>
      </w:pPr>
    </w:p>
    <w:p w:rsidR="001C5419" w:rsidRPr="00664515" w:rsidRDefault="001C5419">
      <w:pPr>
        <w:rPr>
          <w:lang w:val="fr-CH"/>
        </w:rPr>
      </w:pPr>
    </w:p>
  </w:endnote>
  <w:endnote w:type="continuationNotice" w:id="1">
    <w:p w:rsidR="001C5419" w:rsidRPr="00664515" w:rsidRDefault="001C5419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C5419" w:rsidRPr="00664515" w:rsidRDefault="001C5419">
      <w:pPr>
        <w:rPr>
          <w:lang w:val="fr-CH"/>
        </w:rPr>
      </w:pPr>
    </w:p>
    <w:p w:rsidR="001C5419" w:rsidRPr="00664515" w:rsidRDefault="001C5419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19" w:rsidRDefault="001C5419" w:rsidP="009D690D">
      <w:pPr>
        <w:spacing w:before="120"/>
      </w:pPr>
      <w:r>
        <w:separator/>
      </w:r>
    </w:p>
  </w:footnote>
  <w:footnote w:type="continuationSeparator" w:id="0">
    <w:p w:rsidR="001C5419" w:rsidRDefault="001C5419" w:rsidP="00520297">
      <w:pPr>
        <w:spacing w:before="120"/>
        <w:jc w:val="left"/>
      </w:pPr>
      <w:r>
        <w:separator/>
      </w:r>
    </w:p>
  </w:footnote>
  <w:footnote w:type="continuationNotice" w:id="1">
    <w:p w:rsidR="001C5419" w:rsidRDefault="001C54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CF" w:rsidRPr="00997029" w:rsidRDefault="006105CF" w:rsidP="00EB048E">
    <w:pPr>
      <w:pStyle w:val="Header"/>
      <w:rPr>
        <w:rStyle w:val="PageNumber"/>
      </w:rPr>
    </w:pPr>
    <w:r>
      <w:rPr>
        <w:rStyle w:val="PageNumber"/>
      </w:rPr>
      <w:t>CAJ/68/5</w:t>
    </w:r>
  </w:p>
  <w:p w:rsidR="006105CF" w:rsidRPr="00997029" w:rsidRDefault="006105CF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13502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6105CF" w:rsidRPr="00997029" w:rsidRDefault="006105CF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UPOV\Meetings|UPOV\Other|UPOV\Publications|UPOV\Technical Guidelines"/>
    <w:docVar w:name="TextBaseURL" w:val="empty"/>
    <w:docVar w:name="UILng" w:val="en"/>
  </w:docVars>
  <w:rsids>
    <w:rsidRoot w:val="00A30A08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85505"/>
    <w:rsid w:val="000C1503"/>
    <w:rsid w:val="000C1F2D"/>
    <w:rsid w:val="000C7021"/>
    <w:rsid w:val="000D6BBC"/>
    <w:rsid w:val="000D7780"/>
    <w:rsid w:val="00105929"/>
    <w:rsid w:val="00110481"/>
    <w:rsid w:val="001131D5"/>
    <w:rsid w:val="00141DB8"/>
    <w:rsid w:val="00163DBF"/>
    <w:rsid w:val="0017474A"/>
    <w:rsid w:val="001758C6"/>
    <w:rsid w:val="001C3DF3"/>
    <w:rsid w:val="001C5419"/>
    <w:rsid w:val="001E23C5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3E61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04D30"/>
    <w:rsid w:val="00427139"/>
    <w:rsid w:val="00433166"/>
    <w:rsid w:val="00444A88"/>
    <w:rsid w:val="00474DA4"/>
    <w:rsid w:val="004A3215"/>
    <w:rsid w:val="004D047D"/>
    <w:rsid w:val="004D390E"/>
    <w:rsid w:val="004F305A"/>
    <w:rsid w:val="00512164"/>
    <w:rsid w:val="00520297"/>
    <w:rsid w:val="005338F9"/>
    <w:rsid w:val="0054281C"/>
    <w:rsid w:val="00547139"/>
    <w:rsid w:val="0055268D"/>
    <w:rsid w:val="00572E44"/>
    <w:rsid w:val="00576BE4"/>
    <w:rsid w:val="00583701"/>
    <w:rsid w:val="005A400A"/>
    <w:rsid w:val="005A5393"/>
    <w:rsid w:val="006105CF"/>
    <w:rsid w:val="00612379"/>
    <w:rsid w:val="0061555F"/>
    <w:rsid w:val="00641200"/>
    <w:rsid w:val="00663ED8"/>
    <w:rsid w:val="00664515"/>
    <w:rsid w:val="0067429D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A7F7A"/>
    <w:rsid w:val="007B6894"/>
    <w:rsid w:val="007D0B9D"/>
    <w:rsid w:val="007D19B0"/>
    <w:rsid w:val="007F498F"/>
    <w:rsid w:val="00803E83"/>
    <w:rsid w:val="0080679D"/>
    <w:rsid w:val="008108B0"/>
    <w:rsid w:val="00811B20"/>
    <w:rsid w:val="00813502"/>
    <w:rsid w:val="0082296E"/>
    <w:rsid w:val="00824099"/>
    <w:rsid w:val="00832C3A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3835"/>
    <w:rsid w:val="009304B9"/>
    <w:rsid w:val="00934E09"/>
    <w:rsid w:val="00936253"/>
    <w:rsid w:val="00952156"/>
    <w:rsid w:val="00970FED"/>
    <w:rsid w:val="00997029"/>
    <w:rsid w:val="009B1BE0"/>
    <w:rsid w:val="009B20FF"/>
    <w:rsid w:val="009D0DE5"/>
    <w:rsid w:val="009D690D"/>
    <w:rsid w:val="009E2CD5"/>
    <w:rsid w:val="009E65B6"/>
    <w:rsid w:val="00A30A08"/>
    <w:rsid w:val="00A42AC3"/>
    <w:rsid w:val="00A430CF"/>
    <w:rsid w:val="00A54309"/>
    <w:rsid w:val="00AA1C02"/>
    <w:rsid w:val="00AB2B93"/>
    <w:rsid w:val="00AE0EF1"/>
    <w:rsid w:val="00B07301"/>
    <w:rsid w:val="00B219D9"/>
    <w:rsid w:val="00B224DE"/>
    <w:rsid w:val="00B40181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07DB"/>
    <w:rsid w:val="00CC11B0"/>
    <w:rsid w:val="00CF7E36"/>
    <w:rsid w:val="00D162E8"/>
    <w:rsid w:val="00D24210"/>
    <w:rsid w:val="00D3708D"/>
    <w:rsid w:val="00D40426"/>
    <w:rsid w:val="00D57C96"/>
    <w:rsid w:val="00D91203"/>
    <w:rsid w:val="00D95174"/>
    <w:rsid w:val="00D95A5C"/>
    <w:rsid w:val="00DA6F36"/>
    <w:rsid w:val="00DC00EA"/>
    <w:rsid w:val="00E10FF4"/>
    <w:rsid w:val="00E72D49"/>
    <w:rsid w:val="00E7593C"/>
    <w:rsid w:val="00E7678A"/>
    <w:rsid w:val="00E804B7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37961"/>
    <w:rsid w:val="00F6334D"/>
    <w:rsid w:val="00F95B91"/>
    <w:rsid w:val="00FA49AB"/>
    <w:rsid w:val="00FB0D37"/>
    <w:rsid w:val="00FE39C7"/>
    <w:rsid w:val="00FE4AF3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1E23C5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1E23C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s.org.uk/Plants/RHS-Publications/Journals/Hanburyana/Hanburyan-issues/Volume-7--June-2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3034</CharactersWithSpaces>
  <SharedDoc>false</SharedDoc>
  <HLinks>
    <vt:vector size="6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http://www.rhs.org.uk/Plants/RHS-Publications/Journals/Hanburyana/Hanburyan-issues/Volume-7--June-2013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lastModifiedBy>SANCHEZ-VIZCAINO GOMEZ Rosa Maria</cp:lastModifiedBy>
  <cp:revision>4</cp:revision>
  <cp:lastPrinted>2013-10-18T17:06:00Z</cp:lastPrinted>
  <dcterms:created xsi:type="dcterms:W3CDTF">2013-10-18T17:00:00Z</dcterms:created>
  <dcterms:modified xsi:type="dcterms:W3CDTF">2013-10-18T17:06:00Z</dcterms:modified>
</cp:coreProperties>
</file>