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092EB6" w:rsidTr="00CB1221">
        <w:trPr>
          <w:trHeight w:val="1760"/>
        </w:trPr>
        <w:tc>
          <w:tcPr>
            <w:tcW w:w="4243" w:type="dxa"/>
          </w:tcPr>
          <w:p w:rsidR="0067078A" w:rsidRPr="00AB2ECA" w:rsidRDefault="0067078A" w:rsidP="00B67220">
            <w:pPr>
              <w:rPr>
                <w:lang w:val="fr-CH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67078A" w:rsidRPr="00092EB6" w:rsidRDefault="0067078A" w:rsidP="00B67220">
            <w:pPr>
              <w:pStyle w:val="LogoUPOV"/>
              <w:rPr>
                <w:lang w:val="fr-CH"/>
              </w:rPr>
            </w:pPr>
            <w:r w:rsidRPr="00092EB6">
              <w:rPr>
                <w:noProof/>
              </w:rPr>
              <w:drawing>
                <wp:inline distT="0" distB="0" distL="0" distR="0" wp14:anchorId="43DF6E61" wp14:editId="6D9A675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AB2ECA" w:rsidRPr="00092EB6" w:rsidRDefault="00AB2ECA" w:rsidP="00B67220">
            <w:pPr>
              <w:pStyle w:val="Lettrine"/>
              <w:rPr>
                <w:lang w:val="fr-CH"/>
              </w:rPr>
            </w:pPr>
            <w:r w:rsidRPr="00092EB6">
              <w:rPr>
                <w:lang w:val="fr-CH"/>
              </w:rPr>
              <w:t>F</w:t>
            </w:r>
          </w:p>
          <w:p w:rsidR="00AB2ECA" w:rsidRPr="00092EB6" w:rsidRDefault="00F86900" w:rsidP="00B67220">
            <w:pPr>
              <w:pStyle w:val="Docoriginal"/>
              <w:rPr>
                <w:lang w:val="fr-CH"/>
              </w:rPr>
            </w:pPr>
            <w:r w:rsidRPr="00092EB6">
              <w:rPr>
                <w:lang w:val="fr-CH"/>
              </w:rPr>
              <w:t xml:space="preserve">C/48/8 </w:t>
            </w:r>
            <w:proofErr w:type="spellStart"/>
            <w:r w:rsidRPr="00092EB6">
              <w:rPr>
                <w:lang w:val="fr-CH"/>
              </w:rPr>
              <w:t>Rev</w:t>
            </w:r>
            <w:proofErr w:type="spellEnd"/>
            <w:r w:rsidRPr="00092EB6">
              <w:rPr>
                <w:lang w:val="fr-CH"/>
              </w:rPr>
              <w:t>.</w:t>
            </w:r>
          </w:p>
          <w:p w:rsidR="00AB2ECA" w:rsidRPr="00092EB6" w:rsidRDefault="0067078A" w:rsidP="00B67220">
            <w:pPr>
              <w:pStyle w:val="Docoriginal"/>
              <w:rPr>
                <w:b w:val="0"/>
                <w:spacing w:val="0"/>
                <w:lang w:val="fr-CH"/>
              </w:rPr>
            </w:pPr>
            <w:r w:rsidRPr="00092EB6">
              <w:rPr>
                <w:rStyle w:val="StyleDoclangBold"/>
                <w:b/>
                <w:bCs/>
                <w:spacing w:val="0"/>
                <w:lang w:val="fr-CH"/>
              </w:rPr>
              <w:t>ORIGINAL</w:t>
            </w:r>
            <w:r w:rsidR="00AB2ECA" w:rsidRPr="00092EB6">
              <w:rPr>
                <w:rStyle w:val="StyleDoclangBold"/>
                <w:b/>
                <w:bCs/>
                <w:spacing w:val="0"/>
                <w:lang w:val="fr-CH"/>
              </w:rPr>
              <w:t> </w:t>
            </w:r>
            <w:r w:rsidRPr="00092EB6">
              <w:rPr>
                <w:rStyle w:val="StyleDoclangBold"/>
                <w:b/>
                <w:bCs/>
                <w:spacing w:val="0"/>
                <w:lang w:val="fr-CH"/>
              </w:rPr>
              <w:t>:</w:t>
            </w:r>
            <w:r w:rsidRPr="00092EB6">
              <w:rPr>
                <w:rStyle w:val="StyleDocoriginalNotBold1"/>
                <w:spacing w:val="0"/>
                <w:lang w:val="fr-CH"/>
              </w:rPr>
              <w:t xml:space="preserve"> </w:t>
            </w:r>
            <w:bookmarkStart w:id="1" w:name="Original"/>
            <w:bookmarkEnd w:id="1"/>
            <w:r w:rsidR="00AB2ECA" w:rsidRPr="00092EB6">
              <w:rPr>
                <w:rStyle w:val="StyleDocoriginalNotBold1"/>
                <w:spacing w:val="0"/>
                <w:lang w:val="fr-CH"/>
              </w:rPr>
              <w:t>anglais</w:t>
            </w:r>
          </w:p>
          <w:p w:rsidR="0067078A" w:rsidRPr="00092EB6" w:rsidRDefault="0067078A" w:rsidP="00F86900">
            <w:pPr>
              <w:pStyle w:val="Docoriginal"/>
              <w:rPr>
                <w:lang w:val="fr-CH"/>
              </w:rPr>
            </w:pPr>
            <w:r w:rsidRPr="00092EB6">
              <w:rPr>
                <w:lang w:val="fr-CH"/>
              </w:rPr>
              <w:t>DATE</w:t>
            </w:r>
            <w:r w:rsidR="00AB2ECA" w:rsidRPr="00092EB6">
              <w:rPr>
                <w:lang w:val="fr-CH"/>
              </w:rPr>
              <w:t> </w:t>
            </w:r>
            <w:r w:rsidRPr="00092EB6">
              <w:rPr>
                <w:lang w:val="fr-CH"/>
              </w:rPr>
              <w:t>:</w:t>
            </w:r>
            <w:bookmarkStart w:id="2" w:name="Date"/>
            <w:bookmarkEnd w:id="2"/>
            <w:r w:rsidR="00A553B2" w:rsidRPr="00092EB6">
              <w:rPr>
                <w:b w:val="0"/>
                <w:spacing w:val="0"/>
                <w:lang w:val="fr-CH"/>
              </w:rPr>
              <w:t xml:space="preserve"> </w:t>
            </w:r>
            <w:r w:rsidR="001C3D2A" w:rsidRPr="00092EB6">
              <w:rPr>
                <w:b w:val="0"/>
                <w:spacing w:val="0"/>
                <w:lang w:val="fr-CH"/>
              </w:rPr>
              <w:t>2</w:t>
            </w:r>
            <w:r w:rsidR="00F86900" w:rsidRPr="00092EB6">
              <w:rPr>
                <w:b w:val="0"/>
                <w:spacing w:val="0"/>
                <w:lang w:val="fr-CH"/>
              </w:rPr>
              <w:t>7</w:t>
            </w:r>
            <w:r w:rsidR="001C3D2A" w:rsidRPr="00092EB6">
              <w:rPr>
                <w:b w:val="0"/>
                <w:spacing w:val="0"/>
                <w:lang w:val="fr-CH"/>
              </w:rPr>
              <w:t xml:space="preserve"> </w:t>
            </w:r>
            <w:r w:rsidR="00F86900" w:rsidRPr="00092EB6">
              <w:rPr>
                <w:b w:val="0"/>
                <w:spacing w:val="0"/>
                <w:lang w:val="fr-CH"/>
              </w:rPr>
              <w:t xml:space="preserve">mars </w:t>
            </w:r>
            <w:r w:rsidR="00A467ED" w:rsidRPr="00092EB6">
              <w:rPr>
                <w:b w:val="0"/>
                <w:spacing w:val="0"/>
                <w:lang w:val="fr-CH"/>
              </w:rPr>
              <w:t>20</w:t>
            </w:r>
            <w:r w:rsidR="001C2961" w:rsidRPr="00092EB6">
              <w:rPr>
                <w:b w:val="0"/>
                <w:spacing w:val="0"/>
                <w:lang w:val="fr-CH"/>
              </w:rPr>
              <w:t>1</w:t>
            </w:r>
            <w:r w:rsidR="00F86900" w:rsidRPr="00092EB6">
              <w:rPr>
                <w:b w:val="0"/>
                <w:spacing w:val="0"/>
                <w:lang w:val="fr-CH"/>
              </w:rPr>
              <w:t>5</w:t>
            </w:r>
          </w:p>
        </w:tc>
      </w:tr>
      <w:tr w:rsidR="0067078A" w:rsidRPr="00092EB6" w:rsidTr="00CB1221">
        <w:tc>
          <w:tcPr>
            <w:tcW w:w="10131" w:type="dxa"/>
            <w:gridSpan w:val="3"/>
          </w:tcPr>
          <w:p w:rsidR="0067078A" w:rsidRPr="00092EB6" w:rsidRDefault="00F67DE3" w:rsidP="00B67220">
            <w:pPr>
              <w:pStyle w:val="upove"/>
              <w:rPr>
                <w:sz w:val="28"/>
                <w:lang w:val="fr-CH"/>
              </w:rPr>
            </w:pPr>
            <w:r w:rsidRPr="00092EB6">
              <w:rPr>
                <w:snapToGrid w:val="0"/>
                <w:lang w:val="fr-CH"/>
              </w:rPr>
              <w:t>UNION INTERNATIONALE POUR LA PROTECTION DES OBTENTIONS VÉGÉTALES</w:t>
            </w:r>
          </w:p>
        </w:tc>
      </w:tr>
      <w:tr w:rsidR="0067078A" w:rsidRPr="00092EB6" w:rsidTr="00CB1221">
        <w:tc>
          <w:tcPr>
            <w:tcW w:w="10131" w:type="dxa"/>
            <w:gridSpan w:val="3"/>
          </w:tcPr>
          <w:p w:rsidR="0067078A" w:rsidRPr="00092EB6" w:rsidRDefault="0067078A" w:rsidP="00F67DE3">
            <w:pPr>
              <w:pStyle w:val="Country"/>
            </w:pPr>
            <w:r w:rsidRPr="00092EB6">
              <w:t>Gen</w:t>
            </w:r>
            <w:r w:rsidR="00F67DE3" w:rsidRPr="00092EB6">
              <w:t>ève</w:t>
            </w:r>
          </w:p>
        </w:tc>
      </w:tr>
    </w:tbl>
    <w:p w:rsidR="00AB2ECA" w:rsidRPr="00092EB6" w:rsidRDefault="00F67DE3" w:rsidP="0067078A">
      <w:pPr>
        <w:pStyle w:val="Sessiontc"/>
      </w:pPr>
      <w:r w:rsidRPr="00092EB6">
        <w:t>COnseil</w:t>
      </w:r>
    </w:p>
    <w:p w:rsidR="00AB2ECA" w:rsidRPr="00092EB6" w:rsidRDefault="00F67DE3" w:rsidP="0067078A">
      <w:pPr>
        <w:pStyle w:val="Sessiontcplacedate"/>
        <w:rPr>
          <w:lang w:val="fr-CH"/>
        </w:rPr>
      </w:pPr>
      <w:r w:rsidRPr="00092EB6">
        <w:rPr>
          <w:lang w:val="fr-CH"/>
        </w:rPr>
        <w:t>Quarante</w:t>
      </w:r>
      <w:r w:rsidR="00CB1221" w:rsidRPr="00092EB6">
        <w:rPr>
          <w:lang w:val="fr-CH"/>
        </w:rPr>
        <w:noBreakHyphen/>
      </w:r>
      <w:r w:rsidRPr="00092EB6">
        <w:rPr>
          <w:lang w:val="fr-CH"/>
        </w:rPr>
        <w:t>huitième</w:t>
      </w:r>
      <w:r w:rsidR="00D74CFF" w:rsidRPr="00092EB6">
        <w:rPr>
          <w:lang w:val="fr-CH"/>
        </w:rPr>
        <w:t> </w:t>
      </w:r>
      <w:r w:rsidRPr="00092EB6">
        <w:rPr>
          <w:lang w:val="fr-CH"/>
        </w:rPr>
        <w:t>session ordinaire</w:t>
      </w:r>
      <w:r w:rsidRPr="00092EB6">
        <w:rPr>
          <w:lang w:val="fr-CH"/>
        </w:rPr>
        <w:br/>
        <w:t>Genève</w:t>
      </w:r>
      <w:r w:rsidR="0067078A" w:rsidRPr="00092EB6">
        <w:rPr>
          <w:lang w:val="fr-CH"/>
        </w:rPr>
        <w:t>, 1</w:t>
      </w:r>
      <w:r w:rsidR="00A467ED" w:rsidRPr="00092EB6">
        <w:rPr>
          <w:lang w:val="fr-CH"/>
        </w:rPr>
        <w:t>6 octobre 20</w:t>
      </w:r>
      <w:r w:rsidR="0067078A" w:rsidRPr="00092EB6">
        <w:rPr>
          <w:lang w:val="fr-CH"/>
        </w:rPr>
        <w:t>14</w:t>
      </w:r>
    </w:p>
    <w:p w:rsidR="004B4537" w:rsidRPr="00092EB6" w:rsidRDefault="00F67DE3" w:rsidP="004B4537">
      <w:pPr>
        <w:pStyle w:val="preparedby1"/>
        <w:spacing w:before="600" w:after="0"/>
        <w:rPr>
          <w:i w:val="0"/>
          <w:caps/>
          <w:lang w:val="fr-CH"/>
        </w:rPr>
      </w:pPr>
      <w:bookmarkStart w:id="3" w:name="Prepared"/>
      <w:bookmarkEnd w:id="3"/>
      <w:r w:rsidRPr="00092EB6">
        <w:rPr>
          <w:i w:val="0"/>
          <w:caps/>
          <w:lang w:val="fr-CH"/>
        </w:rPr>
        <w:t xml:space="preserve">Calendrier </w:t>
      </w:r>
      <w:r w:rsidR="00F86900" w:rsidRPr="00092EB6">
        <w:rPr>
          <w:i w:val="0"/>
          <w:caps/>
          <w:lang w:val="fr-CH"/>
        </w:rPr>
        <w:t xml:space="preserve">révisé </w:t>
      </w:r>
      <w:r w:rsidRPr="00092EB6">
        <w:rPr>
          <w:i w:val="0"/>
          <w:caps/>
          <w:lang w:val="fr-CH"/>
        </w:rPr>
        <w:t>des réunions pour</w:t>
      </w:r>
      <w:r w:rsidR="00D74CFF" w:rsidRPr="00092EB6">
        <w:rPr>
          <w:i w:val="0"/>
          <w:caps/>
          <w:lang w:val="fr-CH"/>
        </w:rPr>
        <w:t> </w:t>
      </w:r>
      <w:r w:rsidRPr="00092EB6">
        <w:rPr>
          <w:i w:val="0"/>
          <w:caps/>
          <w:lang w:val="fr-CH"/>
        </w:rPr>
        <w:t>2015</w:t>
      </w:r>
    </w:p>
    <w:p w:rsidR="00AB2ECA" w:rsidRPr="00092EB6" w:rsidRDefault="004B4537" w:rsidP="006655D3">
      <w:pPr>
        <w:pStyle w:val="preparedby1"/>
        <w:rPr>
          <w:lang w:val="fr-CH"/>
        </w:rPr>
      </w:pPr>
      <w:r w:rsidRPr="00092EB6">
        <w:rPr>
          <w:lang w:val="fr-CH"/>
        </w:rPr>
        <w:t>Document établi par le Bureau de l</w:t>
      </w:r>
      <w:r w:rsidR="00A467ED" w:rsidRPr="00092EB6">
        <w:rPr>
          <w:lang w:val="fr-CH"/>
        </w:rPr>
        <w:t>’</w:t>
      </w:r>
      <w:r w:rsidRPr="00092EB6">
        <w:rPr>
          <w:lang w:val="fr-CH"/>
        </w:rPr>
        <w:t>Union</w:t>
      </w:r>
      <w:r w:rsidR="00560A6D" w:rsidRPr="00092EB6">
        <w:rPr>
          <w:lang w:val="fr-CH"/>
        </w:rPr>
        <w:br/>
      </w:r>
      <w:r w:rsidR="00560A6D" w:rsidRPr="00092EB6">
        <w:rPr>
          <w:lang w:val="fr-CH"/>
        </w:rPr>
        <w:br/>
      </w:r>
      <w:r w:rsidRPr="00092EB6">
        <w:rPr>
          <w:color w:val="A6A6A6" w:themeColor="background1" w:themeShade="A6"/>
          <w:lang w:val="fr-CH"/>
        </w:rPr>
        <w:t>Avertissement</w:t>
      </w:r>
      <w:r w:rsidR="00D74CFF" w:rsidRPr="00092EB6">
        <w:rPr>
          <w:color w:val="A6A6A6" w:themeColor="background1" w:themeShade="A6"/>
          <w:lang w:val="fr-CH"/>
        </w:rPr>
        <w:t> </w:t>
      </w:r>
      <w:r w:rsidRPr="00092EB6">
        <w:rPr>
          <w:color w:val="A6A6A6" w:themeColor="background1" w:themeShade="A6"/>
          <w:lang w:val="fr-CH"/>
        </w:rPr>
        <w:t>: le présent document ne représente pas les principes ou les orientations de l</w:t>
      </w:r>
      <w:r w:rsidR="00A467ED" w:rsidRPr="00092EB6">
        <w:rPr>
          <w:color w:val="A6A6A6" w:themeColor="background1" w:themeShade="A6"/>
          <w:lang w:val="fr-CH"/>
        </w:rPr>
        <w:t>’</w:t>
      </w:r>
      <w:r w:rsidRPr="00092EB6">
        <w:rPr>
          <w:color w:val="A6A6A6" w:themeColor="background1" w:themeShade="A6"/>
          <w:lang w:val="fr-CH"/>
        </w:rPr>
        <w:t>UPOV</w:t>
      </w:r>
    </w:p>
    <w:p w:rsidR="00092EB6" w:rsidRPr="00AC7574" w:rsidRDefault="00092EB6" w:rsidP="006D4CE6">
      <w:pPr>
        <w:rPr>
          <w:lang w:val="fr-FR"/>
        </w:rPr>
      </w:pPr>
      <w:r w:rsidRPr="00AC7574">
        <w:rPr>
          <w:lang w:val="fr-FR"/>
        </w:rPr>
        <w:t xml:space="preserve">Le calendrier des réunions ci-joint </w:t>
      </w:r>
      <w:r w:rsidR="00E34C64">
        <w:rPr>
          <w:lang w:val="fr-FR"/>
        </w:rPr>
        <w:t>tient</w:t>
      </w:r>
      <w:r w:rsidRPr="00AC7574">
        <w:rPr>
          <w:lang w:val="fr-FR"/>
        </w:rPr>
        <w:t xml:space="preserve"> compte des révisions suivantes</w:t>
      </w:r>
      <w:r w:rsidR="00AC7574" w:rsidRPr="00AC7574">
        <w:rPr>
          <w:lang w:val="fr-FR"/>
        </w:rPr>
        <w:t xml:space="preserve"> </w:t>
      </w:r>
      <w:r w:rsidRPr="00AC7574">
        <w:rPr>
          <w:lang w:val="fr-FR"/>
        </w:rPr>
        <w:t>(voir le document C(</w:t>
      </w:r>
      <w:proofErr w:type="spellStart"/>
      <w:r w:rsidRPr="00AC7574">
        <w:rPr>
          <w:lang w:val="fr-FR"/>
        </w:rPr>
        <w:t>Extr</w:t>
      </w:r>
      <w:proofErr w:type="spellEnd"/>
      <w:r w:rsidRPr="00AC7574">
        <w:rPr>
          <w:lang w:val="fr-FR"/>
        </w:rPr>
        <w:t>./32/9 “Compte rendu des décisions”, paragraphes 22 and 23)</w:t>
      </w:r>
      <w:r w:rsidR="00AC7574" w:rsidRPr="00AC7574">
        <w:rPr>
          <w:lang w:val="fr-FR"/>
        </w:rPr>
        <w:t xml:space="preserve"> </w:t>
      </w:r>
      <w:r w:rsidRPr="00AC7574">
        <w:rPr>
          <w:lang w:val="fr-FR"/>
        </w:rPr>
        <w:t>:</w:t>
      </w:r>
    </w:p>
    <w:p w:rsidR="00092EB6" w:rsidRPr="00AC7574" w:rsidRDefault="00092EB6" w:rsidP="006D4CE6">
      <w:pPr>
        <w:rPr>
          <w:lang w:val="fr-FR"/>
        </w:rPr>
      </w:pPr>
    </w:p>
    <w:p w:rsidR="006D4CE6" w:rsidRPr="00AC7574" w:rsidRDefault="00F86900" w:rsidP="00092EB6">
      <w:pPr>
        <w:tabs>
          <w:tab w:val="left" w:pos="284"/>
        </w:tabs>
        <w:ind w:left="567" w:hanging="567"/>
        <w:rPr>
          <w:lang w:val="fr-FR"/>
        </w:rPr>
      </w:pPr>
      <w:r w:rsidRPr="00AC7574">
        <w:rPr>
          <w:lang w:val="fr-FR"/>
        </w:rPr>
        <w:tab/>
      </w:r>
      <w:r w:rsidR="00092EB6" w:rsidRPr="00AC7574">
        <w:rPr>
          <w:lang w:val="fr-FR"/>
        </w:rPr>
        <w:t>–</w:t>
      </w:r>
      <w:r w:rsidR="00092EB6" w:rsidRPr="00AC7574">
        <w:rPr>
          <w:lang w:val="fr-FR"/>
        </w:rPr>
        <w:tab/>
      </w:r>
      <w:r w:rsidR="006D4CE6" w:rsidRPr="00AC7574">
        <w:rPr>
          <w:lang w:val="fr-FR"/>
        </w:rPr>
        <w:t>le Conseil</w:t>
      </w:r>
      <w:r w:rsidRPr="00AC7574">
        <w:rPr>
          <w:lang w:val="fr-FR"/>
        </w:rPr>
        <w:t xml:space="preserve">, </w:t>
      </w:r>
      <w:r w:rsidR="006D4CE6" w:rsidRPr="00AC7574">
        <w:rPr>
          <w:lang w:val="fr-FR"/>
        </w:rPr>
        <w:t>à sa trente-deuxième session extraordinaire</w:t>
      </w:r>
      <w:r w:rsidRPr="00AC7574">
        <w:rPr>
          <w:lang w:val="fr-FR"/>
        </w:rPr>
        <w:t xml:space="preserve">, </w:t>
      </w:r>
      <w:r w:rsidR="006D4CE6" w:rsidRPr="00AC7574">
        <w:rPr>
          <w:lang w:val="fr-FR"/>
        </w:rPr>
        <w:t xml:space="preserve">qui s’est tenue à Genève le 27 mars </w:t>
      </w:r>
      <w:r w:rsidRPr="00AC7574">
        <w:rPr>
          <w:lang w:val="fr-FR"/>
        </w:rPr>
        <w:t xml:space="preserve">2015, </w:t>
      </w:r>
      <w:r w:rsidR="006D4CE6" w:rsidRPr="00AC7574">
        <w:rPr>
          <w:lang w:val="fr-FR"/>
        </w:rPr>
        <w:t>a pris note des conclusions du </w:t>
      </w:r>
      <w:r w:rsidR="008F59CF" w:rsidRPr="00AC7574">
        <w:rPr>
          <w:lang w:val="fr-FR"/>
        </w:rPr>
        <w:t>Comité administratif et juridique (</w:t>
      </w:r>
      <w:r w:rsidR="006D4CE6" w:rsidRPr="00AC7574">
        <w:rPr>
          <w:lang w:val="fr-FR"/>
        </w:rPr>
        <w:t>CAJ</w:t>
      </w:r>
      <w:r w:rsidR="008F59CF" w:rsidRPr="00AC7574">
        <w:rPr>
          <w:lang w:val="fr-FR"/>
        </w:rPr>
        <w:t>)</w:t>
      </w:r>
      <w:r w:rsidR="006D4CE6" w:rsidRPr="00AC7574">
        <w:rPr>
          <w:lang w:val="fr-FR"/>
        </w:rPr>
        <w:t xml:space="preserve"> selon lesquelles il tiendra sa soixante</w:t>
      </w:r>
      <w:r w:rsidR="006D4CE6" w:rsidRPr="00AC7574">
        <w:rPr>
          <w:lang w:val="fr-FR"/>
        </w:rPr>
        <w:noBreakHyphen/>
        <w:t>douzième session les 26 et 27 octobre 2015 et ne convoquera pas une session du Groupe consultatif du Comité administratif et juridi</w:t>
      </w:r>
      <w:r w:rsidR="00092EB6" w:rsidRPr="00AC7574">
        <w:rPr>
          <w:lang w:val="fr-FR"/>
        </w:rPr>
        <w:t>que (CAJ</w:t>
      </w:r>
      <w:r w:rsidR="00092EB6" w:rsidRPr="00AC7574">
        <w:rPr>
          <w:lang w:val="fr-FR"/>
        </w:rPr>
        <w:noBreakHyphen/>
        <w:t>AG) le 30 octobre 2015 ;</w:t>
      </w:r>
    </w:p>
    <w:p w:rsidR="006D4CE6" w:rsidRPr="00AC7574" w:rsidRDefault="006D4CE6" w:rsidP="00092EB6">
      <w:pPr>
        <w:tabs>
          <w:tab w:val="left" w:pos="284"/>
        </w:tabs>
        <w:ind w:left="567" w:hanging="567"/>
        <w:rPr>
          <w:lang w:val="fr-FR"/>
        </w:rPr>
      </w:pPr>
    </w:p>
    <w:p w:rsidR="00F86900" w:rsidRPr="00AC7574" w:rsidRDefault="00092EB6" w:rsidP="00092EB6">
      <w:pPr>
        <w:tabs>
          <w:tab w:val="left" w:pos="284"/>
        </w:tabs>
        <w:ind w:left="567" w:hanging="567"/>
        <w:rPr>
          <w:lang w:val="fr-FR"/>
        </w:rPr>
      </w:pPr>
      <w:r w:rsidRPr="00AC7574">
        <w:rPr>
          <w:lang w:val="fr-FR"/>
        </w:rPr>
        <w:tab/>
        <w:t>–</w:t>
      </w:r>
      <w:r w:rsidR="006D4CE6" w:rsidRPr="00AC7574">
        <w:rPr>
          <w:lang w:val="fr-FR"/>
        </w:rPr>
        <w:tab/>
      </w:r>
      <w:r w:rsidRPr="00AC7574">
        <w:rPr>
          <w:lang w:val="fr-FR"/>
        </w:rPr>
        <w:t xml:space="preserve">l’inclusion </w:t>
      </w:r>
      <w:r w:rsidR="00E34C64">
        <w:rPr>
          <w:lang w:val="fr-FR"/>
        </w:rPr>
        <w:t xml:space="preserve">d’information </w:t>
      </w:r>
      <w:r w:rsidR="004401A3">
        <w:rPr>
          <w:lang w:val="fr-FR"/>
        </w:rPr>
        <w:t xml:space="preserve">concernant </w:t>
      </w:r>
      <w:r w:rsidR="00E34C64">
        <w:rPr>
          <w:lang w:val="fr-FR"/>
        </w:rPr>
        <w:t>la</w:t>
      </w:r>
      <w:r w:rsidRPr="00AC7574">
        <w:rPr>
          <w:lang w:val="fr-FR"/>
        </w:rPr>
        <w:t xml:space="preserve"> date et </w:t>
      </w:r>
      <w:r w:rsidR="00E34C64">
        <w:rPr>
          <w:lang w:val="fr-FR"/>
        </w:rPr>
        <w:t xml:space="preserve">le </w:t>
      </w:r>
      <w:r w:rsidRPr="00AC7574">
        <w:rPr>
          <w:lang w:val="fr-FR"/>
        </w:rPr>
        <w:t xml:space="preserve">lieu de </w:t>
      </w:r>
      <w:r w:rsidR="006D4CE6" w:rsidRPr="00AC7574">
        <w:rPr>
          <w:lang w:val="fr-FR"/>
        </w:rPr>
        <w:t>la quarante</w:t>
      </w:r>
      <w:r w:rsidR="006D4CE6" w:rsidRPr="00AC7574">
        <w:rPr>
          <w:lang w:val="fr-FR"/>
        </w:rPr>
        <w:noBreakHyphen/>
        <w:t>quatrième session du Groupe de travail technique sur les plantes agricoles (TWA).</w:t>
      </w:r>
    </w:p>
    <w:p w:rsidR="00AB2ECA" w:rsidRPr="00AC7574" w:rsidRDefault="00AB2ECA" w:rsidP="001C2961">
      <w:pPr>
        <w:rPr>
          <w:lang w:val="fr-FR"/>
        </w:rPr>
      </w:pPr>
    </w:p>
    <w:p w:rsidR="00AB2ECA" w:rsidRPr="000079A9" w:rsidRDefault="00AB2ECA" w:rsidP="001C2961">
      <w:pPr>
        <w:rPr>
          <w:lang w:val="fr-CH"/>
        </w:rPr>
      </w:pPr>
    </w:p>
    <w:p w:rsidR="00AB2ECA" w:rsidRPr="000079A9" w:rsidRDefault="00AB2ECA" w:rsidP="001C2961">
      <w:pPr>
        <w:rPr>
          <w:lang w:val="fr-CH"/>
        </w:rPr>
      </w:pPr>
    </w:p>
    <w:p w:rsidR="00AB2ECA" w:rsidRPr="00A44BA8" w:rsidRDefault="001C2961" w:rsidP="001C2961">
      <w:pPr>
        <w:jc w:val="right"/>
        <w:rPr>
          <w:lang w:val="fr-CH"/>
        </w:rPr>
      </w:pPr>
      <w:r w:rsidRPr="00A44BA8">
        <w:rPr>
          <w:lang w:val="fr-CH"/>
        </w:rPr>
        <w:t>[</w:t>
      </w:r>
      <w:r w:rsidR="00303596" w:rsidRPr="00A44BA8">
        <w:rPr>
          <w:lang w:val="fr-CH"/>
        </w:rPr>
        <w:t>Les annexes suivent</w:t>
      </w:r>
      <w:r w:rsidRPr="00A44BA8">
        <w:rPr>
          <w:lang w:val="fr-CH"/>
        </w:rPr>
        <w:t>]</w:t>
      </w:r>
    </w:p>
    <w:p w:rsidR="00AB2ECA" w:rsidRPr="000079A9" w:rsidRDefault="00AB2ECA" w:rsidP="00B07301">
      <w:pPr>
        <w:pStyle w:val="TOC1"/>
        <w:rPr>
          <w:snapToGrid w:val="0"/>
          <w:lang w:val="fr-CH"/>
        </w:rPr>
      </w:pPr>
    </w:p>
    <w:p w:rsidR="008122BA" w:rsidRPr="000079A9" w:rsidRDefault="008122BA" w:rsidP="00C651CE">
      <w:pPr>
        <w:rPr>
          <w:lang w:val="fr-CH"/>
        </w:rPr>
        <w:sectPr w:rsidR="008122BA" w:rsidRPr="000079A9" w:rsidSect="00CB1221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AB2ECA" w:rsidRPr="000079A9" w:rsidRDefault="00F86900" w:rsidP="008122BA">
      <w:pPr>
        <w:jc w:val="center"/>
        <w:rPr>
          <w:b/>
          <w:lang w:val="fr-CH"/>
        </w:rPr>
      </w:pPr>
      <w:r>
        <w:rPr>
          <w:lang w:val="fr-CH"/>
        </w:rPr>
        <w:lastRenderedPageBreak/>
        <w:t xml:space="preserve">C/48/8 </w:t>
      </w:r>
      <w:proofErr w:type="spellStart"/>
      <w:r>
        <w:rPr>
          <w:lang w:val="fr-CH"/>
        </w:rPr>
        <w:t>Rev</w:t>
      </w:r>
      <w:proofErr w:type="spellEnd"/>
      <w:r>
        <w:rPr>
          <w:lang w:val="fr-CH"/>
        </w:rPr>
        <w:t>.</w:t>
      </w:r>
    </w:p>
    <w:p w:rsidR="00AB2ECA" w:rsidRPr="000079A9" w:rsidRDefault="00AB2ECA" w:rsidP="008122BA">
      <w:pPr>
        <w:jc w:val="center"/>
        <w:rPr>
          <w:lang w:val="fr-CH"/>
        </w:rPr>
      </w:pPr>
    </w:p>
    <w:p w:rsidR="00AB2ECA" w:rsidRPr="00BA78F9" w:rsidRDefault="008122BA" w:rsidP="008122BA">
      <w:pPr>
        <w:jc w:val="center"/>
        <w:rPr>
          <w:lang w:val="fr-CH"/>
        </w:rPr>
      </w:pPr>
      <w:r w:rsidRPr="00BA78F9">
        <w:rPr>
          <w:lang w:val="fr-CH"/>
        </w:rPr>
        <w:t>ANNEX</w:t>
      </w:r>
      <w:r w:rsidR="00173318" w:rsidRPr="00BA78F9">
        <w:rPr>
          <w:lang w:val="fr-CH"/>
        </w:rPr>
        <w:t>E</w:t>
      </w:r>
      <w:r w:rsidRPr="00BA78F9">
        <w:rPr>
          <w:lang w:val="fr-CH"/>
        </w:rPr>
        <w:t xml:space="preserve"> I</w:t>
      </w:r>
    </w:p>
    <w:p w:rsidR="00AB2ECA" w:rsidRPr="00DD3985" w:rsidRDefault="00AB2ECA" w:rsidP="008122BA">
      <w:pPr>
        <w:rPr>
          <w:lang w:val="fr-CH"/>
        </w:rPr>
      </w:pPr>
    </w:p>
    <w:p w:rsidR="00AB2ECA" w:rsidRPr="00DD3985" w:rsidRDefault="008122BA" w:rsidP="008122BA">
      <w:pPr>
        <w:jc w:val="center"/>
        <w:rPr>
          <w:lang w:val="fr-CH"/>
        </w:rPr>
      </w:pPr>
      <w:r w:rsidRPr="00DD3985">
        <w:rPr>
          <w:lang w:val="fr-CH"/>
        </w:rPr>
        <w:t xml:space="preserve">DATES </w:t>
      </w:r>
      <w:r w:rsidR="005F64B1" w:rsidRPr="00DD3985">
        <w:rPr>
          <w:lang w:val="fr-CH"/>
        </w:rPr>
        <w:t>DES RÉUNIONS EN</w:t>
      </w:r>
      <w:r w:rsidRPr="00DD3985">
        <w:rPr>
          <w:lang w:val="fr-CH"/>
        </w:rPr>
        <w:t xml:space="preserve"> 2015</w:t>
      </w:r>
    </w:p>
    <w:p w:rsidR="00AB2ECA" w:rsidRPr="00DD3985" w:rsidRDefault="000079A9" w:rsidP="00BA78F9">
      <w:pPr>
        <w:jc w:val="center"/>
        <w:rPr>
          <w:lang w:val="fr-CH"/>
        </w:rPr>
      </w:pPr>
      <w:proofErr w:type="gramStart"/>
      <w:r>
        <w:rPr>
          <w:i/>
          <w:lang w:val="fr-CH"/>
        </w:rPr>
        <w:t>p</w:t>
      </w:r>
      <w:r w:rsidR="00BA78F9" w:rsidRPr="00DD3985">
        <w:rPr>
          <w:i/>
          <w:lang w:val="fr-CH"/>
        </w:rPr>
        <w:t>résentées</w:t>
      </w:r>
      <w:proofErr w:type="gramEnd"/>
      <w:r w:rsidR="00BA78F9" w:rsidRPr="00DD3985">
        <w:rPr>
          <w:i/>
          <w:lang w:val="fr-CH"/>
        </w:rPr>
        <w:t xml:space="preserve"> dans l</w:t>
      </w:r>
      <w:r w:rsidR="00A467ED">
        <w:rPr>
          <w:i/>
          <w:lang w:val="fr-CH"/>
        </w:rPr>
        <w:t>’</w:t>
      </w:r>
      <w:r w:rsidR="00BA78F9" w:rsidRPr="00DD3985">
        <w:rPr>
          <w:i/>
          <w:lang w:val="fr-CH"/>
        </w:rPr>
        <w:t>ordre des organes</w:t>
      </w:r>
    </w:p>
    <w:p w:rsidR="00AB2ECA" w:rsidRPr="00DD3985" w:rsidRDefault="00AB2ECA" w:rsidP="008122BA">
      <w:pPr>
        <w:rPr>
          <w:lang w:val="fr-CH"/>
        </w:rPr>
      </w:pPr>
    </w:p>
    <w:p w:rsidR="00AB2ECA" w:rsidRPr="00DD3985" w:rsidRDefault="008122BA" w:rsidP="008122BA">
      <w:pPr>
        <w:rPr>
          <w:rFonts w:cs="Arial"/>
          <w:u w:val="single"/>
          <w:lang w:val="fr-CH"/>
        </w:rPr>
      </w:pPr>
      <w:r w:rsidRPr="00DD3985">
        <w:rPr>
          <w:rFonts w:cs="Arial"/>
          <w:u w:val="single"/>
          <w:lang w:val="fr-CH"/>
        </w:rPr>
        <w:t>Con</w:t>
      </w:r>
      <w:r w:rsidR="00DD3985">
        <w:rPr>
          <w:rFonts w:cs="Arial"/>
          <w:u w:val="single"/>
          <w:lang w:val="fr-CH"/>
        </w:rPr>
        <w:t>seil</w:t>
      </w:r>
    </w:p>
    <w:p w:rsidR="00AB2ECA" w:rsidRPr="00DD3985" w:rsidRDefault="00AB2ECA" w:rsidP="008122BA">
      <w:pPr>
        <w:rPr>
          <w:rFonts w:cs="Arial"/>
          <w:u w:val="single"/>
          <w:lang w:val="fr-CH"/>
        </w:rPr>
      </w:pPr>
    </w:p>
    <w:p w:rsidR="00AB2ECA" w:rsidRPr="00DD3985" w:rsidRDefault="008122BA" w:rsidP="008122BA">
      <w:pPr>
        <w:tabs>
          <w:tab w:val="left" w:pos="567"/>
        </w:tabs>
        <w:ind w:left="1843" w:hanging="1843"/>
        <w:rPr>
          <w:rFonts w:cs="Arial"/>
          <w:lang w:val="fr-CH"/>
        </w:rPr>
      </w:pPr>
      <w:r w:rsidRPr="00DD3985">
        <w:rPr>
          <w:rFonts w:cs="Arial"/>
          <w:lang w:val="fr-CH"/>
        </w:rPr>
        <w:tab/>
      </w:r>
      <w:proofErr w:type="gramStart"/>
      <w:r w:rsidRPr="00DD3985">
        <w:rPr>
          <w:rFonts w:cs="Arial"/>
          <w:lang w:val="fr-CH"/>
        </w:rPr>
        <w:t>C(</w:t>
      </w:r>
      <w:proofErr w:type="spellStart"/>
      <w:proofErr w:type="gramEnd"/>
      <w:r w:rsidRPr="00DD3985">
        <w:rPr>
          <w:rFonts w:cs="Arial"/>
          <w:lang w:val="fr-CH"/>
        </w:rPr>
        <w:t>Extr</w:t>
      </w:r>
      <w:proofErr w:type="spellEnd"/>
      <w:r w:rsidRPr="00DD3985">
        <w:rPr>
          <w:rFonts w:cs="Arial"/>
          <w:lang w:val="fr-CH"/>
        </w:rPr>
        <w:t>.)/3</w:t>
      </w:r>
      <w:r w:rsidR="005B057E" w:rsidRPr="00DD3985">
        <w:rPr>
          <w:rFonts w:cs="Arial"/>
          <w:lang w:val="fr-CH"/>
        </w:rPr>
        <w:t>2</w:t>
      </w:r>
      <w:r w:rsidRPr="00DD3985">
        <w:rPr>
          <w:rFonts w:cs="Arial"/>
          <w:lang w:val="fr-CH"/>
        </w:rPr>
        <w:tab/>
      </w:r>
      <w:r w:rsidR="005B057E" w:rsidRPr="00DD3985">
        <w:rPr>
          <w:rFonts w:cs="Arial"/>
          <w:lang w:val="fr-CH"/>
        </w:rPr>
        <w:t>27</w:t>
      </w:r>
      <w:r w:rsidR="00DD3985">
        <w:rPr>
          <w:rFonts w:cs="Arial"/>
          <w:lang w:val="fr-CH"/>
        </w:rPr>
        <w:t> mars</w:t>
      </w:r>
      <w:r w:rsidRPr="00DD3985">
        <w:rPr>
          <w:rFonts w:cs="Arial"/>
          <w:lang w:val="fr-CH"/>
        </w:rPr>
        <w:t xml:space="preserve"> (a</w:t>
      </w:r>
      <w:r w:rsidR="00DD3985">
        <w:rPr>
          <w:rFonts w:cs="Arial"/>
          <w:lang w:val="fr-CH"/>
        </w:rPr>
        <w:t>près</w:t>
      </w:r>
      <w:r w:rsidR="00CB1221">
        <w:rPr>
          <w:rFonts w:cs="Arial"/>
          <w:lang w:val="fr-CH"/>
        </w:rPr>
        <w:noBreakHyphen/>
      </w:r>
      <w:r w:rsidR="00DD3985">
        <w:rPr>
          <w:rFonts w:cs="Arial"/>
          <w:lang w:val="fr-CH"/>
        </w:rPr>
        <w:t>midi</w:t>
      </w:r>
      <w:r w:rsidRPr="00DD3985">
        <w:rPr>
          <w:rFonts w:cs="Arial"/>
          <w:lang w:val="fr-CH"/>
        </w:rPr>
        <w:t>) (session</w:t>
      </w:r>
      <w:r w:rsidR="00DD3985">
        <w:rPr>
          <w:rFonts w:cs="Arial"/>
          <w:lang w:val="fr-CH"/>
        </w:rPr>
        <w:t xml:space="preserve"> extraordinaire</w:t>
      </w:r>
      <w:r w:rsidRPr="00DD3985">
        <w:rPr>
          <w:rFonts w:cs="Arial"/>
          <w:lang w:val="fr-CH"/>
        </w:rPr>
        <w:t>)</w:t>
      </w:r>
    </w:p>
    <w:p w:rsidR="00AB2ECA" w:rsidRPr="00D03535" w:rsidRDefault="008122BA" w:rsidP="005B057E">
      <w:pPr>
        <w:tabs>
          <w:tab w:val="left" w:pos="567"/>
        </w:tabs>
        <w:ind w:left="1843" w:hanging="1843"/>
        <w:rPr>
          <w:rFonts w:cs="Arial"/>
          <w:lang w:val="fr-CH"/>
        </w:rPr>
      </w:pPr>
      <w:r w:rsidRPr="00DD3985">
        <w:rPr>
          <w:rFonts w:cs="Arial"/>
          <w:lang w:val="fr-CH"/>
        </w:rPr>
        <w:tab/>
      </w:r>
      <w:r w:rsidRPr="00D03535">
        <w:rPr>
          <w:rFonts w:cs="Arial"/>
          <w:lang w:val="fr-CH"/>
        </w:rPr>
        <w:t>C/4</w:t>
      </w:r>
      <w:r w:rsidR="00DD3985" w:rsidRPr="00D03535">
        <w:rPr>
          <w:rFonts w:cs="Arial"/>
          <w:lang w:val="fr-CH"/>
        </w:rPr>
        <w:t>9</w:t>
      </w:r>
      <w:r w:rsidR="00DD3985" w:rsidRPr="00D03535">
        <w:rPr>
          <w:rFonts w:cs="Arial"/>
          <w:lang w:val="fr-CH"/>
        </w:rPr>
        <w:tab/>
      </w:r>
      <w:r w:rsidR="001C3D2A" w:rsidRPr="00D03535">
        <w:rPr>
          <w:rFonts w:cs="Arial"/>
          <w:lang w:val="fr-CH"/>
        </w:rPr>
        <w:t>29</w:t>
      </w:r>
      <w:r w:rsidR="00DD3985" w:rsidRPr="00D03535">
        <w:rPr>
          <w:rFonts w:cs="Arial"/>
          <w:lang w:val="fr-CH"/>
        </w:rPr>
        <w:t> octobre</w:t>
      </w:r>
    </w:p>
    <w:p w:rsidR="00AB2ECA" w:rsidRPr="00D03535" w:rsidRDefault="00AB2ECA" w:rsidP="008122BA">
      <w:pPr>
        <w:rPr>
          <w:lang w:val="fr-CH"/>
        </w:rPr>
      </w:pPr>
    </w:p>
    <w:p w:rsidR="00AB2ECA" w:rsidRPr="00D03535" w:rsidRDefault="008122BA" w:rsidP="00211FF2">
      <w:pPr>
        <w:spacing w:before="120"/>
        <w:rPr>
          <w:rFonts w:cs="Arial"/>
          <w:lang w:val="fr-CH"/>
        </w:rPr>
      </w:pPr>
      <w:r w:rsidRPr="00D03535">
        <w:rPr>
          <w:rFonts w:cs="Arial"/>
          <w:u w:val="single"/>
          <w:lang w:val="fr-CH"/>
        </w:rPr>
        <w:t>C</w:t>
      </w:r>
      <w:r w:rsidR="00DD3985" w:rsidRPr="00D03535">
        <w:rPr>
          <w:rFonts w:cs="Arial"/>
          <w:u w:val="single"/>
          <w:lang w:val="fr-CH"/>
        </w:rPr>
        <w:t>omité consultatif</w:t>
      </w:r>
    </w:p>
    <w:p w:rsidR="00AB2ECA" w:rsidRPr="00D03535" w:rsidRDefault="00AB2ECA" w:rsidP="008122BA">
      <w:pPr>
        <w:rPr>
          <w:rFonts w:cs="Arial"/>
          <w:u w:val="single"/>
          <w:lang w:val="fr-CH"/>
        </w:rPr>
      </w:pPr>
    </w:p>
    <w:p w:rsidR="00AB2ECA" w:rsidRPr="00D03535" w:rsidRDefault="008122BA" w:rsidP="008122BA">
      <w:pPr>
        <w:tabs>
          <w:tab w:val="left" w:pos="567"/>
        </w:tabs>
        <w:ind w:left="1843" w:hanging="1843"/>
        <w:rPr>
          <w:rFonts w:cs="Arial"/>
          <w:lang w:val="fr-CH"/>
        </w:rPr>
      </w:pPr>
      <w:r w:rsidRPr="00D03535">
        <w:rPr>
          <w:rFonts w:cs="Arial"/>
          <w:lang w:val="fr-CH"/>
        </w:rPr>
        <w:tab/>
        <w:t>CC/8</w:t>
      </w:r>
      <w:r w:rsidR="005B057E" w:rsidRPr="00D03535">
        <w:rPr>
          <w:rFonts w:cs="Arial"/>
          <w:lang w:val="fr-CH"/>
        </w:rPr>
        <w:t>9</w:t>
      </w:r>
      <w:r w:rsidRPr="00D03535">
        <w:rPr>
          <w:rFonts w:cs="Arial"/>
          <w:lang w:val="fr-CH"/>
        </w:rPr>
        <w:tab/>
      </w:r>
      <w:r w:rsidR="005B057E" w:rsidRPr="00D03535">
        <w:rPr>
          <w:rFonts w:cs="Arial"/>
          <w:lang w:val="fr-CH"/>
        </w:rPr>
        <w:t>27</w:t>
      </w:r>
      <w:r w:rsidR="00DD3985" w:rsidRPr="00D03535">
        <w:rPr>
          <w:rFonts w:cs="Arial"/>
          <w:lang w:val="fr-CH"/>
        </w:rPr>
        <w:t> mars (matin</w:t>
      </w:r>
      <w:r w:rsidRPr="00D03535">
        <w:rPr>
          <w:rFonts w:cs="Arial"/>
          <w:lang w:val="fr-CH"/>
        </w:rPr>
        <w:t>)</w:t>
      </w:r>
    </w:p>
    <w:p w:rsidR="00AB2ECA" w:rsidRPr="00D03535" w:rsidRDefault="005B057E" w:rsidP="008122BA">
      <w:pPr>
        <w:tabs>
          <w:tab w:val="left" w:pos="567"/>
        </w:tabs>
        <w:ind w:left="1843" w:hanging="1843"/>
        <w:rPr>
          <w:rFonts w:cs="Arial"/>
          <w:lang w:val="fr-CH"/>
        </w:rPr>
      </w:pPr>
      <w:r w:rsidRPr="00D03535">
        <w:rPr>
          <w:rFonts w:cs="Arial"/>
          <w:lang w:val="fr-CH"/>
        </w:rPr>
        <w:tab/>
        <w:t>CC/90</w:t>
      </w:r>
      <w:r w:rsidR="00DD3985" w:rsidRPr="00D03535">
        <w:rPr>
          <w:rFonts w:cs="Arial"/>
          <w:lang w:val="fr-CH"/>
        </w:rPr>
        <w:tab/>
      </w:r>
      <w:r w:rsidR="001C3D2A" w:rsidRPr="00D03535">
        <w:rPr>
          <w:rFonts w:cs="Arial"/>
          <w:lang w:val="fr-CH"/>
        </w:rPr>
        <w:t>28</w:t>
      </w:r>
      <w:r w:rsidR="00DD3985" w:rsidRPr="00D03535">
        <w:rPr>
          <w:rFonts w:cs="Arial"/>
          <w:lang w:val="fr-CH"/>
        </w:rPr>
        <w:t> octobre</w:t>
      </w:r>
    </w:p>
    <w:p w:rsidR="00AB2ECA" w:rsidRPr="00D03535" w:rsidRDefault="00AB2ECA" w:rsidP="008122BA">
      <w:pPr>
        <w:rPr>
          <w:lang w:val="fr-CH"/>
        </w:rPr>
      </w:pPr>
    </w:p>
    <w:p w:rsidR="00AB2ECA" w:rsidRPr="00D03535" w:rsidRDefault="00550F4A" w:rsidP="00211FF2">
      <w:pPr>
        <w:spacing w:before="120"/>
        <w:rPr>
          <w:rFonts w:cs="Arial"/>
          <w:lang w:val="fr-CH"/>
        </w:rPr>
      </w:pPr>
      <w:r w:rsidRPr="00D03535">
        <w:rPr>
          <w:rFonts w:cs="Arial"/>
          <w:u w:val="single"/>
          <w:lang w:val="fr-CH"/>
        </w:rPr>
        <w:t>Comité administratif</w:t>
      </w:r>
      <w:r w:rsidR="00C613E7" w:rsidRPr="00D03535">
        <w:rPr>
          <w:rFonts w:cs="Arial"/>
          <w:u w:val="single"/>
          <w:lang w:val="fr-CH"/>
        </w:rPr>
        <w:t xml:space="preserve"> et juridique</w:t>
      </w:r>
    </w:p>
    <w:p w:rsidR="00AB2ECA" w:rsidRPr="00D03535" w:rsidRDefault="00AB2ECA" w:rsidP="008122BA">
      <w:pPr>
        <w:rPr>
          <w:rFonts w:cs="Arial"/>
          <w:u w:val="single"/>
          <w:lang w:val="fr-CH"/>
        </w:rPr>
      </w:pPr>
    </w:p>
    <w:p w:rsidR="00AB2ECA" w:rsidRPr="00D03535" w:rsidRDefault="008122BA" w:rsidP="008122BA">
      <w:pPr>
        <w:tabs>
          <w:tab w:val="left" w:pos="567"/>
        </w:tabs>
        <w:ind w:left="1843" w:hanging="1843"/>
        <w:rPr>
          <w:rFonts w:cs="Arial"/>
          <w:lang w:val="fr-CH"/>
        </w:rPr>
      </w:pPr>
      <w:r w:rsidRPr="00D03535">
        <w:rPr>
          <w:rFonts w:cs="Arial"/>
          <w:lang w:val="fr-CH"/>
        </w:rPr>
        <w:tab/>
        <w:t>CAJ/</w:t>
      </w:r>
      <w:r w:rsidR="005B057E" w:rsidRPr="00D03535">
        <w:rPr>
          <w:rFonts w:cs="Arial"/>
          <w:lang w:val="fr-CH"/>
        </w:rPr>
        <w:t>71</w:t>
      </w:r>
      <w:r w:rsidRPr="00D03535">
        <w:rPr>
          <w:rFonts w:cs="Arial"/>
          <w:lang w:val="fr-CH"/>
        </w:rPr>
        <w:tab/>
      </w:r>
      <w:r w:rsidR="005B057E" w:rsidRPr="00D03535">
        <w:rPr>
          <w:rFonts w:cs="Arial"/>
          <w:lang w:val="fr-CH"/>
        </w:rPr>
        <w:t>26</w:t>
      </w:r>
      <w:r w:rsidR="00C613E7" w:rsidRPr="00D03535">
        <w:rPr>
          <w:rFonts w:cs="Arial"/>
          <w:lang w:val="fr-CH"/>
        </w:rPr>
        <w:t> mars</w:t>
      </w:r>
    </w:p>
    <w:p w:rsidR="00AB2ECA" w:rsidRPr="00D03535" w:rsidRDefault="005B057E" w:rsidP="008122BA">
      <w:pPr>
        <w:tabs>
          <w:tab w:val="left" w:pos="567"/>
        </w:tabs>
        <w:ind w:left="1843" w:hanging="1843"/>
        <w:rPr>
          <w:rFonts w:cs="Arial"/>
          <w:lang w:val="fr-CH"/>
        </w:rPr>
      </w:pPr>
      <w:r w:rsidRPr="00D03535">
        <w:rPr>
          <w:rFonts w:cs="Arial"/>
          <w:lang w:val="fr-CH"/>
        </w:rPr>
        <w:tab/>
        <w:t>CAJ/72</w:t>
      </w:r>
      <w:r w:rsidR="00C613E7" w:rsidRPr="00D03535">
        <w:rPr>
          <w:rFonts w:cs="Arial"/>
          <w:lang w:val="fr-CH"/>
        </w:rPr>
        <w:tab/>
      </w:r>
      <w:r w:rsidR="001C3D2A" w:rsidRPr="00D03535">
        <w:rPr>
          <w:rFonts w:cs="Arial"/>
          <w:lang w:val="fr-CH"/>
        </w:rPr>
        <w:t>26</w:t>
      </w:r>
      <w:r w:rsidR="00C613E7" w:rsidRPr="00D03535">
        <w:rPr>
          <w:rFonts w:cs="Arial"/>
          <w:lang w:val="fr-CH"/>
        </w:rPr>
        <w:t> et</w:t>
      </w:r>
      <w:r w:rsidR="008122BA" w:rsidRPr="00D03535">
        <w:rPr>
          <w:rFonts w:cs="Arial"/>
          <w:lang w:val="fr-CH"/>
        </w:rPr>
        <w:t xml:space="preserve"> </w:t>
      </w:r>
      <w:r w:rsidR="001C3D2A" w:rsidRPr="00D03535">
        <w:rPr>
          <w:rFonts w:cs="Arial"/>
          <w:lang w:val="fr-CH"/>
        </w:rPr>
        <w:t>27</w:t>
      </w:r>
      <w:r w:rsidR="00C613E7" w:rsidRPr="00D03535">
        <w:rPr>
          <w:rFonts w:cs="Arial"/>
          <w:lang w:val="fr-CH"/>
        </w:rPr>
        <w:t> octobre</w:t>
      </w:r>
    </w:p>
    <w:p w:rsidR="00AB2ECA" w:rsidRPr="00C613E7" w:rsidRDefault="00AB2ECA" w:rsidP="008122BA">
      <w:pPr>
        <w:rPr>
          <w:lang w:val="fr-CH"/>
        </w:rPr>
      </w:pPr>
    </w:p>
    <w:p w:rsidR="00AB2ECA" w:rsidRPr="00C613E7" w:rsidRDefault="00A07974" w:rsidP="00211FF2">
      <w:pPr>
        <w:spacing w:before="120"/>
        <w:rPr>
          <w:rFonts w:cs="Arial"/>
          <w:u w:val="single"/>
          <w:lang w:val="fr-CH"/>
        </w:rPr>
      </w:pPr>
      <w:r w:rsidRPr="00A07974">
        <w:rPr>
          <w:rFonts w:cs="Arial"/>
          <w:u w:val="single"/>
          <w:lang w:val="fr-CH"/>
        </w:rPr>
        <w:t>Comité technique</w:t>
      </w:r>
    </w:p>
    <w:p w:rsidR="00AB2ECA" w:rsidRPr="00C613E7" w:rsidRDefault="00AB2ECA" w:rsidP="008122BA">
      <w:pPr>
        <w:rPr>
          <w:rFonts w:cs="Arial"/>
          <w:u w:val="single"/>
          <w:lang w:val="fr-CH"/>
        </w:rPr>
      </w:pPr>
    </w:p>
    <w:p w:rsidR="00AB2ECA" w:rsidRPr="00C613E7" w:rsidRDefault="008122BA" w:rsidP="008122BA">
      <w:pPr>
        <w:tabs>
          <w:tab w:val="left" w:pos="567"/>
        </w:tabs>
        <w:ind w:left="1843" w:hanging="1843"/>
        <w:rPr>
          <w:rFonts w:cs="Arial"/>
          <w:lang w:val="fr-CH"/>
        </w:rPr>
      </w:pPr>
      <w:r w:rsidRPr="00C613E7">
        <w:rPr>
          <w:rFonts w:cs="Arial"/>
          <w:lang w:val="fr-CH"/>
        </w:rPr>
        <w:tab/>
        <w:t>TC/</w:t>
      </w:r>
      <w:r w:rsidR="005B057E" w:rsidRPr="00C613E7">
        <w:rPr>
          <w:rFonts w:cs="Arial"/>
          <w:lang w:val="fr-CH"/>
        </w:rPr>
        <w:t>51</w:t>
      </w:r>
      <w:r w:rsidRPr="00C613E7">
        <w:rPr>
          <w:rFonts w:cs="Arial"/>
          <w:lang w:val="fr-CH"/>
        </w:rPr>
        <w:tab/>
      </w:r>
      <w:r w:rsidR="005B057E" w:rsidRPr="00C613E7">
        <w:rPr>
          <w:rFonts w:cs="Arial"/>
          <w:lang w:val="fr-CH"/>
        </w:rPr>
        <w:t>23</w:t>
      </w:r>
      <w:r w:rsidR="00A07974">
        <w:rPr>
          <w:rFonts w:cs="Arial"/>
          <w:lang w:val="fr-CH"/>
        </w:rPr>
        <w:t> au</w:t>
      </w:r>
      <w:r w:rsidR="005B057E" w:rsidRPr="00C613E7">
        <w:rPr>
          <w:rFonts w:cs="Arial"/>
          <w:lang w:val="fr-CH"/>
        </w:rPr>
        <w:t xml:space="preserve"> 25</w:t>
      </w:r>
      <w:r w:rsidR="00A07974">
        <w:rPr>
          <w:rFonts w:cs="Arial"/>
          <w:lang w:val="fr-CH"/>
        </w:rPr>
        <w:t> mars</w:t>
      </w:r>
    </w:p>
    <w:p w:rsidR="00AB2ECA" w:rsidRPr="00C613E7" w:rsidRDefault="008122BA" w:rsidP="008122BA">
      <w:pPr>
        <w:tabs>
          <w:tab w:val="left" w:pos="567"/>
        </w:tabs>
        <w:ind w:left="1843" w:hanging="1843"/>
        <w:rPr>
          <w:rFonts w:cs="Arial"/>
          <w:lang w:val="fr-CH"/>
        </w:rPr>
      </w:pPr>
      <w:r w:rsidRPr="00C613E7">
        <w:rPr>
          <w:rFonts w:cs="Arial"/>
          <w:b/>
          <w:lang w:val="fr-CH"/>
        </w:rPr>
        <w:tab/>
      </w:r>
      <w:r w:rsidRPr="00C613E7">
        <w:rPr>
          <w:rFonts w:cs="Arial"/>
          <w:b/>
          <w:lang w:val="fr-CH"/>
        </w:rPr>
        <w:tab/>
      </w:r>
      <w:r w:rsidRPr="00C613E7">
        <w:rPr>
          <w:rFonts w:cs="Arial"/>
          <w:lang w:val="fr-CH"/>
        </w:rPr>
        <w:t>(</w:t>
      </w:r>
      <w:r w:rsidR="00A07974" w:rsidRPr="00A07974">
        <w:rPr>
          <w:rFonts w:cs="Arial"/>
          <w:lang w:val="fr-CH"/>
        </w:rPr>
        <w:t>Comité de rédaction</w:t>
      </w:r>
      <w:r w:rsidR="00A07974">
        <w:rPr>
          <w:rFonts w:cs="Arial"/>
          <w:lang w:val="fr-CH"/>
        </w:rPr>
        <w:t> :</w:t>
      </w:r>
      <w:r w:rsidRPr="00C613E7">
        <w:rPr>
          <w:rFonts w:cs="Arial"/>
          <w:lang w:val="fr-CH"/>
        </w:rPr>
        <w:t xml:space="preserve"> </w:t>
      </w:r>
      <w:r w:rsidR="005B057E" w:rsidRPr="00C613E7">
        <w:rPr>
          <w:rFonts w:cs="Arial"/>
          <w:lang w:val="fr-CH"/>
        </w:rPr>
        <w:t>7</w:t>
      </w:r>
      <w:r w:rsidR="00A07974">
        <w:rPr>
          <w:rFonts w:cs="Arial"/>
          <w:lang w:val="fr-CH"/>
        </w:rPr>
        <w:t> et</w:t>
      </w:r>
      <w:r w:rsidRPr="00C613E7">
        <w:rPr>
          <w:rFonts w:cs="Arial"/>
          <w:lang w:val="fr-CH"/>
        </w:rPr>
        <w:t xml:space="preserve"> </w:t>
      </w:r>
      <w:r w:rsidR="005B057E" w:rsidRPr="00C613E7">
        <w:rPr>
          <w:rFonts w:cs="Arial"/>
          <w:lang w:val="fr-CH"/>
        </w:rPr>
        <w:t>8</w:t>
      </w:r>
      <w:r w:rsidR="00A07974">
        <w:rPr>
          <w:rFonts w:cs="Arial"/>
          <w:lang w:val="fr-CH"/>
        </w:rPr>
        <w:t> janvier</w:t>
      </w:r>
      <w:r w:rsidRPr="00C613E7">
        <w:rPr>
          <w:rFonts w:cs="Arial"/>
          <w:lang w:val="fr-CH"/>
        </w:rPr>
        <w:t xml:space="preserve">, </w:t>
      </w:r>
      <w:r w:rsidR="005B057E" w:rsidRPr="00C613E7">
        <w:rPr>
          <w:rFonts w:cs="Arial"/>
          <w:lang w:val="fr-CH"/>
        </w:rPr>
        <w:t>23</w:t>
      </w:r>
      <w:r w:rsidR="00A07974">
        <w:rPr>
          <w:rFonts w:cs="Arial"/>
          <w:lang w:val="fr-CH"/>
        </w:rPr>
        <w:t> mars</w:t>
      </w:r>
      <w:r w:rsidRPr="00C613E7">
        <w:rPr>
          <w:rFonts w:cs="Arial"/>
          <w:lang w:val="fr-CH"/>
        </w:rPr>
        <w:t xml:space="preserve"> (</w:t>
      </w:r>
      <w:r w:rsidR="00A07974">
        <w:rPr>
          <w:rFonts w:cs="Arial"/>
          <w:lang w:val="fr-CH"/>
        </w:rPr>
        <w:t>soir</w:t>
      </w:r>
      <w:r w:rsidRPr="00C613E7">
        <w:rPr>
          <w:rFonts w:cs="Arial"/>
          <w:lang w:val="fr-CH"/>
        </w:rPr>
        <w:t xml:space="preserve">), </w:t>
      </w:r>
      <w:r w:rsidR="005B057E" w:rsidRPr="00C613E7">
        <w:rPr>
          <w:rFonts w:cs="Arial"/>
          <w:lang w:val="fr-CH"/>
        </w:rPr>
        <w:t>24</w:t>
      </w:r>
      <w:r w:rsidR="00A07974">
        <w:rPr>
          <w:rFonts w:cs="Arial"/>
          <w:lang w:val="fr-CH"/>
        </w:rPr>
        <w:t> mars</w:t>
      </w:r>
      <w:r w:rsidRPr="00C613E7">
        <w:rPr>
          <w:rFonts w:cs="Arial"/>
          <w:lang w:val="fr-CH"/>
        </w:rPr>
        <w:t xml:space="preserve"> (</w:t>
      </w:r>
      <w:r w:rsidR="00A07974">
        <w:rPr>
          <w:rFonts w:cs="Arial"/>
          <w:lang w:val="fr-CH"/>
        </w:rPr>
        <w:t>soir</w:t>
      </w:r>
      <w:r w:rsidRPr="00C613E7">
        <w:rPr>
          <w:rFonts w:cs="Arial"/>
          <w:lang w:val="fr-CH"/>
        </w:rPr>
        <w:t>))</w:t>
      </w:r>
    </w:p>
    <w:p w:rsidR="00AB2ECA" w:rsidRPr="00C613E7" w:rsidRDefault="00AB2ECA" w:rsidP="008122BA">
      <w:pPr>
        <w:rPr>
          <w:lang w:val="fr-CH"/>
        </w:rPr>
      </w:pPr>
    </w:p>
    <w:p w:rsidR="00AB2ECA" w:rsidRPr="00C613E7" w:rsidRDefault="00281671" w:rsidP="00211FF2">
      <w:pPr>
        <w:spacing w:before="120"/>
        <w:rPr>
          <w:rFonts w:cs="Arial"/>
          <w:u w:val="single"/>
          <w:lang w:val="fr-CH"/>
        </w:rPr>
      </w:pPr>
      <w:r w:rsidRPr="00281671">
        <w:rPr>
          <w:rFonts w:cs="Arial"/>
          <w:u w:val="single"/>
          <w:lang w:val="fr-CH"/>
        </w:rPr>
        <w:t>Groupe de travail technique sur les plantes agricoles (TWA)</w:t>
      </w:r>
    </w:p>
    <w:p w:rsidR="00AB2ECA" w:rsidRPr="00C613E7" w:rsidRDefault="00AB2ECA" w:rsidP="008122BA">
      <w:pPr>
        <w:rPr>
          <w:rFonts w:cs="Arial"/>
          <w:u w:val="single"/>
          <w:lang w:val="fr-CH"/>
        </w:rPr>
      </w:pPr>
    </w:p>
    <w:p w:rsidR="00AB2ECA" w:rsidRPr="00AC7574" w:rsidRDefault="008122BA" w:rsidP="003F70A9">
      <w:pPr>
        <w:tabs>
          <w:tab w:val="left" w:pos="567"/>
        </w:tabs>
        <w:ind w:left="1843" w:hanging="1843"/>
        <w:rPr>
          <w:rFonts w:cs="Arial"/>
          <w:lang w:val="fr-CH"/>
        </w:rPr>
      </w:pPr>
      <w:r w:rsidRPr="00C613E7">
        <w:rPr>
          <w:rFonts w:cs="Arial"/>
          <w:lang w:val="fr-CH"/>
        </w:rPr>
        <w:tab/>
      </w:r>
      <w:r w:rsidRPr="00AC7574">
        <w:rPr>
          <w:rFonts w:cs="Arial"/>
          <w:lang w:val="fr-CH"/>
        </w:rPr>
        <w:t>TWA/4</w:t>
      </w:r>
      <w:r w:rsidR="004B0D10" w:rsidRPr="00AC7574">
        <w:rPr>
          <w:rFonts w:cs="Arial"/>
          <w:lang w:val="fr-CH"/>
        </w:rPr>
        <w:t>4</w:t>
      </w:r>
      <w:r w:rsidRPr="00AC7574">
        <w:rPr>
          <w:rFonts w:cs="Arial"/>
          <w:lang w:val="fr-CH"/>
        </w:rPr>
        <w:tab/>
      </w:r>
      <w:r w:rsidR="00E65789" w:rsidRPr="00AC7574">
        <w:rPr>
          <w:lang w:val="fr-CH"/>
        </w:rPr>
        <w:t>6 au 10 juillet, Obihiro, Japon</w:t>
      </w:r>
    </w:p>
    <w:p w:rsidR="00E65789" w:rsidRPr="00AC7574" w:rsidRDefault="00E65789" w:rsidP="00E65789">
      <w:pPr>
        <w:ind w:left="1134" w:firstLine="709"/>
        <w:rPr>
          <w:lang w:val="fr-CH"/>
        </w:rPr>
      </w:pPr>
      <w:r w:rsidRPr="00AC7574">
        <w:rPr>
          <w:lang w:val="fr-CH"/>
        </w:rPr>
        <w:t>(Atelier préparatoire le 5 juillet)</w:t>
      </w:r>
    </w:p>
    <w:p w:rsidR="00AB2ECA" w:rsidRPr="00AC7574" w:rsidRDefault="00AB2ECA" w:rsidP="008122BA">
      <w:pPr>
        <w:rPr>
          <w:lang w:val="fr-CH"/>
        </w:rPr>
      </w:pPr>
    </w:p>
    <w:p w:rsidR="00AB2ECA" w:rsidRPr="00C613E7" w:rsidRDefault="00281671" w:rsidP="00211FF2">
      <w:pPr>
        <w:spacing w:before="120"/>
        <w:rPr>
          <w:rFonts w:cs="Arial"/>
          <w:u w:val="single"/>
          <w:lang w:val="fr-CH"/>
        </w:rPr>
      </w:pPr>
      <w:r w:rsidRPr="00AC7574">
        <w:rPr>
          <w:rFonts w:cs="Arial"/>
          <w:u w:val="single"/>
          <w:lang w:val="fr-CH"/>
        </w:rPr>
        <w:t>Groupe de travail technique sur les systèmes d</w:t>
      </w:r>
      <w:r w:rsidR="00A467ED" w:rsidRPr="00AC7574">
        <w:rPr>
          <w:rFonts w:cs="Arial"/>
          <w:u w:val="single"/>
          <w:lang w:val="fr-CH"/>
        </w:rPr>
        <w:t>’</w:t>
      </w:r>
      <w:r w:rsidRPr="00AC7574">
        <w:rPr>
          <w:rFonts w:cs="Arial"/>
          <w:u w:val="single"/>
          <w:lang w:val="fr-CH"/>
        </w:rPr>
        <w:t>automatisation et les programmes d</w:t>
      </w:r>
      <w:r w:rsidR="00A467ED" w:rsidRPr="00AC7574">
        <w:rPr>
          <w:rFonts w:cs="Arial"/>
          <w:u w:val="single"/>
          <w:lang w:val="fr-CH"/>
        </w:rPr>
        <w:t>’</w:t>
      </w:r>
      <w:r w:rsidRPr="00AC7574">
        <w:rPr>
          <w:rFonts w:cs="Arial"/>
          <w:u w:val="single"/>
          <w:lang w:val="fr-CH"/>
        </w:rPr>
        <w:t>ordinateur (TWC)</w:t>
      </w:r>
    </w:p>
    <w:p w:rsidR="00AB2ECA" w:rsidRPr="00C613E7" w:rsidRDefault="00AB2ECA" w:rsidP="008122BA">
      <w:pPr>
        <w:rPr>
          <w:rFonts w:cs="Arial"/>
          <w:u w:val="single"/>
          <w:lang w:val="fr-CH"/>
        </w:rPr>
      </w:pPr>
    </w:p>
    <w:p w:rsidR="00AB2ECA" w:rsidRPr="00C613E7" w:rsidRDefault="008122BA" w:rsidP="00E65789">
      <w:pPr>
        <w:tabs>
          <w:tab w:val="left" w:pos="567"/>
        </w:tabs>
        <w:ind w:left="1843" w:hanging="1843"/>
        <w:rPr>
          <w:lang w:val="fr-CH"/>
        </w:rPr>
      </w:pPr>
      <w:r w:rsidRPr="00C613E7">
        <w:rPr>
          <w:rFonts w:cs="Arial"/>
          <w:lang w:val="fr-CH"/>
        </w:rPr>
        <w:tab/>
      </w:r>
      <w:r w:rsidRPr="00C613E7">
        <w:rPr>
          <w:lang w:val="fr-CH"/>
        </w:rPr>
        <w:t>TWC/3</w:t>
      </w:r>
      <w:r w:rsidR="003B23B1" w:rsidRPr="00C613E7">
        <w:rPr>
          <w:lang w:val="fr-CH"/>
        </w:rPr>
        <w:t>3</w:t>
      </w:r>
      <w:r w:rsidR="00281671">
        <w:rPr>
          <w:lang w:val="fr-CH"/>
        </w:rPr>
        <w:tab/>
      </w:r>
      <w:r w:rsidR="003B23B1" w:rsidRPr="00C613E7">
        <w:rPr>
          <w:lang w:val="fr-CH"/>
        </w:rPr>
        <w:t>30</w:t>
      </w:r>
      <w:r w:rsidR="00281671">
        <w:rPr>
          <w:lang w:val="fr-CH"/>
        </w:rPr>
        <w:t> juin au</w:t>
      </w:r>
      <w:r w:rsidR="003B23B1" w:rsidRPr="00C613E7">
        <w:rPr>
          <w:lang w:val="fr-CH"/>
        </w:rPr>
        <w:t xml:space="preserve"> 3</w:t>
      </w:r>
      <w:r w:rsidR="00281671">
        <w:rPr>
          <w:lang w:val="fr-CH"/>
        </w:rPr>
        <w:t> juillet</w:t>
      </w:r>
      <w:r w:rsidRPr="00C613E7">
        <w:rPr>
          <w:lang w:val="fr-CH"/>
        </w:rPr>
        <w:t xml:space="preserve">, </w:t>
      </w:r>
      <w:r w:rsidR="003B23B1" w:rsidRPr="00C613E7">
        <w:rPr>
          <w:lang w:val="fr-CH"/>
        </w:rPr>
        <w:t>Natal</w:t>
      </w:r>
      <w:r w:rsidRPr="00C613E7">
        <w:rPr>
          <w:lang w:val="fr-CH"/>
        </w:rPr>
        <w:t xml:space="preserve"> </w:t>
      </w:r>
      <w:r w:rsidR="00281671">
        <w:rPr>
          <w:lang w:val="fr-CH"/>
        </w:rPr>
        <w:t>(Brésil)</w:t>
      </w:r>
    </w:p>
    <w:p w:rsidR="00AB2ECA" w:rsidRPr="00C613E7" w:rsidRDefault="008122BA" w:rsidP="00E65789">
      <w:pPr>
        <w:ind w:left="1134" w:firstLine="709"/>
        <w:rPr>
          <w:lang w:val="fr-CH"/>
        </w:rPr>
      </w:pPr>
      <w:r w:rsidRPr="00C613E7">
        <w:rPr>
          <w:lang w:val="fr-CH"/>
        </w:rPr>
        <w:t>(</w:t>
      </w:r>
      <w:r w:rsidR="00A27FDD" w:rsidRPr="00A27FDD">
        <w:rPr>
          <w:lang w:val="fr-CH"/>
        </w:rPr>
        <w:t xml:space="preserve">Atelier préparatoire le </w:t>
      </w:r>
      <w:r w:rsidRPr="00C613E7">
        <w:rPr>
          <w:lang w:val="fr-CH"/>
        </w:rPr>
        <w:t>2</w:t>
      </w:r>
      <w:r w:rsidR="003B23B1" w:rsidRPr="00C613E7">
        <w:rPr>
          <w:lang w:val="fr-CH"/>
        </w:rPr>
        <w:t>9</w:t>
      </w:r>
      <w:r w:rsidR="00A27FDD">
        <w:rPr>
          <w:lang w:val="fr-CH"/>
        </w:rPr>
        <w:t> juin</w:t>
      </w:r>
      <w:r w:rsidRPr="00C613E7">
        <w:rPr>
          <w:lang w:val="fr-CH"/>
        </w:rPr>
        <w:t>)</w:t>
      </w:r>
    </w:p>
    <w:p w:rsidR="00AB2ECA" w:rsidRPr="00C613E7" w:rsidRDefault="00AB2ECA" w:rsidP="008122BA">
      <w:pPr>
        <w:rPr>
          <w:lang w:val="fr-CH"/>
        </w:rPr>
      </w:pPr>
    </w:p>
    <w:p w:rsidR="00AB2ECA" w:rsidRPr="00C613E7" w:rsidRDefault="001C0FC7" w:rsidP="00211FF2">
      <w:pPr>
        <w:spacing w:before="120"/>
        <w:rPr>
          <w:rFonts w:cs="Arial"/>
          <w:u w:val="single"/>
          <w:lang w:val="fr-CH"/>
        </w:rPr>
      </w:pPr>
      <w:r w:rsidRPr="001C0FC7">
        <w:rPr>
          <w:rFonts w:cs="Arial"/>
          <w:u w:val="single"/>
          <w:lang w:val="fr-CH"/>
        </w:rPr>
        <w:t>Groupe de travail technique sur les plantes fruitières (TWF)</w:t>
      </w:r>
    </w:p>
    <w:p w:rsidR="00AB2ECA" w:rsidRPr="00C613E7" w:rsidRDefault="00AB2ECA" w:rsidP="008122BA">
      <w:pPr>
        <w:rPr>
          <w:rFonts w:cs="Arial"/>
          <w:u w:val="single"/>
          <w:lang w:val="fr-CH"/>
        </w:rPr>
      </w:pPr>
    </w:p>
    <w:p w:rsidR="00AB2ECA" w:rsidRPr="00C613E7" w:rsidRDefault="008122BA" w:rsidP="00E65789">
      <w:pPr>
        <w:tabs>
          <w:tab w:val="left" w:pos="567"/>
        </w:tabs>
        <w:ind w:left="1843" w:hanging="1843"/>
        <w:rPr>
          <w:rFonts w:cs="Arial"/>
          <w:lang w:val="fr-CH"/>
        </w:rPr>
      </w:pPr>
      <w:r w:rsidRPr="00C613E7">
        <w:rPr>
          <w:lang w:val="fr-CH"/>
        </w:rPr>
        <w:tab/>
        <w:t>TWF/4</w:t>
      </w:r>
      <w:r w:rsidR="00AA2B9E" w:rsidRPr="00C613E7">
        <w:rPr>
          <w:lang w:val="fr-CH"/>
        </w:rPr>
        <w:t>6</w:t>
      </w:r>
      <w:r w:rsidRPr="00C613E7">
        <w:rPr>
          <w:lang w:val="fr-CH"/>
        </w:rPr>
        <w:t xml:space="preserve"> </w:t>
      </w:r>
      <w:r w:rsidRPr="00C613E7">
        <w:rPr>
          <w:lang w:val="fr-CH"/>
        </w:rPr>
        <w:tab/>
      </w:r>
      <w:r w:rsidR="001C0FC7">
        <w:rPr>
          <w:rFonts w:cs="Arial"/>
          <w:lang w:val="fr-CH"/>
        </w:rPr>
        <w:t>24 au</w:t>
      </w:r>
      <w:r w:rsidR="00AA2B9E" w:rsidRPr="00C613E7">
        <w:rPr>
          <w:rFonts w:cs="Arial"/>
          <w:lang w:val="fr-CH"/>
        </w:rPr>
        <w:t xml:space="preserve"> 28</w:t>
      </w:r>
      <w:r w:rsidR="001C0FC7">
        <w:rPr>
          <w:rFonts w:cs="Arial"/>
          <w:lang w:val="fr-CH"/>
        </w:rPr>
        <w:t> août</w:t>
      </w:r>
      <w:r w:rsidRPr="00C613E7">
        <w:rPr>
          <w:rFonts w:cs="Arial"/>
          <w:lang w:val="fr-CH"/>
        </w:rPr>
        <w:t xml:space="preserve">, </w:t>
      </w:r>
      <w:r w:rsidR="00307B8D">
        <w:rPr>
          <w:rFonts w:cs="Arial"/>
          <w:lang w:val="fr-CH"/>
        </w:rPr>
        <w:t>Mpumalanga</w:t>
      </w:r>
      <w:r w:rsidR="00AA2B9E" w:rsidRPr="00C613E7">
        <w:rPr>
          <w:rFonts w:cs="Arial"/>
          <w:lang w:val="fr-CH"/>
        </w:rPr>
        <w:t xml:space="preserve"> </w:t>
      </w:r>
      <w:r w:rsidR="00307B8D">
        <w:rPr>
          <w:rFonts w:cs="Arial"/>
          <w:lang w:val="fr-CH"/>
        </w:rPr>
        <w:t>(Afrique du Sud)</w:t>
      </w:r>
    </w:p>
    <w:p w:rsidR="00AB2ECA" w:rsidRPr="00C613E7" w:rsidRDefault="008122BA" w:rsidP="00E65789">
      <w:pPr>
        <w:ind w:left="1134" w:firstLine="709"/>
        <w:rPr>
          <w:rFonts w:cs="Arial"/>
          <w:lang w:val="fr-CH"/>
        </w:rPr>
      </w:pPr>
      <w:r w:rsidRPr="00C613E7">
        <w:rPr>
          <w:rFonts w:cs="Arial"/>
          <w:lang w:val="fr-CH"/>
        </w:rPr>
        <w:t>(</w:t>
      </w:r>
      <w:r w:rsidR="00307B8D" w:rsidRPr="00A27FDD">
        <w:rPr>
          <w:lang w:val="fr-CH"/>
        </w:rPr>
        <w:t xml:space="preserve">Atelier préparatoire le </w:t>
      </w:r>
      <w:r w:rsidR="00AA2B9E" w:rsidRPr="00C613E7">
        <w:rPr>
          <w:rFonts w:cs="Arial"/>
          <w:lang w:val="fr-CH"/>
        </w:rPr>
        <w:t>23</w:t>
      </w:r>
      <w:r w:rsidR="00307B8D">
        <w:rPr>
          <w:rFonts w:cs="Arial"/>
          <w:lang w:val="fr-CH"/>
        </w:rPr>
        <w:t> août</w:t>
      </w:r>
      <w:r w:rsidRPr="00C613E7">
        <w:rPr>
          <w:rFonts w:cs="Arial"/>
          <w:lang w:val="fr-CH"/>
        </w:rPr>
        <w:t>)</w:t>
      </w:r>
    </w:p>
    <w:p w:rsidR="00AB2ECA" w:rsidRPr="00C613E7" w:rsidRDefault="00AB2ECA" w:rsidP="008122BA">
      <w:pPr>
        <w:rPr>
          <w:lang w:val="fr-CH"/>
        </w:rPr>
      </w:pPr>
    </w:p>
    <w:p w:rsidR="00AB2ECA" w:rsidRPr="00C613E7" w:rsidRDefault="00AF5726" w:rsidP="00211FF2">
      <w:pPr>
        <w:spacing w:before="120"/>
        <w:rPr>
          <w:rFonts w:cs="Arial"/>
          <w:u w:val="single"/>
          <w:lang w:val="fr-CH"/>
        </w:rPr>
      </w:pPr>
      <w:r w:rsidRPr="00AF5726">
        <w:rPr>
          <w:rFonts w:cs="Arial"/>
          <w:u w:val="single"/>
          <w:lang w:val="fr-CH"/>
        </w:rPr>
        <w:t>Groupe de travail technique sur les plantes ornementales et les arbres forestiers (TWO)</w:t>
      </w:r>
    </w:p>
    <w:p w:rsidR="00AB2ECA" w:rsidRPr="00C613E7" w:rsidRDefault="00AB2ECA" w:rsidP="008122BA">
      <w:pPr>
        <w:rPr>
          <w:rFonts w:cs="Arial"/>
          <w:u w:val="single"/>
          <w:lang w:val="fr-CH"/>
        </w:rPr>
      </w:pPr>
    </w:p>
    <w:p w:rsidR="00AB2ECA" w:rsidRPr="00C613E7" w:rsidRDefault="008122BA" w:rsidP="00E65789">
      <w:pPr>
        <w:tabs>
          <w:tab w:val="left" w:pos="567"/>
        </w:tabs>
        <w:ind w:left="1843" w:hanging="1843"/>
        <w:rPr>
          <w:rFonts w:cs="Arial"/>
          <w:lang w:val="fr-CH"/>
        </w:rPr>
      </w:pPr>
      <w:r w:rsidRPr="00C613E7">
        <w:rPr>
          <w:lang w:val="fr-CH"/>
        </w:rPr>
        <w:tab/>
        <w:t>TWO/4</w:t>
      </w:r>
      <w:r w:rsidR="006175E4" w:rsidRPr="00C613E7">
        <w:rPr>
          <w:lang w:val="fr-CH"/>
        </w:rPr>
        <w:t>8</w:t>
      </w:r>
      <w:r w:rsidRPr="00C613E7">
        <w:rPr>
          <w:lang w:val="fr-CH"/>
        </w:rPr>
        <w:t xml:space="preserve"> </w:t>
      </w:r>
      <w:r w:rsidRPr="00C613E7">
        <w:rPr>
          <w:lang w:val="fr-CH"/>
        </w:rPr>
        <w:tab/>
      </w:r>
      <w:r w:rsidR="00AF5726">
        <w:rPr>
          <w:lang w:val="fr-CH"/>
        </w:rPr>
        <w:t>1</w:t>
      </w:r>
      <w:r w:rsidR="00AF5726">
        <w:rPr>
          <w:rFonts w:cs="Arial"/>
          <w:lang w:val="fr-CH"/>
        </w:rPr>
        <w:t>4 au</w:t>
      </w:r>
      <w:r w:rsidR="006175E4" w:rsidRPr="00C613E7">
        <w:rPr>
          <w:rFonts w:cs="Arial"/>
          <w:lang w:val="fr-CH"/>
        </w:rPr>
        <w:t xml:space="preserve"> 1</w:t>
      </w:r>
      <w:r w:rsidR="00A467ED" w:rsidRPr="00C613E7">
        <w:rPr>
          <w:rFonts w:cs="Arial"/>
          <w:lang w:val="fr-CH"/>
        </w:rPr>
        <w:t>8</w:t>
      </w:r>
      <w:r w:rsidR="00A467ED">
        <w:rPr>
          <w:rFonts w:cs="Arial"/>
          <w:lang w:val="fr-CH"/>
        </w:rPr>
        <w:t> septembre</w:t>
      </w:r>
      <w:r w:rsidRPr="00C613E7">
        <w:rPr>
          <w:rFonts w:cs="Arial"/>
          <w:lang w:val="fr-CH"/>
        </w:rPr>
        <w:t xml:space="preserve">, </w:t>
      </w:r>
      <w:r w:rsidR="006175E4" w:rsidRPr="00C613E7">
        <w:rPr>
          <w:rFonts w:cs="Arial"/>
          <w:lang w:val="fr-CH"/>
        </w:rPr>
        <w:t xml:space="preserve">Cambridge </w:t>
      </w:r>
      <w:r w:rsidR="00AF5726">
        <w:rPr>
          <w:rFonts w:cs="Arial"/>
          <w:lang w:val="fr-CH"/>
        </w:rPr>
        <w:t>(Royaume</w:t>
      </w:r>
      <w:r w:rsidR="00CB1221">
        <w:rPr>
          <w:rFonts w:cs="Arial"/>
          <w:lang w:val="fr-CH"/>
        </w:rPr>
        <w:noBreakHyphen/>
      </w:r>
      <w:r w:rsidR="00AF5726">
        <w:rPr>
          <w:rFonts w:cs="Arial"/>
          <w:lang w:val="fr-CH"/>
        </w:rPr>
        <w:t>Uni)</w:t>
      </w:r>
    </w:p>
    <w:p w:rsidR="00AB2ECA" w:rsidRPr="00C613E7" w:rsidRDefault="008122BA" w:rsidP="00E65789">
      <w:pPr>
        <w:ind w:left="1134" w:firstLine="709"/>
        <w:rPr>
          <w:lang w:val="fr-CH"/>
        </w:rPr>
      </w:pPr>
      <w:r w:rsidRPr="00C613E7">
        <w:rPr>
          <w:rFonts w:cs="Arial"/>
          <w:lang w:val="fr-CH"/>
        </w:rPr>
        <w:t>(</w:t>
      </w:r>
      <w:r w:rsidR="00A9360F" w:rsidRPr="00A27FDD">
        <w:rPr>
          <w:lang w:val="fr-CH"/>
        </w:rPr>
        <w:t xml:space="preserve">Atelier préparatoire le </w:t>
      </w:r>
      <w:r w:rsidR="006175E4" w:rsidRPr="00C613E7">
        <w:rPr>
          <w:rFonts w:cs="Arial"/>
          <w:lang w:val="fr-CH"/>
        </w:rPr>
        <w:t>13</w:t>
      </w:r>
      <w:r w:rsidR="00A9360F">
        <w:rPr>
          <w:rFonts w:cs="Arial"/>
          <w:lang w:val="fr-CH"/>
        </w:rPr>
        <w:t> septembre</w:t>
      </w:r>
      <w:r w:rsidRPr="00C613E7">
        <w:rPr>
          <w:rFonts w:cs="Arial"/>
          <w:lang w:val="fr-CH"/>
        </w:rPr>
        <w:t>)</w:t>
      </w:r>
    </w:p>
    <w:p w:rsidR="00AB2ECA" w:rsidRPr="00C613E7" w:rsidRDefault="00AB2ECA" w:rsidP="008122BA">
      <w:pPr>
        <w:rPr>
          <w:lang w:val="fr-CH"/>
        </w:rPr>
      </w:pPr>
    </w:p>
    <w:p w:rsidR="00AB2ECA" w:rsidRPr="00C613E7" w:rsidRDefault="0056732B" w:rsidP="00211FF2">
      <w:pPr>
        <w:spacing w:before="120"/>
        <w:rPr>
          <w:rFonts w:cs="Arial"/>
          <w:u w:val="single"/>
          <w:lang w:val="fr-CH"/>
        </w:rPr>
      </w:pPr>
      <w:r w:rsidRPr="0056732B">
        <w:rPr>
          <w:rFonts w:cs="Arial"/>
          <w:u w:val="single"/>
          <w:lang w:val="fr-CH"/>
        </w:rPr>
        <w:t>Groupe de travail technique sur les plantes potagères (TWV)</w:t>
      </w:r>
    </w:p>
    <w:p w:rsidR="00AB2ECA" w:rsidRPr="00C613E7" w:rsidRDefault="00AB2ECA" w:rsidP="008122BA">
      <w:pPr>
        <w:keepNext/>
        <w:rPr>
          <w:rFonts w:cs="Arial"/>
          <w:u w:val="single"/>
          <w:lang w:val="fr-CH"/>
        </w:rPr>
      </w:pPr>
    </w:p>
    <w:p w:rsidR="00AB2ECA" w:rsidRPr="00C613E7" w:rsidRDefault="008122BA" w:rsidP="00E65789">
      <w:pPr>
        <w:tabs>
          <w:tab w:val="left" w:pos="567"/>
        </w:tabs>
        <w:ind w:left="1843" w:hanging="1843"/>
        <w:rPr>
          <w:rFonts w:cs="Arial"/>
          <w:lang w:val="fr-CH"/>
        </w:rPr>
      </w:pPr>
      <w:r w:rsidRPr="00C613E7">
        <w:rPr>
          <w:lang w:val="fr-CH"/>
        </w:rPr>
        <w:tab/>
        <w:t>TWV/4</w:t>
      </w:r>
      <w:r w:rsidR="0054240E" w:rsidRPr="00C613E7">
        <w:rPr>
          <w:lang w:val="fr-CH"/>
        </w:rPr>
        <w:t>9</w:t>
      </w:r>
      <w:r w:rsidRPr="00C613E7">
        <w:rPr>
          <w:lang w:val="fr-CH"/>
        </w:rPr>
        <w:t xml:space="preserve"> </w:t>
      </w:r>
      <w:r w:rsidRPr="00C613E7">
        <w:rPr>
          <w:lang w:val="fr-CH"/>
        </w:rPr>
        <w:tab/>
      </w:r>
      <w:r w:rsidR="0054240E" w:rsidRPr="00C613E7">
        <w:rPr>
          <w:rFonts w:cs="Arial"/>
          <w:lang w:val="fr-CH"/>
        </w:rPr>
        <w:t>15</w:t>
      </w:r>
      <w:r w:rsidR="0056732B">
        <w:rPr>
          <w:rFonts w:cs="Arial"/>
          <w:lang w:val="fr-CH"/>
        </w:rPr>
        <w:t> au</w:t>
      </w:r>
      <w:r w:rsidRPr="00C613E7">
        <w:rPr>
          <w:rFonts w:cs="Arial"/>
          <w:lang w:val="fr-CH"/>
        </w:rPr>
        <w:t xml:space="preserve"> </w:t>
      </w:r>
      <w:r w:rsidR="0054240E" w:rsidRPr="00C613E7">
        <w:rPr>
          <w:rFonts w:cs="Arial"/>
          <w:lang w:val="fr-CH"/>
        </w:rPr>
        <w:t>19</w:t>
      </w:r>
      <w:r w:rsidR="0056732B">
        <w:rPr>
          <w:rFonts w:cs="Arial"/>
          <w:lang w:val="fr-CH"/>
        </w:rPr>
        <w:t> juin</w:t>
      </w:r>
      <w:r w:rsidRPr="00C613E7">
        <w:rPr>
          <w:rFonts w:cs="Arial"/>
          <w:lang w:val="fr-CH"/>
        </w:rPr>
        <w:t xml:space="preserve">, </w:t>
      </w:r>
      <w:r w:rsidR="0054240E" w:rsidRPr="00C613E7">
        <w:rPr>
          <w:rFonts w:cs="Arial"/>
          <w:lang w:val="fr-CH"/>
        </w:rPr>
        <w:t xml:space="preserve">Angers </w:t>
      </w:r>
      <w:r w:rsidR="0056732B">
        <w:rPr>
          <w:rFonts w:cs="Arial"/>
          <w:lang w:val="fr-CH"/>
        </w:rPr>
        <w:t>(France)</w:t>
      </w:r>
    </w:p>
    <w:p w:rsidR="00AB2ECA" w:rsidRPr="00C613E7" w:rsidRDefault="008122BA" w:rsidP="00E65789">
      <w:pPr>
        <w:ind w:left="1134" w:firstLine="709"/>
        <w:rPr>
          <w:rFonts w:cs="Arial"/>
          <w:lang w:val="fr-CH"/>
        </w:rPr>
      </w:pPr>
      <w:r w:rsidRPr="00C613E7">
        <w:rPr>
          <w:rFonts w:cs="Arial"/>
          <w:lang w:val="fr-CH"/>
        </w:rPr>
        <w:t>(</w:t>
      </w:r>
      <w:r w:rsidR="0056732B" w:rsidRPr="00A27FDD">
        <w:rPr>
          <w:lang w:val="fr-CH"/>
        </w:rPr>
        <w:t xml:space="preserve">Atelier préparatoire le </w:t>
      </w:r>
      <w:r w:rsidR="0054240E" w:rsidRPr="00C613E7">
        <w:rPr>
          <w:rFonts w:cs="Arial"/>
          <w:lang w:val="fr-CH"/>
        </w:rPr>
        <w:t>14</w:t>
      </w:r>
      <w:r w:rsidR="0056732B">
        <w:rPr>
          <w:rFonts w:cs="Arial"/>
          <w:lang w:val="fr-CH"/>
        </w:rPr>
        <w:t> juin</w:t>
      </w:r>
      <w:r w:rsidRPr="00C613E7">
        <w:rPr>
          <w:rFonts w:cs="Arial"/>
          <w:lang w:val="fr-CH"/>
        </w:rPr>
        <w:t>)</w:t>
      </w:r>
    </w:p>
    <w:p w:rsidR="00AB2ECA" w:rsidRPr="00C613E7" w:rsidRDefault="00AB2ECA" w:rsidP="008122BA">
      <w:pPr>
        <w:rPr>
          <w:lang w:val="fr-CH"/>
        </w:rPr>
      </w:pPr>
    </w:p>
    <w:p w:rsidR="00AB2ECA" w:rsidRPr="00C613E7" w:rsidRDefault="000F17B0" w:rsidP="00211FF2">
      <w:pPr>
        <w:spacing w:before="120"/>
        <w:rPr>
          <w:rFonts w:cs="Arial"/>
          <w:lang w:val="fr-CH"/>
        </w:rPr>
      </w:pPr>
      <w:r w:rsidRPr="000F17B0">
        <w:rPr>
          <w:rFonts w:cs="Arial"/>
          <w:u w:val="single"/>
          <w:lang w:val="fr-CH"/>
        </w:rPr>
        <w:t>Groupe de travail sur les techniques biochimiques et moléculaires, notamment les profils d</w:t>
      </w:r>
      <w:r w:rsidR="00A467ED">
        <w:rPr>
          <w:rFonts w:cs="Arial"/>
          <w:u w:val="single"/>
          <w:lang w:val="fr-CH"/>
        </w:rPr>
        <w:t>’</w:t>
      </w:r>
      <w:r w:rsidRPr="000F17B0">
        <w:rPr>
          <w:rFonts w:cs="Arial"/>
          <w:u w:val="single"/>
          <w:lang w:val="fr-CH"/>
        </w:rPr>
        <w:t>ADN (BMT)</w:t>
      </w:r>
    </w:p>
    <w:p w:rsidR="00AB2ECA" w:rsidRPr="00C613E7" w:rsidRDefault="00AB2ECA" w:rsidP="008122BA">
      <w:pPr>
        <w:keepNext/>
        <w:rPr>
          <w:rFonts w:cs="Arial"/>
          <w:u w:val="single"/>
          <w:lang w:val="fr-CH"/>
        </w:rPr>
      </w:pPr>
    </w:p>
    <w:p w:rsidR="00AB2ECA" w:rsidRPr="00C613E7" w:rsidRDefault="006F3048" w:rsidP="008138E4">
      <w:pPr>
        <w:ind w:left="567" w:hanging="567"/>
        <w:rPr>
          <w:rFonts w:cs="Arial"/>
          <w:lang w:val="fr-CH"/>
        </w:rPr>
      </w:pPr>
      <w:r w:rsidRPr="00C613E7">
        <w:rPr>
          <w:rFonts w:cs="Arial"/>
          <w:lang w:val="fr-CH"/>
        </w:rPr>
        <w:tab/>
      </w:r>
      <w:r w:rsidR="000F17B0">
        <w:rPr>
          <w:rFonts w:cs="Arial"/>
          <w:lang w:val="fr-CH"/>
        </w:rPr>
        <w:t>Aucune réunion prévue en </w:t>
      </w:r>
      <w:r w:rsidRPr="00C613E7">
        <w:rPr>
          <w:rFonts w:cs="Arial"/>
          <w:lang w:val="fr-CH"/>
        </w:rPr>
        <w:t>2015</w:t>
      </w:r>
    </w:p>
    <w:p w:rsidR="00AB2ECA" w:rsidRPr="00C613E7" w:rsidRDefault="00AB2ECA" w:rsidP="008122BA">
      <w:pPr>
        <w:rPr>
          <w:lang w:val="fr-CH"/>
        </w:rPr>
      </w:pPr>
    </w:p>
    <w:p w:rsidR="00AB2ECA" w:rsidRPr="00C613E7" w:rsidRDefault="008122BA" w:rsidP="00211FF2">
      <w:pPr>
        <w:spacing w:before="120"/>
        <w:rPr>
          <w:rFonts w:cs="Arial"/>
          <w:lang w:val="fr-CH"/>
        </w:rPr>
      </w:pPr>
      <w:r w:rsidRPr="00C613E7">
        <w:rPr>
          <w:rFonts w:cs="Arial"/>
          <w:lang w:val="fr-CH"/>
        </w:rPr>
        <w:t>[</w:t>
      </w:r>
      <w:proofErr w:type="gramStart"/>
      <w:r w:rsidR="00293D91">
        <w:rPr>
          <w:rFonts w:cs="Arial"/>
          <w:u w:val="single"/>
          <w:lang w:val="fr-CH"/>
        </w:rPr>
        <w:t>Colloque</w:t>
      </w:r>
      <w:r w:rsidRPr="00C613E7">
        <w:rPr>
          <w:rFonts w:cs="Arial"/>
          <w:lang w:val="fr-CH"/>
        </w:rPr>
        <w:t xml:space="preserve"> </w:t>
      </w:r>
      <w:r w:rsidRPr="00C613E7">
        <w:rPr>
          <w:rFonts w:cs="Arial"/>
          <w:lang w:val="fr-CH"/>
        </w:rPr>
        <w:tab/>
      </w:r>
      <w:r w:rsidR="00293D91" w:rsidRPr="00293D91">
        <w:rPr>
          <w:rFonts w:cs="Arial"/>
          <w:lang w:val="fr-CH"/>
        </w:rPr>
        <w:t>Aucun</w:t>
      </w:r>
      <w:proofErr w:type="gramEnd"/>
      <w:r w:rsidR="00293D91" w:rsidRPr="00293D91">
        <w:rPr>
          <w:rFonts w:cs="Arial"/>
          <w:lang w:val="fr-CH"/>
        </w:rPr>
        <w:t xml:space="preserve"> colloque prévu pour l</w:t>
      </w:r>
      <w:r w:rsidR="00A467ED">
        <w:rPr>
          <w:rFonts w:cs="Arial"/>
          <w:lang w:val="fr-CH"/>
        </w:rPr>
        <w:t>’</w:t>
      </w:r>
      <w:r w:rsidR="00293D91" w:rsidRPr="00293D91">
        <w:rPr>
          <w:rFonts w:cs="Arial"/>
          <w:lang w:val="fr-CH"/>
        </w:rPr>
        <w:t>instant</w:t>
      </w:r>
      <w:r w:rsidRPr="00C613E7">
        <w:rPr>
          <w:rFonts w:cs="Arial"/>
          <w:lang w:val="fr-CH"/>
        </w:rPr>
        <w:t>]</w:t>
      </w:r>
    </w:p>
    <w:p w:rsidR="00AB2ECA" w:rsidRPr="00C613E7" w:rsidRDefault="00AB2ECA" w:rsidP="008122BA">
      <w:pPr>
        <w:ind w:left="567" w:hanging="567"/>
        <w:rPr>
          <w:rFonts w:cs="Arial"/>
          <w:lang w:val="fr-CH"/>
        </w:rPr>
      </w:pPr>
    </w:p>
    <w:p w:rsidR="00AB2ECA" w:rsidRPr="00C613E7" w:rsidRDefault="00AB2ECA" w:rsidP="008122BA">
      <w:pPr>
        <w:ind w:left="567" w:hanging="567"/>
        <w:rPr>
          <w:rFonts w:cs="Arial"/>
          <w:lang w:val="fr-CH"/>
        </w:rPr>
      </w:pPr>
    </w:p>
    <w:p w:rsidR="00AB2ECA" w:rsidRPr="00C613E7" w:rsidRDefault="00AB2ECA" w:rsidP="008122BA">
      <w:pPr>
        <w:ind w:left="567" w:hanging="567"/>
        <w:rPr>
          <w:rFonts w:cs="Arial"/>
          <w:lang w:val="fr-CH"/>
        </w:rPr>
      </w:pPr>
    </w:p>
    <w:p w:rsidR="00AB2ECA" w:rsidRPr="00C613E7" w:rsidRDefault="008122BA" w:rsidP="008122BA">
      <w:pPr>
        <w:ind w:left="567" w:hanging="567"/>
        <w:jc w:val="right"/>
        <w:rPr>
          <w:lang w:val="fr-CH"/>
        </w:rPr>
      </w:pPr>
      <w:r w:rsidRPr="00C613E7">
        <w:rPr>
          <w:lang w:val="fr-CH"/>
        </w:rPr>
        <w:t>[</w:t>
      </w:r>
      <w:r w:rsidR="00293D91" w:rsidRPr="00293D91">
        <w:rPr>
          <w:lang w:val="fr-CH"/>
        </w:rPr>
        <w:t>L</w:t>
      </w:r>
      <w:r w:rsidR="00A467ED">
        <w:rPr>
          <w:lang w:val="fr-CH"/>
        </w:rPr>
        <w:t>’</w:t>
      </w:r>
      <w:r w:rsidR="00293D91" w:rsidRPr="00293D91">
        <w:rPr>
          <w:lang w:val="fr-CH"/>
        </w:rPr>
        <w:t>annexe II suit</w:t>
      </w:r>
      <w:r w:rsidRPr="00C613E7">
        <w:rPr>
          <w:lang w:val="fr-CH"/>
        </w:rPr>
        <w:t>]</w:t>
      </w:r>
    </w:p>
    <w:p w:rsidR="008122BA" w:rsidRPr="00C613E7" w:rsidRDefault="008122BA" w:rsidP="008122BA">
      <w:pPr>
        <w:rPr>
          <w:lang w:val="fr-CH"/>
        </w:rPr>
        <w:sectPr w:rsidR="008122BA" w:rsidRPr="00C613E7" w:rsidSect="00CB1221">
          <w:headerReference w:type="default" r:id="rId10"/>
          <w:footerReference w:type="first" r:id="rId11"/>
          <w:pgSz w:w="11907" w:h="16840" w:code="9"/>
          <w:pgMar w:top="510" w:right="1134" w:bottom="794" w:left="1134" w:header="510" w:footer="567" w:gutter="0"/>
          <w:pgNumType w:start="1"/>
          <w:cols w:space="720"/>
          <w:titlePg/>
          <w:docGrid w:linePitch="272"/>
        </w:sectPr>
      </w:pPr>
    </w:p>
    <w:p w:rsidR="00AB2ECA" w:rsidRPr="00C613E7" w:rsidRDefault="00F86900" w:rsidP="008122BA">
      <w:pPr>
        <w:jc w:val="center"/>
        <w:rPr>
          <w:lang w:val="fr-CH"/>
        </w:rPr>
      </w:pPr>
      <w:r>
        <w:rPr>
          <w:lang w:val="fr-CH"/>
        </w:rPr>
        <w:lastRenderedPageBreak/>
        <w:t xml:space="preserve">C/48/8 </w:t>
      </w:r>
      <w:proofErr w:type="spellStart"/>
      <w:r>
        <w:rPr>
          <w:lang w:val="fr-CH"/>
        </w:rPr>
        <w:t>Rev</w:t>
      </w:r>
      <w:proofErr w:type="spellEnd"/>
      <w:r>
        <w:rPr>
          <w:lang w:val="fr-CH"/>
        </w:rPr>
        <w:t>.</w:t>
      </w:r>
    </w:p>
    <w:p w:rsidR="00AB2ECA" w:rsidRPr="00C613E7" w:rsidRDefault="00AB2ECA" w:rsidP="008122BA">
      <w:pPr>
        <w:jc w:val="center"/>
        <w:rPr>
          <w:lang w:val="fr-CH"/>
        </w:rPr>
      </w:pPr>
    </w:p>
    <w:p w:rsidR="00AB2ECA" w:rsidRPr="00C613E7" w:rsidRDefault="008122BA" w:rsidP="008122BA">
      <w:pPr>
        <w:jc w:val="center"/>
        <w:rPr>
          <w:lang w:val="fr-CH"/>
        </w:rPr>
      </w:pPr>
      <w:r w:rsidRPr="00C613E7">
        <w:rPr>
          <w:lang w:val="fr-CH"/>
        </w:rPr>
        <w:t>ANNEX</w:t>
      </w:r>
      <w:r w:rsidR="00035139">
        <w:rPr>
          <w:lang w:val="fr-CH"/>
        </w:rPr>
        <w:t>E</w:t>
      </w:r>
      <w:r w:rsidRPr="00C613E7">
        <w:rPr>
          <w:lang w:val="fr-CH"/>
        </w:rPr>
        <w:t xml:space="preserve"> II</w:t>
      </w:r>
    </w:p>
    <w:p w:rsidR="00AB2ECA" w:rsidRPr="00C613E7" w:rsidRDefault="00AB2ECA" w:rsidP="008122BA">
      <w:pPr>
        <w:rPr>
          <w:lang w:val="fr-CH"/>
        </w:rPr>
      </w:pPr>
    </w:p>
    <w:p w:rsidR="00AB2ECA" w:rsidRPr="00C613E7" w:rsidRDefault="00035139" w:rsidP="008122BA">
      <w:pPr>
        <w:jc w:val="center"/>
        <w:rPr>
          <w:lang w:val="fr-CH"/>
        </w:rPr>
      </w:pPr>
      <w:r w:rsidRPr="00035139">
        <w:rPr>
          <w:lang w:val="fr-CH"/>
        </w:rPr>
        <w:t xml:space="preserve">DATES DES RÉUNIONS EN </w:t>
      </w:r>
      <w:r w:rsidR="008122BA" w:rsidRPr="00C613E7">
        <w:rPr>
          <w:lang w:val="fr-CH"/>
        </w:rPr>
        <w:t>2015</w:t>
      </w:r>
    </w:p>
    <w:p w:rsidR="00AB2ECA" w:rsidRPr="00C613E7" w:rsidRDefault="00035139" w:rsidP="008122BA">
      <w:pPr>
        <w:jc w:val="center"/>
        <w:rPr>
          <w:lang w:val="fr-CH"/>
        </w:rPr>
      </w:pPr>
      <w:proofErr w:type="gramStart"/>
      <w:r w:rsidRPr="00035139">
        <w:rPr>
          <w:i/>
          <w:lang w:val="fr-CH"/>
        </w:rPr>
        <w:t>présentées</w:t>
      </w:r>
      <w:proofErr w:type="gramEnd"/>
      <w:r w:rsidRPr="00035139">
        <w:rPr>
          <w:i/>
          <w:lang w:val="fr-CH"/>
        </w:rPr>
        <w:t xml:space="preserve"> dans l</w:t>
      </w:r>
      <w:r w:rsidR="00A467ED">
        <w:rPr>
          <w:i/>
          <w:lang w:val="fr-CH"/>
        </w:rPr>
        <w:t>’</w:t>
      </w:r>
      <w:r w:rsidRPr="00035139">
        <w:rPr>
          <w:i/>
          <w:lang w:val="fr-CH"/>
        </w:rPr>
        <w:t>ordre chronologique</w:t>
      </w:r>
    </w:p>
    <w:p w:rsidR="00AB2ECA" w:rsidRPr="00C613E7" w:rsidRDefault="00AB2ECA" w:rsidP="008122BA">
      <w:pPr>
        <w:tabs>
          <w:tab w:val="left" w:pos="284"/>
          <w:tab w:val="left" w:pos="4253"/>
        </w:tabs>
        <w:ind w:left="4253" w:hanging="4253"/>
        <w:jc w:val="left"/>
        <w:rPr>
          <w:lang w:val="fr-CH"/>
        </w:rPr>
      </w:pPr>
    </w:p>
    <w:p w:rsidR="00AB2ECA" w:rsidRPr="00C613E7" w:rsidRDefault="00AB2ECA" w:rsidP="008122BA">
      <w:pPr>
        <w:tabs>
          <w:tab w:val="left" w:pos="284"/>
          <w:tab w:val="left" w:pos="4253"/>
        </w:tabs>
        <w:ind w:left="4253" w:hanging="4253"/>
        <w:jc w:val="left"/>
        <w:rPr>
          <w:lang w:val="fr-CH"/>
        </w:rPr>
      </w:pPr>
    </w:p>
    <w:p w:rsidR="00AB2ECA" w:rsidRPr="00C613E7" w:rsidRDefault="008122BA" w:rsidP="004E34E6">
      <w:pPr>
        <w:pStyle w:val="Heading2"/>
        <w:rPr>
          <w:u w:val="none"/>
        </w:rPr>
      </w:pPr>
      <w:r w:rsidRPr="00C613E7">
        <w:t>JA</w:t>
      </w:r>
      <w:r w:rsidR="00035139">
        <w:t>NVIER</w:t>
      </w:r>
    </w:p>
    <w:p w:rsidR="00AB2ECA" w:rsidRPr="00C613E7" w:rsidRDefault="00AB2ECA" w:rsidP="0052158D">
      <w:pPr>
        <w:rPr>
          <w:lang w:val="fr-CH"/>
        </w:rPr>
      </w:pPr>
    </w:p>
    <w:p w:rsidR="00AB2ECA" w:rsidRPr="00C613E7" w:rsidRDefault="008122BA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 w:rsidRPr="00C613E7">
        <w:rPr>
          <w:szCs w:val="24"/>
          <w:lang w:val="fr-CH"/>
        </w:rPr>
        <w:tab/>
      </w:r>
      <w:r w:rsidR="00D64B3A">
        <w:rPr>
          <w:szCs w:val="24"/>
          <w:lang w:val="fr-CH"/>
        </w:rPr>
        <w:t>Mercredi 7 et jeudi 8</w:t>
      </w:r>
      <w:r w:rsidRPr="00C613E7">
        <w:rPr>
          <w:szCs w:val="24"/>
          <w:lang w:val="fr-CH"/>
        </w:rPr>
        <w:tab/>
      </w:r>
      <w:r w:rsidR="00D64B3A" w:rsidRPr="00D64B3A">
        <w:rPr>
          <w:szCs w:val="24"/>
          <w:lang w:val="fr-CH"/>
        </w:rPr>
        <w:t>Comité de rédaction</w:t>
      </w:r>
    </w:p>
    <w:p w:rsidR="00AB2ECA" w:rsidRPr="00C613E7" w:rsidRDefault="00AB2ECA" w:rsidP="00920220">
      <w:pPr>
        <w:tabs>
          <w:tab w:val="left" w:pos="284"/>
        </w:tabs>
        <w:ind w:left="3828" w:hanging="3828"/>
        <w:jc w:val="left"/>
        <w:rPr>
          <w:lang w:val="fr-CH"/>
        </w:rPr>
      </w:pPr>
    </w:p>
    <w:p w:rsidR="00AB2ECA" w:rsidRPr="00C613E7" w:rsidRDefault="00AB2ECA" w:rsidP="00920220">
      <w:pPr>
        <w:tabs>
          <w:tab w:val="left" w:pos="284"/>
        </w:tabs>
        <w:ind w:left="3828" w:hanging="3828"/>
        <w:jc w:val="left"/>
        <w:rPr>
          <w:lang w:val="fr-CH"/>
        </w:rPr>
      </w:pPr>
    </w:p>
    <w:p w:rsidR="00AB2ECA" w:rsidRPr="00C613E7" w:rsidRDefault="00151D69" w:rsidP="004E34E6">
      <w:pPr>
        <w:pStyle w:val="Heading2"/>
      </w:pPr>
      <w:r w:rsidRPr="00C613E7">
        <w:t>MAR</w:t>
      </w:r>
      <w:r w:rsidR="000A2F3D">
        <w:t>S</w:t>
      </w:r>
    </w:p>
    <w:p w:rsidR="00AB2ECA" w:rsidRPr="00C613E7" w:rsidRDefault="00AB2ECA" w:rsidP="00920220">
      <w:pPr>
        <w:ind w:left="3828" w:hanging="3828"/>
        <w:rPr>
          <w:lang w:val="fr-CH"/>
        </w:rPr>
      </w:pPr>
    </w:p>
    <w:p w:rsidR="00AB2ECA" w:rsidRPr="00C613E7" w:rsidRDefault="000A2F3D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Lundi </w:t>
      </w:r>
      <w:r w:rsidR="00151D69" w:rsidRPr="00C613E7">
        <w:rPr>
          <w:szCs w:val="24"/>
          <w:lang w:val="fr-CH"/>
        </w:rPr>
        <w:t>23</w:t>
      </w:r>
      <w:r w:rsidR="008122BA" w:rsidRPr="00C613E7">
        <w:rPr>
          <w:szCs w:val="24"/>
          <w:lang w:val="fr-CH"/>
        </w:rPr>
        <w:t xml:space="preserve"> </w:t>
      </w:r>
      <w:r>
        <w:rPr>
          <w:szCs w:val="24"/>
          <w:lang w:val="fr-CH"/>
        </w:rPr>
        <w:t>au mercredi </w:t>
      </w:r>
      <w:r w:rsidR="00151D69" w:rsidRPr="00C613E7">
        <w:rPr>
          <w:szCs w:val="24"/>
          <w:lang w:val="fr-CH"/>
        </w:rPr>
        <w:t>25</w:t>
      </w:r>
      <w:r w:rsidR="008122BA" w:rsidRPr="00C613E7">
        <w:rPr>
          <w:szCs w:val="24"/>
          <w:lang w:val="fr-CH"/>
        </w:rPr>
        <w:t xml:space="preserve"> </w:t>
      </w:r>
      <w:r w:rsidR="008122BA" w:rsidRPr="00C613E7">
        <w:rPr>
          <w:szCs w:val="24"/>
          <w:lang w:val="fr-CH"/>
        </w:rPr>
        <w:tab/>
      </w:r>
      <w:r w:rsidRPr="000A2F3D">
        <w:rPr>
          <w:szCs w:val="24"/>
          <w:lang w:val="fr-CH"/>
        </w:rPr>
        <w:t>Comité technique</w:t>
      </w:r>
    </w:p>
    <w:p w:rsidR="00AB2ECA" w:rsidRPr="00C613E7" w:rsidRDefault="000A2F3D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Lundi </w:t>
      </w:r>
      <w:r w:rsidR="00151D69" w:rsidRPr="00C613E7">
        <w:rPr>
          <w:szCs w:val="24"/>
          <w:lang w:val="fr-CH"/>
        </w:rPr>
        <w:t>23</w:t>
      </w:r>
      <w:r w:rsidR="008122BA" w:rsidRPr="00C613E7">
        <w:rPr>
          <w:szCs w:val="24"/>
          <w:lang w:val="fr-CH"/>
        </w:rPr>
        <w:t xml:space="preserve"> (</w:t>
      </w:r>
      <w:r>
        <w:rPr>
          <w:szCs w:val="24"/>
          <w:lang w:val="fr-CH"/>
        </w:rPr>
        <w:t>soir</w:t>
      </w:r>
      <w:r w:rsidR="008122BA" w:rsidRPr="00C613E7">
        <w:rPr>
          <w:szCs w:val="24"/>
          <w:lang w:val="fr-CH"/>
        </w:rPr>
        <w:t>)</w:t>
      </w:r>
    </w:p>
    <w:p w:rsidR="00AB2ECA" w:rsidRPr="00C613E7" w:rsidRDefault="000079A9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>
        <w:rPr>
          <w:szCs w:val="24"/>
          <w:lang w:val="fr-CH"/>
        </w:rPr>
        <w:tab/>
      </w:r>
      <w:proofErr w:type="gramStart"/>
      <w:r>
        <w:rPr>
          <w:szCs w:val="24"/>
          <w:lang w:val="fr-CH"/>
        </w:rPr>
        <w:t>e</w:t>
      </w:r>
      <w:r w:rsidR="000A2F3D">
        <w:rPr>
          <w:szCs w:val="24"/>
          <w:lang w:val="fr-CH"/>
        </w:rPr>
        <w:t>t</w:t>
      </w:r>
      <w:proofErr w:type="gramEnd"/>
      <w:r w:rsidR="000A2F3D">
        <w:rPr>
          <w:szCs w:val="24"/>
          <w:lang w:val="fr-CH"/>
        </w:rPr>
        <w:t xml:space="preserve"> mardi 24 </w:t>
      </w:r>
      <w:r w:rsidR="008122BA" w:rsidRPr="00C613E7">
        <w:rPr>
          <w:szCs w:val="24"/>
          <w:lang w:val="fr-CH"/>
        </w:rPr>
        <w:t>(</w:t>
      </w:r>
      <w:r w:rsidR="000A2F3D">
        <w:rPr>
          <w:szCs w:val="24"/>
          <w:lang w:val="fr-CH"/>
        </w:rPr>
        <w:t>soir</w:t>
      </w:r>
      <w:r w:rsidR="008122BA" w:rsidRPr="00C613E7">
        <w:rPr>
          <w:szCs w:val="24"/>
          <w:lang w:val="fr-CH"/>
        </w:rPr>
        <w:t>)</w:t>
      </w:r>
      <w:r w:rsidR="008122BA" w:rsidRPr="00C613E7">
        <w:rPr>
          <w:szCs w:val="24"/>
          <w:lang w:val="fr-CH"/>
        </w:rPr>
        <w:tab/>
      </w:r>
      <w:r w:rsidR="000A2F3D" w:rsidRPr="00D64B3A">
        <w:rPr>
          <w:szCs w:val="24"/>
          <w:lang w:val="fr-CH"/>
        </w:rPr>
        <w:t>Comité de rédaction</w:t>
      </w:r>
    </w:p>
    <w:p w:rsidR="00AB2ECA" w:rsidRPr="00C613E7" w:rsidRDefault="00300047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Jeudi </w:t>
      </w:r>
      <w:r w:rsidR="00151D69" w:rsidRPr="00C613E7">
        <w:rPr>
          <w:szCs w:val="24"/>
          <w:lang w:val="fr-CH"/>
        </w:rPr>
        <w:t>26</w:t>
      </w:r>
      <w:r w:rsidR="008122BA" w:rsidRPr="00C613E7">
        <w:rPr>
          <w:szCs w:val="24"/>
          <w:lang w:val="fr-CH"/>
        </w:rPr>
        <w:tab/>
      </w:r>
      <w:r w:rsidR="000A2F3D" w:rsidRPr="000A2F3D">
        <w:rPr>
          <w:szCs w:val="24"/>
          <w:lang w:val="fr-CH"/>
        </w:rPr>
        <w:t>Comité administratif et juridique</w:t>
      </w:r>
    </w:p>
    <w:p w:rsidR="00AB2ECA" w:rsidRPr="00C613E7" w:rsidRDefault="00300047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Vendredi </w:t>
      </w:r>
      <w:r w:rsidR="00151D69" w:rsidRPr="00C613E7">
        <w:rPr>
          <w:szCs w:val="24"/>
          <w:lang w:val="fr-CH"/>
        </w:rPr>
        <w:t>27</w:t>
      </w:r>
      <w:r>
        <w:rPr>
          <w:szCs w:val="24"/>
          <w:lang w:val="fr-CH"/>
        </w:rPr>
        <w:t xml:space="preserve"> (matin</w:t>
      </w:r>
      <w:r w:rsidR="008122BA" w:rsidRPr="00C613E7">
        <w:rPr>
          <w:szCs w:val="24"/>
          <w:lang w:val="fr-CH"/>
        </w:rPr>
        <w:t>)</w:t>
      </w:r>
      <w:r w:rsidR="008122BA" w:rsidRPr="00C613E7">
        <w:rPr>
          <w:szCs w:val="24"/>
          <w:lang w:val="fr-CH"/>
        </w:rPr>
        <w:tab/>
      </w:r>
      <w:r w:rsidR="000A2F3D" w:rsidRPr="000A2F3D">
        <w:rPr>
          <w:szCs w:val="24"/>
          <w:lang w:val="fr-CH"/>
        </w:rPr>
        <w:t>Comité consultatif</w:t>
      </w:r>
    </w:p>
    <w:p w:rsidR="00AB2ECA" w:rsidRPr="00C613E7" w:rsidRDefault="00300047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Vendredi </w:t>
      </w:r>
      <w:r w:rsidR="00151D69" w:rsidRPr="00C613E7">
        <w:rPr>
          <w:szCs w:val="24"/>
          <w:lang w:val="fr-CH"/>
        </w:rPr>
        <w:t>27</w:t>
      </w:r>
      <w:r>
        <w:rPr>
          <w:szCs w:val="24"/>
          <w:lang w:val="fr-CH"/>
        </w:rPr>
        <w:t xml:space="preserve"> (après</w:t>
      </w:r>
      <w:r w:rsidR="00CB1221">
        <w:rPr>
          <w:szCs w:val="24"/>
          <w:lang w:val="fr-CH"/>
        </w:rPr>
        <w:noBreakHyphen/>
      </w:r>
      <w:r>
        <w:rPr>
          <w:szCs w:val="24"/>
          <w:lang w:val="fr-CH"/>
        </w:rPr>
        <w:t>midi</w:t>
      </w:r>
      <w:r w:rsidR="008122BA" w:rsidRPr="00C613E7">
        <w:rPr>
          <w:szCs w:val="24"/>
          <w:lang w:val="fr-CH"/>
        </w:rPr>
        <w:t>)</w:t>
      </w:r>
      <w:r w:rsidR="008122BA" w:rsidRPr="00C613E7">
        <w:rPr>
          <w:szCs w:val="24"/>
          <w:lang w:val="fr-CH"/>
        </w:rPr>
        <w:tab/>
      </w:r>
      <w:r w:rsidR="000A2F3D" w:rsidRPr="000A2F3D">
        <w:rPr>
          <w:szCs w:val="24"/>
          <w:lang w:val="fr-CH"/>
        </w:rPr>
        <w:t>Conseil (session extraordinaire)</w:t>
      </w:r>
    </w:p>
    <w:p w:rsidR="00AB2ECA" w:rsidRPr="00C613E7" w:rsidRDefault="00AB2ECA" w:rsidP="00920220">
      <w:pPr>
        <w:tabs>
          <w:tab w:val="left" w:pos="284"/>
        </w:tabs>
        <w:ind w:left="3828" w:hanging="3828"/>
        <w:jc w:val="left"/>
        <w:rPr>
          <w:lang w:val="fr-CH"/>
        </w:rPr>
      </w:pPr>
    </w:p>
    <w:p w:rsidR="00AB2ECA" w:rsidRPr="00C613E7" w:rsidRDefault="00AB2ECA" w:rsidP="00920220">
      <w:pPr>
        <w:tabs>
          <w:tab w:val="left" w:pos="284"/>
        </w:tabs>
        <w:ind w:left="3828" w:hanging="3828"/>
        <w:jc w:val="left"/>
        <w:rPr>
          <w:lang w:val="fr-CH"/>
        </w:rPr>
      </w:pPr>
    </w:p>
    <w:p w:rsidR="00AB2ECA" w:rsidRPr="00C613E7" w:rsidRDefault="0043052D" w:rsidP="004E34E6">
      <w:pPr>
        <w:pStyle w:val="Heading2"/>
      </w:pPr>
      <w:r>
        <w:t>JUIN</w:t>
      </w:r>
    </w:p>
    <w:p w:rsidR="00AB2ECA" w:rsidRPr="00C613E7" w:rsidRDefault="00AB2ECA" w:rsidP="00920220">
      <w:pPr>
        <w:ind w:left="3828" w:hanging="3828"/>
        <w:rPr>
          <w:lang w:val="fr-CH"/>
        </w:rPr>
      </w:pPr>
    </w:p>
    <w:p w:rsidR="00AB2ECA" w:rsidRPr="00C613E7" w:rsidRDefault="0043052D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Lundi </w:t>
      </w:r>
      <w:r w:rsidR="008122BA" w:rsidRPr="00C613E7">
        <w:rPr>
          <w:szCs w:val="24"/>
          <w:lang w:val="fr-CH"/>
        </w:rPr>
        <w:t>2</w:t>
      </w:r>
      <w:r w:rsidR="00151D69" w:rsidRPr="00C613E7">
        <w:rPr>
          <w:szCs w:val="24"/>
          <w:lang w:val="fr-CH"/>
        </w:rPr>
        <w:t>9</w:t>
      </w:r>
      <w:r w:rsidR="008122BA" w:rsidRPr="00C613E7">
        <w:rPr>
          <w:szCs w:val="24"/>
          <w:lang w:val="fr-CH"/>
        </w:rPr>
        <w:tab/>
      </w:r>
      <w:r w:rsidR="004E34E6" w:rsidRPr="004E34E6">
        <w:rPr>
          <w:szCs w:val="24"/>
          <w:lang w:val="fr-CH"/>
        </w:rPr>
        <w:t>Atelier préparatoire TWC</w:t>
      </w:r>
    </w:p>
    <w:p w:rsidR="00AB2ECA" w:rsidRPr="00C613E7" w:rsidRDefault="0043052D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Mardi </w:t>
      </w:r>
      <w:r w:rsidR="008122BA" w:rsidRPr="00C613E7">
        <w:rPr>
          <w:szCs w:val="24"/>
          <w:lang w:val="fr-CH"/>
        </w:rPr>
        <w:t>3</w:t>
      </w:r>
      <w:r w:rsidR="00151D69" w:rsidRPr="00C613E7">
        <w:rPr>
          <w:szCs w:val="24"/>
          <w:lang w:val="fr-CH"/>
        </w:rPr>
        <w:t>0</w:t>
      </w:r>
      <w:r>
        <w:rPr>
          <w:szCs w:val="24"/>
          <w:lang w:val="fr-CH"/>
        </w:rPr>
        <w:t xml:space="preserve"> au vendredi </w:t>
      </w:r>
      <w:r w:rsidR="00151D69" w:rsidRPr="00C613E7">
        <w:rPr>
          <w:szCs w:val="24"/>
          <w:lang w:val="fr-CH"/>
        </w:rPr>
        <w:t>3</w:t>
      </w:r>
      <w:r>
        <w:rPr>
          <w:szCs w:val="24"/>
          <w:lang w:val="fr-CH"/>
        </w:rPr>
        <w:t> juillet</w:t>
      </w:r>
      <w:r w:rsidR="008122BA" w:rsidRPr="00C613E7">
        <w:rPr>
          <w:szCs w:val="24"/>
          <w:lang w:val="fr-CH"/>
        </w:rPr>
        <w:tab/>
      </w:r>
      <w:r w:rsidR="004E34E6" w:rsidRPr="004E34E6">
        <w:rPr>
          <w:szCs w:val="24"/>
          <w:lang w:val="fr-CH"/>
        </w:rPr>
        <w:t>Groupe de travail technique sur les systèmes d</w:t>
      </w:r>
      <w:r w:rsidR="00A467ED">
        <w:rPr>
          <w:szCs w:val="24"/>
          <w:lang w:val="fr-CH"/>
        </w:rPr>
        <w:t>’</w:t>
      </w:r>
      <w:r w:rsidR="004E34E6" w:rsidRPr="004E34E6">
        <w:rPr>
          <w:szCs w:val="24"/>
          <w:lang w:val="fr-CH"/>
        </w:rPr>
        <w:t>automatisation et les programmes d</w:t>
      </w:r>
      <w:r w:rsidR="00A467ED">
        <w:rPr>
          <w:szCs w:val="24"/>
          <w:lang w:val="fr-CH"/>
        </w:rPr>
        <w:t>’</w:t>
      </w:r>
      <w:r w:rsidR="004E34E6" w:rsidRPr="004E34E6">
        <w:rPr>
          <w:szCs w:val="24"/>
          <w:lang w:val="fr-CH"/>
        </w:rPr>
        <w:t>ordinateur</w:t>
      </w:r>
    </w:p>
    <w:p w:rsidR="00AB2ECA" w:rsidRPr="00C613E7" w:rsidRDefault="0043052D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Dimanche </w:t>
      </w:r>
      <w:r w:rsidR="00151D69" w:rsidRPr="00C613E7">
        <w:rPr>
          <w:szCs w:val="24"/>
          <w:lang w:val="fr-CH"/>
        </w:rPr>
        <w:t>14</w:t>
      </w:r>
      <w:r w:rsidR="008122BA" w:rsidRPr="00C613E7">
        <w:rPr>
          <w:szCs w:val="24"/>
          <w:lang w:val="fr-CH"/>
        </w:rPr>
        <w:tab/>
      </w:r>
      <w:r w:rsidR="004E34E6" w:rsidRPr="004E34E6">
        <w:rPr>
          <w:szCs w:val="24"/>
          <w:lang w:val="fr-CH"/>
        </w:rPr>
        <w:t>Atelier préparatoire TWV</w:t>
      </w:r>
    </w:p>
    <w:p w:rsidR="00AB2ECA" w:rsidRPr="00C613E7" w:rsidRDefault="0043052D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Lundi </w:t>
      </w:r>
      <w:r w:rsidR="00151D69" w:rsidRPr="00C613E7">
        <w:rPr>
          <w:szCs w:val="24"/>
          <w:lang w:val="fr-CH"/>
        </w:rPr>
        <w:t>15</w:t>
      </w:r>
      <w:r>
        <w:rPr>
          <w:szCs w:val="24"/>
          <w:lang w:val="fr-CH"/>
        </w:rPr>
        <w:t xml:space="preserve"> au vendredi </w:t>
      </w:r>
      <w:r w:rsidR="00151D69" w:rsidRPr="00C613E7">
        <w:rPr>
          <w:szCs w:val="24"/>
          <w:lang w:val="fr-CH"/>
        </w:rPr>
        <w:t>19</w:t>
      </w:r>
      <w:r w:rsidR="008122BA" w:rsidRPr="00C613E7">
        <w:rPr>
          <w:szCs w:val="24"/>
          <w:lang w:val="fr-CH"/>
        </w:rPr>
        <w:tab/>
      </w:r>
      <w:r w:rsidR="004E34E6" w:rsidRPr="004E34E6">
        <w:rPr>
          <w:szCs w:val="24"/>
          <w:lang w:val="fr-CH"/>
        </w:rPr>
        <w:t>Groupe de travail technique sur les plantes potagères</w:t>
      </w:r>
    </w:p>
    <w:p w:rsidR="00AB2ECA" w:rsidRPr="00C613E7" w:rsidRDefault="00AB2ECA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</w:p>
    <w:p w:rsidR="00AB2ECA" w:rsidRPr="00C613E7" w:rsidRDefault="00AB2ECA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</w:p>
    <w:p w:rsidR="00E65789" w:rsidRPr="00AC7574" w:rsidRDefault="00E65789" w:rsidP="00E65789">
      <w:pPr>
        <w:pStyle w:val="Heading2"/>
      </w:pPr>
      <w:r w:rsidRPr="00AC7574">
        <w:t>JUILLET</w:t>
      </w:r>
    </w:p>
    <w:p w:rsidR="00E65789" w:rsidRPr="00AC7574" w:rsidRDefault="00E65789" w:rsidP="00E65789">
      <w:pPr>
        <w:ind w:left="3828" w:hanging="3828"/>
        <w:rPr>
          <w:lang w:val="fr-CH"/>
        </w:rPr>
      </w:pPr>
    </w:p>
    <w:p w:rsidR="00E65789" w:rsidRPr="00AC7574" w:rsidRDefault="00E65789" w:rsidP="00E65789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 w:rsidRPr="00AC7574">
        <w:rPr>
          <w:szCs w:val="24"/>
          <w:lang w:val="fr-CH"/>
        </w:rPr>
        <w:tab/>
        <w:t>Dimanche 5</w:t>
      </w:r>
      <w:r w:rsidRPr="00AC7574">
        <w:rPr>
          <w:szCs w:val="24"/>
          <w:lang w:val="fr-CH"/>
        </w:rPr>
        <w:tab/>
        <w:t>Atelier préparatoire TWA</w:t>
      </w:r>
    </w:p>
    <w:p w:rsidR="00E65789" w:rsidRPr="00C613E7" w:rsidRDefault="00E65789" w:rsidP="00E65789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 w:rsidRPr="00AC7574">
        <w:rPr>
          <w:szCs w:val="24"/>
          <w:lang w:val="fr-CH"/>
        </w:rPr>
        <w:tab/>
        <w:t>Lundi 6 au vendredi 10</w:t>
      </w:r>
      <w:r w:rsidRPr="00AC7574">
        <w:rPr>
          <w:szCs w:val="24"/>
          <w:lang w:val="fr-CH"/>
        </w:rPr>
        <w:tab/>
        <w:t>Groupe de travail technique sur les plantes agricoles</w:t>
      </w:r>
    </w:p>
    <w:p w:rsidR="00E65789" w:rsidRDefault="00E65789" w:rsidP="00E65789">
      <w:pPr>
        <w:ind w:left="3828" w:hanging="3828"/>
        <w:rPr>
          <w:lang w:val="fr-CH"/>
        </w:rPr>
      </w:pPr>
    </w:p>
    <w:p w:rsidR="00E65789" w:rsidRPr="00C613E7" w:rsidRDefault="00E65789" w:rsidP="00E65789">
      <w:pPr>
        <w:ind w:left="3828" w:hanging="3828"/>
        <w:rPr>
          <w:lang w:val="fr-CH"/>
        </w:rPr>
      </w:pPr>
    </w:p>
    <w:p w:rsidR="00AB2ECA" w:rsidRPr="004E34E6" w:rsidRDefault="004E34E6" w:rsidP="004E34E6">
      <w:pPr>
        <w:pStyle w:val="Heading2"/>
      </w:pPr>
      <w:r w:rsidRPr="004E34E6">
        <w:t>Août</w:t>
      </w:r>
    </w:p>
    <w:p w:rsidR="00AB2ECA" w:rsidRPr="00C613E7" w:rsidRDefault="00AB2ECA" w:rsidP="00920220">
      <w:pPr>
        <w:ind w:left="3828" w:hanging="3828"/>
        <w:rPr>
          <w:lang w:val="fr-CH"/>
        </w:rPr>
      </w:pPr>
    </w:p>
    <w:p w:rsidR="00AB2ECA" w:rsidRPr="00C613E7" w:rsidRDefault="004E34E6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Dimanche </w:t>
      </w:r>
      <w:r w:rsidR="00151D69" w:rsidRPr="00C613E7">
        <w:rPr>
          <w:szCs w:val="24"/>
          <w:lang w:val="fr-CH"/>
        </w:rPr>
        <w:t>23</w:t>
      </w:r>
      <w:r w:rsidR="00151D69" w:rsidRPr="00C613E7">
        <w:rPr>
          <w:szCs w:val="24"/>
          <w:lang w:val="fr-CH"/>
        </w:rPr>
        <w:tab/>
      </w:r>
      <w:r w:rsidR="00461B45" w:rsidRPr="00461B45">
        <w:rPr>
          <w:szCs w:val="24"/>
          <w:lang w:val="fr-CH"/>
        </w:rPr>
        <w:t>Atelier préparatoire TWF</w:t>
      </w:r>
    </w:p>
    <w:p w:rsidR="00AB2ECA" w:rsidRPr="00C613E7" w:rsidRDefault="004E34E6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Lundi </w:t>
      </w:r>
      <w:r w:rsidR="00151D69" w:rsidRPr="00C613E7">
        <w:rPr>
          <w:szCs w:val="24"/>
          <w:lang w:val="fr-CH"/>
        </w:rPr>
        <w:t xml:space="preserve">24 </w:t>
      </w:r>
      <w:r>
        <w:rPr>
          <w:szCs w:val="24"/>
          <w:lang w:val="fr-CH"/>
        </w:rPr>
        <w:t>au vendredi </w:t>
      </w:r>
      <w:r w:rsidR="00151D69" w:rsidRPr="00C613E7">
        <w:rPr>
          <w:szCs w:val="24"/>
          <w:lang w:val="fr-CH"/>
        </w:rPr>
        <w:t>28</w:t>
      </w:r>
      <w:r w:rsidR="00151D69" w:rsidRPr="00C613E7">
        <w:rPr>
          <w:szCs w:val="24"/>
          <w:lang w:val="fr-CH"/>
        </w:rPr>
        <w:tab/>
      </w:r>
      <w:r w:rsidR="00461B45" w:rsidRPr="00461B45">
        <w:rPr>
          <w:szCs w:val="24"/>
          <w:lang w:val="fr-CH"/>
        </w:rPr>
        <w:t>Groupe de travail technique sur les plantes fruitières</w:t>
      </w:r>
    </w:p>
    <w:p w:rsidR="00AB2ECA" w:rsidRPr="00C613E7" w:rsidRDefault="00AB2ECA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</w:p>
    <w:p w:rsidR="00AB2ECA" w:rsidRPr="00C613E7" w:rsidRDefault="00AB2ECA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</w:p>
    <w:p w:rsidR="00AB2ECA" w:rsidRPr="00C613E7" w:rsidRDefault="00461B45" w:rsidP="004E34E6">
      <w:pPr>
        <w:pStyle w:val="Heading2"/>
      </w:pPr>
      <w:r>
        <w:t>SEPTEMBRE</w:t>
      </w:r>
    </w:p>
    <w:p w:rsidR="00AB2ECA" w:rsidRPr="00C613E7" w:rsidRDefault="00AB2ECA" w:rsidP="00920220">
      <w:pPr>
        <w:ind w:left="3828" w:hanging="3828"/>
        <w:rPr>
          <w:lang w:val="fr-CH"/>
        </w:rPr>
      </w:pPr>
    </w:p>
    <w:p w:rsidR="00AB2ECA" w:rsidRPr="00C613E7" w:rsidRDefault="00461B45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Dimanche </w:t>
      </w:r>
      <w:r w:rsidR="00151D69" w:rsidRPr="00C613E7">
        <w:rPr>
          <w:szCs w:val="24"/>
          <w:lang w:val="fr-CH"/>
        </w:rPr>
        <w:t>13</w:t>
      </w:r>
      <w:r w:rsidR="00151D69" w:rsidRPr="00C613E7">
        <w:rPr>
          <w:szCs w:val="24"/>
          <w:lang w:val="fr-CH"/>
        </w:rPr>
        <w:tab/>
      </w:r>
      <w:r w:rsidR="00683638" w:rsidRPr="00683638">
        <w:rPr>
          <w:szCs w:val="24"/>
          <w:lang w:val="fr-CH"/>
        </w:rPr>
        <w:t>Atelier préparatoire TWO</w:t>
      </w:r>
    </w:p>
    <w:p w:rsidR="00AB2ECA" w:rsidRPr="00C613E7" w:rsidRDefault="00461B45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>
        <w:rPr>
          <w:szCs w:val="24"/>
          <w:lang w:val="fr-CH"/>
        </w:rPr>
        <w:tab/>
        <w:t>Lundi </w:t>
      </w:r>
      <w:r w:rsidR="00151D69" w:rsidRPr="00C613E7">
        <w:rPr>
          <w:szCs w:val="24"/>
          <w:lang w:val="fr-CH"/>
        </w:rPr>
        <w:t xml:space="preserve">14 </w:t>
      </w:r>
      <w:r>
        <w:rPr>
          <w:szCs w:val="24"/>
          <w:lang w:val="fr-CH"/>
        </w:rPr>
        <w:t>au vendredi </w:t>
      </w:r>
      <w:r w:rsidR="00151D69" w:rsidRPr="00C613E7">
        <w:rPr>
          <w:szCs w:val="24"/>
          <w:lang w:val="fr-CH"/>
        </w:rPr>
        <w:t>18</w:t>
      </w:r>
      <w:r w:rsidR="00151D69" w:rsidRPr="00C613E7">
        <w:rPr>
          <w:szCs w:val="24"/>
          <w:lang w:val="fr-CH"/>
        </w:rPr>
        <w:tab/>
      </w:r>
      <w:r w:rsidR="00683638" w:rsidRPr="00683638">
        <w:rPr>
          <w:szCs w:val="24"/>
          <w:lang w:val="fr-CH"/>
        </w:rPr>
        <w:t xml:space="preserve">Groupe de travail technique sur </w:t>
      </w:r>
      <w:r w:rsidR="00CB1221">
        <w:rPr>
          <w:szCs w:val="24"/>
          <w:lang w:val="fr-CH"/>
        </w:rPr>
        <w:t>les plantes ornementales et les </w:t>
      </w:r>
      <w:r w:rsidR="00683638" w:rsidRPr="00683638">
        <w:rPr>
          <w:szCs w:val="24"/>
          <w:lang w:val="fr-CH"/>
        </w:rPr>
        <w:t>arbres forestiers</w:t>
      </w:r>
    </w:p>
    <w:p w:rsidR="00AB2ECA" w:rsidRPr="00C613E7" w:rsidRDefault="00AB2ECA" w:rsidP="00920220">
      <w:pPr>
        <w:tabs>
          <w:tab w:val="left" w:pos="284"/>
        </w:tabs>
        <w:ind w:left="3828" w:hanging="3828"/>
        <w:jc w:val="left"/>
        <w:rPr>
          <w:lang w:val="fr-CH"/>
        </w:rPr>
      </w:pPr>
    </w:p>
    <w:p w:rsidR="00AB2ECA" w:rsidRPr="00C613E7" w:rsidRDefault="00AB2ECA" w:rsidP="00920220">
      <w:pPr>
        <w:tabs>
          <w:tab w:val="left" w:pos="284"/>
        </w:tabs>
        <w:ind w:left="3828" w:hanging="3828"/>
        <w:jc w:val="left"/>
        <w:rPr>
          <w:lang w:val="fr-CH"/>
        </w:rPr>
      </w:pPr>
    </w:p>
    <w:p w:rsidR="00AB2ECA" w:rsidRPr="00C613E7" w:rsidRDefault="008122BA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 w:rsidRPr="00C613E7">
        <w:rPr>
          <w:szCs w:val="24"/>
          <w:u w:val="single"/>
          <w:lang w:val="fr-CH"/>
        </w:rPr>
        <w:t>OCTOB</w:t>
      </w:r>
      <w:r w:rsidR="00461B45">
        <w:rPr>
          <w:szCs w:val="24"/>
          <w:u w:val="single"/>
          <w:lang w:val="fr-CH"/>
        </w:rPr>
        <w:t>RE</w:t>
      </w:r>
    </w:p>
    <w:p w:rsidR="00AB2ECA" w:rsidRPr="00C613E7" w:rsidRDefault="00AB2ECA" w:rsidP="00920220">
      <w:pPr>
        <w:ind w:left="3828" w:hanging="3828"/>
        <w:rPr>
          <w:lang w:val="fr-CH"/>
        </w:rPr>
      </w:pPr>
    </w:p>
    <w:p w:rsidR="00AB2ECA" w:rsidRPr="00D03535" w:rsidRDefault="001D2EF2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>
        <w:rPr>
          <w:szCs w:val="24"/>
          <w:lang w:val="fr-CH"/>
        </w:rPr>
        <w:tab/>
      </w:r>
      <w:r w:rsidRPr="00D03535">
        <w:rPr>
          <w:szCs w:val="24"/>
          <w:lang w:val="fr-CH"/>
        </w:rPr>
        <w:t>Lundi </w:t>
      </w:r>
      <w:r w:rsidR="001C3D2A" w:rsidRPr="00D03535">
        <w:rPr>
          <w:szCs w:val="24"/>
          <w:lang w:val="fr-CH"/>
        </w:rPr>
        <w:t>26</w:t>
      </w:r>
      <w:r w:rsidR="008122BA" w:rsidRPr="00D03535">
        <w:rPr>
          <w:szCs w:val="24"/>
          <w:lang w:val="fr-CH"/>
        </w:rPr>
        <w:t xml:space="preserve"> </w:t>
      </w:r>
      <w:r w:rsidRPr="00D03535">
        <w:rPr>
          <w:szCs w:val="24"/>
          <w:lang w:val="fr-CH"/>
        </w:rPr>
        <w:t>et mardi </w:t>
      </w:r>
      <w:r w:rsidR="001C3D2A" w:rsidRPr="00D03535">
        <w:rPr>
          <w:szCs w:val="24"/>
          <w:lang w:val="fr-CH"/>
        </w:rPr>
        <w:t>27</w:t>
      </w:r>
      <w:r w:rsidR="008122BA" w:rsidRPr="00D03535">
        <w:rPr>
          <w:szCs w:val="24"/>
          <w:lang w:val="fr-CH"/>
        </w:rPr>
        <w:tab/>
      </w:r>
      <w:r w:rsidRPr="00D03535">
        <w:rPr>
          <w:szCs w:val="24"/>
          <w:lang w:val="fr-CH"/>
        </w:rPr>
        <w:t>Comité administratif et juridique</w:t>
      </w:r>
    </w:p>
    <w:p w:rsidR="00AB2ECA" w:rsidRPr="00D03535" w:rsidRDefault="008122BA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 w:rsidRPr="00D03535">
        <w:rPr>
          <w:szCs w:val="24"/>
          <w:lang w:val="fr-CH"/>
        </w:rPr>
        <w:tab/>
      </w:r>
      <w:r w:rsidR="001D2EF2" w:rsidRPr="00D03535">
        <w:rPr>
          <w:szCs w:val="24"/>
          <w:lang w:val="fr-CH"/>
        </w:rPr>
        <w:t>Mercredi </w:t>
      </w:r>
      <w:r w:rsidR="001C3D2A" w:rsidRPr="00D03535">
        <w:rPr>
          <w:szCs w:val="24"/>
          <w:lang w:val="fr-CH"/>
        </w:rPr>
        <w:t>28</w:t>
      </w:r>
      <w:r w:rsidRPr="00D03535">
        <w:rPr>
          <w:szCs w:val="24"/>
          <w:lang w:val="fr-CH"/>
        </w:rPr>
        <w:tab/>
      </w:r>
      <w:r w:rsidR="001D2EF2" w:rsidRPr="00D03535">
        <w:rPr>
          <w:szCs w:val="24"/>
          <w:lang w:val="fr-CH"/>
        </w:rPr>
        <w:t>Comité consultatif</w:t>
      </w:r>
    </w:p>
    <w:p w:rsidR="00AB2ECA" w:rsidRPr="00D03535" w:rsidRDefault="001D2EF2" w:rsidP="00920220">
      <w:pPr>
        <w:tabs>
          <w:tab w:val="left" w:pos="284"/>
        </w:tabs>
        <w:ind w:left="3828" w:hanging="3828"/>
        <w:jc w:val="left"/>
        <w:rPr>
          <w:szCs w:val="24"/>
          <w:lang w:val="fr-CH"/>
        </w:rPr>
      </w:pPr>
      <w:r w:rsidRPr="00D03535">
        <w:rPr>
          <w:szCs w:val="24"/>
          <w:lang w:val="fr-CH"/>
        </w:rPr>
        <w:tab/>
        <w:t>Jeudi </w:t>
      </w:r>
      <w:r w:rsidR="001C3D2A" w:rsidRPr="00D03535">
        <w:rPr>
          <w:szCs w:val="24"/>
          <w:lang w:val="fr-CH"/>
        </w:rPr>
        <w:t>29</w:t>
      </w:r>
      <w:r w:rsidR="008122BA" w:rsidRPr="00D03535">
        <w:rPr>
          <w:szCs w:val="24"/>
          <w:lang w:val="fr-CH"/>
        </w:rPr>
        <w:tab/>
      </w:r>
      <w:r w:rsidRPr="00D03535">
        <w:rPr>
          <w:szCs w:val="24"/>
          <w:lang w:val="fr-CH"/>
        </w:rPr>
        <w:t>Conseil</w:t>
      </w:r>
    </w:p>
    <w:p w:rsidR="00AB2ECA" w:rsidRPr="00C613E7" w:rsidRDefault="00AB2ECA" w:rsidP="00920220">
      <w:pPr>
        <w:tabs>
          <w:tab w:val="left" w:pos="284"/>
        </w:tabs>
        <w:ind w:left="3828" w:hanging="3828"/>
        <w:jc w:val="left"/>
        <w:rPr>
          <w:lang w:val="fr-CH"/>
        </w:rPr>
      </w:pPr>
    </w:p>
    <w:p w:rsidR="00AB2ECA" w:rsidRPr="00C613E7" w:rsidRDefault="00AB2ECA" w:rsidP="00920220">
      <w:pPr>
        <w:tabs>
          <w:tab w:val="left" w:pos="284"/>
        </w:tabs>
        <w:ind w:left="3828" w:hanging="3828"/>
        <w:jc w:val="left"/>
        <w:rPr>
          <w:lang w:val="fr-CH"/>
        </w:rPr>
      </w:pPr>
    </w:p>
    <w:p w:rsidR="00AB2ECA" w:rsidRPr="00C613E7" w:rsidRDefault="00AB2ECA" w:rsidP="008122BA">
      <w:pPr>
        <w:tabs>
          <w:tab w:val="left" w:pos="284"/>
          <w:tab w:val="left" w:pos="4253"/>
        </w:tabs>
        <w:ind w:left="4253" w:hanging="4253"/>
        <w:jc w:val="left"/>
        <w:rPr>
          <w:lang w:val="fr-CH"/>
        </w:rPr>
      </w:pPr>
    </w:p>
    <w:p w:rsidR="00AB2ECA" w:rsidRPr="00C613E7" w:rsidRDefault="008122BA" w:rsidP="008122BA">
      <w:pPr>
        <w:tabs>
          <w:tab w:val="left" w:pos="284"/>
          <w:tab w:val="left" w:pos="4253"/>
        </w:tabs>
        <w:ind w:left="4253" w:right="-85" w:hanging="4253"/>
        <w:jc w:val="right"/>
        <w:rPr>
          <w:lang w:val="fr-CH"/>
        </w:rPr>
      </w:pPr>
      <w:r w:rsidRPr="00C613E7">
        <w:rPr>
          <w:lang w:val="fr-CH"/>
        </w:rPr>
        <w:t>[</w:t>
      </w:r>
      <w:r w:rsidR="001D2EF2" w:rsidRPr="001D2EF2">
        <w:rPr>
          <w:lang w:val="fr-CH"/>
        </w:rPr>
        <w:t>L</w:t>
      </w:r>
      <w:r w:rsidR="00A467ED">
        <w:rPr>
          <w:lang w:val="fr-CH"/>
        </w:rPr>
        <w:t>’</w:t>
      </w:r>
      <w:r w:rsidR="001D2EF2" w:rsidRPr="001D2EF2">
        <w:rPr>
          <w:lang w:val="fr-CH"/>
        </w:rPr>
        <w:t>annexe III suit</w:t>
      </w:r>
      <w:r w:rsidRPr="00C613E7">
        <w:rPr>
          <w:lang w:val="fr-CH"/>
        </w:rPr>
        <w:t>]</w:t>
      </w:r>
    </w:p>
    <w:p w:rsidR="00AB2ECA" w:rsidRPr="00C613E7" w:rsidRDefault="00AB2ECA" w:rsidP="008122BA">
      <w:pPr>
        <w:rPr>
          <w:lang w:val="fr-CH"/>
        </w:rPr>
      </w:pPr>
    </w:p>
    <w:p w:rsidR="008122BA" w:rsidRPr="00C613E7" w:rsidRDefault="008122BA" w:rsidP="008122BA">
      <w:pPr>
        <w:rPr>
          <w:lang w:val="fr-CH"/>
        </w:rPr>
        <w:sectPr w:rsidR="008122BA" w:rsidRPr="00C613E7" w:rsidSect="00CB1221"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AB2ECA" w:rsidRPr="00C613E7" w:rsidRDefault="00F86900" w:rsidP="008122BA">
      <w:pPr>
        <w:jc w:val="center"/>
        <w:rPr>
          <w:b/>
          <w:lang w:val="fr-CH"/>
        </w:rPr>
      </w:pPr>
      <w:r>
        <w:rPr>
          <w:lang w:val="fr-CH"/>
        </w:rPr>
        <w:t xml:space="preserve">C/48/8 </w:t>
      </w:r>
      <w:proofErr w:type="spellStart"/>
      <w:r>
        <w:rPr>
          <w:lang w:val="fr-CH"/>
        </w:rPr>
        <w:t>Rev</w:t>
      </w:r>
      <w:proofErr w:type="spellEnd"/>
      <w:r>
        <w:rPr>
          <w:lang w:val="fr-CH"/>
        </w:rPr>
        <w:t>.</w:t>
      </w:r>
    </w:p>
    <w:p w:rsidR="00AB2ECA" w:rsidRPr="00C613E7" w:rsidRDefault="00AB2ECA" w:rsidP="008122BA">
      <w:pPr>
        <w:jc w:val="center"/>
        <w:rPr>
          <w:lang w:val="fr-CH"/>
        </w:rPr>
      </w:pPr>
    </w:p>
    <w:p w:rsidR="00AB2ECA" w:rsidRPr="00C613E7" w:rsidRDefault="008122BA" w:rsidP="008122BA">
      <w:pPr>
        <w:jc w:val="center"/>
        <w:rPr>
          <w:lang w:val="fr-CH"/>
        </w:rPr>
      </w:pPr>
      <w:r w:rsidRPr="00C613E7">
        <w:rPr>
          <w:lang w:val="fr-CH"/>
        </w:rPr>
        <w:t>ANNEX</w:t>
      </w:r>
      <w:r w:rsidR="00755603">
        <w:rPr>
          <w:lang w:val="fr-CH"/>
        </w:rPr>
        <w:t>E</w:t>
      </w:r>
      <w:r w:rsidRPr="00C613E7">
        <w:rPr>
          <w:lang w:val="fr-CH"/>
        </w:rPr>
        <w:t xml:space="preserve"> III</w:t>
      </w:r>
    </w:p>
    <w:p w:rsidR="00AB2ECA" w:rsidRPr="00C613E7" w:rsidRDefault="00AB2ECA" w:rsidP="008122BA">
      <w:pPr>
        <w:jc w:val="center"/>
        <w:rPr>
          <w:lang w:val="fr-CH"/>
        </w:rPr>
      </w:pPr>
    </w:p>
    <w:p w:rsidR="00AB2ECA" w:rsidRPr="00C613E7" w:rsidRDefault="00AB2ECA" w:rsidP="008122BA">
      <w:pPr>
        <w:jc w:val="center"/>
        <w:rPr>
          <w:lang w:val="fr-CH"/>
        </w:rPr>
      </w:pPr>
    </w:p>
    <w:p w:rsidR="00AB2ECA" w:rsidRPr="00C613E7" w:rsidRDefault="00755603" w:rsidP="008122BA">
      <w:pPr>
        <w:jc w:val="center"/>
        <w:rPr>
          <w:lang w:val="fr-CH"/>
        </w:rPr>
      </w:pPr>
      <w:r w:rsidRPr="00755603">
        <w:rPr>
          <w:lang w:val="fr-CH"/>
        </w:rPr>
        <w:t xml:space="preserve">DATES PROVISOIRES DES RÉUNIONS EN </w:t>
      </w:r>
      <w:r w:rsidR="008122BA" w:rsidRPr="00C613E7">
        <w:rPr>
          <w:lang w:val="fr-CH"/>
        </w:rPr>
        <w:t>2016</w:t>
      </w:r>
    </w:p>
    <w:p w:rsidR="00AB2ECA" w:rsidRPr="00C613E7" w:rsidRDefault="00AB2ECA" w:rsidP="008122BA">
      <w:pPr>
        <w:jc w:val="center"/>
        <w:rPr>
          <w:lang w:val="fr-CH"/>
        </w:rPr>
      </w:pPr>
    </w:p>
    <w:p w:rsidR="00AB2ECA" w:rsidRPr="00C613E7" w:rsidRDefault="00AB2ECA" w:rsidP="008122BA">
      <w:pPr>
        <w:jc w:val="center"/>
        <w:rPr>
          <w:lang w:val="fr-CH"/>
        </w:rPr>
      </w:pPr>
    </w:p>
    <w:p w:rsidR="00AB2ECA" w:rsidRDefault="00755603" w:rsidP="008122BA">
      <w:pPr>
        <w:rPr>
          <w:szCs w:val="24"/>
          <w:u w:val="single"/>
          <w:lang w:val="fr-CH"/>
        </w:rPr>
      </w:pPr>
      <w:r w:rsidRPr="00755603">
        <w:rPr>
          <w:szCs w:val="24"/>
          <w:u w:val="single"/>
          <w:lang w:val="fr-CH"/>
        </w:rPr>
        <w:t>Conseil</w:t>
      </w:r>
    </w:p>
    <w:p w:rsidR="00755603" w:rsidRPr="00C613E7" w:rsidRDefault="00755603" w:rsidP="008122BA">
      <w:pPr>
        <w:rPr>
          <w:szCs w:val="24"/>
          <w:u w:val="single"/>
          <w:lang w:val="fr-CH"/>
        </w:rPr>
      </w:pPr>
    </w:p>
    <w:p w:rsidR="00AB2ECA" w:rsidRPr="00C613E7" w:rsidRDefault="008122BA" w:rsidP="008122BA">
      <w:pPr>
        <w:tabs>
          <w:tab w:val="left" w:pos="567"/>
        </w:tabs>
        <w:ind w:left="1843" w:hanging="1843"/>
        <w:rPr>
          <w:szCs w:val="24"/>
          <w:lang w:val="fr-CH"/>
        </w:rPr>
      </w:pPr>
      <w:r w:rsidRPr="00C613E7">
        <w:rPr>
          <w:szCs w:val="24"/>
          <w:lang w:val="fr-CH"/>
        </w:rPr>
        <w:tab/>
      </w:r>
      <w:proofErr w:type="gramStart"/>
      <w:r w:rsidRPr="00C613E7">
        <w:rPr>
          <w:szCs w:val="24"/>
          <w:lang w:val="fr-CH"/>
        </w:rPr>
        <w:t>C(</w:t>
      </w:r>
      <w:proofErr w:type="spellStart"/>
      <w:proofErr w:type="gramEnd"/>
      <w:r w:rsidRPr="00C613E7">
        <w:rPr>
          <w:szCs w:val="24"/>
          <w:lang w:val="fr-CH"/>
        </w:rPr>
        <w:t>Extr</w:t>
      </w:r>
      <w:proofErr w:type="spellEnd"/>
      <w:r w:rsidRPr="00C613E7">
        <w:rPr>
          <w:szCs w:val="24"/>
          <w:lang w:val="fr-CH"/>
        </w:rPr>
        <w:t>.)/3</w:t>
      </w:r>
      <w:r w:rsidR="00C713FA" w:rsidRPr="00C613E7">
        <w:rPr>
          <w:szCs w:val="24"/>
          <w:lang w:val="fr-CH"/>
        </w:rPr>
        <w:t>3</w:t>
      </w:r>
      <w:r w:rsidRPr="00C613E7">
        <w:rPr>
          <w:szCs w:val="24"/>
          <w:lang w:val="fr-CH"/>
        </w:rPr>
        <w:tab/>
      </w:r>
      <w:r w:rsidR="00F94496" w:rsidRPr="00C613E7">
        <w:rPr>
          <w:szCs w:val="24"/>
          <w:lang w:val="fr-CH"/>
        </w:rPr>
        <w:t>18</w:t>
      </w:r>
      <w:r w:rsidR="00836CBF">
        <w:rPr>
          <w:szCs w:val="24"/>
          <w:lang w:val="fr-CH"/>
        </w:rPr>
        <w:t> mars</w:t>
      </w:r>
      <w:r w:rsidRPr="00C613E7">
        <w:rPr>
          <w:szCs w:val="24"/>
          <w:lang w:val="fr-CH"/>
        </w:rPr>
        <w:t xml:space="preserve"> (</w:t>
      </w:r>
      <w:r w:rsidR="00836CBF">
        <w:rPr>
          <w:szCs w:val="24"/>
          <w:lang w:val="fr-CH"/>
        </w:rPr>
        <w:t>après</w:t>
      </w:r>
      <w:r w:rsidR="00CB1221">
        <w:rPr>
          <w:szCs w:val="24"/>
          <w:lang w:val="fr-CH"/>
        </w:rPr>
        <w:noBreakHyphen/>
      </w:r>
      <w:r w:rsidR="00836CBF">
        <w:rPr>
          <w:szCs w:val="24"/>
          <w:lang w:val="fr-CH"/>
        </w:rPr>
        <w:t>midi</w:t>
      </w:r>
      <w:r w:rsidRPr="00C613E7">
        <w:rPr>
          <w:szCs w:val="24"/>
          <w:lang w:val="fr-CH"/>
        </w:rPr>
        <w:t>) (session</w:t>
      </w:r>
      <w:r w:rsidR="00836CBF">
        <w:rPr>
          <w:szCs w:val="24"/>
          <w:lang w:val="fr-CH"/>
        </w:rPr>
        <w:t xml:space="preserve"> extraordinaire</w:t>
      </w:r>
      <w:r w:rsidRPr="00C613E7">
        <w:rPr>
          <w:szCs w:val="24"/>
          <w:lang w:val="fr-CH"/>
        </w:rPr>
        <w:t>)</w:t>
      </w:r>
    </w:p>
    <w:p w:rsidR="00AB2ECA" w:rsidRPr="00D03535" w:rsidRDefault="008122BA" w:rsidP="008122BA">
      <w:pPr>
        <w:tabs>
          <w:tab w:val="left" w:pos="567"/>
        </w:tabs>
        <w:ind w:left="1843" w:hanging="1843"/>
        <w:rPr>
          <w:szCs w:val="24"/>
          <w:lang w:val="fr-CH"/>
        </w:rPr>
      </w:pPr>
      <w:r w:rsidRPr="00C613E7">
        <w:rPr>
          <w:szCs w:val="24"/>
          <w:lang w:val="fr-CH"/>
        </w:rPr>
        <w:tab/>
      </w:r>
      <w:r w:rsidRPr="00D03535">
        <w:rPr>
          <w:szCs w:val="24"/>
          <w:lang w:val="fr-CH"/>
        </w:rPr>
        <w:t>C/</w:t>
      </w:r>
      <w:r w:rsidR="00C713FA" w:rsidRPr="00D03535">
        <w:rPr>
          <w:szCs w:val="24"/>
          <w:lang w:val="fr-CH"/>
        </w:rPr>
        <w:t>50</w:t>
      </w:r>
      <w:r w:rsidR="00836CBF" w:rsidRPr="00D03535">
        <w:rPr>
          <w:szCs w:val="24"/>
          <w:lang w:val="fr-CH"/>
        </w:rPr>
        <w:tab/>
      </w:r>
      <w:r w:rsidR="002854A6" w:rsidRPr="00D03535">
        <w:rPr>
          <w:szCs w:val="24"/>
          <w:lang w:val="fr-CH"/>
        </w:rPr>
        <w:t>27</w:t>
      </w:r>
      <w:r w:rsidR="00836CBF" w:rsidRPr="00D03535">
        <w:rPr>
          <w:szCs w:val="24"/>
          <w:lang w:val="fr-CH"/>
        </w:rPr>
        <w:t> octobre</w:t>
      </w:r>
    </w:p>
    <w:p w:rsidR="00AB2ECA" w:rsidRPr="00D03535" w:rsidRDefault="00AB2ECA" w:rsidP="008122BA">
      <w:pPr>
        <w:rPr>
          <w:szCs w:val="24"/>
          <w:lang w:val="fr-CH"/>
        </w:rPr>
      </w:pPr>
    </w:p>
    <w:p w:rsidR="00AB2ECA" w:rsidRPr="00D03535" w:rsidRDefault="00AB2ECA" w:rsidP="008122BA">
      <w:pPr>
        <w:rPr>
          <w:szCs w:val="24"/>
          <w:lang w:val="fr-CH"/>
        </w:rPr>
      </w:pPr>
    </w:p>
    <w:p w:rsidR="00AB2ECA" w:rsidRPr="00D03535" w:rsidRDefault="00B94F6B" w:rsidP="008122BA">
      <w:pPr>
        <w:rPr>
          <w:szCs w:val="24"/>
          <w:lang w:val="fr-CH"/>
        </w:rPr>
      </w:pPr>
      <w:r w:rsidRPr="00D03535">
        <w:rPr>
          <w:szCs w:val="24"/>
          <w:u w:val="single"/>
          <w:lang w:val="fr-CH"/>
        </w:rPr>
        <w:t>Comité consultatif</w:t>
      </w:r>
    </w:p>
    <w:p w:rsidR="00AB2ECA" w:rsidRPr="00D03535" w:rsidRDefault="00AB2ECA" w:rsidP="008122BA">
      <w:pPr>
        <w:rPr>
          <w:szCs w:val="24"/>
          <w:u w:val="single"/>
          <w:lang w:val="fr-CH"/>
        </w:rPr>
      </w:pPr>
    </w:p>
    <w:p w:rsidR="00AB2ECA" w:rsidRPr="00D03535" w:rsidRDefault="008122BA" w:rsidP="008122BA">
      <w:pPr>
        <w:tabs>
          <w:tab w:val="left" w:pos="567"/>
        </w:tabs>
        <w:ind w:left="1843" w:hanging="1843"/>
        <w:rPr>
          <w:szCs w:val="24"/>
          <w:lang w:val="fr-CH"/>
        </w:rPr>
      </w:pPr>
      <w:r w:rsidRPr="00D03535">
        <w:rPr>
          <w:szCs w:val="24"/>
          <w:lang w:val="fr-CH"/>
        </w:rPr>
        <w:tab/>
        <w:t>CC/</w:t>
      </w:r>
      <w:r w:rsidR="00C713FA" w:rsidRPr="00D03535">
        <w:rPr>
          <w:szCs w:val="24"/>
          <w:lang w:val="fr-CH"/>
        </w:rPr>
        <w:t>91</w:t>
      </w:r>
      <w:r w:rsidRPr="00D03535">
        <w:rPr>
          <w:szCs w:val="24"/>
          <w:lang w:val="fr-CH"/>
        </w:rPr>
        <w:tab/>
      </w:r>
      <w:r w:rsidR="00F94496" w:rsidRPr="00D03535">
        <w:rPr>
          <w:szCs w:val="24"/>
          <w:lang w:val="fr-CH"/>
        </w:rPr>
        <w:t>18</w:t>
      </w:r>
      <w:r w:rsidR="00B94F6B" w:rsidRPr="00D03535">
        <w:rPr>
          <w:szCs w:val="24"/>
          <w:lang w:val="fr-CH"/>
        </w:rPr>
        <w:t> mars</w:t>
      </w:r>
      <w:r w:rsidRPr="00D03535">
        <w:rPr>
          <w:szCs w:val="24"/>
          <w:lang w:val="fr-CH"/>
        </w:rPr>
        <w:t xml:space="preserve"> (</w:t>
      </w:r>
      <w:r w:rsidR="00B94F6B" w:rsidRPr="00D03535">
        <w:rPr>
          <w:szCs w:val="24"/>
          <w:lang w:val="fr-CH"/>
        </w:rPr>
        <w:t>matin</w:t>
      </w:r>
      <w:r w:rsidRPr="00D03535">
        <w:rPr>
          <w:szCs w:val="24"/>
          <w:lang w:val="fr-CH"/>
        </w:rPr>
        <w:t>)</w:t>
      </w:r>
    </w:p>
    <w:p w:rsidR="00AB2ECA" w:rsidRPr="00D03535" w:rsidRDefault="008122BA" w:rsidP="008122BA">
      <w:pPr>
        <w:tabs>
          <w:tab w:val="left" w:pos="567"/>
        </w:tabs>
        <w:ind w:left="1843" w:hanging="1843"/>
        <w:rPr>
          <w:szCs w:val="24"/>
          <w:lang w:val="fr-CH"/>
        </w:rPr>
      </w:pPr>
      <w:r w:rsidRPr="00D03535">
        <w:rPr>
          <w:szCs w:val="24"/>
          <w:lang w:val="fr-CH"/>
        </w:rPr>
        <w:tab/>
        <w:t>CC/9</w:t>
      </w:r>
      <w:r w:rsidR="00C713FA" w:rsidRPr="00D03535">
        <w:rPr>
          <w:szCs w:val="24"/>
          <w:lang w:val="fr-CH"/>
        </w:rPr>
        <w:t>2</w:t>
      </w:r>
      <w:r w:rsidR="00B94F6B" w:rsidRPr="00D03535">
        <w:rPr>
          <w:szCs w:val="24"/>
          <w:lang w:val="fr-CH"/>
        </w:rPr>
        <w:tab/>
      </w:r>
      <w:r w:rsidR="002854A6" w:rsidRPr="00D03535">
        <w:rPr>
          <w:szCs w:val="24"/>
          <w:lang w:val="fr-CH"/>
        </w:rPr>
        <w:t>26</w:t>
      </w:r>
      <w:r w:rsidR="00B94F6B" w:rsidRPr="00D03535">
        <w:rPr>
          <w:szCs w:val="24"/>
          <w:lang w:val="fr-CH"/>
        </w:rPr>
        <w:t> octobre</w:t>
      </w:r>
    </w:p>
    <w:p w:rsidR="00AB2ECA" w:rsidRPr="00D03535" w:rsidRDefault="00AB2ECA" w:rsidP="008122BA">
      <w:pPr>
        <w:rPr>
          <w:szCs w:val="24"/>
          <w:lang w:val="fr-CH"/>
        </w:rPr>
      </w:pPr>
    </w:p>
    <w:p w:rsidR="00AB2ECA" w:rsidRPr="00D03535" w:rsidRDefault="00AB2ECA" w:rsidP="008122BA">
      <w:pPr>
        <w:rPr>
          <w:szCs w:val="24"/>
          <w:lang w:val="fr-CH"/>
        </w:rPr>
      </w:pPr>
    </w:p>
    <w:p w:rsidR="00AB2ECA" w:rsidRPr="00D03535" w:rsidRDefault="00C525E8" w:rsidP="008122BA">
      <w:pPr>
        <w:rPr>
          <w:szCs w:val="24"/>
          <w:lang w:val="fr-CH"/>
        </w:rPr>
      </w:pPr>
      <w:r w:rsidRPr="00D03535">
        <w:rPr>
          <w:szCs w:val="24"/>
          <w:u w:val="single"/>
          <w:lang w:val="fr-CH"/>
        </w:rPr>
        <w:t>Comité administratif et juridique</w:t>
      </w:r>
    </w:p>
    <w:p w:rsidR="00AB2ECA" w:rsidRPr="00D03535" w:rsidRDefault="00AB2ECA" w:rsidP="008122BA">
      <w:pPr>
        <w:rPr>
          <w:szCs w:val="24"/>
          <w:u w:val="single"/>
          <w:lang w:val="fr-CH"/>
        </w:rPr>
      </w:pPr>
    </w:p>
    <w:p w:rsidR="00AB2ECA" w:rsidRPr="00D03535" w:rsidRDefault="008122BA" w:rsidP="008122BA">
      <w:pPr>
        <w:tabs>
          <w:tab w:val="left" w:pos="567"/>
        </w:tabs>
        <w:ind w:left="1843" w:hanging="1843"/>
        <w:rPr>
          <w:szCs w:val="24"/>
          <w:lang w:val="fr-CH"/>
        </w:rPr>
      </w:pPr>
      <w:r w:rsidRPr="00D03535">
        <w:rPr>
          <w:szCs w:val="24"/>
          <w:lang w:val="fr-CH"/>
        </w:rPr>
        <w:tab/>
        <w:t>CAJ/7</w:t>
      </w:r>
      <w:r w:rsidR="00C713FA" w:rsidRPr="00D03535">
        <w:rPr>
          <w:szCs w:val="24"/>
          <w:lang w:val="fr-CH"/>
        </w:rPr>
        <w:t>3</w:t>
      </w:r>
      <w:r w:rsidRPr="00D03535">
        <w:rPr>
          <w:szCs w:val="24"/>
          <w:lang w:val="fr-CH"/>
        </w:rPr>
        <w:tab/>
      </w:r>
      <w:r w:rsidR="00F94496" w:rsidRPr="00D03535">
        <w:rPr>
          <w:szCs w:val="24"/>
          <w:lang w:val="fr-CH"/>
        </w:rPr>
        <w:t>17</w:t>
      </w:r>
      <w:r w:rsidR="00C525E8" w:rsidRPr="00D03535">
        <w:rPr>
          <w:szCs w:val="24"/>
          <w:lang w:val="fr-CH"/>
        </w:rPr>
        <w:t> mars</w:t>
      </w:r>
    </w:p>
    <w:p w:rsidR="00AB2ECA" w:rsidRPr="00D03535" w:rsidRDefault="00C713FA" w:rsidP="008122BA">
      <w:pPr>
        <w:tabs>
          <w:tab w:val="left" w:pos="567"/>
        </w:tabs>
        <w:ind w:left="1843" w:hanging="1843"/>
        <w:rPr>
          <w:szCs w:val="24"/>
          <w:lang w:val="fr-CH"/>
        </w:rPr>
      </w:pPr>
      <w:r w:rsidRPr="00D03535">
        <w:rPr>
          <w:szCs w:val="24"/>
          <w:lang w:val="fr-CH"/>
        </w:rPr>
        <w:tab/>
        <w:t>CAJ/74</w:t>
      </w:r>
      <w:r w:rsidR="00C525E8" w:rsidRPr="00D03535">
        <w:rPr>
          <w:szCs w:val="24"/>
          <w:lang w:val="fr-CH"/>
        </w:rPr>
        <w:tab/>
      </w:r>
      <w:r w:rsidR="002854A6" w:rsidRPr="00D03535">
        <w:rPr>
          <w:szCs w:val="24"/>
          <w:lang w:val="fr-CH"/>
        </w:rPr>
        <w:t>24</w:t>
      </w:r>
      <w:r w:rsidR="00C525E8" w:rsidRPr="00D03535">
        <w:rPr>
          <w:szCs w:val="24"/>
          <w:lang w:val="fr-CH"/>
        </w:rPr>
        <w:t> et</w:t>
      </w:r>
      <w:r w:rsidR="00721A53" w:rsidRPr="00D03535">
        <w:rPr>
          <w:szCs w:val="24"/>
          <w:lang w:val="fr-CH"/>
        </w:rPr>
        <w:t xml:space="preserve"> </w:t>
      </w:r>
      <w:r w:rsidR="002854A6" w:rsidRPr="00D03535">
        <w:rPr>
          <w:szCs w:val="24"/>
          <w:lang w:val="fr-CH"/>
        </w:rPr>
        <w:t>25</w:t>
      </w:r>
      <w:r w:rsidR="00C525E8" w:rsidRPr="00D03535">
        <w:rPr>
          <w:szCs w:val="24"/>
          <w:lang w:val="fr-CH"/>
        </w:rPr>
        <w:t> octobre</w:t>
      </w:r>
    </w:p>
    <w:p w:rsidR="00AB2ECA" w:rsidRPr="00D03535" w:rsidRDefault="00AB2ECA" w:rsidP="008122BA">
      <w:pPr>
        <w:rPr>
          <w:szCs w:val="24"/>
          <w:lang w:val="fr-CH"/>
        </w:rPr>
      </w:pPr>
    </w:p>
    <w:p w:rsidR="00AB2ECA" w:rsidRPr="00D03535" w:rsidRDefault="00AB2ECA" w:rsidP="008122BA">
      <w:pPr>
        <w:rPr>
          <w:szCs w:val="24"/>
          <w:lang w:val="fr-CH"/>
        </w:rPr>
      </w:pPr>
    </w:p>
    <w:p w:rsidR="00AB2ECA" w:rsidRPr="007673F3" w:rsidRDefault="007673F3" w:rsidP="008122BA">
      <w:pPr>
        <w:rPr>
          <w:szCs w:val="24"/>
          <w:u w:val="single"/>
          <w:lang w:val="fr-CH"/>
        </w:rPr>
      </w:pPr>
      <w:r w:rsidRPr="00D03535">
        <w:rPr>
          <w:szCs w:val="24"/>
          <w:u w:val="single"/>
          <w:lang w:val="fr-CH"/>
        </w:rPr>
        <w:t>Comité technique</w:t>
      </w:r>
    </w:p>
    <w:p w:rsidR="007673F3" w:rsidRPr="007673F3" w:rsidRDefault="007673F3" w:rsidP="008122BA">
      <w:pPr>
        <w:rPr>
          <w:szCs w:val="24"/>
          <w:u w:val="single"/>
          <w:lang w:val="fr-CH"/>
        </w:rPr>
      </w:pPr>
    </w:p>
    <w:p w:rsidR="00AB2ECA" w:rsidRPr="007673F3" w:rsidRDefault="008122BA" w:rsidP="008122BA">
      <w:pPr>
        <w:tabs>
          <w:tab w:val="left" w:pos="567"/>
        </w:tabs>
        <w:ind w:left="1843" w:hanging="1843"/>
        <w:rPr>
          <w:szCs w:val="24"/>
          <w:lang w:val="fr-CH"/>
        </w:rPr>
      </w:pPr>
      <w:r w:rsidRPr="007673F3">
        <w:rPr>
          <w:szCs w:val="24"/>
          <w:lang w:val="fr-CH"/>
        </w:rPr>
        <w:tab/>
        <w:t>TC/5</w:t>
      </w:r>
      <w:r w:rsidR="00C95E64">
        <w:rPr>
          <w:szCs w:val="24"/>
          <w:lang w:val="fr-CH"/>
        </w:rPr>
        <w:t>2</w:t>
      </w:r>
      <w:r w:rsidRPr="007673F3">
        <w:rPr>
          <w:szCs w:val="24"/>
          <w:lang w:val="fr-CH"/>
        </w:rPr>
        <w:tab/>
      </w:r>
      <w:r w:rsidR="00F94496" w:rsidRPr="007673F3">
        <w:rPr>
          <w:szCs w:val="24"/>
          <w:lang w:val="fr-CH"/>
        </w:rPr>
        <w:t>14</w:t>
      </w:r>
      <w:r w:rsidR="007673F3" w:rsidRPr="007673F3">
        <w:rPr>
          <w:szCs w:val="24"/>
          <w:lang w:val="fr-CH"/>
        </w:rPr>
        <w:t xml:space="preserve"> au </w:t>
      </w:r>
      <w:r w:rsidR="00F94496" w:rsidRPr="007673F3">
        <w:rPr>
          <w:szCs w:val="24"/>
          <w:lang w:val="fr-CH"/>
        </w:rPr>
        <w:t>16</w:t>
      </w:r>
      <w:r w:rsidR="007673F3" w:rsidRPr="007673F3">
        <w:rPr>
          <w:szCs w:val="24"/>
          <w:lang w:val="fr-CH"/>
        </w:rPr>
        <w:t> mars</w:t>
      </w:r>
    </w:p>
    <w:p w:rsidR="00AB2ECA" w:rsidRPr="007673F3" w:rsidRDefault="008122BA" w:rsidP="008122BA">
      <w:pPr>
        <w:tabs>
          <w:tab w:val="left" w:pos="567"/>
        </w:tabs>
        <w:ind w:left="1843" w:hanging="1843"/>
        <w:rPr>
          <w:szCs w:val="24"/>
          <w:lang w:val="fr-CH"/>
        </w:rPr>
      </w:pPr>
      <w:r w:rsidRPr="007673F3">
        <w:rPr>
          <w:b/>
          <w:szCs w:val="24"/>
          <w:lang w:val="fr-CH"/>
        </w:rPr>
        <w:tab/>
      </w:r>
      <w:r w:rsidRPr="007673F3">
        <w:rPr>
          <w:b/>
          <w:szCs w:val="24"/>
          <w:lang w:val="fr-CH"/>
        </w:rPr>
        <w:tab/>
      </w:r>
      <w:r w:rsidRPr="007673F3">
        <w:rPr>
          <w:szCs w:val="24"/>
          <w:lang w:val="fr-CH"/>
        </w:rPr>
        <w:t>(</w:t>
      </w:r>
      <w:r w:rsidR="007673F3" w:rsidRPr="007673F3">
        <w:rPr>
          <w:szCs w:val="24"/>
          <w:lang w:val="fr-CH"/>
        </w:rPr>
        <w:t>Comité de rédaction </w:t>
      </w:r>
      <w:r w:rsidRPr="007673F3">
        <w:rPr>
          <w:szCs w:val="24"/>
          <w:lang w:val="fr-CH"/>
        </w:rPr>
        <w:t>: (</w:t>
      </w:r>
      <w:r w:rsidR="00A54EF3" w:rsidRPr="007673F3">
        <w:rPr>
          <w:szCs w:val="24"/>
          <w:lang w:val="fr-CH"/>
        </w:rPr>
        <w:t>6</w:t>
      </w:r>
      <w:r w:rsidR="007673F3">
        <w:rPr>
          <w:szCs w:val="24"/>
          <w:lang w:val="fr-CH"/>
        </w:rPr>
        <w:t> et</w:t>
      </w:r>
      <w:r w:rsidRPr="007673F3">
        <w:rPr>
          <w:szCs w:val="24"/>
          <w:lang w:val="fr-CH"/>
        </w:rPr>
        <w:t xml:space="preserve"> </w:t>
      </w:r>
      <w:r w:rsidR="00A54EF3" w:rsidRPr="007673F3">
        <w:rPr>
          <w:szCs w:val="24"/>
          <w:lang w:val="fr-CH"/>
        </w:rPr>
        <w:t>7</w:t>
      </w:r>
      <w:r w:rsidR="007673F3">
        <w:rPr>
          <w:szCs w:val="24"/>
          <w:lang w:val="fr-CH"/>
        </w:rPr>
        <w:t> janvier</w:t>
      </w:r>
      <w:r w:rsidRPr="007673F3">
        <w:rPr>
          <w:szCs w:val="24"/>
          <w:lang w:val="fr-CH"/>
        </w:rPr>
        <w:t>),</w:t>
      </w:r>
      <w:r w:rsidR="007673F3">
        <w:rPr>
          <w:szCs w:val="24"/>
          <w:lang w:val="fr-CH"/>
        </w:rPr>
        <w:t xml:space="preserve"> </w:t>
      </w:r>
      <w:r w:rsidR="00F94496" w:rsidRPr="007673F3">
        <w:rPr>
          <w:szCs w:val="24"/>
          <w:lang w:val="fr-CH"/>
        </w:rPr>
        <w:t>14</w:t>
      </w:r>
      <w:r w:rsidR="007673F3">
        <w:rPr>
          <w:szCs w:val="24"/>
          <w:lang w:val="fr-CH"/>
        </w:rPr>
        <w:t> mars</w:t>
      </w:r>
      <w:r w:rsidRPr="007673F3">
        <w:rPr>
          <w:szCs w:val="24"/>
          <w:lang w:val="fr-CH"/>
        </w:rPr>
        <w:t xml:space="preserve"> (</w:t>
      </w:r>
      <w:r w:rsidR="007673F3">
        <w:rPr>
          <w:szCs w:val="24"/>
          <w:lang w:val="fr-CH"/>
        </w:rPr>
        <w:t>soir</w:t>
      </w:r>
      <w:r w:rsidRPr="007673F3">
        <w:rPr>
          <w:szCs w:val="24"/>
          <w:lang w:val="fr-CH"/>
        </w:rPr>
        <w:t xml:space="preserve">), </w:t>
      </w:r>
      <w:r w:rsidR="00F94496" w:rsidRPr="007673F3">
        <w:rPr>
          <w:szCs w:val="24"/>
          <w:lang w:val="fr-CH"/>
        </w:rPr>
        <w:t>15</w:t>
      </w:r>
      <w:r w:rsidR="007673F3">
        <w:rPr>
          <w:szCs w:val="24"/>
          <w:lang w:val="fr-CH"/>
        </w:rPr>
        <w:t> mars</w:t>
      </w:r>
      <w:r w:rsidRPr="007673F3">
        <w:rPr>
          <w:szCs w:val="24"/>
          <w:lang w:val="fr-CH"/>
        </w:rPr>
        <w:t xml:space="preserve"> (</w:t>
      </w:r>
      <w:r w:rsidR="007673F3">
        <w:rPr>
          <w:szCs w:val="24"/>
          <w:lang w:val="fr-CH"/>
        </w:rPr>
        <w:t>soir</w:t>
      </w:r>
      <w:r w:rsidRPr="007673F3">
        <w:rPr>
          <w:szCs w:val="24"/>
          <w:lang w:val="fr-CH"/>
        </w:rPr>
        <w:t>))</w:t>
      </w:r>
    </w:p>
    <w:p w:rsidR="00AB2ECA" w:rsidRPr="007673F3" w:rsidRDefault="00AB2ECA" w:rsidP="008122BA">
      <w:pPr>
        <w:rPr>
          <w:lang w:val="fr-CH"/>
        </w:rPr>
      </w:pPr>
    </w:p>
    <w:p w:rsidR="00AB2ECA" w:rsidRPr="007673F3" w:rsidRDefault="00AB2ECA" w:rsidP="008122BA">
      <w:pPr>
        <w:rPr>
          <w:lang w:val="fr-CH"/>
        </w:rPr>
      </w:pPr>
    </w:p>
    <w:p w:rsidR="00AB2ECA" w:rsidRPr="007673F3" w:rsidRDefault="008122BA" w:rsidP="008122BA">
      <w:pPr>
        <w:tabs>
          <w:tab w:val="left" w:pos="1843"/>
        </w:tabs>
        <w:ind w:left="567" w:hanging="567"/>
        <w:rPr>
          <w:rFonts w:cs="Arial"/>
          <w:u w:val="single"/>
          <w:lang w:val="fr-CH"/>
        </w:rPr>
      </w:pPr>
      <w:r w:rsidRPr="007673F3">
        <w:rPr>
          <w:rFonts w:cs="Arial"/>
          <w:lang w:val="fr-CH"/>
        </w:rPr>
        <w:t>[</w:t>
      </w:r>
      <w:r w:rsidR="007673F3" w:rsidRPr="007673F3">
        <w:rPr>
          <w:rFonts w:cs="Arial"/>
          <w:u w:val="single"/>
          <w:lang w:val="fr-CH"/>
        </w:rPr>
        <w:t>Colloque</w:t>
      </w:r>
      <w:r w:rsidR="007673F3" w:rsidRPr="007673F3">
        <w:rPr>
          <w:rFonts w:cs="Arial"/>
          <w:lang w:val="fr-CH"/>
        </w:rPr>
        <w:tab/>
      </w:r>
      <w:proofErr w:type="gramStart"/>
      <w:r w:rsidR="007673F3" w:rsidRPr="007673F3">
        <w:rPr>
          <w:rFonts w:cs="Arial"/>
          <w:lang w:val="fr-CH"/>
        </w:rPr>
        <w:t>Aucun colloque</w:t>
      </w:r>
      <w:proofErr w:type="gramEnd"/>
      <w:r w:rsidR="007673F3" w:rsidRPr="007673F3">
        <w:rPr>
          <w:rFonts w:cs="Arial"/>
          <w:lang w:val="fr-CH"/>
        </w:rPr>
        <w:t xml:space="preserve"> prévu pour l</w:t>
      </w:r>
      <w:r w:rsidR="00A467ED">
        <w:rPr>
          <w:rFonts w:cs="Arial"/>
          <w:lang w:val="fr-CH"/>
        </w:rPr>
        <w:t>’</w:t>
      </w:r>
      <w:r w:rsidR="007673F3" w:rsidRPr="007673F3">
        <w:rPr>
          <w:rFonts w:cs="Arial"/>
          <w:lang w:val="fr-CH"/>
        </w:rPr>
        <w:t>instant</w:t>
      </w:r>
      <w:r w:rsidRPr="007673F3">
        <w:rPr>
          <w:rFonts w:cs="Arial"/>
          <w:lang w:val="fr-CH"/>
        </w:rPr>
        <w:t>]</w:t>
      </w:r>
    </w:p>
    <w:p w:rsidR="00AB2ECA" w:rsidRPr="007673F3" w:rsidRDefault="00AB2ECA" w:rsidP="008122BA">
      <w:pPr>
        <w:rPr>
          <w:lang w:val="fr-CH"/>
        </w:rPr>
      </w:pPr>
    </w:p>
    <w:p w:rsidR="00AB2ECA" w:rsidRPr="007673F3" w:rsidRDefault="00AB2ECA" w:rsidP="000A68B4">
      <w:pPr>
        <w:rPr>
          <w:lang w:val="fr-CH"/>
        </w:rPr>
      </w:pPr>
    </w:p>
    <w:p w:rsidR="00AB2ECA" w:rsidRPr="007673F3" w:rsidRDefault="00AB2ECA" w:rsidP="000A68B4">
      <w:pPr>
        <w:rPr>
          <w:lang w:val="fr-CH"/>
        </w:rPr>
      </w:pPr>
    </w:p>
    <w:p w:rsidR="00AB2ECA" w:rsidRPr="007673F3" w:rsidRDefault="0061555F" w:rsidP="005F05B6">
      <w:pPr>
        <w:jc w:val="right"/>
        <w:rPr>
          <w:lang w:val="fr-CH"/>
        </w:rPr>
      </w:pPr>
      <w:r w:rsidRPr="007673F3">
        <w:rPr>
          <w:lang w:val="fr-CH"/>
        </w:rPr>
        <w:t>[</w:t>
      </w:r>
      <w:r w:rsidR="00755281" w:rsidRPr="00755281">
        <w:rPr>
          <w:lang w:val="fr-CH"/>
        </w:rPr>
        <w:t>Fin de l</w:t>
      </w:r>
      <w:r w:rsidR="00A467ED">
        <w:rPr>
          <w:lang w:val="fr-CH"/>
        </w:rPr>
        <w:t>’</w:t>
      </w:r>
      <w:r w:rsidR="00755281" w:rsidRPr="00755281">
        <w:rPr>
          <w:lang w:val="fr-CH"/>
        </w:rPr>
        <w:t>annexe III et du document</w:t>
      </w:r>
      <w:r w:rsidRPr="007673F3">
        <w:rPr>
          <w:lang w:val="fr-CH"/>
        </w:rPr>
        <w:t>]</w:t>
      </w:r>
    </w:p>
    <w:p w:rsidR="00AB2ECA" w:rsidRPr="007673F3" w:rsidRDefault="00AB2ECA" w:rsidP="0067078A">
      <w:pPr>
        <w:jc w:val="left"/>
        <w:rPr>
          <w:lang w:val="fr-CH"/>
        </w:rPr>
      </w:pPr>
    </w:p>
    <w:p w:rsidR="006B17D2" w:rsidRPr="007673F3" w:rsidRDefault="006B17D2" w:rsidP="0067078A">
      <w:pPr>
        <w:jc w:val="left"/>
        <w:rPr>
          <w:lang w:val="fr-CH"/>
        </w:rPr>
      </w:pPr>
    </w:p>
    <w:sectPr w:rsidR="006B17D2" w:rsidRPr="007673F3" w:rsidSect="00CB1221"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1BE" w:rsidRDefault="00C431BE" w:rsidP="006655D3">
      <w:r>
        <w:separator/>
      </w:r>
    </w:p>
    <w:p w:rsidR="00C431BE" w:rsidRDefault="00C431BE" w:rsidP="006655D3"/>
    <w:p w:rsidR="00C431BE" w:rsidRDefault="00C431BE" w:rsidP="006655D3"/>
  </w:endnote>
  <w:endnote w:type="continuationSeparator" w:id="0">
    <w:p w:rsidR="00C431BE" w:rsidRDefault="00C431BE" w:rsidP="006655D3">
      <w:r>
        <w:separator/>
      </w:r>
    </w:p>
    <w:p w:rsidR="00C431BE" w:rsidRPr="00560A6D" w:rsidRDefault="00C431BE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C431BE" w:rsidRPr="00560A6D" w:rsidRDefault="00C431BE" w:rsidP="006655D3">
      <w:pPr>
        <w:rPr>
          <w:lang w:val="fr-FR"/>
        </w:rPr>
      </w:pPr>
    </w:p>
    <w:p w:rsidR="00C431BE" w:rsidRPr="00560A6D" w:rsidRDefault="00C431BE" w:rsidP="006655D3">
      <w:pPr>
        <w:rPr>
          <w:lang w:val="fr-FR"/>
        </w:rPr>
      </w:pPr>
    </w:p>
  </w:endnote>
  <w:endnote w:type="continuationNotice" w:id="1">
    <w:p w:rsidR="00C431BE" w:rsidRPr="00560A6D" w:rsidRDefault="00C431BE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C431BE" w:rsidRPr="00560A6D" w:rsidRDefault="00C431BE" w:rsidP="006655D3">
      <w:pPr>
        <w:rPr>
          <w:lang w:val="fr-FR"/>
        </w:rPr>
      </w:pPr>
    </w:p>
    <w:p w:rsidR="00C431BE" w:rsidRPr="00560A6D" w:rsidRDefault="00C431B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BA" w:rsidRPr="00D44C7C" w:rsidRDefault="008122BA" w:rsidP="00915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1BE" w:rsidRDefault="00C431BE" w:rsidP="00C95616">
      <w:pPr>
        <w:spacing w:before="120"/>
      </w:pPr>
      <w:r>
        <w:separator/>
      </w:r>
    </w:p>
  </w:footnote>
  <w:footnote w:type="continuationSeparator" w:id="0">
    <w:p w:rsidR="00C431BE" w:rsidRDefault="00C431BE" w:rsidP="006655D3">
      <w:r>
        <w:separator/>
      </w:r>
    </w:p>
  </w:footnote>
  <w:footnote w:type="continuationNotice" w:id="1">
    <w:p w:rsidR="00C431BE" w:rsidRPr="00A56FAA" w:rsidRDefault="00C431BE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A56FA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</w:t>
    </w:r>
    <w:r w:rsidR="0067078A">
      <w:rPr>
        <w:rStyle w:val="PageNumber"/>
        <w:lang w:val="en-US"/>
      </w:rPr>
      <w:t>8</w:t>
    </w:r>
    <w:r>
      <w:rPr>
        <w:rStyle w:val="PageNumber"/>
        <w:lang w:val="en-US"/>
      </w:rPr>
      <w:t>/</w:t>
    </w:r>
  </w:p>
  <w:p w:rsidR="00A56FAA" w:rsidRPr="00C5280D" w:rsidRDefault="00A56F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A0B1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BA" w:rsidRPr="00C5280D" w:rsidRDefault="00F8690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C/48/8 Rev.</w:t>
    </w:r>
  </w:p>
  <w:p w:rsidR="008122BA" w:rsidRPr="00C5280D" w:rsidRDefault="008122BA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A0B1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8122BA" w:rsidRPr="00C5280D" w:rsidRDefault="008122B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|UPOV_Beta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Glossaries\EN-FR|Treaties\Model Laws|Treaties\Other Laws and Agreements|Treaties\WIPO-administered|Administrative\Meetings|Administrative\Other|Administrative\Publications|Budget and Finance\Meetings|Budget and Finance\Other|Budget and Finance\Publications|Patents\Meetings|Patents\Other|Patents\Publications|Trademarks\Meetings|Trademarks\Other|Trademarks\Publications|IP in General\Academy|IP in General\Arbitration and Mediation|IP in General\Meetings|IP in General\Other|IP in General\Press Room|IP in General\Publications|UPOV\Meetings|UPOV\Other|UPOV\Publications|UPOV\Technical Guidelines"/>
    <w:docVar w:name="TextBaseURL" w:val="empty"/>
    <w:docVar w:name="UILng" w:val="en"/>
  </w:docVars>
  <w:rsids>
    <w:rsidRoot w:val="00C431BE"/>
    <w:rsid w:val="000079A9"/>
    <w:rsid w:val="00010CF3"/>
    <w:rsid w:val="00011E27"/>
    <w:rsid w:val="000148BC"/>
    <w:rsid w:val="00024AB8"/>
    <w:rsid w:val="00030854"/>
    <w:rsid w:val="00035139"/>
    <w:rsid w:val="00036028"/>
    <w:rsid w:val="000442EB"/>
    <w:rsid w:val="00044642"/>
    <w:rsid w:val="000446B9"/>
    <w:rsid w:val="00047E21"/>
    <w:rsid w:val="00054E88"/>
    <w:rsid w:val="0006583A"/>
    <w:rsid w:val="00085505"/>
    <w:rsid w:val="00092EB6"/>
    <w:rsid w:val="00097E11"/>
    <w:rsid w:val="000A2F3D"/>
    <w:rsid w:val="000A68B4"/>
    <w:rsid w:val="000C7021"/>
    <w:rsid w:val="000D6BBC"/>
    <w:rsid w:val="000D7780"/>
    <w:rsid w:val="000E67E2"/>
    <w:rsid w:val="000F17B0"/>
    <w:rsid w:val="00105929"/>
    <w:rsid w:val="001131D5"/>
    <w:rsid w:val="00141DB8"/>
    <w:rsid w:val="00142923"/>
    <w:rsid w:val="001472DB"/>
    <w:rsid w:val="00151D69"/>
    <w:rsid w:val="0015477B"/>
    <w:rsid w:val="00173318"/>
    <w:rsid w:val="0017474A"/>
    <w:rsid w:val="001758C6"/>
    <w:rsid w:val="00182B99"/>
    <w:rsid w:val="001A0080"/>
    <w:rsid w:val="001B1BA8"/>
    <w:rsid w:val="001C0FC7"/>
    <w:rsid w:val="001C2961"/>
    <w:rsid w:val="001C3D2A"/>
    <w:rsid w:val="001D2EF2"/>
    <w:rsid w:val="001E0CF9"/>
    <w:rsid w:val="001F37A0"/>
    <w:rsid w:val="00201C07"/>
    <w:rsid w:val="00211FF2"/>
    <w:rsid w:val="0021332C"/>
    <w:rsid w:val="00213982"/>
    <w:rsid w:val="00231B85"/>
    <w:rsid w:val="0024416D"/>
    <w:rsid w:val="00272741"/>
    <w:rsid w:val="002800A0"/>
    <w:rsid w:val="002801B3"/>
    <w:rsid w:val="0028098F"/>
    <w:rsid w:val="00281060"/>
    <w:rsid w:val="00281671"/>
    <w:rsid w:val="002854A6"/>
    <w:rsid w:val="00293D91"/>
    <w:rsid w:val="002940E8"/>
    <w:rsid w:val="002A6E50"/>
    <w:rsid w:val="002C256A"/>
    <w:rsid w:val="00300047"/>
    <w:rsid w:val="00303596"/>
    <w:rsid w:val="00305A7F"/>
    <w:rsid w:val="00307B8D"/>
    <w:rsid w:val="00315280"/>
    <w:rsid w:val="003152FE"/>
    <w:rsid w:val="00327436"/>
    <w:rsid w:val="0033507D"/>
    <w:rsid w:val="00344BD6"/>
    <w:rsid w:val="0035528D"/>
    <w:rsid w:val="00361821"/>
    <w:rsid w:val="003A7697"/>
    <w:rsid w:val="003B23B1"/>
    <w:rsid w:val="003D227C"/>
    <w:rsid w:val="003D2B4D"/>
    <w:rsid w:val="003E322A"/>
    <w:rsid w:val="003E5A9B"/>
    <w:rsid w:val="003F70A9"/>
    <w:rsid w:val="0043052D"/>
    <w:rsid w:val="004401A3"/>
    <w:rsid w:val="00444A88"/>
    <w:rsid w:val="00461B45"/>
    <w:rsid w:val="00463103"/>
    <w:rsid w:val="00474DA4"/>
    <w:rsid w:val="00476B4D"/>
    <w:rsid w:val="004805FA"/>
    <w:rsid w:val="004931B6"/>
    <w:rsid w:val="004B0D10"/>
    <w:rsid w:val="004B4537"/>
    <w:rsid w:val="004C5832"/>
    <w:rsid w:val="004D047D"/>
    <w:rsid w:val="004D08F6"/>
    <w:rsid w:val="004D0CAC"/>
    <w:rsid w:val="004E34E6"/>
    <w:rsid w:val="004F305A"/>
    <w:rsid w:val="0051068B"/>
    <w:rsid w:val="00512164"/>
    <w:rsid w:val="00520297"/>
    <w:rsid w:val="0052158D"/>
    <w:rsid w:val="00531DDF"/>
    <w:rsid w:val="005338F9"/>
    <w:rsid w:val="00537854"/>
    <w:rsid w:val="0054240E"/>
    <w:rsid w:val="0054281C"/>
    <w:rsid w:val="00550F4A"/>
    <w:rsid w:val="0055186A"/>
    <w:rsid w:val="0055268D"/>
    <w:rsid w:val="00560A6D"/>
    <w:rsid w:val="0056732B"/>
    <w:rsid w:val="005718D6"/>
    <w:rsid w:val="00576BE4"/>
    <w:rsid w:val="005829D3"/>
    <w:rsid w:val="005A400A"/>
    <w:rsid w:val="005B057E"/>
    <w:rsid w:val="005B1A5F"/>
    <w:rsid w:val="005D0B4F"/>
    <w:rsid w:val="005D62D4"/>
    <w:rsid w:val="005F05B6"/>
    <w:rsid w:val="005F64B1"/>
    <w:rsid w:val="00612379"/>
    <w:rsid w:val="0061555F"/>
    <w:rsid w:val="006175E4"/>
    <w:rsid w:val="00641200"/>
    <w:rsid w:val="00663239"/>
    <w:rsid w:val="006655D3"/>
    <w:rsid w:val="0067078A"/>
    <w:rsid w:val="0067241B"/>
    <w:rsid w:val="00683638"/>
    <w:rsid w:val="00687EB4"/>
    <w:rsid w:val="006B17D2"/>
    <w:rsid w:val="006C224E"/>
    <w:rsid w:val="006D4CE6"/>
    <w:rsid w:val="006D780A"/>
    <w:rsid w:val="006F3048"/>
    <w:rsid w:val="007177E9"/>
    <w:rsid w:val="00721A53"/>
    <w:rsid w:val="00732DEC"/>
    <w:rsid w:val="00734233"/>
    <w:rsid w:val="00735BD5"/>
    <w:rsid w:val="00750073"/>
    <w:rsid w:val="00755281"/>
    <w:rsid w:val="00755603"/>
    <w:rsid w:val="007556F6"/>
    <w:rsid w:val="00760EEF"/>
    <w:rsid w:val="007673F3"/>
    <w:rsid w:val="00777EE5"/>
    <w:rsid w:val="00784836"/>
    <w:rsid w:val="0079023E"/>
    <w:rsid w:val="00792436"/>
    <w:rsid w:val="007A2854"/>
    <w:rsid w:val="007B5A4C"/>
    <w:rsid w:val="007D0B9D"/>
    <w:rsid w:val="007D19B0"/>
    <w:rsid w:val="007D6C9B"/>
    <w:rsid w:val="007F498F"/>
    <w:rsid w:val="0080679D"/>
    <w:rsid w:val="008108B0"/>
    <w:rsid w:val="00811B20"/>
    <w:rsid w:val="008122BA"/>
    <w:rsid w:val="008138E4"/>
    <w:rsid w:val="0082296E"/>
    <w:rsid w:val="00823D15"/>
    <w:rsid w:val="00824099"/>
    <w:rsid w:val="00836CBF"/>
    <w:rsid w:val="0085204D"/>
    <w:rsid w:val="00867AC1"/>
    <w:rsid w:val="008A3C6D"/>
    <w:rsid w:val="008A743F"/>
    <w:rsid w:val="008C0970"/>
    <w:rsid w:val="008D2CF7"/>
    <w:rsid w:val="008E792C"/>
    <w:rsid w:val="008F59CF"/>
    <w:rsid w:val="00900C26"/>
    <w:rsid w:val="0090197F"/>
    <w:rsid w:val="00901A3F"/>
    <w:rsid w:val="00906DDC"/>
    <w:rsid w:val="00920220"/>
    <w:rsid w:val="009316C4"/>
    <w:rsid w:val="00934E09"/>
    <w:rsid w:val="00936253"/>
    <w:rsid w:val="00947760"/>
    <w:rsid w:val="00952DD4"/>
    <w:rsid w:val="00970FED"/>
    <w:rsid w:val="0099083F"/>
    <w:rsid w:val="00997029"/>
    <w:rsid w:val="009A15CD"/>
    <w:rsid w:val="009D690D"/>
    <w:rsid w:val="009E65B6"/>
    <w:rsid w:val="009F7D0F"/>
    <w:rsid w:val="00A07974"/>
    <w:rsid w:val="00A27FDD"/>
    <w:rsid w:val="00A42AC3"/>
    <w:rsid w:val="00A430CF"/>
    <w:rsid w:val="00A44BA8"/>
    <w:rsid w:val="00A467ED"/>
    <w:rsid w:val="00A50E51"/>
    <w:rsid w:val="00A54309"/>
    <w:rsid w:val="00A54EF3"/>
    <w:rsid w:val="00A553B2"/>
    <w:rsid w:val="00A56FAA"/>
    <w:rsid w:val="00A83BEA"/>
    <w:rsid w:val="00A9360F"/>
    <w:rsid w:val="00AA2B9E"/>
    <w:rsid w:val="00AB2B93"/>
    <w:rsid w:val="00AB2ECA"/>
    <w:rsid w:val="00AB7E5B"/>
    <w:rsid w:val="00AC7574"/>
    <w:rsid w:val="00AD373C"/>
    <w:rsid w:val="00AE0EF1"/>
    <w:rsid w:val="00AE2937"/>
    <w:rsid w:val="00AF5726"/>
    <w:rsid w:val="00B07301"/>
    <w:rsid w:val="00B224DE"/>
    <w:rsid w:val="00B46575"/>
    <w:rsid w:val="00B84BBD"/>
    <w:rsid w:val="00B922DC"/>
    <w:rsid w:val="00B94F6B"/>
    <w:rsid w:val="00BA43FB"/>
    <w:rsid w:val="00BA78F9"/>
    <w:rsid w:val="00BC127D"/>
    <w:rsid w:val="00BC1FE6"/>
    <w:rsid w:val="00C061B6"/>
    <w:rsid w:val="00C2446C"/>
    <w:rsid w:val="00C32CC0"/>
    <w:rsid w:val="00C36AE5"/>
    <w:rsid w:val="00C41F17"/>
    <w:rsid w:val="00C431BE"/>
    <w:rsid w:val="00C51D44"/>
    <w:rsid w:val="00C525E8"/>
    <w:rsid w:val="00C5280D"/>
    <w:rsid w:val="00C5791C"/>
    <w:rsid w:val="00C613E7"/>
    <w:rsid w:val="00C651CE"/>
    <w:rsid w:val="00C66290"/>
    <w:rsid w:val="00C713FA"/>
    <w:rsid w:val="00C72B7A"/>
    <w:rsid w:val="00C87619"/>
    <w:rsid w:val="00C9089A"/>
    <w:rsid w:val="00C95616"/>
    <w:rsid w:val="00C95E64"/>
    <w:rsid w:val="00C973F2"/>
    <w:rsid w:val="00CA0B17"/>
    <w:rsid w:val="00CA304C"/>
    <w:rsid w:val="00CA774A"/>
    <w:rsid w:val="00CB1221"/>
    <w:rsid w:val="00CC11B0"/>
    <w:rsid w:val="00CF7E36"/>
    <w:rsid w:val="00D03535"/>
    <w:rsid w:val="00D16932"/>
    <w:rsid w:val="00D3708D"/>
    <w:rsid w:val="00D40426"/>
    <w:rsid w:val="00D57C96"/>
    <w:rsid w:val="00D64B3A"/>
    <w:rsid w:val="00D74CFF"/>
    <w:rsid w:val="00D91203"/>
    <w:rsid w:val="00D95174"/>
    <w:rsid w:val="00DA6F36"/>
    <w:rsid w:val="00DA7E69"/>
    <w:rsid w:val="00DB596E"/>
    <w:rsid w:val="00DB750F"/>
    <w:rsid w:val="00DC00EA"/>
    <w:rsid w:val="00DD3985"/>
    <w:rsid w:val="00DF24E0"/>
    <w:rsid w:val="00E32F7E"/>
    <w:rsid w:val="00E34C64"/>
    <w:rsid w:val="00E64900"/>
    <w:rsid w:val="00E65789"/>
    <w:rsid w:val="00E72D49"/>
    <w:rsid w:val="00E7593C"/>
    <w:rsid w:val="00E7678A"/>
    <w:rsid w:val="00E935F1"/>
    <w:rsid w:val="00E94A81"/>
    <w:rsid w:val="00EA141D"/>
    <w:rsid w:val="00EA1FFB"/>
    <w:rsid w:val="00EA434F"/>
    <w:rsid w:val="00EB048E"/>
    <w:rsid w:val="00EE34DF"/>
    <w:rsid w:val="00EF2F89"/>
    <w:rsid w:val="00F1237A"/>
    <w:rsid w:val="00F22CBD"/>
    <w:rsid w:val="00F45372"/>
    <w:rsid w:val="00F560F7"/>
    <w:rsid w:val="00F56C99"/>
    <w:rsid w:val="00F6334D"/>
    <w:rsid w:val="00F67DE3"/>
    <w:rsid w:val="00F80602"/>
    <w:rsid w:val="00F86900"/>
    <w:rsid w:val="00F90FDC"/>
    <w:rsid w:val="00F92C3D"/>
    <w:rsid w:val="00F94496"/>
    <w:rsid w:val="00FA49AB"/>
    <w:rsid w:val="00FE2758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E34E6"/>
    <w:pPr>
      <w:tabs>
        <w:tab w:val="left" w:pos="284"/>
      </w:tabs>
      <w:ind w:left="3828" w:hanging="3828"/>
      <w:outlineLvl w:val="1"/>
    </w:pPr>
    <w:rPr>
      <w:rFonts w:ascii="Arial" w:hAnsi="Arial"/>
      <w:caps/>
      <w:szCs w:val="24"/>
      <w:u w:val="single"/>
      <w:lang w:val="fr-CH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E34E6"/>
    <w:pPr>
      <w:tabs>
        <w:tab w:val="left" w:pos="284"/>
      </w:tabs>
      <w:ind w:left="3828" w:hanging="3828"/>
      <w:outlineLvl w:val="1"/>
    </w:pPr>
    <w:rPr>
      <w:rFonts w:ascii="Arial" w:hAnsi="Arial"/>
      <w:caps/>
      <w:szCs w:val="24"/>
      <w:u w:val="single"/>
      <w:lang w:val="fr-CH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1FC2-3AB8-4DEF-80D5-9790AA6C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629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</vt:lpstr>
    </vt:vector>
  </TitlesOfParts>
  <Company>UPOV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</dc:title>
  <dc:creator>MAY Jessica</dc:creator>
  <cp:keywords>CL/mhf</cp:keywords>
  <cp:lastModifiedBy>SANCHEZ-VIZCAINO GOMEZ Rosa Maria</cp:lastModifiedBy>
  <cp:revision>25</cp:revision>
  <cp:lastPrinted>2015-04-23T13:55:00Z</cp:lastPrinted>
  <dcterms:created xsi:type="dcterms:W3CDTF">2015-04-07T09:48:00Z</dcterms:created>
  <dcterms:modified xsi:type="dcterms:W3CDTF">2015-04-23T13:55:00Z</dcterms:modified>
</cp:coreProperties>
</file>