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DC3802" w:rsidRPr="00815738" w:rsidTr="00EB4E9C">
        <w:tc>
          <w:tcPr>
            <w:tcW w:w="6522" w:type="dxa"/>
          </w:tcPr>
          <w:p w:rsidR="00DC3802" w:rsidRPr="00AC2883" w:rsidRDefault="00DC3802" w:rsidP="00AC2883">
            <w:r w:rsidRPr="00D250C5">
              <w:rPr>
                <w:noProof/>
              </w:rPr>
              <w:drawing>
                <wp:inline distT="0" distB="0" distL="0" distR="0" wp14:anchorId="456C7728" wp14:editId="6D2405E1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DC3802" w:rsidRPr="007C1D92" w:rsidRDefault="00DC3802" w:rsidP="00AC2883">
            <w:pPr>
              <w:pStyle w:val="Lettrine"/>
            </w:pPr>
            <w:r w:rsidRPr="00172084">
              <w:t>E</w:t>
            </w:r>
          </w:p>
        </w:tc>
      </w:tr>
      <w:tr w:rsidR="00DC3802" w:rsidRPr="00DA4973" w:rsidTr="00EB4E9C">
        <w:tc>
          <w:tcPr>
            <w:tcW w:w="6522" w:type="dxa"/>
          </w:tcPr>
          <w:p w:rsidR="00DC3802" w:rsidRPr="00AC2883" w:rsidRDefault="00DC3802" w:rsidP="00AC2883">
            <w:pPr>
              <w:pStyle w:val="upove"/>
            </w:pPr>
            <w:r w:rsidRPr="00AC2883">
              <w:t>International Union for the Protection of New Varieties of Plants</w:t>
            </w:r>
          </w:p>
        </w:tc>
        <w:tc>
          <w:tcPr>
            <w:tcW w:w="3117" w:type="dxa"/>
          </w:tcPr>
          <w:p w:rsidR="00DC3802" w:rsidRPr="00DA4973" w:rsidRDefault="00DC3802" w:rsidP="00DA4973"/>
        </w:tc>
      </w:tr>
    </w:tbl>
    <w:p w:rsidR="00DC3802" w:rsidRDefault="00DC3802" w:rsidP="00DC3802"/>
    <w:p w:rsidR="00DA4973" w:rsidRPr="00365DC1" w:rsidRDefault="00DA4973" w:rsidP="00DC3802"/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EB4E9C" w:rsidRPr="00C5280D" w:rsidTr="00EB4E9C">
        <w:tc>
          <w:tcPr>
            <w:tcW w:w="6512" w:type="dxa"/>
          </w:tcPr>
          <w:p w:rsidR="00EB4E9C" w:rsidRPr="00AC2883" w:rsidRDefault="00E70039" w:rsidP="00DA4499">
            <w:pPr>
              <w:pStyle w:val="Sessiontc"/>
            </w:pPr>
            <w:r w:rsidRPr="00E70039">
              <w:t xml:space="preserve">Technical Working Party for </w:t>
            </w:r>
            <w:r w:rsidR="00EE41AF" w:rsidRPr="00EE41AF">
              <w:t>Ornamental Plants and Forest Trees</w:t>
            </w:r>
          </w:p>
          <w:p w:rsidR="00EB4E9C" w:rsidRPr="00DC3802" w:rsidRDefault="00805E12" w:rsidP="00EE41AF">
            <w:pPr>
              <w:pStyle w:val="Sessiontcplacedate"/>
              <w:rPr>
                <w:sz w:val="22"/>
              </w:rPr>
            </w:pPr>
            <w:r>
              <w:t>Fift</w:t>
            </w:r>
            <w:r w:rsidR="00EE41AF">
              <w:t>ieth</w:t>
            </w:r>
            <w:r w:rsidR="00EB4E9C" w:rsidRPr="00DA4973">
              <w:t xml:space="preserve"> Session</w:t>
            </w:r>
            <w:r w:rsidR="00EB4E9C" w:rsidRPr="00DA4973">
              <w:br/>
            </w:r>
            <w:r w:rsidR="00EE41AF" w:rsidRPr="00EE41AF">
              <w:t>Victoria, British Columbia, Canada</w:t>
            </w:r>
            <w:r w:rsidR="00EB4E9C" w:rsidRPr="00DA4973">
              <w:t xml:space="preserve">, </w:t>
            </w:r>
            <w:r w:rsidR="00EE41AF">
              <w:t>September</w:t>
            </w:r>
            <w:r w:rsidR="00E70039">
              <w:t xml:space="preserve"> </w:t>
            </w:r>
            <w:r w:rsidR="00EE41AF">
              <w:t>11</w:t>
            </w:r>
            <w:r w:rsidR="00E70039">
              <w:t xml:space="preserve"> to </w:t>
            </w:r>
            <w:r w:rsidR="00EE41AF">
              <w:t>15</w:t>
            </w:r>
            <w:r w:rsidR="00EB4E9C" w:rsidRPr="00DA4973">
              <w:t>, 2017</w:t>
            </w:r>
          </w:p>
        </w:tc>
        <w:tc>
          <w:tcPr>
            <w:tcW w:w="3127" w:type="dxa"/>
          </w:tcPr>
          <w:p w:rsidR="00DA4499" w:rsidRPr="003C7FBE" w:rsidRDefault="00241E2E" w:rsidP="003C7FBE">
            <w:pPr>
              <w:pStyle w:val="Doccode"/>
            </w:pPr>
            <w:r>
              <w:t>TWO/50/12</w:t>
            </w:r>
          </w:p>
          <w:p w:rsidR="00EB4E9C" w:rsidRPr="003C7FBE" w:rsidRDefault="00EB4E9C" w:rsidP="003C7FBE">
            <w:pPr>
              <w:pStyle w:val="Docoriginal"/>
            </w:pPr>
            <w:r w:rsidRPr="00AC2883">
              <w:t>Original:</w:t>
            </w:r>
            <w:r w:rsidRPr="000E636A">
              <w:rPr>
                <w:b w:val="0"/>
                <w:spacing w:val="0"/>
              </w:rPr>
              <w:t xml:space="preserve">  English</w:t>
            </w:r>
          </w:p>
          <w:p w:rsidR="00EB4E9C" w:rsidRPr="007C1D92" w:rsidRDefault="00EB4E9C" w:rsidP="00FE7D6E">
            <w:pPr>
              <w:pStyle w:val="Docoriginal"/>
            </w:pPr>
            <w:r w:rsidRPr="000945A6">
              <w:t>Date:</w:t>
            </w:r>
            <w:r w:rsidRPr="000945A6">
              <w:rPr>
                <w:b w:val="0"/>
                <w:spacing w:val="0"/>
              </w:rPr>
              <w:t xml:space="preserve">  </w:t>
            </w:r>
            <w:r w:rsidR="00FE7D6E">
              <w:rPr>
                <w:b w:val="0"/>
                <w:spacing w:val="0"/>
              </w:rPr>
              <w:t>September 1</w:t>
            </w:r>
            <w:r w:rsidRPr="000945A6">
              <w:rPr>
                <w:b w:val="0"/>
                <w:spacing w:val="0"/>
              </w:rPr>
              <w:t>,</w:t>
            </w:r>
            <w:r w:rsidRPr="000E636A">
              <w:rPr>
                <w:b w:val="0"/>
                <w:spacing w:val="0"/>
              </w:rPr>
              <w:t xml:space="preserve"> 2017</w:t>
            </w:r>
          </w:p>
        </w:tc>
      </w:tr>
    </w:tbl>
    <w:p w:rsidR="00C40C2E" w:rsidRPr="006A644A" w:rsidRDefault="00241E2E" w:rsidP="00C40C2E">
      <w:pPr>
        <w:pStyle w:val="Titleofdoc0"/>
      </w:pPr>
      <w:bookmarkStart w:id="0" w:name="TitleOfDoc"/>
      <w:bookmarkEnd w:id="0"/>
      <w:r w:rsidRPr="00716EFB">
        <w:rPr>
          <w:rFonts w:cs="Arial"/>
        </w:rPr>
        <w:t>Experience with the RHS Colour Chart and possible future addition of colors</w:t>
      </w:r>
    </w:p>
    <w:p w:rsidR="00C40C2E" w:rsidRPr="006A644A" w:rsidRDefault="00C40C2E" w:rsidP="00241E2E">
      <w:pPr>
        <w:pStyle w:val="preparedby1"/>
        <w:jc w:val="left"/>
      </w:pPr>
      <w:bookmarkStart w:id="1" w:name="Prepared"/>
      <w:bookmarkEnd w:id="1"/>
      <w:r w:rsidRPr="000C4E25">
        <w:t xml:space="preserve">Document prepared by </w:t>
      </w:r>
      <w:r w:rsidR="000F38D5">
        <w:t xml:space="preserve">an expert </w:t>
      </w:r>
      <w:r w:rsidR="00BC5BFC">
        <w:t>from the</w:t>
      </w:r>
      <w:r w:rsidR="000F38D5">
        <w:t xml:space="preserve"> </w:t>
      </w:r>
      <w:r w:rsidR="00241E2E">
        <w:t>United Kingdom</w:t>
      </w:r>
    </w:p>
    <w:p w:rsidR="00050E16" w:rsidRPr="006A644A" w:rsidRDefault="00050E16" w:rsidP="006A644A">
      <w:pPr>
        <w:pStyle w:val="Disclaimer"/>
      </w:pPr>
      <w:r w:rsidRPr="006A644A">
        <w:t>Disclaimer:  this document does not represent UPOV policies or guidance</w:t>
      </w:r>
      <w:bookmarkStart w:id="2" w:name="_GoBack"/>
      <w:bookmarkEnd w:id="2"/>
    </w:p>
    <w:p w:rsidR="001511E8" w:rsidRPr="001C3FD8" w:rsidRDefault="001511E8" w:rsidP="004E3805">
      <w:pPr>
        <w:rPr>
          <w:snapToGrid w:val="0"/>
        </w:rPr>
      </w:pPr>
      <w:r w:rsidRPr="00770E7B">
        <w:rPr>
          <w:snapToGrid w:val="0"/>
        </w:rPr>
        <w:t>The Annex to this document contains a copy of a presentation on “</w:t>
      </w:r>
      <w:r w:rsidR="00241E2E" w:rsidRPr="00241E2E">
        <w:rPr>
          <w:snapToGrid w:val="0"/>
        </w:rPr>
        <w:t>Experience with RHS colour charts, and possible future addition of colours</w:t>
      </w:r>
      <w:r w:rsidRPr="00770E7B">
        <w:rPr>
          <w:snapToGrid w:val="0"/>
        </w:rPr>
        <w:t xml:space="preserve">” to be made at the </w:t>
      </w:r>
      <w:r w:rsidR="00BC5BFC">
        <w:rPr>
          <w:snapToGrid w:val="0"/>
        </w:rPr>
        <w:t>fiftieth</w:t>
      </w:r>
      <w:r w:rsidR="00241E2E">
        <w:rPr>
          <w:snapToGrid w:val="0"/>
        </w:rPr>
        <w:t> </w:t>
      </w:r>
      <w:r w:rsidRPr="00770E7B">
        <w:rPr>
          <w:snapToGrid w:val="0"/>
        </w:rPr>
        <w:t>session</w:t>
      </w:r>
      <w:r w:rsidRPr="00770E7B">
        <w:rPr>
          <w:rFonts w:hint="eastAsia"/>
          <w:snapToGrid w:val="0"/>
        </w:rPr>
        <w:t xml:space="preserve"> of the</w:t>
      </w:r>
      <w:r w:rsidRPr="00770E7B">
        <w:rPr>
          <w:snapToGrid w:val="0"/>
        </w:rPr>
        <w:t xml:space="preserve"> Technical Working Party for </w:t>
      </w:r>
      <w:r>
        <w:rPr>
          <w:snapToGrid w:val="0"/>
        </w:rPr>
        <w:t>Ornamental Plants and Forest Trees</w:t>
      </w:r>
      <w:r w:rsidRPr="00770E7B">
        <w:rPr>
          <w:snapToGrid w:val="0"/>
        </w:rPr>
        <w:t xml:space="preserve"> (TW</w:t>
      </w:r>
      <w:r>
        <w:rPr>
          <w:snapToGrid w:val="0"/>
        </w:rPr>
        <w:t>O</w:t>
      </w:r>
      <w:r w:rsidRPr="00770E7B">
        <w:rPr>
          <w:snapToGrid w:val="0"/>
        </w:rPr>
        <w:t>).</w:t>
      </w:r>
    </w:p>
    <w:p w:rsidR="001511E8" w:rsidRPr="001C3FD8" w:rsidRDefault="001511E8" w:rsidP="001511E8">
      <w:pPr>
        <w:autoSpaceDE w:val="0"/>
        <w:autoSpaceDN w:val="0"/>
        <w:adjustRightInd w:val="0"/>
        <w:rPr>
          <w:rFonts w:eastAsia="MS Mincho"/>
          <w:color w:val="000000"/>
          <w:szCs w:val="24"/>
          <w:lang w:eastAsia="ja-JP"/>
        </w:rPr>
      </w:pPr>
    </w:p>
    <w:p w:rsidR="00C40C2E" w:rsidRDefault="00C40C2E" w:rsidP="00C40C2E"/>
    <w:p w:rsidR="001511E8" w:rsidRDefault="001511E8" w:rsidP="00C40C2E"/>
    <w:p w:rsidR="001511E8" w:rsidRDefault="001511E8" w:rsidP="001511E8">
      <w:pPr>
        <w:jc w:val="right"/>
      </w:pPr>
      <w:r>
        <w:t>[Annex follows]</w:t>
      </w:r>
    </w:p>
    <w:p w:rsidR="001511E8" w:rsidRDefault="001511E8" w:rsidP="00C40C2E"/>
    <w:p w:rsidR="00B50207" w:rsidRDefault="00B50207" w:rsidP="00702E3F">
      <w:pPr>
        <w:jc w:val="center"/>
        <w:sectPr w:rsidR="00B50207" w:rsidSect="00840057">
          <w:headerReference w:type="default" r:id="rId10"/>
          <w:pgSz w:w="11907" w:h="16840" w:code="9"/>
          <w:pgMar w:top="510" w:right="1134" w:bottom="993" w:left="1134" w:header="510" w:footer="680" w:gutter="0"/>
          <w:cols w:space="720"/>
          <w:titlePg/>
        </w:sectPr>
      </w:pPr>
    </w:p>
    <w:p w:rsidR="00B50207" w:rsidRDefault="00241E2E" w:rsidP="00702E3F">
      <w:pPr>
        <w:jc w:val="center"/>
      </w:pPr>
      <w:r>
        <w:lastRenderedPageBreak/>
        <w:t>TWO/50/12</w:t>
      </w:r>
    </w:p>
    <w:p w:rsidR="00B50207" w:rsidRDefault="00B50207" w:rsidP="00702E3F">
      <w:pPr>
        <w:jc w:val="center"/>
      </w:pPr>
    </w:p>
    <w:p w:rsidR="00B50207" w:rsidRDefault="00B50207" w:rsidP="00702E3F">
      <w:pPr>
        <w:jc w:val="center"/>
      </w:pPr>
      <w:r>
        <w:t>ANNEX</w:t>
      </w:r>
    </w:p>
    <w:p w:rsidR="00B50207" w:rsidRDefault="00B50207" w:rsidP="00702E3F">
      <w:pPr>
        <w:jc w:val="center"/>
      </w:pPr>
    </w:p>
    <w:p w:rsidR="00B50207" w:rsidRDefault="00B50207" w:rsidP="00702E3F">
      <w:pPr>
        <w:jc w:val="center"/>
      </w:pPr>
    </w:p>
    <w:p w:rsidR="00B50207" w:rsidRDefault="00241E2E" w:rsidP="00702E3F">
      <w:pPr>
        <w:jc w:val="center"/>
      </w:pPr>
      <w:r w:rsidRPr="00241E2E">
        <w:rPr>
          <w:snapToGrid w:val="0"/>
        </w:rPr>
        <w:t>EXPERIENCE WITH RHS COLOUR CHARTS, AND POSSIBLE FUTURE ADDITION OF COLOURS</w:t>
      </w:r>
    </w:p>
    <w:p w:rsidR="00B50207" w:rsidRDefault="00B50207" w:rsidP="00702E3F">
      <w:pPr>
        <w:jc w:val="center"/>
      </w:pPr>
    </w:p>
    <w:p w:rsidR="00B50207" w:rsidRDefault="00B50207" w:rsidP="00241E2E">
      <w:pPr>
        <w:jc w:val="center"/>
      </w:pPr>
      <w:r w:rsidRPr="00B50207">
        <w:t xml:space="preserve">Presentation by an expert from the </w:t>
      </w:r>
      <w:r w:rsidR="00241E2E">
        <w:t>United Kingdom</w:t>
      </w:r>
    </w:p>
    <w:p w:rsidR="00B50207" w:rsidRDefault="00B50207" w:rsidP="00702E3F">
      <w:pPr>
        <w:jc w:val="center"/>
      </w:pPr>
    </w:p>
    <w:p w:rsidR="00B50207" w:rsidRDefault="00B50207" w:rsidP="00702E3F">
      <w:pPr>
        <w:jc w:val="center"/>
      </w:pPr>
    </w:p>
    <w:p w:rsidR="00241E2E" w:rsidRDefault="00241E2E" w:rsidP="00241E2E"/>
    <w:p w:rsidR="00241E2E" w:rsidRDefault="00241E2E" w:rsidP="00241E2E">
      <w:pPr>
        <w:jc w:val="center"/>
      </w:pPr>
      <w:r>
        <w:rPr>
          <w:rFonts w:eastAsia="Times New Roman"/>
        </w:rPr>
        <w:object w:dxaOrig="7830" w:dyaOrig="49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1.5pt;height:245.25pt" o:ole="" o:bordertopcolor="this" o:borderleftcolor="this" o:borderbottomcolor="this" o:borderrightcolor="this">
            <v:imagedata r:id="rId1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5" DrawAspect="Content" ObjectID="_1565769785" r:id="rId12"/>
        </w:object>
      </w: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  <w:r>
        <w:rPr>
          <w:rFonts w:eastAsia="Times New Roman"/>
        </w:rPr>
        <w:object w:dxaOrig="7830" w:dyaOrig="4905">
          <v:shape id="_x0000_i1026" type="#_x0000_t75" style="width:391.5pt;height:245.25pt" o:ole="" o:bordertopcolor="this" o:borderleftcolor="this" o:borderbottomcolor="this" o:borderrightcolor="this">
            <v:imagedata r:id="rId1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6" DrawAspect="Content" ObjectID="_1565769786" r:id="rId14"/>
        </w:object>
      </w: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  <w:r>
        <w:rPr>
          <w:rFonts w:eastAsia="Times New Roman"/>
        </w:rPr>
        <w:object w:dxaOrig="7830" w:dyaOrig="4905">
          <v:shape id="_x0000_i1027" type="#_x0000_t75" style="width:391.5pt;height:245.25pt" o:ole="" o:bordertopcolor="this" o:borderleftcolor="this" o:borderbottomcolor="this" o:borderrightcolor="this">
            <v:imagedata r:id="rId1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7" DrawAspect="Content" ObjectID="_1565769787" r:id="rId16"/>
        </w:object>
      </w: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  <w:r>
        <w:rPr>
          <w:rFonts w:eastAsia="Times New Roman"/>
        </w:rPr>
        <w:object w:dxaOrig="7830" w:dyaOrig="4905">
          <v:shape id="_x0000_i1028" type="#_x0000_t75" style="width:391.5pt;height:245.25pt" o:ole="" o:bordertopcolor="this" o:borderleftcolor="this" o:borderbottomcolor="this" o:borderrightcolor="this">
            <v:imagedata r:id="rId17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8" DrawAspect="Content" ObjectID="_1565769788" r:id="rId18"/>
        </w:object>
      </w: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  <w:r>
        <w:rPr>
          <w:rFonts w:eastAsia="Times New Roman"/>
        </w:rPr>
        <w:object w:dxaOrig="7830" w:dyaOrig="4905">
          <v:shape id="_x0000_i1029" type="#_x0000_t75" style="width:391.5pt;height:245.25pt" o:ole="" o:bordertopcolor="this" o:borderleftcolor="this" o:borderbottomcolor="this" o:borderrightcolor="this">
            <v:imagedata r:id="rId19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29" DrawAspect="Content" ObjectID="_1565769789" r:id="rId20"/>
        </w:object>
      </w: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  <w:r>
        <w:rPr>
          <w:rFonts w:eastAsia="Times New Roman"/>
        </w:rPr>
        <w:object w:dxaOrig="7830" w:dyaOrig="4905">
          <v:shape id="_x0000_i1030" type="#_x0000_t75" style="width:391.5pt;height:245.25pt" o:ole="" o:bordertopcolor="this" o:borderleftcolor="this" o:borderbottomcolor="this" o:borderrightcolor="this">
            <v:imagedata r:id="rId21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0" DrawAspect="Content" ObjectID="_1565769790" r:id="rId22"/>
        </w:object>
      </w: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  <w:r>
        <w:rPr>
          <w:rFonts w:eastAsia="Times New Roman"/>
        </w:rPr>
        <w:object w:dxaOrig="7830" w:dyaOrig="4905">
          <v:shape id="_x0000_i1031" type="#_x0000_t75" style="width:391.5pt;height:245.25pt" o:ole="" o:bordertopcolor="this" o:borderleftcolor="this" o:borderbottomcolor="this" o:borderrightcolor="this">
            <v:imagedata r:id="rId23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1" DrawAspect="Content" ObjectID="_1565769791" r:id="rId24"/>
        </w:object>
      </w: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  <w:r>
        <w:rPr>
          <w:rFonts w:eastAsia="Times New Roman"/>
        </w:rPr>
        <w:object w:dxaOrig="7830" w:dyaOrig="4905">
          <v:shape id="_x0000_i1032" type="#_x0000_t75" style="width:391.5pt;height:245.25pt" o:ole="" o:bordertopcolor="this" o:borderleftcolor="this" o:borderbottomcolor="this" o:borderrightcolor="this">
            <v:imagedata r:id="rId2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PowerPoint.Slide.12" ShapeID="_x0000_i1032" DrawAspect="Content" ObjectID="_1565769792" r:id="rId26"/>
        </w:object>
      </w:r>
    </w:p>
    <w:p w:rsidR="00241E2E" w:rsidRDefault="00241E2E" w:rsidP="00241E2E">
      <w:pPr>
        <w:jc w:val="center"/>
      </w:pPr>
    </w:p>
    <w:p w:rsidR="00241E2E" w:rsidRDefault="00241E2E" w:rsidP="00241E2E">
      <w:pPr>
        <w:jc w:val="center"/>
      </w:pPr>
    </w:p>
    <w:p w:rsidR="00B50207" w:rsidRPr="007E7836" w:rsidRDefault="00B50207" w:rsidP="00241E2E">
      <w:pPr>
        <w:jc w:val="center"/>
      </w:pPr>
    </w:p>
    <w:p w:rsidR="00B50207" w:rsidRDefault="00B50207" w:rsidP="00241E2E">
      <w:pPr>
        <w:jc w:val="right"/>
      </w:pPr>
      <w:r>
        <w:t xml:space="preserve">[End of </w:t>
      </w:r>
      <w:r w:rsidR="00241E2E">
        <w:t xml:space="preserve">Annex and of </w:t>
      </w:r>
      <w:r>
        <w:t>document]</w:t>
      </w:r>
    </w:p>
    <w:sectPr w:rsidR="00B50207" w:rsidSect="00B50207">
      <w:headerReference w:type="default" r:id="rId27"/>
      <w:pgSz w:w="11907" w:h="16840" w:code="9"/>
      <w:pgMar w:top="510" w:right="1134" w:bottom="993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43FB9" w:rsidRDefault="00243FB9" w:rsidP="006655D3">
      <w:r>
        <w:separator/>
      </w:r>
    </w:p>
    <w:p w:rsidR="00243FB9" w:rsidRDefault="00243FB9" w:rsidP="006655D3"/>
    <w:p w:rsidR="00243FB9" w:rsidRDefault="00243FB9" w:rsidP="006655D3"/>
  </w:endnote>
  <w:endnote w:type="continuationSeparator" w:id="0">
    <w:p w:rsidR="00243FB9" w:rsidRDefault="00243FB9" w:rsidP="006655D3">
      <w:r>
        <w:separator/>
      </w:r>
    </w:p>
    <w:p w:rsidR="00243FB9" w:rsidRPr="00294751" w:rsidRDefault="00243FB9">
      <w:pPr>
        <w:pStyle w:val="Footer"/>
        <w:spacing w:after="60"/>
        <w:rPr>
          <w:sz w:val="18"/>
          <w:lang w:val="fr-FR"/>
        </w:rPr>
      </w:pPr>
      <w:r w:rsidRPr="00294751">
        <w:rPr>
          <w:sz w:val="18"/>
          <w:lang w:val="fr-FR"/>
        </w:rPr>
        <w:t>[Suite de la note de la page précédente]</w:t>
      </w:r>
    </w:p>
    <w:p w:rsidR="00243FB9" w:rsidRPr="00294751" w:rsidRDefault="00243FB9" w:rsidP="006655D3">
      <w:pPr>
        <w:rPr>
          <w:lang w:val="fr-FR"/>
        </w:rPr>
      </w:pPr>
    </w:p>
    <w:p w:rsidR="00243FB9" w:rsidRPr="00294751" w:rsidRDefault="00243FB9" w:rsidP="006655D3">
      <w:pPr>
        <w:rPr>
          <w:lang w:val="fr-FR"/>
        </w:rPr>
      </w:pPr>
    </w:p>
  </w:endnote>
  <w:endnote w:type="continuationNotice" w:id="1">
    <w:p w:rsidR="00243FB9" w:rsidRPr="00294751" w:rsidRDefault="00243FB9" w:rsidP="006655D3">
      <w:pPr>
        <w:rPr>
          <w:lang w:val="fr-FR"/>
        </w:rPr>
      </w:pPr>
      <w:r w:rsidRPr="00294751">
        <w:rPr>
          <w:lang w:val="fr-FR"/>
        </w:rPr>
        <w:t>[Suite de la note page suivante]</w:t>
      </w:r>
    </w:p>
    <w:p w:rsidR="00243FB9" w:rsidRPr="00294751" w:rsidRDefault="00243FB9" w:rsidP="006655D3">
      <w:pPr>
        <w:rPr>
          <w:lang w:val="fr-FR"/>
        </w:rPr>
      </w:pPr>
    </w:p>
    <w:p w:rsidR="00243FB9" w:rsidRPr="00294751" w:rsidRDefault="00243FB9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DE"/>
    <w:family w:val="roman"/>
    <w:notTrueType/>
    <w:pitch w:val="variable"/>
    <w:sig w:usb0="01000001" w:usb1="00000000" w:usb2="00000000" w:usb3="00000000" w:csb0="0001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43FB9" w:rsidRDefault="00243FB9" w:rsidP="006655D3">
      <w:r>
        <w:separator/>
      </w:r>
    </w:p>
  </w:footnote>
  <w:footnote w:type="continuationSeparator" w:id="0">
    <w:p w:rsidR="00243FB9" w:rsidRDefault="00243FB9" w:rsidP="006655D3">
      <w:r>
        <w:separator/>
      </w:r>
    </w:p>
  </w:footnote>
  <w:footnote w:type="continuationNotice" w:id="1">
    <w:p w:rsidR="00243FB9" w:rsidRPr="00AB530F" w:rsidRDefault="00243FB9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0207" w:rsidRDefault="00B50207" w:rsidP="00B50207">
    <w:pPr>
      <w:jc w:val="center"/>
    </w:pPr>
    <w:r>
      <w:t>TWO/50/9</w:t>
    </w:r>
  </w:p>
  <w:p w:rsidR="00B50207" w:rsidRDefault="00B50207" w:rsidP="00B50207">
    <w:pPr>
      <w:jc w:val="center"/>
    </w:pPr>
    <w:r>
      <w:t>ANNEX</w:t>
    </w:r>
  </w:p>
  <w:p w:rsidR="00B50207" w:rsidRDefault="00B50207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0207" w:rsidRDefault="00241E2E" w:rsidP="00B50207">
    <w:pPr>
      <w:jc w:val="center"/>
    </w:pPr>
    <w:r>
      <w:t>TWO/50/12</w:t>
    </w:r>
    <w:r w:rsidR="00B50207">
      <w:br/>
      <w:t xml:space="preserve">Annex, page </w:t>
    </w:r>
    <w:r w:rsidR="00B50207">
      <w:fldChar w:fldCharType="begin"/>
    </w:r>
    <w:r w:rsidR="00B50207">
      <w:instrText xml:space="preserve"> PAGE   \* MERGEFORMAT </w:instrText>
    </w:r>
    <w:r w:rsidR="00B50207">
      <w:fldChar w:fldCharType="separate"/>
    </w:r>
    <w:r w:rsidR="00FE7D6E">
      <w:rPr>
        <w:noProof/>
      </w:rPr>
      <w:t>4</w:t>
    </w:r>
    <w:r w:rsidR="00B50207">
      <w:rPr>
        <w:noProof/>
      </w:rPr>
      <w:fldChar w:fldCharType="end"/>
    </w:r>
  </w:p>
  <w:p w:rsidR="00B50207" w:rsidRDefault="00B50207">
    <w:pPr>
      <w:pStyle w:val="Header"/>
    </w:pPr>
  </w:p>
  <w:p w:rsidR="00B50207" w:rsidRDefault="00B50207">
    <w:pPr>
      <w:pStyle w:val="Header"/>
    </w:pPr>
  </w:p>
  <w:p w:rsidR="00B50207" w:rsidRDefault="00B50207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5C90D86"/>
    <w:multiLevelType w:val="hybridMultilevel"/>
    <w:tmpl w:val="F77623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4C173A3"/>
    <w:multiLevelType w:val="hybridMultilevel"/>
    <w:tmpl w:val="CD280178"/>
    <w:lvl w:ilvl="0" w:tplc="8AFE9774">
      <w:start w:val="1"/>
      <w:numFmt w:val="lowerLetter"/>
      <w:lvlText w:val="(%1)"/>
      <w:lvlJc w:val="left"/>
      <w:pPr>
        <w:ind w:left="1854" w:hanging="360"/>
      </w:pPr>
      <w:rPr>
        <w:rFonts w:hint="default"/>
      </w:rPr>
    </w:lvl>
    <w:lvl w:ilvl="1" w:tplc="E74CD570">
      <w:start w:val="1"/>
      <w:numFmt w:val="lowerRoman"/>
      <w:lvlText w:val="(%2)"/>
      <w:lvlJc w:val="right"/>
      <w:pPr>
        <w:ind w:left="2574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3294" w:hanging="180"/>
      </w:pPr>
    </w:lvl>
    <w:lvl w:ilvl="3" w:tplc="0409000F" w:tentative="1">
      <w:start w:val="1"/>
      <w:numFmt w:val="decimal"/>
      <w:lvlText w:val="%4."/>
      <w:lvlJc w:val="left"/>
      <w:pPr>
        <w:ind w:left="4014" w:hanging="360"/>
      </w:pPr>
    </w:lvl>
    <w:lvl w:ilvl="4" w:tplc="04090019" w:tentative="1">
      <w:start w:val="1"/>
      <w:numFmt w:val="lowerLetter"/>
      <w:lvlText w:val="%5."/>
      <w:lvlJc w:val="left"/>
      <w:pPr>
        <w:ind w:left="4734" w:hanging="360"/>
      </w:pPr>
    </w:lvl>
    <w:lvl w:ilvl="5" w:tplc="0409001B" w:tentative="1">
      <w:start w:val="1"/>
      <w:numFmt w:val="lowerRoman"/>
      <w:lvlText w:val="%6."/>
      <w:lvlJc w:val="right"/>
      <w:pPr>
        <w:ind w:left="5454" w:hanging="180"/>
      </w:pPr>
    </w:lvl>
    <w:lvl w:ilvl="6" w:tplc="0409000F" w:tentative="1">
      <w:start w:val="1"/>
      <w:numFmt w:val="decimal"/>
      <w:lvlText w:val="%7."/>
      <w:lvlJc w:val="left"/>
      <w:pPr>
        <w:ind w:left="6174" w:hanging="360"/>
      </w:pPr>
    </w:lvl>
    <w:lvl w:ilvl="7" w:tplc="04090019" w:tentative="1">
      <w:start w:val="1"/>
      <w:numFmt w:val="lowerLetter"/>
      <w:lvlText w:val="%8."/>
      <w:lvlJc w:val="left"/>
      <w:pPr>
        <w:ind w:left="6894" w:hanging="360"/>
      </w:pPr>
    </w:lvl>
    <w:lvl w:ilvl="8" w:tplc="0409001B" w:tentative="1">
      <w:start w:val="1"/>
      <w:numFmt w:val="lowerRoman"/>
      <w:lvlText w:val="%9."/>
      <w:lvlJc w:val="right"/>
      <w:pPr>
        <w:ind w:left="7614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hideSpellingErrors/>
  <w:hideGrammaticalErrors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3009">
      <v:textbox inset="5.85pt,.7pt,5.85pt,.7pt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0C2E"/>
    <w:rsid w:val="00010CF3"/>
    <w:rsid w:val="00011E27"/>
    <w:rsid w:val="000148BC"/>
    <w:rsid w:val="000249F8"/>
    <w:rsid w:val="00024AB8"/>
    <w:rsid w:val="00030854"/>
    <w:rsid w:val="00036028"/>
    <w:rsid w:val="00044642"/>
    <w:rsid w:val="000446B9"/>
    <w:rsid w:val="00047E21"/>
    <w:rsid w:val="00050E16"/>
    <w:rsid w:val="00085505"/>
    <w:rsid w:val="000945A6"/>
    <w:rsid w:val="00097FB0"/>
    <w:rsid w:val="000C2333"/>
    <w:rsid w:val="000C4E25"/>
    <w:rsid w:val="000C7021"/>
    <w:rsid w:val="000D6BBC"/>
    <w:rsid w:val="000D7780"/>
    <w:rsid w:val="000E636A"/>
    <w:rsid w:val="000F2F11"/>
    <w:rsid w:val="000F38D5"/>
    <w:rsid w:val="00105929"/>
    <w:rsid w:val="00110C36"/>
    <w:rsid w:val="001131D5"/>
    <w:rsid w:val="001132F2"/>
    <w:rsid w:val="00141DB8"/>
    <w:rsid w:val="001511E8"/>
    <w:rsid w:val="00172084"/>
    <w:rsid w:val="0017474A"/>
    <w:rsid w:val="001758C6"/>
    <w:rsid w:val="001768F5"/>
    <w:rsid w:val="00182B99"/>
    <w:rsid w:val="001D6303"/>
    <w:rsid w:val="001F4FAA"/>
    <w:rsid w:val="0021332C"/>
    <w:rsid w:val="00213982"/>
    <w:rsid w:val="00231703"/>
    <w:rsid w:val="00241E2E"/>
    <w:rsid w:val="00241E5D"/>
    <w:rsid w:val="00243FB9"/>
    <w:rsid w:val="0024416D"/>
    <w:rsid w:val="00271911"/>
    <w:rsid w:val="00275C3C"/>
    <w:rsid w:val="00277113"/>
    <w:rsid w:val="002800A0"/>
    <w:rsid w:val="002801B3"/>
    <w:rsid w:val="00281060"/>
    <w:rsid w:val="002825F8"/>
    <w:rsid w:val="002940E8"/>
    <w:rsid w:val="00294751"/>
    <w:rsid w:val="002A6E50"/>
    <w:rsid w:val="002B4298"/>
    <w:rsid w:val="002C256A"/>
    <w:rsid w:val="00305A7F"/>
    <w:rsid w:val="003152FE"/>
    <w:rsid w:val="003268C2"/>
    <w:rsid w:val="00327436"/>
    <w:rsid w:val="00335389"/>
    <w:rsid w:val="00344BD6"/>
    <w:rsid w:val="0035528D"/>
    <w:rsid w:val="00361821"/>
    <w:rsid w:val="00361E9E"/>
    <w:rsid w:val="00363E76"/>
    <w:rsid w:val="003C7FBE"/>
    <w:rsid w:val="003D227C"/>
    <w:rsid w:val="003D2B4D"/>
    <w:rsid w:val="003D7212"/>
    <w:rsid w:val="003E4B74"/>
    <w:rsid w:val="00444A88"/>
    <w:rsid w:val="00474DA4"/>
    <w:rsid w:val="00476B4D"/>
    <w:rsid w:val="004805FA"/>
    <w:rsid w:val="004935D2"/>
    <w:rsid w:val="0049744F"/>
    <w:rsid w:val="004B1215"/>
    <w:rsid w:val="004D047D"/>
    <w:rsid w:val="004D1F78"/>
    <w:rsid w:val="004E3805"/>
    <w:rsid w:val="004F1E9E"/>
    <w:rsid w:val="004F305A"/>
    <w:rsid w:val="0051127E"/>
    <w:rsid w:val="00512164"/>
    <w:rsid w:val="00517B35"/>
    <w:rsid w:val="00520297"/>
    <w:rsid w:val="005338F9"/>
    <w:rsid w:val="0054281C"/>
    <w:rsid w:val="005431E8"/>
    <w:rsid w:val="00544581"/>
    <w:rsid w:val="0055268D"/>
    <w:rsid w:val="00576BE4"/>
    <w:rsid w:val="00577908"/>
    <w:rsid w:val="005A0190"/>
    <w:rsid w:val="005A400A"/>
    <w:rsid w:val="005E77E3"/>
    <w:rsid w:val="005F7B92"/>
    <w:rsid w:val="00612379"/>
    <w:rsid w:val="006153B6"/>
    <w:rsid w:val="0061555F"/>
    <w:rsid w:val="00621302"/>
    <w:rsid w:val="00635CB3"/>
    <w:rsid w:val="00636CA6"/>
    <w:rsid w:val="00641200"/>
    <w:rsid w:val="006455EC"/>
    <w:rsid w:val="006655D3"/>
    <w:rsid w:val="00667404"/>
    <w:rsid w:val="00687EB4"/>
    <w:rsid w:val="00695C56"/>
    <w:rsid w:val="006A5CDE"/>
    <w:rsid w:val="006A644A"/>
    <w:rsid w:val="006B17D2"/>
    <w:rsid w:val="006B281A"/>
    <w:rsid w:val="006C224E"/>
    <w:rsid w:val="006C511C"/>
    <w:rsid w:val="006D780A"/>
    <w:rsid w:val="00707B7B"/>
    <w:rsid w:val="007106E7"/>
    <w:rsid w:val="0071271E"/>
    <w:rsid w:val="00731E1F"/>
    <w:rsid w:val="00732A6C"/>
    <w:rsid w:val="00732DEC"/>
    <w:rsid w:val="00735BD5"/>
    <w:rsid w:val="00737DF0"/>
    <w:rsid w:val="00741DC0"/>
    <w:rsid w:val="00751613"/>
    <w:rsid w:val="007556F6"/>
    <w:rsid w:val="00760EEF"/>
    <w:rsid w:val="007724E8"/>
    <w:rsid w:val="00777EE5"/>
    <w:rsid w:val="00784836"/>
    <w:rsid w:val="0079023E"/>
    <w:rsid w:val="0079095A"/>
    <w:rsid w:val="007A2854"/>
    <w:rsid w:val="007A78EE"/>
    <w:rsid w:val="007C1D92"/>
    <w:rsid w:val="007C4CB9"/>
    <w:rsid w:val="007D0B9D"/>
    <w:rsid w:val="007D19B0"/>
    <w:rsid w:val="007F498F"/>
    <w:rsid w:val="00805E12"/>
    <w:rsid w:val="0080679D"/>
    <w:rsid w:val="008108B0"/>
    <w:rsid w:val="00811B20"/>
    <w:rsid w:val="008211B5"/>
    <w:rsid w:val="0082296E"/>
    <w:rsid w:val="00824099"/>
    <w:rsid w:val="0083192E"/>
    <w:rsid w:val="00840057"/>
    <w:rsid w:val="00846D7C"/>
    <w:rsid w:val="00860A1D"/>
    <w:rsid w:val="00867AC1"/>
    <w:rsid w:val="00890DF8"/>
    <w:rsid w:val="008A743F"/>
    <w:rsid w:val="008B29FC"/>
    <w:rsid w:val="008C0970"/>
    <w:rsid w:val="008D0BC5"/>
    <w:rsid w:val="008D2CF7"/>
    <w:rsid w:val="00900C26"/>
    <w:rsid w:val="0090197F"/>
    <w:rsid w:val="00906DDC"/>
    <w:rsid w:val="00934E09"/>
    <w:rsid w:val="00936253"/>
    <w:rsid w:val="00940D46"/>
    <w:rsid w:val="00952DD4"/>
    <w:rsid w:val="00965AE7"/>
    <w:rsid w:val="00970FED"/>
    <w:rsid w:val="00992B45"/>
    <w:rsid w:val="00992D82"/>
    <w:rsid w:val="00997029"/>
    <w:rsid w:val="009A7339"/>
    <w:rsid w:val="009B440E"/>
    <w:rsid w:val="009D690D"/>
    <w:rsid w:val="009E65B6"/>
    <w:rsid w:val="00A24C10"/>
    <w:rsid w:val="00A42AC3"/>
    <w:rsid w:val="00A430CF"/>
    <w:rsid w:val="00A54309"/>
    <w:rsid w:val="00A7537C"/>
    <w:rsid w:val="00A81F82"/>
    <w:rsid w:val="00A91B61"/>
    <w:rsid w:val="00AB078F"/>
    <w:rsid w:val="00AB17F3"/>
    <w:rsid w:val="00AB2B93"/>
    <w:rsid w:val="00AB481F"/>
    <w:rsid w:val="00AB530F"/>
    <w:rsid w:val="00AB7E5B"/>
    <w:rsid w:val="00AC2883"/>
    <w:rsid w:val="00AE0EF1"/>
    <w:rsid w:val="00AE2175"/>
    <w:rsid w:val="00AE2937"/>
    <w:rsid w:val="00AE5618"/>
    <w:rsid w:val="00B015E5"/>
    <w:rsid w:val="00B07301"/>
    <w:rsid w:val="00B11F3E"/>
    <w:rsid w:val="00B14DE0"/>
    <w:rsid w:val="00B224DE"/>
    <w:rsid w:val="00B26CD7"/>
    <w:rsid w:val="00B324D4"/>
    <w:rsid w:val="00B43AA0"/>
    <w:rsid w:val="00B46575"/>
    <w:rsid w:val="00B50207"/>
    <w:rsid w:val="00B560B3"/>
    <w:rsid w:val="00B61777"/>
    <w:rsid w:val="00B84BBD"/>
    <w:rsid w:val="00B8662F"/>
    <w:rsid w:val="00BA43FB"/>
    <w:rsid w:val="00BB44ED"/>
    <w:rsid w:val="00BC127D"/>
    <w:rsid w:val="00BC1FE6"/>
    <w:rsid w:val="00BC5BFC"/>
    <w:rsid w:val="00C061B6"/>
    <w:rsid w:val="00C1199B"/>
    <w:rsid w:val="00C217F6"/>
    <w:rsid w:val="00C21B5F"/>
    <w:rsid w:val="00C2446C"/>
    <w:rsid w:val="00C36AE5"/>
    <w:rsid w:val="00C40C2E"/>
    <w:rsid w:val="00C41F17"/>
    <w:rsid w:val="00C430D5"/>
    <w:rsid w:val="00C527FA"/>
    <w:rsid w:val="00C5280D"/>
    <w:rsid w:val="00C53EB3"/>
    <w:rsid w:val="00C5791C"/>
    <w:rsid w:val="00C66290"/>
    <w:rsid w:val="00C72B7A"/>
    <w:rsid w:val="00C973F2"/>
    <w:rsid w:val="00CA304C"/>
    <w:rsid w:val="00CA774A"/>
    <w:rsid w:val="00CC11B0"/>
    <w:rsid w:val="00CC2841"/>
    <w:rsid w:val="00CF1330"/>
    <w:rsid w:val="00CF7E36"/>
    <w:rsid w:val="00D3708D"/>
    <w:rsid w:val="00D40426"/>
    <w:rsid w:val="00D42E71"/>
    <w:rsid w:val="00D47159"/>
    <w:rsid w:val="00D471DE"/>
    <w:rsid w:val="00D506CA"/>
    <w:rsid w:val="00D57C96"/>
    <w:rsid w:val="00D57D18"/>
    <w:rsid w:val="00D81AAD"/>
    <w:rsid w:val="00D86EA3"/>
    <w:rsid w:val="00D91203"/>
    <w:rsid w:val="00D95174"/>
    <w:rsid w:val="00DA1712"/>
    <w:rsid w:val="00DA4499"/>
    <w:rsid w:val="00DA4973"/>
    <w:rsid w:val="00DA6F36"/>
    <w:rsid w:val="00DB596E"/>
    <w:rsid w:val="00DB7773"/>
    <w:rsid w:val="00DC00EA"/>
    <w:rsid w:val="00DC3802"/>
    <w:rsid w:val="00E07D87"/>
    <w:rsid w:val="00E13D93"/>
    <w:rsid w:val="00E32F7E"/>
    <w:rsid w:val="00E5267B"/>
    <w:rsid w:val="00E56C0D"/>
    <w:rsid w:val="00E70039"/>
    <w:rsid w:val="00E72D49"/>
    <w:rsid w:val="00E7593C"/>
    <w:rsid w:val="00E7678A"/>
    <w:rsid w:val="00E935F1"/>
    <w:rsid w:val="00E94A81"/>
    <w:rsid w:val="00E96480"/>
    <w:rsid w:val="00EA1FFB"/>
    <w:rsid w:val="00EB048E"/>
    <w:rsid w:val="00EB4E9C"/>
    <w:rsid w:val="00EC481C"/>
    <w:rsid w:val="00EE1AFA"/>
    <w:rsid w:val="00EE34DF"/>
    <w:rsid w:val="00EE41AF"/>
    <w:rsid w:val="00EF2F89"/>
    <w:rsid w:val="00F03E98"/>
    <w:rsid w:val="00F10BC1"/>
    <w:rsid w:val="00F1237A"/>
    <w:rsid w:val="00F22CBD"/>
    <w:rsid w:val="00F272F1"/>
    <w:rsid w:val="00F44537"/>
    <w:rsid w:val="00F45372"/>
    <w:rsid w:val="00F46BE4"/>
    <w:rsid w:val="00F560F7"/>
    <w:rsid w:val="00F6334D"/>
    <w:rsid w:val="00F709AF"/>
    <w:rsid w:val="00FA097A"/>
    <w:rsid w:val="00FA49AB"/>
    <w:rsid w:val="00FC335D"/>
    <w:rsid w:val="00FD19AD"/>
    <w:rsid w:val="00FE39C7"/>
    <w:rsid w:val="00FE7D6E"/>
    <w:rsid w:val="00FF4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3009">
      <v:textbox inset="5.85pt,.7pt,5.85pt,.7pt"/>
    </o:shapedefaults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link w:val="Heading2Char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link w:val="HeaderCha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1F4FAA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1F4FAA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semiHidden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semiHidden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semiHidden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semiHidden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621302"/>
    <w:pPr>
      <w:spacing w:line="280" w:lineRule="atLeast"/>
    </w:pPr>
    <w:rPr>
      <w:rFonts w:ascii="Arial" w:hAnsi="Arial"/>
      <w:b/>
      <w:bCs/>
      <w:spacing w:val="10"/>
      <w:sz w:val="18"/>
    </w:rPr>
  </w:style>
  <w:style w:type="paragraph" w:styleId="ListParagraph">
    <w:name w:val="List Paragraph"/>
    <w:basedOn w:val="Normal"/>
    <w:uiPriority w:val="34"/>
    <w:qFormat/>
    <w:rsid w:val="00C40C2E"/>
    <w:pPr>
      <w:ind w:left="720"/>
      <w:contextualSpacing/>
    </w:pPr>
    <w:rPr>
      <w:rFonts w:eastAsia="MS Mincho"/>
    </w:rPr>
  </w:style>
  <w:style w:type="paragraph" w:customStyle="1" w:styleId="Default">
    <w:name w:val="Default"/>
    <w:rsid w:val="00C40C2E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Normalt">
    <w:name w:val="Normalt"/>
    <w:basedOn w:val="Normal"/>
    <w:link w:val="NormaltChar"/>
    <w:rsid w:val="003268C2"/>
    <w:pPr>
      <w:spacing w:before="80" w:after="80"/>
      <w:jc w:val="left"/>
    </w:pPr>
    <w:rPr>
      <w:sz w:val="16"/>
    </w:rPr>
  </w:style>
  <w:style w:type="paragraph" w:customStyle="1" w:styleId="Normaltb">
    <w:name w:val="Normaltb"/>
    <w:basedOn w:val="Normalt"/>
    <w:link w:val="NormaltbChar"/>
    <w:rsid w:val="003268C2"/>
    <w:pPr>
      <w:keepNext/>
    </w:pPr>
    <w:rPr>
      <w:b/>
      <w:bCs/>
    </w:rPr>
  </w:style>
  <w:style w:type="character" w:customStyle="1" w:styleId="NormaltChar">
    <w:name w:val="Normalt Char"/>
    <w:basedOn w:val="DefaultParagraphFont"/>
    <w:link w:val="Normalt"/>
    <w:rsid w:val="003268C2"/>
    <w:rPr>
      <w:rFonts w:ascii="Arial" w:hAnsi="Arial"/>
      <w:sz w:val="16"/>
    </w:rPr>
  </w:style>
  <w:style w:type="character" w:customStyle="1" w:styleId="NormaltbChar">
    <w:name w:val="Normaltb Char"/>
    <w:basedOn w:val="NormaltChar"/>
    <w:link w:val="Normaltb"/>
    <w:rsid w:val="003268C2"/>
    <w:rPr>
      <w:rFonts w:ascii="Arial" w:hAnsi="Arial"/>
      <w:b/>
      <w:bCs/>
      <w:sz w:val="16"/>
    </w:rPr>
  </w:style>
  <w:style w:type="paragraph" w:customStyle="1" w:styleId="Normaltg">
    <w:name w:val="Normaltg"/>
    <w:basedOn w:val="Normal"/>
    <w:rsid w:val="00C217F6"/>
    <w:rPr>
      <w:rFonts w:eastAsia="Times New Roman" w:cs="Angsana New"/>
      <w:szCs w:val="24"/>
      <w:lang w:eastAsia="ja-JP" w:bidi="th-TH"/>
    </w:rPr>
  </w:style>
  <w:style w:type="character" w:customStyle="1" w:styleId="Heading2Char">
    <w:name w:val="Heading 2 Char"/>
    <w:basedOn w:val="DefaultParagraphFont"/>
    <w:link w:val="Heading2"/>
    <w:rsid w:val="006B281A"/>
    <w:rPr>
      <w:rFonts w:ascii="Arial" w:hAnsi="Arial"/>
      <w:u w:val="single"/>
    </w:rPr>
  </w:style>
  <w:style w:type="table" w:styleId="TableGrid">
    <w:name w:val="Table Grid"/>
    <w:basedOn w:val="TableNormal"/>
    <w:rsid w:val="0023170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erChar">
    <w:name w:val="Header Char"/>
    <w:basedOn w:val="DefaultParagraphFont"/>
    <w:link w:val="Header"/>
    <w:rsid w:val="00BB44ED"/>
    <w:rPr>
      <w:rFonts w:ascii="Arial" w:hAnsi="Arial"/>
      <w:lang w:val="fr-F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link w:val="Heading2Char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link w:val="HeaderChar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1F4FAA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1F4FAA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semiHidden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semiHidden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semiHidden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semiHidden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621302"/>
    <w:pPr>
      <w:spacing w:line="280" w:lineRule="atLeast"/>
    </w:pPr>
    <w:rPr>
      <w:rFonts w:ascii="Arial" w:hAnsi="Arial"/>
      <w:b/>
      <w:bCs/>
      <w:spacing w:val="10"/>
      <w:sz w:val="18"/>
    </w:rPr>
  </w:style>
  <w:style w:type="paragraph" w:styleId="ListParagraph">
    <w:name w:val="List Paragraph"/>
    <w:basedOn w:val="Normal"/>
    <w:uiPriority w:val="34"/>
    <w:qFormat/>
    <w:rsid w:val="00C40C2E"/>
    <w:pPr>
      <w:ind w:left="720"/>
      <w:contextualSpacing/>
    </w:pPr>
    <w:rPr>
      <w:rFonts w:eastAsia="MS Mincho"/>
    </w:rPr>
  </w:style>
  <w:style w:type="paragraph" w:customStyle="1" w:styleId="Default">
    <w:name w:val="Default"/>
    <w:rsid w:val="00C40C2E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Normalt">
    <w:name w:val="Normalt"/>
    <w:basedOn w:val="Normal"/>
    <w:link w:val="NormaltChar"/>
    <w:rsid w:val="003268C2"/>
    <w:pPr>
      <w:spacing w:before="80" w:after="80"/>
      <w:jc w:val="left"/>
    </w:pPr>
    <w:rPr>
      <w:sz w:val="16"/>
    </w:rPr>
  </w:style>
  <w:style w:type="paragraph" w:customStyle="1" w:styleId="Normaltb">
    <w:name w:val="Normaltb"/>
    <w:basedOn w:val="Normalt"/>
    <w:link w:val="NormaltbChar"/>
    <w:rsid w:val="003268C2"/>
    <w:pPr>
      <w:keepNext/>
    </w:pPr>
    <w:rPr>
      <w:b/>
      <w:bCs/>
    </w:rPr>
  </w:style>
  <w:style w:type="character" w:customStyle="1" w:styleId="NormaltChar">
    <w:name w:val="Normalt Char"/>
    <w:basedOn w:val="DefaultParagraphFont"/>
    <w:link w:val="Normalt"/>
    <w:rsid w:val="003268C2"/>
    <w:rPr>
      <w:rFonts w:ascii="Arial" w:hAnsi="Arial"/>
      <w:sz w:val="16"/>
    </w:rPr>
  </w:style>
  <w:style w:type="character" w:customStyle="1" w:styleId="NormaltbChar">
    <w:name w:val="Normaltb Char"/>
    <w:basedOn w:val="NormaltChar"/>
    <w:link w:val="Normaltb"/>
    <w:rsid w:val="003268C2"/>
    <w:rPr>
      <w:rFonts w:ascii="Arial" w:hAnsi="Arial"/>
      <w:b/>
      <w:bCs/>
      <w:sz w:val="16"/>
    </w:rPr>
  </w:style>
  <w:style w:type="paragraph" w:customStyle="1" w:styleId="Normaltg">
    <w:name w:val="Normaltg"/>
    <w:basedOn w:val="Normal"/>
    <w:rsid w:val="00C217F6"/>
    <w:rPr>
      <w:rFonts w:eastAsia="Times New Roman" w:cs="Angsana New"/>
      <w:szCs w:val="24"/>
      <w:lang w:eastAsia="ja-JP" w:bidi="th-TH"/>
    </w:rPr>
  </w:style>
  <w:style w:type="character" w:customStyle="1" w:styleId="Heading2Char">
    <w:name w:val="Heading 2 Char"/>
    <w:basedOn w:val="DefaultParagraphFont"/>
    <w:link w:val="Heading2"/>
    <w:rsid w:val="006B281A"/>
    <w:rPr>
      <w:rFonts w:ascii="Arial" w:hAnsi="Arial"/>
      <w:u w:val="single"/>
    </w:rPr>
  </w:style>
  <w:style w:type="table" w:styleId="TableGrid">
    <w:name w:val="Table Grid"/>
    <w:basedOn w:val="TableNormal"/>
    <w:rsid w:val="0023170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erChar">
    <w:name w:val="Header Char"/>
    <w:basedOn w:val="DefaultParagraphFont"/>
    <w:link w:val="Header"/>
    <w:rsid w:val="00BB44ED"/>
    <w:rPr>
      <w:rFonts w:ascii="Arial" w:hAnsi="Arial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7895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4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package" Target="embeddings/Microsoft_PowerPoint_Slide4.sldx"/><Relationship Id="rId26" Type="http://schemas.openxmlformats.org/officeDocument/2006/relationships/package" Target="embeddings/Microsoft_PowerPoint_Slide8.sldx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footnotes" Target="footnotes.xml"/><Relationship Id="rId12" Type="http://schemas.openxmlformats.org/officeDocument/2006/relationships/package" Target="embeddings/Microsoft_PowerPoint_Slide1.sld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package" Target="embeddings/Microsoft_PowerPoint_Slide3.sldx"/><Relationship Id="rId20" Type="http://schemas.openxmlformats.org/officeDocument/2006/relationships/package" Target="embeddings/Microsoft_PowerPoint_Slide5.sldx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package" Target="embeddings/Microsoft_PowerPoint_Slide7.sldx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image" Target="media/image6.em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package" Target="embeddings/Microsoft_PowerPoint_Slide2.sldx"/><Relationship Id="rId22" Type="http://schemas.openxmlformats.org/officeDocument/2006/relationships/package" Target="embeddings/Microsoft_PowerPoint_Slide6.sldx"/><Relationship Id="rId27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520B39-64FB-472A-A49B-1DD9059B67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5</Pages>
  <Words>140</Words>
  <Characters>1081</Characters>
  <Application>Microsoft Office Word</Application>
  <DocSecurity>0</DocSecurity>
  <Lines>9</Lines>
  <Paragraphs>2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  <vt:variant>
        <vt:lpstr>タイトル</vt:lpstr>
      </vt:variant>
      <vt:variant>
        <vt:i4>1</vt:i4>
      </vt:variant>
    </vt:vector>
  </HeadingPairs>
  <TitlesOfParts>
    <vt:vector size="3" baseType="lpstr">
      <vt:lpstr>TWO/50</vt:lpstr>
      <vt:lpstr>TWO/50</vt:lpstr>
      <vt:lpstr>TWO/50</vt:lpstr>
    </vt:vector>
  </TitlesOfParts>
  <Company>UPOV</Company>
  <LinksUpToDate>false</LinksUpToDate>
  <CharactersWithSpaces>1219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TWO/50</dc:title>
  <dc:creator>OERTEL Romy</dc:creator>
  <cp:lastModifiedBy>BESSE Ariane</cp:lastModifiedBy>
  <cp:revision>6</cp:revision>
  <cp:lastPrinted>2017-08-30T14:14:00Z</cp:lastPrinted>
  <dcterms:created xsi:type="dcterms:W3CDTF">2017-08-30T14:07:00Z</dcterms:created>
  <dcterms:modified xsi:type="dcterms:W3CDTF">2017-09-01T09:16:00Z</dcterms:modified>
</cp:coreProperties>
</file>