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TG/27/7(proj.2)</w:t>
            </w:r>
          </w:p>
          <w:p w:rsidR="0099404D" w:rsidRPr="00042316" w:rsidRDefault="0099404D" w:rsidP="00B4291A">
            <w:pPr>
              <w:pStyle w:val="Docoriginal"/>
              <w:rPr>
                <w:b w:val="0"/>
                <w:spacing w:val="0"/>
                <w:lang w:val="it-IT"/>
              </w:rPr>
            </w:pPr>
            <w:r w:rsidRPr="00042316">
              <w:rPr>
                <w:rStyle w:val="StyleDoclangBold"/>
                <w:b/>
                <w:bCs/>
                <w:spacing w:val="0"/>
                <w:lang w:val="it-IT"/>
              </w:rPr>
              <w:t>ORIGINAL:</w:t>
            </w:r>
            <w:proofErr w:type="gramStart"/>
            <w:r w:rsidRPr="00042316">
              <w:rPr>
                <w:rStyle w:val="StyleDocoriginalNotBold1"/>
                <w:spacing w:val="0"/>
                <w:lang w:val="it-IT"/>
              </w:rPr>
              <w:t xml:space="preserve"> </w:t>
            </w:r>
            <w:r w:rsidRPr="00042316">
              <w:rPr>
                <w:spacing w:val="0"/>
                <w:lang w:val="it-IT"/>
              </w:rPr>
              <w:t xml:space="preserve"> </w:t>
            </w:r>
            <w:bookmarkStart w:id="0" w:name="Original"/>
            <w:bookmarkEnd w:id="0"/>
            <w:proofErr w:type="gramEnd"/>
            <w:r w:rsidR="00D36DCB" w:rsidRPr="00817788">
              <w:rPr>
                <w:b w:val="0"/>
                <w:bCs w:val="0"/>
                <w:spacing w:val="0"/>
              </w:rPr>
              <w:t>English</w:t>
            </w:r>
          </w:p>
          <w:p w:rsidR="0099404D" w:rsidRPr="00947632" w:rsidRDefault="0099404D" w:rsidP="00F91BAA">
            <w:pPr>
              <w:pStyle w:val="Docoriginal"/>
            </w:pPr>
            <w:r w:rsidRPr="00947632">
              <w:rPr>
                <w:spacing w:val="0"/>
              </w:rPr>
              <w:t xml:space="preserve">DATE: </w:t>
            </w:r>
            <w:r w:rsidRPr="00947632">
              <w:rPr>
                <w:rStyle w:val="StyleDocoriginalNotBold1"/>
                <w:spacing w:val="0"/>
              </w:rPr>
              <w:t xml:space="preserve"> </w:t>
            </w:r>
            <w:r w:rsidR="000871EE" w:rsidRPr="00817788">
              <w:rPr>
                <w:b w:val="0"/>
                <w:bCs w:val="0"/>
                <w:spacing w:val="0"/>
              </w:rPr>
              <w:t>2015-0</w:t>
            </w:r>
            <w:r w:rsidR="00F91BAA">
              <w:rPr>
                <w:b w:val="0"/>
                <w:bCs w:val="0"/>
                <w:spacing w:val="0"/>
              </w:rPr>
              <w:t>8</w:t>
            </w:r>
            <w:r w:rsidR="000871EE" w:rsidRPr="00817788">
              <w:rPr>
                <w:b w:val="0"/>
                <w:bCs w:val="0"/>
                <w:spacing w:val="0"/>
              </w:rPr>
              <w:t>-0</w:t>
            </w:r>
            <w:r w:rsidR="00F91BAA">
              <w:rPr>
                <w:b w:val="0"/>
                <w:bCs w:val="0"/>
                <w:spacing w:val="0"/>
              </w:rPr>
              <w:t>3</w:t>
            </w:r>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265E0" w:rsidRDefault="003A6B6A" w:rsidP="000A578B">
            <w:pPr>
              <w:jc w:val="center"/>
            </w:pPr>
          </w:p>
          <w:p w:rsidR="003A6B6A" w:rsidRPr="00B265E0" w:rsidRDefault="00CC18A4" w:rsidP="000A578B">
            <w:pPr>
              <w:jc w:val="center"/>
              <w:rPr>
                <w:b/>
                <w:szCs w:val="24"/>
              </w:rPr>
            </w:pPr>
            <w:r>
              <w:rPr>
                <w:b/>
                <w:szCs w:val="24"/>
              </w:rPr>
              <w:t xml:space="preserve"> </w:t>
            </w:r>
            <w:r w:rsidR="009D07EF">
              <w:rPr>
                <w:b/>
                <w:szCs w:val="24"/>
              </w:rPr>
              <w:t>Freesia</w:t>
            </w:r>
            <w:r>
              <w:rPr>
                <w:b/>
                <w:szCs w:val="24"/>
              </w:rPr>
              <w:t xml:space="preserve"> </w:t>
            </w:r>
          </w:p>
          <w:p w:rsidR="00940780" w:rsidRPr="00B265E0" w:rsidRDefault="00940780" w:rsidP="000A578B">
            <w:pPr>
              <w:jc w:val="center"/>
              <w:rPr>
                <w:szCs w:val="24"/>
              </w:rPr>
            </w:pPr>
          </w:p>
          <w:p w:rsidR="003A6B6A" w:rsidRPr="00B265E0" w:rsidRDefault="003A6B6A" w:rsidP="000A578B">
            <w:pPr>
              <w:jc w:val="center"/>
            </w:pPr>
            <w:r w:rsidRPr="00B265E0">
              <w:rPr>
                <w:szCs w:val="24"/>
              </w:rPr>
              <w:t>UPOV Code</w:t>
            </w:r>
            <w:r w:rsidR="0047397E" w:rsidRPr="00B265E0">
              <w:rPr>
                <w:szCs w:val="24"/>
              </w:rPr>
              <w:t xml:space="preserve">: </w:t>
            </w:r>
            <w:r w:rsidR="00CC18A4">
              <w:rPr>
                <w:szCs w:val="24"/>
              </w:rPr>
              <w:t xml:space="preserve"> </w:t>
            </w:r>
            <w:r w:rsidR="00D36DCB" w:rsidRPr="000C29C6">
              <w:t>FREES</w:t>
            </w:r>
            <w:r w:rsidR="00CC18A4">
              <w:t xml:space="preserve"> </w:t>
            </w:r>
          </w:p>
          <w:p w:rsidR="00940780" w:rsidRPr="00B265E0" w:rsidRDefault="00940780" w:rsidP="000A578B">
            <w:pPr>
              <w:jc w:val="center"/>
              <w:rPr>
                <w:szCs w:val="24"/>
              </w:rPr>
            </w:pPr>
          </w:p>
          <w:p w:rsidR="003A6B6A" w:rsidRPr="00020DDE" w:rsidRDefault="003A6B6A" w:rsidP="000A578B">
            <w:pPr>
              <w:jc w:val="center"/>
            </w:pPr>
            <w:r w:rsidRPr="00020DDE">
              <w:t xml:space="preserve">Freesia </w:t>
            </w:r>
            <w:proofErr w:type="spellStart"/>
            <w:r w:rsidRPr="00020DDE">
              <w:t>Eckl</w:t>
            </w:r>
            <w:proofErr w:type="spellEnd"/>
            <w:r w:rsidRPr="00020DDE">
              <w:t xml:space="preserve">. ex </w:t>
            </w:r>
            <w:proofErr w:type="spellStart"/>
            <w:r w:rsidRPr="00020DDE">
              <w:t>Klatt</w:t>
            </w:r>
            <w:proofErr w:type="spellEnd"/>
          </w:p>
          <w:p w:rsidR="00940780" w:rsidRPr="00B265E0" w:rsidRDefault="00940780" w:rsidP="000A578B">
            <w:pPr>
              <w:jc w:val="center"/>
              <w:rPr>
                <w:vertAlign w:val="superscript"/>
              </w:rPr>
            </w:pPr>
          </w:p>
        </w:tc>
        <w:tc>
          <w:tcPr>
            <w:tcW w:w="270" w:type="dxa"/>
            <w:tcBorders>
              <w:left w:val="nil"/>
            </w:tcBorders>
          </w:tcPr>
          <w:p w:rsidR="003A6B6A" w:rsidRPr="00B265E0" w:rsidRDefault="003A6B6A" w:rsidP="000A578B">
            <w:pPr>
              <w:jc w:val="center"/>
              <w:rPr>
                <w:sz w:val="16"/>
              </w:rPr>
            </w:pPr>
            <w:bookmarkStart w:id="1" w:name="_Ref19589480"/>
            <w:r w:rsidRPr="00B265E0">
              <w:rPr>
                <w:rStyle w:val="FootnoteReference"/>
              </w:rPr>
              <w:footnoteReference w:customMarkFollows="1" w:id="1"/>
              <w:t>*</w:t>
            </w:r>
            <w:bookmarkEnd w:id="1"/>
          </w:p>
        </w:tc>
      </w:tr>
    </w:tbl>
    <w:p w:rsidR="003A6B6A" w:rsidRPr="00B265E0" w:rsidRDefault="003A6B6A" w:rsidP="000A578B">
      <w:pPr>
        <w:jc w:val="left"/>
      </w:pPr>
      <w:bookmarkStart w:id="2" w:name="_Toc27819127"/>
      <w:bookmarkStart w:id="3" w:name="_Toc27819308"/>
      <w:bookmarkStart w:id="4"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the Netherlands</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Ornamental Plants and Forest Trees</w:t>
      </w:r>
      <w:r w:rsidR="0047397E" w:rsidRPr="00B11381">
        <w:br/>
      </w:r>
      <w:r w:rsidR="0047397E" w:rsidRPr="005E47B8">
        <w:t xml:space="preserve">at its </w:t>
      </w:r>
      <w:r w:rsidR="002E6C49">
        <w:t>forty-eighth session</w:t>
      </w:r>
      <w:r w:rsidR="0047397E" w:rsidRPr="008C0CE5">
        <w:t xml:space="preserve"> </w:t>
      </w:r>
    </w:p>
    <w:p w:rsidR="006C3EF6" w:rsidRPr="00817788" w:rsidRDefault="001312ED" w:rsidP="0046380D">
      <w:pPr>
        <w:pStyle w:val="preparedby"/>
      </w:pPr>
      <w:r w:rsidRPr="005E47B8">
        <w:t xml:space="preserve">to be held </w:t>
      </w:r>
      <w:r w:rsidRPr="00817788">
        <w:t xml:space="preserve">in </w:t>
      </w:r>
      <w:r w:rsidR="00D92CF5">
        <w:t>Cambridge, United Kingdom,</w:t>
      </w:r>
    </w:p>
    <w:p w:rsidR="0047397E" w:rsidRDefault="001312ED" w:rsidP="0046380D">
      <w:pPr>
        <w:pStyle w:val="preparedby"/>
      </w:pPr>
      <w:r w:rsidRPr="00817788">
        <w:t xml:space="preserve">from </w:t>
      </w:r>
      <w:r w:rsidR="002F5D18">
        <w:t>2015-09-14</w:t>
      </w:r>
    </w:p>
    <w:p w:rsidR="006C3EF6" w:rsidRPr="00B265E0" w:rsidRDefault="006C3EF6" w:rsidP="0046380D">
      <w:pPr>
        <w:pStyle w:val="preparedby"/>
      </w:pPr>
      <w:r>
        <w:t xml:space="preserve">to </w:t>
      </w:r>
      <w:r w:rsidR="002F5D18">
        <w:t>2015-09-18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F91BAA">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1312ED" w:rsidP="00947632">
            <w:pPr>
              <w:spacing w:before="60"/>
              <w:jc w:val="left"/>
              <w:rPr>
                <w:sz w:val="18"/>
              </w:rPr>
            </w:pPr>
            <w:r w:rsidRPr="005E47B8">
              <w:rPr>
                <w:sz w:val="18"/>
              </w:rPr>
              <w:t xml:space="preserve">Freesia </w:t>
            </w:r>
            <w:proofErr w:type="spellStart"/>
            <w:r w:rsidRPr="005E47B8">
              <w:rPr>
                <w:sz w:val="18"/>
              </w:rPr>
              <w:t>Eckl</w:t>
            </w:r>
            <w:proofErr w:type="spellEnd"/>
            <w:r w:rsidRPr="005E47B8">
              <w:rPr>
                <w:sz w:val="18"/>
              </w:rPr>
              <w:t xml:space="preserve">. ex </w:t>
            </w:r>
            <w:proofErr w:type="spellStart"/>
            <w:r w:rsidRPr="005E47B8">
              <w:rPr>
                <w:sz w:val="18"/>
              </w:rPr>
              <w:t>Klatt</w:t>
            </w:r>
            <w:proofErr w:type="spellEnd"/>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Freesia</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Freesia</w:t>
            </w:r>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Freesie</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Freesia</w:t>
            </w:r>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5433FA">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5433FA">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5433F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5433F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5433F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5433F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5433FA">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5433FA">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5433FA">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5433FA">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5433FA">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5433FA">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5433FA">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w:t>
      </w:r>
      <w:bookmarkStart w:id="5" w:name="_GoBack"/>
      <w:bookmarkEnd w:id="5"/>
      <w:r>
        <w:rPr>
          <w:noProof/>
        </w:rPr>
        <w:t>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5433FA">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5433FA">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5433FA">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5433FA">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5433FA">
        <w:rPr>
          <w:noProof/>
        </w:rPr>
        <w:t>7</w:t>
      </w:r>
      <w:r>
        <w:rPr>
          <w:noProof/>
        </w:rPr>
        <w:fldChar w:fldCharType="end"/>
      </w:r>
    </w:p>
    <w:p w:rsidR="00954904" w:rsidRPr="00FD2CD4" w:rsidRDefault="00954904">
      <w:pPr>
        <w:pStyle w:val="TOC2"/>
        <w:tabs>
          <w:tab w:val="left" w:pos="1134"/>
        </w:tabs>
        <w:rPr>
          <w:rFonts w:ascii="Times New Roman" w:hAnsi="Times New Roman"/>
          <w:smallCaps w:val="0"/>
          <w:noProof/>
          <w:sz w:val="24"/>
          <w:szCs w:val="24"/>
          <w:lang w:val="fr-CH"/>
        </w:rPr>
      </w:pPr>
      <w:r w:rsidRPr="00FD2CD4">
        <w:rPr>
          <w:noProof/>
          <w:lang w:val="fr-CH"/>
        </w:rPr>
        <w:t>6.5</w:t>
      </w:r>
      <w:r w:rsidRPr="00FD2CD4">
        <w:rPr>
          <w:rFonts w:ascii="Times New Roman" w:hAnsi="Times New Roman"/>
          <w:smallCaps w:val="0"/>
          <w:noProof/>
          <w:sz w:val="24"/>
          <w:szCs w:val="24"/>
          <w:lang w:val="fr-CH"/>
        </w:rPr>
        <w:tab/>
      </w:r>
      <w:r w:rsidRPr="00FD2CD4">
        <w:rPr>
          <w:noProof/>
          <w:lang w:val="fr-CH"/>
        </w:rPr>
        <w:t>Legend</w:t>
      </w:r>
      <w:r w:rsidRPr="00FD2CD4">
        <w:rPr>
          <w:noProof/>
          <w:lang w:val="fr-CH"/>
        </w:rPr>
        <w:tab/>
      </w:r>
      <w:r>
        <w:rPr>
          <w:noProof/>
        </w:rPr>
        <w:fldChar w:fldCharType="begin"/>
      </w:r>
      <w:r w:rsidRPr="00FD2CD4">
        <w:rPr>
          <w:noProof/>
          <w:lang w:val="fr-CH"/>
        </w:rPr>
        <w:instrText xml:space="preserve"> PAGEREF _Toc334539249 \h </w:instrText>
      </w:r>
      <w:r>
        <w:rPr>
          <w:noProof/>
        </w:rPr>
      </w:r>
      <w:r>
        <w:rPr>
          <w:noProof/>
        </w:rPr>
        <w:fldChar w:fldCharType="separate"/>
      </w:r>
      <w:r w:rsidR="005433FA">
        <w:rPr>
          <w:noProof/>
          <w:lang w:val="fr-CH"/>
        </w:rPr>
        <w:t>7</w:t>
      </w:r>
      <w:r>
        <w:rPr>
          <w:noProof/>
        </w:rPr>
        <w:fldChar w:fldCharType="end"/>
      </w:r>
    </w:p>
    <w:p w:rsidR="00954904" w:rsidRPr="00FD2CD4" w:rsidRDefault="00954904">
      <w:pPr>
        <w:pStyle w:val="TOC1"/>
        <w:rPr>
          <w:rFonts w:ascii="Times New Roman" w:hAnsi="Times New Roman"/>
          <w:bCs w:val="0"/>
          <w:caps w:val="0"/>
          <w:noProof/>
          <w:sz w:val="24"/>
          <w:szCs w:val="24"/>
          <w:lang w:val="fr-CH"/>
        </w:rPr>
      </w:pPr>
      <w:r w:rsidRPr="00FD2CD4">
        <w:rPr>
          <w:noProof/>
          <w:lang w:val="fr-CH"/>
        </w:rPr>
        <w:t>7.</w:t>
      </w:r>
      <w:r w:rsidRPr="00FD2CD4">
        <w:rPr>
          <w:rFonts w:ascii="Times New Roman" w:hAnsi="Times New Roman"/>
          <w:bCs w:val="0"/>
          <w:caps w:val="0"/>
          <w:noProof/>
          <w:sz w:val="24"/>
          <w:szCs w:val="24"/>
          <w:lang w:val="fr-CH"/>
        </w:rPr>
        <w:tab/>
      </w:r>
      <w:r w:rsidRPr="00FD2CD4">
        <w:rPr>
          <w:noProof/>
          <w:lang w:val="fr-CH"/>
        </w:rPr>
        <w:t>Table of Characteristics/Tableau des caractères/Merkmalstabelle/Tabla de caracteres</w:t>
      </w:r>
      <w:r w:rsidRPr="00FD2CD4">
        <w:rPr>
          <w:noProof/>
          <w:lang w:val="fr-CH"/>
        </w:rPr>
        <w:tab/>
      </w:r>
      <w:r>
        <w:rPr>
          <w:noProof/>
        </w:rPr>
        <w:fldChar w:fldCharType="begin"/>
      </w:r>
      <w:r w:rsidRPr="00FD2CD4">
        <w:rPr>
          <w:noProof/>
          <w:lang w:val="fr-CH"/>
        </w:rPr>
        <w:instrText xml:space="preserve"> PAGEREF _Toc334539250 \h </w:instrText>
      </w:r>
      <w:r>
        <w:rPr>
          <w:noProof/>
        </w:rPr>
      </w:r>
      <w:r>
        <w:rPr>
          <w:noProof/>
        </w:rPr>
        <w:fldChar w:fldCharType="separate"/>
      </w:r>
      <w:r w:rsidR="005433FA">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5433FA">
        <w:rPr>
          <w:noProof/>
        </w:rPr>
        <w:t>19</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5433FA">
        <w:rPr>
          <w:noProof/>
        </w:rPr>
        <w:t>30</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5433FA">
        <w:rPr>
          <w:noProof/>
        </w:rPr>
        <w:t>31</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r w:rsidR="00F617A9" w:rsidRPr="00F617A9">
        <w:t xml:space="preserve">Freesia </w:t>
      </w:r>
      <w:proofErr w:type="spellStart"/>
      <w:r w:rsidR="00F617A9" w:rsidRPr="00F617A9">
        <w:t>Eckl</w:t>
      </w:r>
      <w:proofErr w:type="spellEnd"/>
      <w:r w:rsidR="00F617A9" w:rsidRPr="00F617A9">
        <w:t xml:space="preserve">. </w:t>
      </w:r>
      <w:proofErr w:type="gramStart"/>
      <w:r w:rsidR="00F617A9" w:rsidRPr="00F617A9">
        <w:t>ex</w:t>
      </w:r>
      <w:proofErr w:type="gramEnd"/>
      <w:r w:rsidR="00F617A9" w:rsidRPr="00F617A9">
        <w:t xml:space="preserve"> </w:t>
      </w:r>
      <w:proofErr w:type="spellStart"/>
      <w:r w:rsidR="00F617A9" w:rsidRPr="00F617A9">
        <w:t>Klatt</w:t>
      </w:r>
      <w:proofErr w:type="spellEnd"/>
      <w:r w:rsidR="007E0D36">
        <w:t>.</w:t>
      </w:r>
    </w:p>
    <w:p w:rsidR="003A6B6A" w:rsidRPr="00B265E0" w:rsidRDefault="003A6B6A"/>
    <w:p w:rsidR="003A6B6A" w:rsidRPr="00B265E0" w:rsidRDefault="003A6B6A"/>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85225E">
      <w:pPr>
        <w:pStyle w:val="ListParagraph"/>
        <w:numPr>
          <w:ilvl w:val="1"/>
          <w:numId w:val="2"/>
        </w:numPr>
      </w:pPr>
      <w:r w:rsidRPr="00B265E0">
        <w:t>The material i</w:t>
      </w:r>
      <w:r w:rsidR="00B75043">
        <w:t xml:space="preserve">s to be supplied in the form of </w:t>
      </w:r>
      <w:r w:rsidR="0080711C">
        <w:t>corms, able to show all the characteristics in the first year of examinatio</w:t>
      </w:r>
      <w:r w:rsidR="00F91BAA">
        <w:t>n.</w:t>
      </w:r>
    </w:p>
    <w:p w:rsidR="003A6B6A" w:rsidRPr="00B265E0" w:rsidRDefault="003A6B6A"/>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proofErr w:type="gramStart"/>
      <w:r w:rsidRPr="00B11381">
        <w:t>30 corms</w:t>
      </w:r>
      <w:r w:rsidR="00F91BAA">
        <w:t>.</w:t>
      </w:r>
      <w:proofErr w:type="gramEnd"/>
    </w:p>
    <w:p w:rsidR="00D67A3B" w:rsidRDefault="00D67A3B">
      <w:pPr>
        <w:tabs>
          <w:tab w:val="left" w:pos="1560"/>
        </w:tabs>
        <w:ind w:left="3261" w:hanging="2552"/>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a single growing cycle.</w:t>
      </w:r>
    </w:p>
    <w:p w:rsidR="00044777" w:rsidRPr="00B265E0" w:rsidRDefault="00044777" w:rsidP="00044777"/>
    <w:p w:rsidR="003A6B6A" w:rsidRPr="00B265E0"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1D7A38" w:rsidRDefault="001D7A38" w:rsidP="008651F0"/>
    <w:p w:rsidR="001D7A38" w:rsidRDefault="009E660C" w:rsidP="008651F0">
      <w:r>
        <w:t>3.3.2</w:t>
      </w:r>
      <w:r w:rsidR="00F91BAA">
        <w:tab/>
      </w:r>
      <w:r w:rsidR="001D7A38">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t>with</w:t>
      </w:r>
      <w:proofErr w:type="gramEnd"/>
      <w:r w:rsidR="001D7A38">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B265E0" w:rsidRDefault="007902F1"/>
    <w:p w:rsidR="003A6B6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t>3.4</w:t>
      </w:r>
      <w:r w:rsidRPr="00B265E0">
        <w:tab/>
        <w:t>Test Design</w:t>
      </w:r>
      <w:bookmarkEnd w:id="50"/>
      <w:bookmarkEnd w:id="51"/>
      <w:bookmarkEnd w:id="52"/>
      <w:bookmarkEnd w:id="53"/>
      <w:bookmarkEnd w:id="54"/>
      <w:bookmarkEnd w:id="55"/>
      <w:bookmarkEnd w:id="56"/>
      <w:bookmarkEnd w:id="57"/>
    </w:p>
    <w:p w:rsidR="00662D9D" w:rsidRDefault="00662D9D" w:rsidP="00662D9D"/>
    <w:p w:rsidR="004D5E56" w:rsidRPr="00662D9D" w:rsidRDefault="00662D9D" w:rsidP="004D5E56">
      <w:r>
        <w:t>3.4.1</w:t>
      </w:r>
      <w:r w:rsidR="004D5E56">
        <w:tab/>
        <w:t>Each test should be designed to result in a total of at least 20 select.</w:t>
      </w:r>
    </w:p>
    <w:p w:rsidR="004D5E56" w:rsidRPr="00662D9D" w:rsidRDefault="004D5E56" w:rsidP="004D5E56">
      <w:r>
        <w:tab/>
      </w:r>
    </w:p>
    <w:p w:rsidR="004D5E56" w:rsidRPr="00662D9D" w:rsidRDefault="00662D9D" w:rsidP="004D5E56">
      <w:r>
        <w:t>3.4.2</w:t>
      </w:r>
      <w:r w:rsidR="00F91BAA">
        <w:tab/>
      </w:r>
      <w:r>
        <w:t>The design of the tests should be such that plants or parts of plants may be removed for measurement or counting without prejudice to the observations which must be made up to the end of the growing cycle.</w:t>
      </w:r>
      <w:r w:rsidR="004D5E56">
        <w:tab/>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10 plants or parts taken from each of 10 plants and any other observations made on all plants in the test, disregarding any off-type plants. In the case of observations of parts taken from single plants, the number of parts to be taken from each of the plants should be 1.</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F91BAA">
        <w:t>the assessment of distinctness.</w:t>
      </w:r>
    </w:p>
    <w:p w:rsidR="00DB4DB6" w:rsidRPr="00B265E0" w:rsidRDefault="006253E3" w:rsidP="00F91BAA">
      <w:pPr>
        <w:keepNext/>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F91BAA">
        <w:tab/>
      </w:r>
      <w:r>
        <w:t>For the assessment of uniformity, a population standard of 1% and an accept</w:t>
      </w:r>
      <w:r w:rsidR="00F91BAA">
        <w:t>ance probability of at least 95</w:t>
      </w:r>
      <w:r>
        <w:t>% should be applied.  In the case of a sample size of 20 plants, 1 off-type is allowed.</w:t>
      </w:r>
    </w:p>
    <w:p w:rsidR="007902F1" w:rsidRPr="00B265E0" w:rsidRDefault="007902F1" w:rsidP="00820B3A"/>
    <w:p w:rsidR="00593C78" w:rsidRPr="00B265E0" w:rsidRDefault="00593C78" w:rsidP="00BB6FD6">
      <w:pPr>
        <w:pStyle w:val="Heading2"/>
      </w:pPr>
      <w:bookmarkStart w:id="96" w:name="_Toc334539242"/>
      <w:r w:rsidRPr="00B265E0">
        <w:t>4.</w:t>
      </w:r>
      <w:r w:rsidR="003A6B6A" w:rsidRPr="00B265E0">
        <w:t>3</w:t>
      </w:r>
      <w:r w:rsidR="003A6B6A" w:rsidRPr="00B265E0">
        <w:tab/>
        <w:t>Stability</w:t>
      </w:r>
      <w:bookmarkEnd w:id="9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97" w:name="_Toc510772192"/>
      <w:r w:rsidR="000F7EC8" w:rsidRPr="000F7EC8">
        <w:t>Where appropriate, or in cases of doubt, stability may be further examined by testing a new plant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334539243"/>
      <w:r w:rsidRPr="00B265E0">
        <w:t>Grouping of Varieties and Organization of the Growing Trial</w:t>
      </w:r>
      <w:bookmarkEnd w:id="98"/>
      <w:bookmarkEnd w:id="99"/>
      <w:bookmarkEnd w:id="100"/>
      <w:bookmarkEnd w:id="101"/>
      <w:bookmarkEnd w:id="102"/>
      <w:bookmarkEnd w:id="103"/>
      <w:bookmarkEnd w:id="104"/>
    </w:p>
    <w:bookmarkEnd w:id="9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Plant: height (characteristic 1)</w:t>
      </w:r>
    </w:p>
    <w:p w:rsidR="003A6B6A" w:rsidRDefault="003A6B6A" w:rsidP="00926C02">
      <w:pPr>
        <w:ind w:left="709"/>
        <w:jc w:val="left"/>
      </w:pPr>
      <w:r w:rsidRPr="00A446AE">
        <w:t xml:space="preserve">(b) Spike: </w:t>
      </w:r>
      <w:proofErr w:type="gramStart"/>
      <w:r w:rsidRPr="00A446AE">
        <w:t>length  (</w:t>
      </w:r>
      <w:proofErr w:type="gramEnd"/>
      <w:r w:rsidRPr="00A446AE">
        <w:t>characteristic 11)</w:t>
      </w:r>
    </w:p>
    <w:p w:rsidR="003A6B6A" w:rsidRDefault="003A6B6A" w:rsidP="00926C02">
      <w:pPr>
        <w:ind w:left="709"/>
        <w:jc w:val="left"/>
      </w:pPr>
      <w:r w:rsidRPr="00A446AE">
        <w:t>(c) Flower: type (characteristic 19)</w:t>
      </w:r>
    </w:p>
    <w:p w:rsidR="003A6B6A" w:rsidRDefault="003A6B6A" w:rsidP="00926C02">
      <w:pPr>
        <w:ind w:left="709"/>
        <w:jc w:val="left"/>
      </w:pPr>
      <w:r w:rsidRPr="00A446AE">
        <w:t xml:space="preserve">(d) </w:t>
      </w:r>
      <w:proofErr w:type="spellStart"/>
      <w:r w:rsidRPr="00A446AE">
        <w:t>Perianth</w:t>
      </w:r>
      <w:proofErr w:type="spellEnd"/>
      <w:r w:rsidRPr="00A446AE">
        <w:t>: main color of inner side of outer segments (characteristic 34)</w:t>
      </w:r>
    </w:p>
    <w:p w:rsidR="003A6B6A" w:rsidRDefault="003A6B6A" w:rsidP="00F91BAA">
      <w:pPr>
        <w:ind w:left="1134"/>
        <w:jc w:val="left"/>
      </w:pPr>
      <w:proofErr w:type="gramStart"/>
      <w:r w:rsidRPr="00A446AE">
        <w:t>with</w:t>
      </w:r>
      <w:proofErr w:type="gramEnd"/>
      <w:r w:rsidRPr="00A446AE">
        <w:t xml:space="preserve"> the following groups</w:t>
      </w:r>
    </w:p>
    <w:p w:rsidR="003A6B6A" w:rsidRDefault="003A6B6A" w:rsidP="00F91BAA">
      <w:pPr>
        <w:ind w:left="1134"/>
        <w:jc w:val="left"/>
      </w:pPr>
      <w:r w:rsidRPr="00A446AE">
        <w:t>Gr. 1: white</w:t>
      </w:r>
    </w:p>
    <w:p w:rsidR="003A6B6A" w:rsidRDefault="003A6B6A" w:rsidP="00F91BAA">
      <w:pPr>
        <w:ind w:left="1134"/>
        <w:jc w:val="left"/>
      </w:pPr>
      <w:r w:rsidRPr="00A446AE">
        <w:t>Gr. 2: yellow</w:t>
      </w:r>
    </w:p>
    <w:p w:rsidR="003A6B6A" w:rsidRDefault="003A6B6A" w:rsidP="00F91BAA">
      <w:pPr>
        <w:ind w:left="1134"/>
        <w:jc w:val="left"/>
      </w:pPr>
      <w:r w:rsidRPr="00A446AE">
        <w:t>Gr. 3: yellow orange</w:t>
      </w:r>
    </w:p>
    <w:p w:rsidR="003A6B6A" w:rsidRDefault="003A6B6A" w:rsidP="00F91BAA">
      <w:pPr>
        <w:ind w:left="1134"/>
        <w:jc w:val="left"/>
      </w:pPr>
      <w:r w:rsidRPr="00A446AE">
        <w:t>Gr. 4: orange</w:t>
      </w:r>
    </w:p>
    <w:p w:rsidR="003A6B6A" w:rsidRDefault="003A6B6A" w:rsidP="00F91BAA">
      <w:pPr>
        <w:ind w:left="1134"/>
        <w:jc w:val="left"/>
      </w:pPr>
      <w:r w:rsidRPr="00A446AE">
        <w:t>Gr. 5: pink</w:t>
      </w:r>
    </w:p>
    <w:p w:rsidR="003A6B6A" w:rsidRDefault="003A6B6A" w:rsidP="00F91BAA">
      <w:pPr>
        <w:ind w:left="1134"/>
        <w:jc w:val="left"/>
      </w:pPr>
      <w:r w:rsidRPr="00A446AE">
        <w:t>Gr. 6: red</w:t>
      </w:r>
    </w:p>
    <w:p w:rsidR="003A6B6A" w:rsidRDefault="003A6B6A" w:rsidP="00F91BAA">
      <w:pPr>
        <w:ind w:left="1134"/>
        <w:jc w:val="left"/>
      </w:pPr>
      <w:r w:rsidRPr="00A446AE">
        <w:t>Gr. 7: violet</w:t>
      </w:r>
    </w:p>
    <w:p w:rsidR="003A6B6A" w:rsidRDefault="003A6B6A" w:rsidP="00F91BAA">
      <w:pPr>
        <w:ind w:left="1134"/>
        <w:jc w:val="left"/>
      </w:pPr>
      <w:r w:rsidRPr="00A446AE">
        <w:t>Gr. 8: blue violet</w:t>
      </w:r>
    </w:p>
    <w:p w:rsidR="003A6B6A" w:rsidRDefault="003A6B6A" w:rsidP="00F91BAA">
      <w:pPr>
        <w:ind w:left="1134"/>
        <w:jc w:val="left"/>
      </w:pPr>
      <w:r w:rsidRPr="00A446AE">
        <w:t>Gr. 9: blue</w:t>
      </w:r>
    </w:p>
    <w:p w:rsidR="003A6B6A" w:rsidRDefault="003A6B6A" w:rsidP="00926C02">
      <w:pPr>
        <w:ind w:left="709"/>
        <w:jc w:val="left"/>
      </w:pPr>
      <w:r w:rsidRPr="00A446AE">
        <w:t xml:space="preserve">(e) </w:t>
      </w:r>
      <w:proofErr w:type="spellStart"/>
      <w:r w:rsidRPr="00A446AE">
        <w:t>Perianth</w:t>
      </w:r>
      <w:proofErr w:type="spellEnd"/>
      <w:r w:rsidRPr="00A446AE">
        <w:t>: main color of inner side of inner segment (characteristic 42)</w:t>
      </w:r>
    </w:p>
    <w:p w:rsidR="003A6B6A" w:rsidRDefault="003A6B6A" w:rsidP="00F91BAA">
      <w:pPr>
        <w:ind w:left="1134"/>
        <w:jc w:val="left"/>
      </w:pPr>
      <w:proofErr w:type="gramStart"/>
      <w:r w:rsidRPr="00A446AE">
        <w:t>with</w:t>
      </w:r>
      <w:proofErr w:type="gramEnd"/>
      <w:r w:rsidRPr="00A446AE">
        <w:t xml:space="preserve"> the following groups</w:t>
      </w:r>
    </w:p>
    <w:p w:rsidR="003A6B6A" w:rsidRDefault="003A6B6A" w:rsidP="00F91BAA">
      <w:pPr>
        <w:ind w:left="1134"/>
        <w:jc w:val="left"/>
      </w:pPr>
      <w:r w:rsidRPr="00A446AE">
        <w:t>Gr. 1: white</w:t>
      </w:r>
    </w:p>
    <w:p w:rsidR="003A6B6A" w:rsidRDefault="003A6B6A" w:rsidP="00F91BAA">
      <w:pPr>
        <w:ind w:left="1134"/>
        <w:jc w:val="left"/>
      </w:pPr>
      <w:r w:rsidRPr="00A446AE">
        <w:t>Gr. 2: yellow</w:t>
      </w:r>
    </w:p>
    <w:p w:rsidR="003A6B6A" w:rsidRDefault="003A6B6A" w:rsidP="00F91BAA">
      <w:pPr>
        <w:ind w:left="1134"/>
        <w:jc w:val="left"/>
      </w:pPr>
      <w:r w:rsidRPr="00A446AE">
        <w:t>Gr. 3: yellow orange</w:t>
      </w:r>
    </w:p>
    <w:p w:rsidR="003A6B6A" w:rsidRDefault="003A6B6A" w:rsidP="00F91BAA">
      <w:pPr>
        <w:ind w:left="1134"/>
        <w:jc w:val="left"/>
      </w:pPr>
      <w:r w:rsidRPr="00A446AE">
        <w:t>Gr. 4: orange</w:t>
      </w:r>
    </w:p>
    <w:p w:rsidR="003A6B6A" w:rsidRDefault="003A6B6A" w:rsidP="00F91BAA">
      <w:pPr>
        <w:ind w:left="1134"/>
        <w:jc w:val="left"/>
      </w:pPr>
      <w:r w:rsidRPr="00A446AE">
        <w:t>Gr. 5: pink</w:t>
      </w:r>
    </w:p>
    <w:p w:rsidR="003A6B6A" w:rsidRDefault="003A6B6A" w:rsidP="00F91BAA">
      <w:pPr>
        <w:ind w:left="1134"/>
        <w:jc w:val="left"/>
      </w:pPr>
      <w:r w:rsidRPr="00A446AE">
        <w:t>Gr. 6: red</w:t>
      </w:r>
    </w:p>
    <w:p w:rsidR="003A6B6A" w:rsidRDefault="003A6B6A" w:rsidP="00F91BAA">
      <w:pPr>
        <w:ind w:left="1134"/>
        <w:jc w:val="left"/>
      </w:pPr>
      <w:r w:rsidRPr="00A446AE">
        <w:t>Gr. 7: violet</w:t>
      </w:r>
    </w:p>
    <w:p w:rsidR="003A6B6A" w:rsidRDefault="003A6B6A" w:rsidP="00F91BAA">
      <w:pPr>
        <w:ind w:left="1134"/>
        <w:jc w:val="left"/>
      </w:pPr>
      <w:r w:rsidRPr="00A446AE">
        <w:t>Gr. 8: blue violet</w:t>
      </w:r>
    </w:p>
    <w:p w:rsidR="003A6B6A" w:rsidRDefault="003A6B6A" w:rsidP="00F91BAA">
      <w:pPr>
        <w:ind w:left="1134"/>
        <w:jc w:val="left"/>
      </w:pPr>
      <w:bookmarkStart w:id="105" w:name="_Toc15713664"/>
      <w:r w:rsidRPr="00A446AE">
        <w:t>Gr. 9: violet</w:t>
      </w:r>
      <w:bookmarkEnd w:id="105"/>
    </w:p>
    <w:p w:rsidR="001A589D" w:rsidRPr="00B265E0" w:rsidRDefault="001A589D" w:rsidP="00926C02">
      <w:pPr>
        <w:ind w:left="709"/>
        <w:jc w:val="left"/>
        <w:rPr>
          <w:i/>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334539244"/>
      <w:r w:rsidRPr="00B265E0">
        <w:t>Introduction to the Table of Characteristics</w:t>
      </w:r>
      <w:bookmarkEnd w:id="106"/>
      <w:bookmarkEnd w:id="107"/>
      <w:bookmarkEnd w:id="108"/>
      <w:bookmarkEnd w:id="109"/>
      <w:bookmarkEnd w:id="110"/>
      <w:bookmarkEnd w:id="111"/>
      <w:bookmarkEnd w:id="112"/>
    </w:p>
    <w:p w:rsidR="00593C78" w:rsidRPr="00B265E0"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B265E0" w:rsidRDefault="00593C78" w:rsidP="00BB6FD6">
      <w:pPr>
        <w:pStyle w:val="Heading2"/>
      </w:pPr>
      <w:bookmarkStart w:id="119" w:name="_Toc334539245"/>
      <w:r w:rsidRPr="00B265E0">
        <w:t>6.</w:t>
      </w:r>
      <w:r w:rsidR="003A6B6A" w:rsidRPr="00B265E0">
        <w:t>1</w:t>
      </w:r>
      <w:r w:rsidR="003A6B6A" w:rsidRPr="00B265E0">
        <w:tab/>
        <w:t>Categories of Characteristics</w:t>
      </w:r>
      <w:bookmarkEnd w:id="113"/>
      <w:bookmarkEnd w:id="114"/>
      <w:bookmarkEnd w:id="115"/>
      <w:bookmarkEnd w:id="116"/>
      <w:bookmarkEnd w:id="117"/>
      <w:bookmarkEnd w:id="118"/>
      <w:bookmarkEnd w:id="119"/>
    </w:p>
    <w:p w:rsidR="00593C78" w:rsidRPr="00B265E0" w:rsidRDefault="00593C78" w:rsidP="00BB6FD6">
      <w:pPr>
        <w:pStyle w:val="Heading2"/>
      </w:pPr>
    </w:p>
    <w:p w:rsidR="003A6B6A" w:rsidRPr="00B265E0" w:rsidRDefault="003A6B6A" w:rsidP="00F151C2">
      <w:pPr>
        <w:pStyle w:val="Heading3"/>
      </w:pPr>
      <w:bookmarkStart w:id="120" w:name="_Toc27819226"/>
      <w:bookmarkStart w:id="121" w:name="_Toc27819407"/>
      <w:bookmarkStart w:id="122" w:name="_Toc27819588"/>
      <w:r w:rsidRPr="00B265E0">
        <w:t>6.1.1</w:t>
      </w:r>
      <w:r w:rsidRPr="00B265E0">
        <w:tab/>
        <w:t>Standard Test Guidelines Characteristics</w:t>
      </w:r>
      <w:bookmarkEnd w:id="120"/>
      <w:bookmarkEnd w:id="121"/>
      <w:bookmarkEnd w:id="12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3" w:name="_Toc27819227"/>
      <w:bookmarkStart w:id="124" w:name="_Toc27819408"/>
      <w:bookmarkStart w:id="125" w:name="_Toc27819589"/>
      <w:r w:rsidRPr="00B265E0">
        <w:t>6.1.2</w:t>
      </w:r>
      <w:r w:rsidRPr="00B265E0">
        <w:tab/>
        <w:t>Asterisked Characteristics</w:t>
      </w:r>
      <w:bookmarkEnd w:id="123"/>
      <w:bookmarkEnd w:id="124"/>
      <w:bookmarkEnd w:id="12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B265E0" w:rsidRDefault="00593C78" w:rsidP="00BB6FD6">
      <w:pPr>
        <w:pStyle w:val="Heading2"/>
      </w:pPr>
      <w:bookmarkStart w:id="132" w:name="_Toc334539246"/>
      <w:r w:rsidRPr="00B265E0">
        <w:t>6.</w:t>
      </w:r>
      <w:r w:rsidR="003A6B6A" w:rsidRPr="00B265E0">
        <w:t>2</w:t>
      </w:r>
      <w:r w:rsidR="003A6B6A" w:rsidRPr="00B265E0">
        <w:tab/>
        <w:t>States of Expression and Corresponding Notes</w:t>
      </w:r>
      <w:bookmarkEnd w:id="126"/>
      <w:bookmarkEnd w:id="127"/>
      <w:bookmarkEnd w:id="128"/>
      <w:bookmarkEnd w:id="129"/>
      <w:bookmarkEnd w:id="130"/>
      <w:bookmarkEnd w:id="131"/>
      <w:bookmarkEnd w:id="13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B265E0" w:rsidRDefault="00593C78" w:rsidP="00BB6FD6">
      <w:pPr>
        <w:pStyle w:val="Heading2"/>
      </w:pPr>
      <w:bookmarkStart w:id="139" w:name="_Toc334539247"/>
      <w:r w:rsidRPr="00B265E0">
        <w:t>6.</w:t>
      </w:r>
      <w:r w:rsidR="003A6B6A" w:rsidRPr="00B265E0">
        <w:t>3</w:t>
      </w:r>
      <w:r w:rsidR="003A6B6A" w:rsidRPr="00B265E0">
        <w:tab/>
        <w:t>Types of Expression</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B265E0" w:rsidRDefault="00593C78" w:rsidP="00BB6FD6">
      <w:pPr>
        <w:pStyle w:val="Heading2"/>
      </w:pPr>
      <w:bookmarkStart w:id="146" w:name="_Toc334539248"/>
      <w:r w:rsidRPr="00B265E0">
        <w:t>6.</w:t>
      </w:r>
      <w:r w:rsidR="003A6B6A" w:rsidRPr="00B265E0">
        <w:t>4</w:t>
      </w:r>
      <w:r w:rsidR="003A6B6A" w:rsidRPr="00B265E0">
        <w:tab/>
        <w:t>Example Varieties</w:t>
      </w:r>
      <w:bookmarkEnd w:id="140"/>
      <w:bookmarkEnd w:id="141"/>
      <w:bookmarkEnd w:id="142"/>
      <w:bookmarkEnd w:id="143"/>
      <w:bookmarkEnd w:id="144"/>
      <w:bookmarkEnd w:id="145"/>
      <w:bookmarkEnd w:id="146"/>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CE63CB" w:rsidRPr="00B265E0" w:rsidRDefault="00CE63CB"/>
    <w:p w:rsidR="00593C78" w:rsidRPr="00B265E0"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334539249"/>
      <w:r w:rsidRPr="00B265E0">
        <w:t>6.</w:t>
      </w:r>
      <w:r w:rsidR="003A6B6A" w:rsidRPr="00B265E0">
        <w:t>5</w:t>
      </w:r>
      <w:r w:rsidR="003A6B6A" w:rsidRPr="00B265E0">
        <w:tab/>
        <w:t>Legend</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3A6B6A" w:rsidRDefault="003A6B6A">
      <w:pPr>
        <w:keepNext/>
      </w:pPr>
    </w:p>
    <w:p w:rsidR="00A90967" w:rsidRPr="00B265E0" w:rsidRDefault="00A90967">
      <w:pPr>
        <w:keepNext/>
      </w:pPr>
      <w:r>
        <w:t>(a)</w:t>
      </w:r>
      <w:proofErr w:type="gramStart"/>
      <w:r>
        <w:t>-(</w:t>
      </w:r>
      <w:proofErr w:type="gramEnd"/>
      <w:r>
        <w:t>f)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334539250"/>
      <w:r w:rsidRPr="00612A7B">
        <w:rPr>
          <w:lang w:val="fr-FR"/>
        </w:rPr>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4"/>
      <w:bookmarkEnd w:id="155"/>
      <w:bookmarkEnd w:id="156"/>
      <w:bookmarkEnd w:id="157"/>
      <w:bookmarkEnd w:id="158"/>
      <w:bookmarkEnd w:id="159"/>
      <w:bookmarkEnd w:id="160"/>
      <w:proofErr w:type="spellEnd"/>
    </w:p>
    <w:p w:rsidR="00820B3A" w:rsidRPr="00F6227A" w:rsidRDefault="00820B3A" w:rsidP="00A136C5">
      <w:pPr>
        <w:ind w:hanging="709"/>
        <w:jc w:val="left"/>
        <w:rPr>
          <w:sz w:val="16"/>
          <w:szCs w:val="16"/>
          <w:lang w:val="fr-FR"/>
        </w:rPr>
      </w:pPr>
    </w:p>
    <w:p w:rsidR="003A6B6A" w:rsidRPr="00612A7B" w:rsidRDefault="003A6B6A" w:rsidP="00A136C5">
      <w:pPr>
        <w:ind w:hanging="709"/>
        <w:jc w:val="left"/>
        <w:rPr>
          <w:sz w:val="16"/>
          <w:szCs w:val="16"/>
          <w:lang w:val="fr-FR"/>
        </w:rPr>
      </w:pPr>
    </w:p>
    <w:p w:rsidR="001A54AA" w:rsidRPr="00612A7B" w:rsidRDefault="001A54A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1411"/>
        <w:gridCol w:w="1402"/>
        <w:gridCol w:w="1678"/>
        <w:gridCol w:w="1511"/>
        <w:gridCol w:w="1779"/>
        <w:gridCol w:w="2335"/>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 (*) QN MG MS VG  (+) (a) (f)</w:t>
            </w:r>
          </w:p>
        </w:tc>
      </w:tr>
      <w:tr w:rsidR="009421C5">
        <w:tblPrEx>
          <w:jc w:val="left"/>
        </w:tblPrEx>
        <w:tc>
          <w:tcPr>
            <w:tcW w:w="0" w:type="auto"/>
          </w:tcPr>
          <w:p w:rsidR="009421C5" w:rsidRDefault="00F91BAA">
            <w:pPr>
              <w:jc w:val="left"/>
            </w:pPr>
            <w:r>
              <w:rPr>
                <w:b/>
                <w:sz w:val="16"/>
                <w:szCs w:val="16"/>
              </w:rPr>
              <w:t>Plant: height</w:t>
            </w:r>
          </w:p>
        </w:tc>
        <w:tc>
          <w:tcPr>
            <w:tcW w:w="0" w:type="auto"/>
          </w:tcPr>
          <w:p w:rsidR="009421C5" w:rsidRDefault="00F91BAA">
            <w:pPr>
              <w:jc w:val="left"/>
            </w:pPr>
            <w:proofErr w:type="spellStart"/>
            <w:r>
              <w:rPr>
                <w:b/>
                <w:sz w:val="16"/>
                <w:szCs w:val="16"/>
              </w:rPr>
              <w:t>Plante</w:t>
            </w:r>
            <w:proofErr w:type="spellEnd"/>
            <w:r>
              <w:rPr>
                <w:b/>
                <w:sz w:val="16"/>
                <w:szCs w:val="16"/>
              </w:rPr>
              <w:t>: hauteur</w:t>
            </w:r>
          </w:p>
        </w:tc>
        <w:tc>
          <w:tcPr>
            <w:tcW w:w="0" w:type="auto"/>
          </w:tcPr>
          <w:p w:rsidR="009421C5" w:rsidRDefault="00F91BAA">
            <w:pPr>
              <w:jc w:val="left"/>
            </w:pPr>
            <w:proofErr w:type="spellStart"/>
            <w:r>
              <w:rPr>
                <w:b/>
                <w:sz w:val="16"/>
                <w:szCs w:val="16"/>
              </w:rPr>
              <w:t>Pflanze</w:t>
            </w:r>
            <w:proofErr w:type="spellEnd"/>
            <w:r>
              <w:rPr>
                <w:b/>
                <w:sz w:val="16"/>
                <w:szCs w:val="16"/>
              </w:rPr>
              <w:t xml:space="preserve">: </w:t>
            </w:r>
            <w:proofErr w:type="spellStart"/>
            <w:r>
              <w:rPr>
                <w:b/>
                <w:sz w:val="16"/>
                <w:szCs w:val="16"/>
              </w:rPr>
              <w:t>Höhe</w:t>
            </w:r>
            <w:proofErr w:type="spellEnd"/>
          </w:p>
        </w:tc>
        <w:tc>
          <w:tcPr>
            <w:tcW w:w="0" w:type="auto"/>
          </w:tcPr>
          <w:p w:rsidR="009421C5" w:rsidRDefault="00F91BAA">
            <w:pPr>
              <w:jc w:val="left"/>
            </w:pPr>
            <w:r>
              <w:rPr>
                <w:b/>
                <w:sz w:val="16"/>
                <w:szCs w:val="16"/>
              </w:rPr>
              <w:t xml:space="preserve">Planta: </w:t>
            </w:r>
            <w:proofErr w:type="spellStart"/>
            <w:r>
              <w:rPr>
                <w:b/>
                <w:sz w:val="16"/>
                <w:szCs w:val="16"/>
              </w:rPr>
              <w:t>altura</w:t>
            </w:r>
            <w:proofErr w:type="spellEnd"/>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F91BAA">
            <w:pPr>
              <w:jc w:val="left"/>
            </w:pPr>
            <w:proofErr w:type="spellStart"/>
            <w:r>
              <w:rPr>
                <w:sz w:val="16"/>
                <w:szCs w:val="16"/>
              </w:rPr>
              <w:t>basse</w:t>
            </w:r>
            <w:proofErr w:type="spellEnd"/>
          </w:p>
        </w:tc>
        <w:tc>
          <w:tcPr>
            <w:tcW w:w="0" w:type="auto"/>
          </w:tcPr>
          <w:p w:rsidR="009421C5" w:rsidRDefault="00F91BAA">
            <w:pPr>
              <w:jc w:val="left"/>
            </w:pPr>
            <w:proofErr w:type="spellStart"/>
            <w:r>
              <w:rPr>
                <w:sz w:val="16"/>
                <w:szCs w:val="16"/>
              </w:rPr>
              <w:t>niedrig</w:t>
            </w:r>
            <w:proofErr w:type="spellEnd"/>
          </w:p>
        </w:tc>
        <w:tc>
          <w:tcPr>
            <w:tcW w:w="0" w:type="auto"/>
          </w:tcPr>
          <w:p w:rsidR="009421C5" w:rsidRDefault="00F91BAA">
            <w:pPr>
              <w:jc w:val="left"/>
            </w:pPr>
            <w:proofErr w:type="spellStart"/>
            <w:r>
              <w:rPr>
                <w:sz w:val="16"/>
                <w:szCs w:val="16"/>
              </w:rPr>
              <w:t>baja</w:t>
            </w:r>
            <w:proofErr w:type="spellEnd"/>
          </w:p>
        </w:tc>
        <w:tc>
          <w:tcPr>
            <w:tcW w:w="0" w:type="auto"/>
          </w:tcPr>
          <w:p w:rsidR="009421C5" w:rsidRDefault="00F91BAA">
            <w:pPr>
              <w:jc w:val="left"/>
            </w:pPr>
            <w:r>
              <w:rPr>
                <w:sz w:val="16"/>
                <w:szCs w:val="16"/>
              </w:rPr>
              <w:t>Fragrant Sunburst</w:t>
            </w:r>
          </w:p>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F91BAA">
            <w:pPr>
              <w:jc w:val="left"/>
            </w:pPr>
            <w:proofErr w:type="spellStart"/>
            <w:r>
              <w:rPr>
                <w:sz w:val="16"/>
                <w:szCs w:val="16"/>
              </w:rPr>
              <w:t>moyenne</w:t>
            </w:r>
            <w:proofErr w:type="spellEnd"/>
          </w:p>
        </w:tc>
        <w:tc>
          <w:tcPr>
            <w:tcW w:w="0" w:type="auto"/>
          </w:tcPr>
          <w:p w:rsidR="009421C5" w:rsidRDefault="00F91BAA">
            <w:pPr>
              <w:jc w:val="left"/>
            </w:pPr>
            <w:proofErr w:type="spellStart"/>
            <w:r>
              <w:rPr>
                <w:sz w:val="16"/>
                <w:szCs w:val="16"/>
              </w:rPr>
              <w:t>mittel</w:t>
            </w:r>
            <w:proofErr w:type="spellEnd"/>
          </w:p>
        </w:tc>
        <w:tc>
          <w:tcPr>
            <w:tcW w:w="0" w:type="auto"/>
          </w:tcPr>
          <w:p w:rsidR="009421C5" w:rsidRDefault="00F91BAA">
            <w:pPr>
              <w:jc w:val="left"/>
            </w:pPr>
            <w:r>
              <w:rPr>
                <w:sz w:val="16"/>
                <w:szCs w:val="16"/>
              </w:rPr>
              <w:t>media</w:t>
            </w:r>
          </w:p>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tall</w:t>
            </w:r>
          </w:p>
        </w:tc>
        <w:tc>
          <w:tcPr>
            <w:tcW w:w="0" w:type="auto"/>
          </w:tcPr>
          <w:p w:rsidR="009421C5" w:rsidRDefault="00F91BAA">
            <w:pPr>
              <w:jc w:val="left"/>
            </w:pPr>
            <w:r>
              <w:rPr>
                <w:sz w:val="16"/>
                <w:szCs w:val="16"/>
              </w:rPr>
              <w:t>haute</w:t>
            </w:r>
          </w:p>
        </w:tc>
        <w:tc>
          <w:tcPr>
            <w:tcW w:w="0" w:type="auto"/>
          </w:tcPr>
          <w:p w:rsidR="009421C5" w:rsidRDefault="00F91BAA">
            <w:pPr>
              <w:jc w:val="left"/>
            </w:pPr>
            <w:proofErr w:type="spellStart"/>
            <w:r>
              <w:rPr>
                <w:sz w:val="16"/>
                <w:szCs w:val="16"/>
              </w:rPr>
              <w:t>hoch</w:t>
            </w:r>
            <w:proofErr w:type="spellEnd"/>
          </w:p>
        </w:tc>
        <w:tc>
          <w:tcPr>
            <w:tcW w:w="0" w:type="auto"/>
          </w:tcPr>
          <w:p w:rsidR="009421C5" w:rsidRDefault="00F91BAA">
            <w:pPr>
              <w:jc w:val="left"/>
            </w:pPr>
            <w:proofErr w:type="spellStart"/>
            <w:r>
              <w:rPr>
                <w:sz w:val="16"/>
                <w:szCs w:val="16"/>
              </w:rPr>
              <w:t>alta</w:t>
            </w:r>
            <w:proofErr w:type="spellEnd"/>
          </w:p>
        </w:tc>
        <w:tc>
          <w:tcPr>
            <w:tcW w:w="0" w:type="auto"/>
          </w:tcPr>
          <w:p w:rsidR="009421C5" w:rsidRDefault="00F91BAA">
            <w:pPr>
              <w:jc w:val="left"/>
            </w:pPr>
            <w:r>
              <w:rPr>
                <w:sz w:val="16"/>
                <w:szCs w:val="16"/>
              </w:rPr>
              <w:t>Algarve</w:t>
            </w:r>
          </w:p>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 (*) QN MG VG  (a) (b)</w:t>
            </w:r>
          </w:p>
        </w:tc>
      </w:tr>
      <w:tr w:rsidR="009421C5">
        <w:tblPrEx>
          <w:jc w:val="left"/>
        </w:tblPrEx>
        <w:tc>
          <w:tcPr>
            <w:tcW w:w="0" w:type="auto"/>
          </w:tcPr>
          <w:p w:rsidR="009421C5" w:rsidRDefault="00F91BAA">
            <w:pPr>
              <w:jc w:val="left"/>
            </w:pPr>
            <w:r>
              <w:rPr>
                <w:b/>
                <w:sz w:val="16"/>
                <w:szCs w:val="16"/>
              </w:rPr>
              <w:t>Leaf blade: length</w:t>
            </w:r>
          </w:p>
        </w:tc>
        <w:tc>
          <w:tcPr>
            <w:tcW w:w="0" w:type="auto"/>
          </w:tcPr>
          <w:p w:rsidR="009421C5" w:rsidRDefault="00F91BAA">
            <w:pPr>
              <w:jc w:val="left"/>
            </w:pPr>
            <w:proofErr w:type="spellStart"/>
            <w:r>
              <w:rPr>
                <w:b/>
                <w:sz w:val="16"/>
                <w:szCs w:val="16"/>
              </w:rPr>
              <w:t>Limbe</w:t>
            </w:r>
            <w:proofErr w:type="spellEnd"/>
            <w:r>
              <w:rPr>
                <w:b/>
                <w:sz w:val="16"/>
                <w:szCs w:val="16"/>
              </w:rPr>
              <w:t xml:space="preserve">: </w:t>
            </w:r>
            <w:proofErr w:type="spellStart"/>
            <w:r>
              <w:rPr>
                <w:b/>
                <w:sz w:val="16"/>
                <w:szCs w:val="16"/>
              </w:rPr>
              <w:t>longueur</w:t>
            </w:r>
            <w:proofErr w:type="spellEnd"/>
          </w:p>
        </w:tc>
        <w:tc>
          <w:tcPr>
            <w:tcW w:w="0" w:type="auto"/>
          </w:tcPr>
          <w:p w:rsidR="009421C5" w:rsidRDefault="00F91BAA">
            <w:pPr>
              <w:jc w:val="left"/>
            </w:pPr>
            <w:proofErr w:type="spellStart"/>
            <w:r>
              <w:rPr>
                <w:b/>
                <w:sz w:val="16"/>
                <w:szCs w:val="16"/>
              </w:rPr>
              <w:t>Blattspreite</w:t>
            </w:r>
            <w:proofErr w:type="spellEnd"/>
            <w:r>
              <w:rPr>
                <w:b/>
                <w:sz w:val="16"/>
                <w:szCs w:val="16"/>
              </w:rPr>
              <w:t xml:space="preserve">: </w:t>
            </w:r>
            <w:proofErr w:type="spellStart"/>
            <w:r>
              <w:rPr>
                <w:b/>
                <w:sz w:val="16"/>
                <w:szCs w:val="16"/>
              </w:rPr>
              <w:t>Länge</w:t>
            </w:r>
            <w:proofErr w:type="spellEnd"/>
          </w:p>
        </w:tc>
        <w:tc>
          <w:tcPr>
            <w:tcW w:w="0" w:type="auto"/>
          </w:tcPr>
          <w:p w:rsidR="009421C5" w:rsidRDefault="00F91BAA">
            <w:pPr>
              <w:jc w:val="left"/>
            </w:pPr>
            <w:r>
              <w:rPr>
                <w:b/>
                <w:sz w:val="16"/>
                <w:szCs w:val="16"/>
              </w:rPr>
              <w:t xml:space="preserve">Limbo: </w:t>
            </w:r>
            <w:proofErr w:type="spellStart"/>
            <w:r>
              <w:rPr>
                <w:b/>
                <w:sz w:val="16"/>
                <w:szCs w:val="16"/>
              </w:rPr>
              <w:t>longitud</w:t>
            </w:r>
            <w:proofErr w:type="spellEnd"/>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 QN MG VG  (a) (b)</w:t>
            </w:r>
          </w:p>
        </w:tc>
      </w:tr>
      <w:tr w:rsidR="009421C5">
        <w:tblPrEx>
          <w:jc w:val="left"/>
        </w:tblPrEx>
        <w:tc>
          <w:tcPr>
            <w:tcW w:w="0" w:type="auto"/>
          </w:tcPr>
          <w:p w:rsidR="009421C5" w:rsidRDefault="00F91BAA">
            <w:pPr>
              <w:jc w:val="left"/>
            </w:pPr>
            <w:r>
              <w:rPr>
                <w:b/>
                <w:sz w:val="16"/>
                <w:szCs w:val="16"/>
              </w:rPr>
              <w:t>Leaf blade: width</w:t>
            </w:r>
          </w:p>
        </w:tc>
        <w:tc>
          <w:tcPr>
            <w:tcW w:w="0" w:type="auto"/>
          </w:tcPr>
          <w:p w:rsidR="009421C5" w:rsidRDefault="00F91BAA">
            <w:pPr>
              <w:jc w:val="left"/>
            </w:pPr>
            <w:proofErr w:type="spellStart"/>
            <w:r>
              <w:rPr>
                <w:b/>
                <w:sz w:val="16"/>
                <w:szCs w:val="16"/>
              </w:rPr>
              <w:t>Limbe</w:t>
            </w:r>
            <w:proofErr w:type="spellEnd"/>
            <w:r>
              <w:rPr>
                <w:b/>
                <w:sz w:val="16"/>
                <w:szCs w:val="16"/>
              </w:rPr>
              <w:t xml:space="preserve">: </w:t>
            </w:r>
            <w:proofErr w:type="spellStart"/>
            <w:r>
              <w:rPr>
                <w:b/>
                <w:sz w:val="16"/>
                <w:szCs w:val="16"/>
              </w:rPr>
              <w:t>largeur</w:t>
            </w:r>
            <w:proofErr w:type="spellEnd"/>
          </w:p>
        </w:tc>
        <w:tc>
          <w:tcPr>
            <w:tcW w:w="0" w:type="auto"/>
          </w:tcPr>
          <w:p w:rsidR="009421C5" w:rsidRDefault="00F91BAA">
            <w:pPr>
              <w:jc w:val="left"/>
            </w:pPr>
            <w:proofErr w:type="spellStart"/>
            <w:r>
              <w:rPr>
                <w:b/>
                <w:sz w:val="16"/>
                <w:szCs w:val="16"/>
              </w:rPr>
              <w:t>Blattspreite</w:t>
            </w:r>
            <w:proofErr w:type="spellEnd"/>
            <w:r>
              <w:rPr>
                <w:b/>
                <w:sz w:val="16"/>
                <w:szCs w:val="16"/>
              </w:rPr>
              <w:t xml:space="preserve">: </w:t>
            </w:r>
            <w:proofErr w:type="spellStart"/>
            <w:r>
              <w:rPr>
                <w:b/>
                <w:sz w:val="16"/>
                <w:szCs w:val="16"/>
              </w:rPr>
              <w:t>Breite</w:t>
            </w:r>
            <w:proofErr w:type="spellEnd"/>
          </w:p>
        </w:tc>
        <w:tc>
          <w:tcPr>
            <w:tcW w:w="0" w:type="auto"/>
          </w:tcPr>
          <w:p w:rsidR="009421C5" w:rsidRDefault="00F91BAA">
            <w:pPr>
              <w:jc w:val="left"/>
            </w:pPr>
            <w:r>
              <w:rPr>
                <w:b/>
                <w:sz w:val="16"/>
                <w:szCs w:val="16"/>
              </w:rPr>
              <w:t xml:space="preserve">Limbo: </w:t>
            </w:r>
            <w:proofErr w:type="spellStart"/>
            <w:r>
              <w:rPr>
                <w:b/>
                <w:sz w:val="16"/>
                <w:szCs w:val="16"/>
              </w:rPr>
              <w:t>anchura</w:t>
            </w:r>
            <w:proofErr w:type="spellEnd"/>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narrow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Lovely Lake</w:t>
            </w:r>
          </w:p>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broad</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 QN VG  (a) (b)</w:t>
            </w:r>
          </w:p>
        </w:tc>
      </w:tr>
      <w:tr w:rsidR="009421C5" w:rsidRPr="005433FA">
        <w:tblPrEx>
          <w:jc w:val="left"/>
        </w:tblPrEx>
        <w:tc>
          <w:tcPr>
            <w:tcW w:w="0" w:type="auto"/>
          </w:tcPr>
          <w:p w:rsidR="009421C5" w:rsidRDefault="00F91BAA">
            <w:pPr>
              <w:jc w:val="left"/>
            </w:pPr>
            <w:r>
              <w:rPr>
                <w:b/>
                <w:sz w:val="16"/>
                <w:szCs w:val="16"/>
              </w:rPr>
              <w:t>Leaf blade: intensity of green color</w:t>
            </w:r>
          </w:p>
        </w:tc>
        <w:tc>
          <w:tcPr>
            <w:tcW w:w="0" w:type="auto"/>
          </w:tcPr>
          <w:p w:rsidR="009421C5" w:rsidRPr="00947632" w:rsidRDefault="00F91BAA">
            <w:pPr>
              <w:jc w:val="left"/>
              <w:rPr>
                <w:lang w:val="fr-CH"/>
              </w:rPr>
            </w:pPr>
            <w:r w:rsidRPr="00947632">
              <w:rPr>
                <w:b/>
                <w:sz w:val="16"/>
                <w:szCs w:val="16"/>
                <w:lang w:val="fr-CH"/>
              </w:rPr>
              <w:t>Limbe : intensité de la couleur verte</w:t>
            </w:r>
          </w:p>
        </w:tc>
        <w:tc>
          <w:tcPr>
            <w:tcW w:w="0" w:type="auto"/>
          </w:tcPr>
          <w:p w:rsidR="009421C5" w:rsidRDefault="00F91BAA">
            <w:pPr>
              <w:jc w:val="left"/>
            </w:pPr>
            <w:proofErr w:type="spellStart"/>
            <w:r>
              <w:rPr>
                <w:b/>
                <w:sz w:val="16"/>
                <w:szCs w:val="16"/>
              </w:rPr>
              <w:t>Blattspreite</w:t>
            </w:r>
            <w:proofErr w:type="spellEnd"/>
            <w:r>
              <w:rPr>
                <w:b/>
                <w:sz w:val="16"/>
                <w:szCs w:val="16"/>
              </w:rPr>
              <w:t xml:space="preserve">: </w:t>
            </w:r>
            <w:proofErr w:type="spellStart"/>
            <w:r>
              <w:rPr>
                <w:b/>
                <w:sz w:val="16"/>
                <w:szCs w:val="16"/>
              </w:rPr>
              <w:t>Intensität</w:t>
            </w:r>
            <w:proofErr w:type="spellEnd"/>
            <w:r>
              <w:rPr>
                <w:b/>
                <w:sz w:val="16"/>
                <w:szCs w:val="16"/>
              </w:rPr>
              <w:t xml:space="preserve"> der </w:t>
            </w:r>
            <w:proofErr w:type="spellStart"/>
            <w:r>
              <w:rPr>
                <w:b/>
                <w:sz w:val="16"/>
                <w:szCs w:val="16"/>
              </w:rPr>
              <w:t>Grünfärbung</w:t>
            </w:r>
            <w:proofErr w:type="spellEnd"/>
          </w:p>
        </w:tc>
        <w:tc>
          <w:tcPr>
            <w:tcW w:w="0" w:type="auto"/>
          </w:tcPr>
          <w:p w:rsidR="009421C5" w:rsidRPr="00947632" w:rsidRDefault="00F91BAA">
            <w:pPr>
              <w:jc w:val="left"/>
              <w:rPr>
                <w:lang w:val="es-ES"/>
              </w:rPr>
            </w:pPr>
            <w:r w:rsidRPr="00947632">
              <w:rPr>
                <w:b/>
                <w:sz w:val="16"/>
                <w:szCs w:val="16"/>
                <w:lang w:val="es-ES"/>
              </w:rPr>
              <w:t>Limbo: intensidad del color verde</w:t>
            </w:r>
          </w:p>
        </w:tc>
        <w:tc>
          <w:tcPr>
            <w:tcW w:w="2" w:type="dxa"/>
          </w:tcPr>
          <w:p w:rsidR="009421C5" w:rsidRPr="00947632" w:rsidRDefault="009421C5">
            <w:pPr>
              <w:rPr>
                <w:lang w:val="es-ES"/>
              </w:rPr>
            </w:pPr>
          </w:p>
        </w:tc>
        <w:tc>
          <w:tcPr>
            <w:tcW w:w="2" w:type="dxa"/>
          </w:tcPr>
          <w:p w:rsidR="009421C5" w:rsidRPr="00947632" w:rsidRDefault="009421C5">
            <w:pPr>
              <w:rPr>
                <w:lang w:val="es-ES"/>
              </w:rPr>
            </w:pPr>
          </w:p>
        </w:tc>
      </w:tr>
      <w:tr w:rsidR="009421C5">
        <w:tblPrEx>
          <w:jc w:val="left"/>
        </w:tblPrEx>
        <w:tc>
          <w:tcPr>
            <w:tcW w:w="0" w:type="auto"/>
          </w:tcPr>
          <w:p w:rsidR="009421C5" w:rsidRDefault="00F91BAA">
            <w:pPr>
              <w:jc w:val="left"/>
            </w:pPr>
            <w:r>
              <w:rPr>
                <w:sz w:val="16"/>
                <w:szCs w:val="16"/>
              </w:rPr>
              <w:t>light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dark</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5. (*) QN VG  (a) (b)</w:t>
            </w:r>
          </w:p>
        </w:tc>
      </w:tr>
      <w:tr w:rsidR="009421C5">
        <w:tblPrEx>
          <w:jc w:val="left"/>
        </w:tblPrEx>
        <w:tc>
          <w:tcPr>
            <w:tcW w:w="0" w:type="auto"/>
          </w:tcPr>
          <w:p w:rsidR="009421C5" w:rsidRDefault="00F91BAA">
            <w:pPr>
              <w:jc w:val="left"/>
            </w:pPr>
            <w:r>
              <w:rPr>
                <w:b/>
                <w:sz w:val="16"/>
                <w:szCs w:val="16"/>
              </w:rPr>
              <w:t>Leaf blade: attitude of distal part</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erect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horizontal</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Red Passion</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drooping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Hofuni</w:t>
            </w:r>
            <w:proofErr w:type="spellEnd"/>
          </w:p>
        </w:tc>
        <w:tc>
          <w:tcPr>
            <w:tcW w:w="0" w:type="auto"/>
          </w:tcPr>
          <w:p w:rsidR="009421C5" w:rsidRDefault="00F91BAA">
            <w:pPr>
              <w:jc w:val="left"/>
            </w:pPr>
            <w:r>
              <w:rPr>
                <w:sz w:val="16"/>
                <w:szCs w:val="16"/>
              </w:rPr>
              <w:t>3</w:t>
            </w: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45"/>
        <w:gridCol w:w="1446"/>
        <w:gridCol w:w="1355"/>
        <w:gridCol w:w="1355"/>
        <w:gridCol w:w="1844"/>
        <w:gridCol w:w="2571"/>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6. (*) QN MG VG  (+) (a)</w:t>
            </w:r>
          </w:p>
        </w:tc>
      </w:tr>
      <w:tr w:rsidR="009421C5">
        <w:tblPrEx>
          <w:jc w:val="left"/>
        </w:tblPrEx>
        <w:trPr>
          <w:gridAfter w:val="3"/>
          <w:wAfter w:w="1080" w:type="dxa"/>
        </w:trPr>
        <w:tc>
          <w:tcPr>
            <w:tcW w:w="0" w:type="auto"/>
          </w:tcPr>
          <w:p w:rsidR="009421C5" w:rsidRDefault="00F91BAA">
            <w:pPr>
              <w:jc w:val="left"/>
            </w:pPr>
            <w:r>
              <w:rPr>
                <w:b/>
                <w:sz w:val="16"/>
                <w:szCs w:val="16"/>
              </w:rPr>
              <w:t>Peduncle: length</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F91BAA">
            <w:pPr>
              <w:jc w:val="left"/>
            </w:pPr>
            <w:proofErr w:type="spellStart"/>
            <w:r>
              <w:rPr>
                <w:sz w:val="16"/>
                <w:szCs w:val="16"/>
              </w:rPr>
              <w:t>courte</w:t>
            </w:r>
            <w:proofErr w:type="spellEnd"/>
          </w:p>
        </w:tc>
        <w:tc>
          <w:tcPr>
            <w:tcW w:w="0" w:type="auto"/>
          </w:tcPr>
          <w:p w:rsidR="009421C5" w:rsidRDefault="00F91BAA">
            <w:pPr>
              <w:jc w:val="left"/>
            </w:pPr>
            <w:proofErr w:type="spellStart"/>
            <w:r>
              <w:rPr>
                <w:sz w:val="16"/>
                <w:szCs w:val="16"/>
              </w:rPr>
              <w:t>kurz</w:t>
            </w:r>
            <w:proofErr w:type="spellEnd"/>
          </w:p>
        </w:tc>
        <w:tc>
          <w:tcPr>
            <w:tcW w:w="0" w:type="auto"/>
          </w:tcPr>
          <w:p w:rsidR="009421C5" w:rsidRDefault="00F91BAA">
            <w:pPr>
              <w:jc w:val="left"/>
            </w:pPr>
            <w:proofErr w:type="spellStart"/>
            <w:r>
              <w:rPr>
                <w:sz w:val="16"/>
                <w:szCs w:val="16"/>
              </w:rPr>
              <w:t>corta</w:t>
            </w:r>
            <w:proofErr w:type="spellEnd"/>
          </w:p>
        </w:tc>
        <w:tc>
          <w:tcPr>
            <w:tcW w:w="0" w:type="auto"/>
          </w:tcPr>
          <w:p w:rsidR="009421C5" w:rsidRDefault="00F91BAA">
            <w:pPr>
              <w:jc w:val="left"/>
            </w:pPr>
            <w:proofErr w:type="spellStart"/>
            <w:r>
              <w:rPr>
                <w:sz w:val="16"/>
                <w:szCs w:val="16"/>
              </w:rPr>
              <w:t>Vapogom</w:t>
            </w:r>
            <w:proofErr w:type="spellEnd"/>
          </w:p>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F91BAA">
            <w:pPr>
              <w:jc w:val="left"/>
            </w:pPr>
            <w:proofErr w:type="spellStart"/>
            <w:r>
              <w:rPr>
                <w:sz w:val="16"/>
                <w:szCs w:val="16"/>
              </w:rPr>
              <w:t>moyenne</w:t>
            </w:r>
            <w:proofErr w:type="spellEnd"/>
          </w:p>
        </w:tc>
        <w:tc>
          <w:tcPr>
            <w:tcW w:w="0" w:type="auto"/>
          </w:tcPr>
          <w:p w:rsidR="009421C5" w:rsidRDefault="00F91BAA">
            <w:pPr>
              <w:jc w:val="left"/>
            </w:pPr>
            <w:proofErr w:type="spellStart"/>
            <w:r>
              <w:rPr>
                <w:sz w:val="16"/>
                <w:szCs w:val="16"/>
              </w:rPr>
              <w:t>mittel</w:t>
            </w:r>
            <w:proofErr w:type="spellEnd"/>
          </w:p>
        </w:tc>
        <w:tc>
          <w:tcPr>
            <w:tcW w:w="0" w:type="auto"/>
          </w:tcPr>
          <w:p w:rsidR="009421C5" w:rsidRDefault="00F91BAA">
            <w:pPr>
              <w:jc w:val="left"/>
            </w:pPr>
            <w:r>
              <w:rPr>
                <w:sz w:val="16"/>
                <w:szCs w:val="16"/>
              </w:rPr>
              <w:t>media</w:t>
            </w:r>
          </w:p>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F91BAA">
            <w:pPr>
              <w:jc w:val="left"/>
            </w:pPr>
            <w:r>
              <w:rPr>
                <w:sz w:val="16"/>
                <w:szCs w:val="16"/>
              </w:rPr>
              <w:t>longue</w:t>
            </w:r>
          </w:p>
        </w:tc>
        <w:tc>
          <w:tcPr>
            <w:tcW w:w="0" w:type="auto"/>
          </w:tcPr>
          <w:p w:rsidR="009421C5" w:rsidRDefault="00F91BAA">
            <w:pPr>
              <w:jc w:val="left"/>
            </w:pPr>
            <w:proofErr w:type="spellStart"/>
            <w:r>
              <w:rPr>
                <w:sz w:val="16"/>
                <w:szCs w:val="16"/>
              </w:rPr>
              <w:t>lang</w:t>
            </w:r>
            <w:proofErr w:type="spellEnd"/>
          </w:p>
        </w:tc>
        <w:tc>
          <w:tcPr>
            <w:tcW w:w="0" w:type="auto"/>
          </w:tcPr>
          <w:p w:rsidR="009421C5" w:rsidRDefault="00F91BAA">
            <w:pPr>
              <w:jc w:val="left"/>
            </w:pPr>
            <w:proofErr w:type="spellStart"/>
            <w:r>
              <w:rPr>
                <w:sz w:val="16"/>
                <w:szCs w:val="16"/>
              </w:rPr>
              <w:t>larga</w:t>
            </w:r>
            <w:proofErr w:type="spellEnd"/>
          </w:p>
        </w:tc>
        <w:tc>
          <w:tcPr>
            <w:tcW w:w="0" w:type="auto"/>
          </w:tcPr>
          <w:p w:rsidR="009421C5" w:rsidRDefault="00F91BAA">
            <w:pPr>
              <w:jc w:val="left"/>
            </w:pPr>
            <w:r>
              <w:rPr>
                <w:sz w:val="16"/>
                <w:szCs w:val="16"/>
              </w:rPr>
              <w:t>Red Mountain</w:t>
            </w:r>
          </w:p>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7. QN MG VG  (+) (a)</w:t>
            </w:r>
          </w:p>
        </w:tc>
      </w:tr>
      <w:tr w:rsidR="009421C5">
        <w:tblPrEx>
          <w:jc w:val="left"/>
        </w:tblPrEx>
        <w:trPr>
          <w:gridAfter w:val="3"/>
          <w:wAfter w:w="1080" w:type="dxa"/>
        </w:trPr>
        <w:tc>
          <w:tcPr>
            <w:tcW w:w="0" w:type="auto"/>
          </w:tcPr>
          <w:p w:rsidR="009421C5" w:rsidRDefault="00F91BAA">
            <w:pPr>
              <w:jc w:val="left"/>
            </w:pPr>
            <w:r>
              <w:rPr>
                <w:b/>
                <w:sz w:val="16"/>
                <w:szCs w:val="16"/>
              </w:rPr>
              <w:t>Peduncle:  thickness</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thin</w:t>
            </w:r>
          </w:p>
        </w:tc>
        <w:tc>
          <w:tcPr>
            <w:tcW w:w="0" w:type="auto"/>
          </w:tcPr>
          <w:p w:rsidR="009421C5" w:rsidRDefault="00F91BAA">
            <w:pPr>
              <w:jc w:val="left"/>
            </w:pPr>
            <w:r>
              <w:rPr>
                <w:sz w:val="16"/>
                <w:szCs w:val="16"/>
              </w:rPr>
              <w:t>mince</w:t>
            </w:r>
          </w:p>
        </w:tc>
        <w:tc>
          <w:tcPr>
            <w:tcW w:w="0" w:type="auto"/>
          </w:tcPr>
          <w:p w:rsidR="009421C5" w:rsidRDefault="00F91BAA">
            <w:pPr>
              <w:jc w:val="left"/>
            </w:pPr>
            <w:proofErr w:type="spellStart"/>
            <w:r>
              <w:rPr>
                <w:sz w:val="16"/>
                <w:szCs w:val="16"/>
              </w:rPr>
              <w:t>dünn</w:t>
            </w:r>
            <w:proofErr w:type="spellEnd"/>
          </w:p>
        </w:tc>
        <w:tc>
          <w:tcPr>
            <w:tcW w:w="0" w:type="auto"/>
          </w:tcPr>
          <w:p w:rsidR="009421C5" w:rsidRDefault="00F91BAA">
            <w:pPr>
              <w:jc w:val="left"/>
            </w:pPr>
            <w:proofErr w:type="spellStart"/>
            <w:r>
              <w:rPr>
                <w:sz w:val="16"/>
                <w:szCs w:val="16"/>
              </w:rPr>
              <w:t>fino</w:t>
            </w:r>
            <w:proofErr w:type="spellEnd"/>
          </w:p>
        </w:tc>
        <w:tc>
          <w:tcPr>
            <w:tcW w:w="0" w:type="auto"/>
          </w:tcPr>
          <w:p w:rsidR="009421C5" w:rsidRDefault="00F91BAA">
            <w:pPr>
              <w:jc w:val="left"/>
            </w:pPr>
            <w:proofErr w:type="spellStart"/>
            <w:r>
              <w:rPr>
                <w:sz w:val="16"/>
                <w:szCs w:val="16"/>
              </w:rPr>
              <w:t>Vapogom</w:t>
            </w:r>
            <w:proofErr w:type="spellEnd"/>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F91BAA">
            <w:pPr>
              <w:jc w:val="left"/>
            </w:pPr>
            <w:proofErr w:type="spellStart"/>
            <w:r>
              <w:rPr>
                <w:sz w:val="16"/>
                <w:szCs w:val="16"/>
              </w:rPr>
              <w:t>moyenne</w:t>
            </w:r>
            <w:proofErr w:type="spellEnd"/>
          </w:p>
        </w:tc>
        <w:tc>
          <w:tcPr>
            <w:tcW w:w="0" w:type="auto"/>
          </w:tcPr>
          <w:p w:rsidR="009421C5" w:rsidRDefault="00F91BAA">
            <w:pPr>
              <w:jc w:val="left"/>
            </w:pPr>
            <w:proofErr w:type="spellStart"/>
            <w:r>
              <w:rPr>
                <w:sz w:val="16"/>
                <w:szCs w:val="16"/>
              </w:rPr>
              <w:t>mittel</w:t>
            </w:r>
            <w:proofErr w:type="spellEnd"/>
          </w:p>
        </w:tc>
        <w:tc>
          <w:tcPr>
            <w:tcW w:w="0" w:type="auto"/>
          </w:tcPr>
          <w:p w:rsidR="009421C5" w:rsidRDefault="00F91BAA">
            <w:pPr>
              <w:jc w:val="left"/>
            </w:pPr>
            <w:proofErr w:type="spellStart"/>
            <w:r>
              <w:rPr>
                <w:sz w:val="16"/>
                <w:szCs w:val="16"/>
              </w:rPr>
              <w:t>medio</w:t>
            </w:r>
            <w:proofErr w:type="spellEnd"/>
          </w:p>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thick</w:t>
            </w:r>
          </w:p>
        </w:tc>
        <w:tc>
          <w:tcPr>
            <w:tcW w:w="0" w:type="auto"/>
          </w:tcPr>
          <w:p w:rsidR="009421C5" w:rsidRDefault="00F91BAA">
            <w:pPr>
              <w:jc w:val="left"/>
            </w:pPr>
            <w:proofErr w:type="spellStart"/>
            <w:r>
              <w:rPr>
                <w:sz w:val="16"/>
                <w:szCs w:val="16"/>
              </w:rPr>
              <w:t>épaisse</w:t>
            </w:r>
            <w:proofErr w:type="spellEnd"/>
          </w:p>
        </w:tc>
        <w:tc>
          <w:tcPr>
            <w:tcW w:w="0" w:type="auto"/>
          </w:tcPr>
          <w:p w:rsidR="009421C5" w:rsidRDefault="00F91BAA">
            <w:pPr>
              <w:jc w:val="left"/>
            </w:pPr>
            <w:r>
              <w:rPr>
                <w:sz w:val="16"/>
                <w:szCs w:val="16"/>
              </w:rPr>
              <w:t>dick</w:t>
            </w:r>
          </w:p>
        </w:tc>
        <w:tc>
          <w:tcPr>
            <w:tcW w:w="0" w:type="auto"/>
          </w:tcPr>
          <w:p w:rsidR="009421C5" w:rsidRDefault="00F91BAA">
            <w:pPr>
              <w:jc w:val="left"/>
            </w:pPr>
            <w:proofErr w:type="spellStart"/>
            <w:r>
              <w:rPr>
                <w:sz w:val="16"/>
                <w:szCs w:val="16"/>
              </w:rPr>
              <w:t>grueso</w:t>
            </w:r>
            <w:proofErr w:type="spellEnd"/>
          </w:p>
        </w:tc>
        <w:tc>
          <w:tcPr>
            <w:tcW w:w="0" w:type="auto"/>
          </w:tcPr>
          <w:p w:rsidR="009421C5" w:rsidRDefault="00F91BAA">
            <w:pPr>
              <w:jc w:val="left"/>
            </w:pPr>
            <w:r>
              <w:rPr>
                <w:sz w:val="16"/>
                <w:szCs w:val="16"/>
              </w:rPr>
              <w:t>Moon River</w:t>
            </w:r>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8. (*) QN MG VG  (+) (a)</w:t>
            </w:r>
          </w:p>
        </w:tc>
      </w:tr>
      <w:tr w:rsidR="009421C5">
        <w:tblPrEx>
          <w:jc w:val="left"/>
        </w:tblPrEx>
        <w:trPr>
          <w:gridAfter w:val="3"/>
          <w:wAfter w:w="1080" w:type="dxa"/>
        </w:trPr>
        <w:tc>
          <w:tcPr>
            <w:tcW w:w="0" w:type="auto"/>
          </w:tcPr>
          <w:p w:rsidR="009421C5" w:rsidRDefault="00F91BAA">
            <w:pPr>
              <w:jc w:val="left"/>
            </w:pPr>
            <w:r>
              <w:rPr>
                <w:b/>
                <w:sz w:val="16"/>
                <w:szCs w:val="16"/>
              </w:rPr>
              <w:t>Peduncle: number of branches</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few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many</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9. QN VG  (a)</w:t>
            </w:r>
          </w:p>
        </w:tc>
      </w:tr>
      <w:tr w:rsidR="009421C5">
        <w:tblPrEx>
          <w:jc w:val="left"/>
        </w:tblPrEx>
        <w:trPr>
          <w:gridAfter w:val="3"/>
          <w:wAfter w:w="1080" w:type="dxa"/>
        </w:trPr>
        <w:tc>
          <w:tcPr>
            <w:tcW w:w="0" w:type="auto"/>
          </w:tcPr>
          <w:p w:rsidR="009421C5" w:rsidRDefault="00F91BAA">
            <w:pPr>
              <w:jc w:val="left"/>
            </w:pPr>
            <w:r>
              <w:rPr>
                <w:b/>
                <w:sz w:val="16"/>
                <w:szCs w:val="16"/>
              </w:rPr>
              <w:t xml:space="preserve">Peduncle: </w:t>
            </w:r>
            <w:proofErr w:type="spellStart"/>
            <w:r>
              <w:rPr>
                <w:b/>
                <w:sz w:val="16"/>
                <w:szCs w:val="16"/>
              </w:rPr>
              <w:t>rugosity</w:t>
            </w:r>
            <w:proofErr w:type="spellEnd"/>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absent or weak</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Corvette</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Zafretweet</w:t>
            </w:r>
            <w:proofErr w:type="spellEnd"/>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strong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10. (*) QN VG  (a)</w:t>
            </w:r>
          </w:p>
        </w:tc>
      </w:tr>
      <w:tr w:rsidR="009421C5">
        <w:tblPrEx>
          <w:jc w:val="left"/>
        </w:tblPrEx>
        <w:trPr>
          <w:gridAfter w:val="3"/>
          <w:wAfter w:w="1080" w:type="dxa"/>
        </w:trPr>
        <w:tc>
          <w:tcPr>
            <w:tcW w:w="0" w:type="auto"/>
          </w:tcPr>
          <w:p w:rsidR="009421C5" w:rsidRDefault="00F91BAA">
            <w:pPr>
              <w:jc w:val="left"/>
            </w:pPr>
            <w:r>
              <w:rPr>
                <w:b/>
                <w:sz w:val="16"/>
                <w:szCs w:val="16"/>
              </w:rPr>
              <w:t>Spike: angle with peduncle</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small</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Yellow Passion</w:t>
            </w:r>
          </w:p>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large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Corvette</w:t>
            </w:r>
          </w:p>
        </w:tc>
        <w:tc>
          <w:tcPr>
            <w:tcW w:w="0" w:type="auto"/>
          </w:tcPr>
          <w:p w:rsidR="009421C5" w:rsidRDefault="00F91BAA">
            <w:pPr>
              <w:jc w:val="left"/>
            </w:pPr>
            <w:r>
              <w:rPr>
                <w:sz w:val="16"/>
                <w:szCs w:val="16"/>
              </w:rPr>
              <w:t>7</w:t>
            </w: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32"/>
        <w:gridCol w:w="1474"/>
        <w:gridCol w:w="1358"/>
        <w:gridCol w:w="1423"/>
        <w:gridCol w:w="1847"/>
        <w:gridCol w:w="2582"/>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11. (*) QN MG VG  (+) (a)</w:t>
            </w:r>
          </w:p>
        </w:tc>
      </w:tr>
      <w:tr w:rsidR="009421C5">
        <w:tblPrEx>
          <w:jc w:val="left"/>
        </w:tblPrEx>
        <w:tc>
          <w:tcPr>
            <w:tcW w:w="0" w:type="auto"/>
          </w:tcPr>
          <w:p w:rsidR="009421C5" w:rsidRDefault="00F91BAA">
            <w:pPr>
              <w:jc w:val="left"/>
            </w:pPr>
            <w:r>
              <w:rPr>
                <w:b/>
                <w:sz w:val="16"/>
                <w:szCs w:val="16"/>
              </w:rPr>
              <w:t>Spike: length</w:t>
            </w:r>
          </w:p>
        </w:tc>
        <w:tc>
          <w:tcPr>
            <w:tcW w:w="0" w:type="auto"/>
          </w:tcPr>
          <w:p w:rsidR="009421C5" w:rsidRDefault="00F91BAA">
            <w:pPr>
              <w:jc w:val="left"/>
            </w:pPr>
            <w:proofErr w:type="spellStart"/>
            <w:r>
              <w:rPr>
                <w:b/>
                <w:sz w:val="16"/>
                <w:szCs w:val="16"/>
              </w:rPr>
              <w:t>Épi</w:t>
            </w:r>
            <w:proofErr w:type="spellEnd"/>
            <w:r>
              <w:rPr>
                <w:b/>
                <w:sz w:val="16"/>
                <w:szCs w:val="16"/>
              </w:rPr>
              <w:t xml:space="preserve"> : </w:t>
            </w:r>
            <w:proofErr w:type="spellStart"/>
            <w:r>
              <w:rPr>
                <w:b/>
                <w:sz w:val="16"/>
                <w:szCs w:val="16"/>
              </w:rPr>
              <w:t>longueur</w:t>
            </w:r>
            <w:proofErr w:type="spellEnd"/>
          </w:p>
        </w:tc>
        <w:tc>
          <w:tcPr>
            <w:tcW w:w="0" w:type="auto"/>
          </w:tcPr>
          <w:p w:rsidR="009421C5" w:rsidRDefault="00F91BAA">
            <w:pPr>
              <w:jc w:val="left"/>
            </w:pPr>
            <w:proofErr w:type="spellStart"/>
            <w:r>
              <w:rPr>
                <w:b/>
                <w:sz w:val="16"/>
                <w:szCs w:val="16"/>
              </w:rPr>
              <w:t>Ähre</w:t>
            </w:r>
            <w:proofErr w:type="spellEnd"/>
            <w:r>
              <w:rPr>
                <w:b/>
                <w:sz w:val="16"/>
                <w:szCs w:val="16"/>
              </w:rPr>
              <w:t xml:space="preserve">: </w:t>
            </w:r>
            <w:proofErr w:type="spellStart"/>
            <w:r>
              <w:rPr>
                <w:b/>
                <w:sz w:val="16"/>
                <w:szCs w:val="16"/>
              </w:rPr>
              <w:t>Länge</w:t>
            </w:r>
            <w:proofErr w:type="spellEnd"/>
          </w:p>
        </w:tc>
        <w:tc>
          <w:tcPr>
            <w:tcW w:w="0" w:type="auto"/>
          </w:tcPr>
          <w:p w:rsidR="009421C5" w:rsidRDefault="00F91BAA">
            <w:pPr>
              <w:jc w:val="left"/>
            </w:pPr>
            <w:proofErr w:type="spellStart"/>
            <w:r>
              <w:rPr>
                <w:b/>
                <w:sz w:val="16"/>
                <w:szCs w:val="16"/>
              </w:rPr>
              <w:t>Espiga</w:t>
            </w:r>
            <w:proofErr w:type="spellEnd"/>
            <w:r>
              <w:rPr>
                <w:b/>
                <w:sz w:val="16"/>
                <w:szCs w:val="16"/>
              </w:rPr>
              <w:t xml:space="preserve">: </w:t>
            </w:r>
            <w:proofErr w:type="spellStart"/>
            <w:r>
              <w:rPr>
                <w:b/>
                <w:sz w:val="16"/>
                <w:szCs w:val="16"/>
              </w:rPr>
              <w:t>longitud</w:t>
            </w:r>
            <w:proofErr w:type="spellEnd"/>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Yellow Passion</w:t>
            </w:r>
          </w:p>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12. (*) QN MG VG  (a)</w:t>
            </w:r>
          </w:p>
        </w:tc>
      </w:tr>
      <w:tr w:rsidR="009421C5">
        <w:tblPrEx>
          <w:jc w:val="left"/>
        </w:tblPrEx>
        <w:trPr>
          <w:gridAfter w:val="3"/>
          <w:wAfter w:w="1080" w:type="dxa"/>
        </w:trPr>
        <w:tc>
          <w:tcPr>
            <w:tcW w:w="0" w:type="auto"/>
          </w:tcPr>
          <w:p w:rsidR="009421C5" w:rsidRDefault="00F91BAA">
            <w:pPr>
              <w:jc w:val="left"/>
            </w:pPr>
            <w:r>
              <w:rPr>
                <w:b/>
                <w:sz w:val="16"/>
                <w:szCs w:val="16"/>
              </w:rPr>
              <w:t>Spike: number of flowers and buds</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few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many</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13. (*) QN MG VG  (+) (a)</w:t>
            </w:r>
          </w:p>
        </w:tc>
      </w:tr>
      <w:tr w:rsidR="009421C5">
        <w:tblPrEx>
          <w:jc w:val="left"/>
        </w:tblPrEx>
        <w:trPr>
          <w:gridAfter w:val="3"/>
          <w:wAfter w:w="1080" w:type="dxa"/>
        </w:trPr>
        <w:tc>
          <w:tcPr>
            <w:tcW w:w="0" w:type="auto"/>
          </w:tcPr>
          <w:p w:rsidR="009421C5" w:rsidRDefault="00F91BAA">
            <w:pPr>
              <w:jc w:val="left"/>
            </w:pPr>
            <w:r>
              <w:rPr>
                <w:b/>
                <w:sz w:val="16"/>
                <w:szCs w:val="16"/>
              </w:rPr>
              <w:t>Spike: length of rachis between first and second flower</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Fragrant Sunburst</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14. QN MG VG  (+) (a)</w:t>
            </w:r>
          </w:p>
        </w:tc>
      </w:tr>
      <w:tr w:rsidR="009421C5">
        <w:tblPrEx>
          <w:jc w:val="left"/>
        </w:tblPrEx>
        <w:trPr>
          <w:gridAfter w:val="3"/>
          <w:wAfter w:w="1080" w:type="dxa"/>
        </w:trPr>
        <w:tc>
          <w:tcPr>
            <w:tcW w:w="0" w:type="auto"/>
          </w:tcPr>
          <w:p w:rsidR="009421C5" w:rsidRDefault="00F91BAA">
            <w:pPr>
              <w:jc w:val="left"/>
            </w:pPr>
            <w:r>
              <w:rPr>
                <w:b/>
                <w:sz w:val="16"/>
                <w:szCs w:val="16"/>
              </w:rPr>
              <w:t>Spike: length of rachis between second and third flower</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Fragrant Sunburst</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15. (*) QN VG  (+) (a)</w:t>
            </w:r>
          </w:p>
        </w:tc>
      </w:tr>
      <w:tr w:rsidR="009421C5">
        <w:tblPrEx>
          <w:jc w:val="left"/>
        </w:tblPrEx>
        <w:tc>
          <w:tcPr>
            <w:tcW w:w="0" w:type="auto"/>
          </w:tcPr>
          <w:p w:rsidR="009421C5" w:rsidRDefault="00F91BAA">
            <w:pPr>
              <w:jc w:val="left"/>
            </w:pPr>
            <w:r>
              <w:rPr>
                <w:b/>
                <w:sz w:val="16"/>
                <w:szCs w:val="16"/>
              </w:rPr>
              <w:t>Spike: zig-zag</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weak</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Sunsett</w:t>
            </w:r>
            <w:proofErr w:type="spellEnd"/>
            <w:r>
              <w:rPr>
                <w:sz w:val="16"/>
                <w:szCs w:val="16"/>
              </w:rPr>
              <w:t xml:space="preserve"> River</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strong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Zafretweet</w:t>
            </w:r>
            <w:proofErr w:type="spellEnd"/>
          </w:p>
        </w:tc>
        <w:tc>
          <w:tcPr>
            <w:tcW w:w="0" w:type="auto"/>
          </w:tcPr>
          <w:p w:rsidR="009421C5" w:rsidRDefault="00F91BAA">
            <w:pPr>
              <w:jc w:val="left"/>
            </w:pPr>
            <w:r>
              <w:rPr>
                <w:sz w:val="16"/>
                <w:szCs w:val="16"/>
              </w:rPr>
              <w:t>3</w:t>
            </w: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5"/>
        <w:gridCol w:w="1413"/>
        <w:gridCol w:w="1514"/>
        <w:gridCol w:w="1372"/>
        <w:gridCol w:w="1789"/>
        <w:gridCol w:w="2373"/>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16. (*) QN VG  (+) (a)</w:t>
            </w:r>
          </w:p>
        </w:tc>
      </w:tr>
      <w:tr w:rsidR="009421C5">
        <w:tblPrEx>
          <w:jc w:val="left"/>
        </w:tblPrEx>
        <w:trPr>
          <w:gridAfter w:val="3"/>
          <w:wAfter w:w="1080" w:type="dxa"/>
        </w:trPr>
        <w:tc>
          <w:tcPr>
            <w:tcW w:w="0" w:type="auto"/>
          </w:tcPr>
          <w:p w:rsidR="009421C5" w:rsidRDefault="00F91BAA">
            <w:pPr>
              <w:jc w:val="left"/>
            </w:pPr>
            <w:r>
              <w:rPr>
                <w:b/>
                <w:sz w:val="16"/>
                <w:szCs w:val="16"/>
              </w:rPr>
              <w:t>Spike: curvature at distal part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absent or weak</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Zafretweet</w:t>
            </w:r>
            <w:proofErr w:type="spellEnd"/>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Lovely River</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strong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17. QN VG  (+) (a)</w:t>
            </w:r>
          </w:p>
        </w:tc>
      </w:tr>
      <w:tr w:rsidR="009421C5">
        <w:tblPrEx>
          <w:jc w:val="left"/>
        </w:tblPrEx>
        <w:tc>
          <w:tcPr>
            <w:tcW w:w="0" w:type="auto"/>
          </w:tcPr>
          <w:p w:rsidR="009421C5" w:rsidRDefault="00F91BAA">
            <w:pPr>
              <w:jc w:val="left"/>
            </w:pPr>
            <w:r>
              <w:rPr>
                <w:b/>
                <w:sz w:val="16"/>
                <w:szCs w:val="16"/>
              </w:rPr>
              <w:t>Spike: angle between the rows of flowers</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absent or very small</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Zafretweet</w:t>
            </w:r>
            <w:proofErr w:type="spellEnd"/>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large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White Floret</w:t>
            </w:r>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18. (*) QN MG VG  (+)</w:t>
            </w:r>
          </w:p>
        </w:tc>
      </w:tr>
      <w:tr w:rsidR="009421C5">
        <w:tblPrEx>
          <w:jc w:val="left"/>
        </w:tblPrEx>
        <w:tc>
          <w:tcPr>
            <w:tcW w:w="0" w:type="auto"/>
          </w:tcPr>
          <w:p w:rsidR="009421C5" w:rsidRDefault="00F91BAA">
            <w:pPr>
              <w:jc w:val="left"/>
            </w:pPr>
            <w:r>
              <w:rPr>
                <w:b/>
                <w:sz w:val="16"/>
                <w:szCs w:val="16"/>
              </w:rPr>
              <w:t>Flower bud: ratio length/width</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low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Lovely River</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high</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Purple Velvet</w:t>
            </w:r>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19. (*) QN VG  (+) (a) (c)</w:t>
            </w:r>
          </w:p>
        </w:tc>
      </w:tr>
      <w:tr w:rsidR="009421C5">
        <w:tblPrEx>
          <w:jc w:val="left"/>
        </w:tblPrEx>
        <w:tc>
          <w:tcPr>
            <w:tcW w:w="0" w:type="auto"/>
          </w:tcPr>
          <w:p w:rsidR="009421C5" w:rsidRDefault="00F91BAA">
            <w:pPr>
              <w:jc w:val="left"/>
            </w:pPr>
            <w:r>
              <w:rPr>
                <w:b/>
                <w:sz w:val="16"/>
                <w:szCs w:val="16"/>
              </w:rPr>
              <w:t>Flower: type</w:t>
            </w:r>
          </w:p>
        </w:tc>
        <w:tc>
          <w:tcPr>
            <w:tcW w:w="0" w:type="auto"/>
          </w:tcPr>
          <w:p w:rsidR="009421C5" w:rsidRDefault="00F91BAA">
            <w:pPr>
              <w:jc w:val="left"/>
            </w:pPr>
            <w:r>
              <w:rPr>
                <w:b/>
                <w:sz w:val="16"/>
                <w:szCs w:val="16"/>
              </w:rPr>
              <w:t>Fleur : type</w:t>
            </w:r>
          </w:p>
        </w:tc>
        <w:tc>
          <w:tcPr>
            <w:tcW w:w="0" w:type="auto"/>
          </w:tcPr>
          <w:p w:rsidR="009421C5" w:rsidRDefault="00F91BAA">
            <w:pPr>
              <w:jc w:val="left"/>
            </w:pPr>
            <w:proofErr w:type="spellStart"/>
            <w:r>
              <w:rPr>
                <w:b/>
                <w:sz w:val="16"/>
                <w:szCs w:val="16"/>
              </w:rPr>
              <w:t>Blüte</w:t>
            </w:r>
            <w:proofErr w:type="spellEnd"/>
            <w:r>
              <w:rPr>
                <w:b/>
                <w:sz w:val="16"/>
                <w:szCs w:val="16"/>
              </w:rPr>
              <w:t xml:space="preserve">: </w:t>
            </w:r>
            <w:proofErr w:type="spellStart"/>
            <w:r>
              <w:rPr>
                <w:b/>
                <w:sz w:val="16"/>
                <w:szCs w:val="16"/>
              </w:rPr>
              <w:t>Typ</w:t>
            </w:r>
            <w:proofErr w:type="spellEnd"/>
          </w:p>
        </w:tc>
        <w:tc>
          <w:tcPr>
            <w:tcW w:w="0" w:type="auto"/>
          </w:tcPr>
          <w:p w:rsidR="009421C5" w:rsidRDefault="00F91BAA">
            <w:pPr>
              <w:jc w:val="left"/>
            </w:pPr>
            <w:r>
              <w:rPr>
                <w:b/>
                <w:sz w:val="16"/>
                <w:szCs w:val="16"/>
              </w:rPr>
              <w:t xml:space="preserve">Flor: </w:t>
            </w:r>
            <w:proofErr w:type="spellStart"/>
            <w:r>
              <w:rPr>
                <w:b/>
                <w:sz w:val="16"/>
                <w:szCs w:val="16"/>
              </w:rPr>
              <w:t>tipo</w:t>
            </w:r>
            <w:proofErr w:type="spellEnd"/>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single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semi double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double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Zafrevil</w:t>
            </w:r>
            <w:proofErr w:type="spellEnd"/>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20. QN MG VG  (a) (c) (f)</w:t>
            </w:r>
          </w:p>
        </w:tc>
      </w:tr>
      <w:tr w:rsidR="009421C5">
        <w:tblPrEx>
          <w:jc w:val="left"/>
        </w:tblPrEx>
        <w:tc>
          <w:tcPr>
            <w:tcW w:w="0" w:type="auto"/>
          </w:tcPr>
          <w:p w:rsidR="009421C5" w:rsidRDefault="00F91BAA">
            <w:pPr>
              <w:jc w:val="left"/>
            </w:pPr>
            <w:r>
              <w:rPr>
                <w:b/>
                <w:sz w:val="16"/>
                <w:szCs w:val="16"/>
              </w:rPr>
              <w:t>Bract: length</w:t>
            </w:r>
          </w:p>
        </w:tc>
        <w:tc>
          <w:tcPr>
            <w:tcW w:w="0" w:type="auto"/>
          </w:tcPr>
          <w:p w:rsidR="009421C5" w:rsidRDefault="00F91BAA">
            <w:pPr>
              <w:jc w:val="left"/>
            </w:pPr>
            <w:proofErr w:type="spellStart"/>
            <w:r>
              <w:rPr>
                <w:b/>
                <w:sz w:val="16"/>
                <w:szCs w:val="16"/>
              </w:rPr>
              <w:t>Bractée</w:t>
            </w:r>
            <w:proofErr w:type="spellEnd"/>
            <w:r>
              <w:rPr>
                <w:b/>
                <w:sz w:val="16"/>
                <w:szCs w:val="16"/>
              </w:rPr>
              <w:t xml:space="preserve"> : </w:t>
            </w:r>
            <w:proofErr w:type="spellStart"/>
            <w:r>
              <w:rPr>
                <w:b/>
                <w:sz w:val="16"/>
                <w:szCs w:val="16"/>
              </w:rPr>
              <w:t>longueur</w:t>
            </w:r>
            <w:proofErr w:type="spellEnd"/>
          </w:p>
        </w:tc>
        <w:tc>
          <w:tcPr>
            <w:tcW w:w="0" w:type="auto"/>
          </w:tcPr>
          <w:p w:rsidR="009421C5" w:rsidRDefault="00F91BAA">
            <w:pPr>
              <w:jc w:val="left"/>
            </w:pPr>
            <w:proofErr w:type="spellStart"/>
            <w:r>
              <w:rPr>
                <w:b/>
                <w:sz w:val="16"/>
                <w:szCs w:val="16"/>
              </w:rPr>
              <w:t>Hochblatt</w:t>
            </w:r>
            <w:proofErr w:type="spellEnd"/>
            <w:r>
              <w:rPr>
                <w:b/>
                <w:sz w:val="16"/>
                <w:szCs w:val="16"/>
              </w:rPr>
              <w:t xml:space="preserve">: </w:t>
            </w:r>
            <w:proofErr w:type="spellStart"/>
            <w:r>
              <w:rPr>
                <w:b/>
                <w:sz w:val="16"/>
                <w:szCs w:val="16"/>
              </w:rPr>
              <w:t>Länge</w:t>
            </w:r>
            <w:proofErr w:type="spellEnd"/>
          </w:p>
        </w:tc>
        <w:tc>
          <w:tcPr>
            <w:tcW w:w="0" w:type="auto"/>
          </w:tcPr>
          <w:p w:rsidR="009421C5" w:rsidRDefault="00F91BAA">
            <w:pPr>
              <w:jc w:val="left"/>
            </w:pPr>
            <w:proofErr w:type="spellStart"/>
            <w:r>
              <w:rPr>
                <w:b/>
                <w:sz w:val="16"/>
                <w:szCs w:val="16"/>
              </w:rPr>
              <w:t>Bráctea</w:t>
            </w:r>
            <w:proofErr w:type="spellEnd"/>
            <w:r>
              <w:rPr>
                <w:b/>
                <w:sz w:val="16"/>
                <w:szCs w:val="16"/>
              </w:rPr>
              <w:t xml:space="preserve">: </w:t>
            </w:r>
            <w:proofErr w:type="spellStart"/>
            <w:r>
              <w:rPr>
                <w:b/>
                <w:sz w:val="16"/>
                <w:szCs w:val="16"/>
              </w:rPr>
              <w:t>longitud</w:t>
            </w:r>
            <w:proofErr w:type="spellEnd"/>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2"/>
        <w:gridCol w:w="1671"/>
        <w:gridCol w:w="1952"/>
        <w:gridCol w:w="1586"/>
        <w:gridCol w:w="1628"/>
        <w:gridCol w:w="1787"/>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21. QN VG  (a) (c) (f)</w:t>
            </w:r>
          </w:p>
        </w:tc>
      </w:tr>
      <w:tr w:rsidR="009421C5">
        <w:tblPrEx>
          <w:jc w:val="left"/>
        </w:tblPrEx>
        <w:tc>
          <w:tcPr>
            <w:tcW w:w="0" w:type="auto"/>
          </w:tcPr>
          <w:p w:rsidR="009421C5" w:rsidRDefault="00F91BAA">
            <w:pPr>
              <w:jc w:val="left"/>
            </w:pPr>
            <w:r>
              <w:rPr>
                <w:b/>
                <w:sz w:val="16"/>
                <w:szCs w:val="16"/>
              </w:rPr>
              <w:t>Bract: intensity of green color</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light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dark</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22. QN VG  (a) (c) (f)</w:t>
            </w:r>
          </w:p>
        </w:tc>
      </w:tr>
      <w:tr w:rsidR="009421C5">
        <w:tblPrEx>
          <w:jc w:val="left"/>
        </w:tblPrEx>
        <w:tc>
          <w:tcPr>
            <w:tcW w:w="0" w:type="auto"/>
          </w:tcPr>
          <w:p w:rsidR="009421C5" w:rsidRDefault="00F91BAA">
            <w:pPr>
              <w:jc w:val="left"/>
            </w:pPr>
            <w:r>
              <w:rPr>
                <w:b/>
                <w:sz w:val="16"/>
                <w:szCs w:val="16"/>
              </w:rPr>
              <w:t>Bract: anthocyanin coloration</w:t>
            </w:r>
          </w:p>
        </w:tc>
        <w:tc>
          <w:tcPr>
            <w:tcW w:w="0" w:type="auto"/>
          </w:tcPr>
          <w:p w:rsidR="009421C5" w:rsidRDefault="00F91BAA">
            <w:pPr>
              <w:jc w:val="left"/>
            </w:pPr>
            <w:proofErr w:type="spellStart"/>
            <w:r>
              <w:rPr>
                <w:b/>
                <w:sz w:val="16"/>
                <w:szCs w:val="16"/>
              </w:rPr>
              <w:t>Bractée</w:t>
            </w:r>
            <w:proofErr w:type="spellEnd"/>
            <w:r>
              <w:rPr>
                <w:b/>
                <w:sz w:val="16"/>
                <w:szCs w:val="16"/>
              </w:rPr>
              <w:t xml:space="preserve">: pigmentation </w:t>
            </w:r>
            <w:proofErr w:type="spellStart"/>
            <w:r>
              <w:rPr>
                <w:b/>
                <w:sz w:val="16"/>
                <w:szCs w:val="16"/>
              </w:rPr>
              <w:t>anthocyanique</w:t>
            </w:r>
            <w:proofErr w:type="spellEnd"/>
          </w:p>
        </w:tc>
        <w:tc>
          <w:tcPr>
            <w:tcW w:w="0" w:type="auto"/>
          </w:tcPr>
          <w:p w:rsidR="009421C5" w:rsidRDefault="00F91BAA">
            <w:pPr>
              <w:jc w:val="left"/>
            </w:pPr>
            <w:proofErr w:type="spellStart"/>
            <w:r>
              <w:rPr>
                <w:b/>
                <w:sz w:val="16"/>
                <w:szCs w:val="16"/>
              </w:rPr>
              <w:t>Hochblatt</w:t>
            </w:r>
            <w:proofErr w:type="spellEnd"/>
            <w:r>
              <w:rPr>
                <w:b/>
                <w:sz w:val="16"/>
                <w:szCs w:val="16"/>
              </w:rPr>
              <w:t xml:space="preserve">: </w:t>
            </w:r>
            <w:proofErr w:type="spellStart"/>
            <w:r>
              <w:rPr>
                <w:b/>
                <w:sz w:val="16"/>
                <w:szCs w:val="16"/>
              </w:rPr>
              <w:t>Anthocyanfärbung</w:t>
            </w:r>
            <w:proofErr w:type="spellEnd"/>
          </w:p>
        </w:tc>
        <w:tc>
          <w:tcPr>
            <w:tcW w:w="0" w:type="auto"/>
          </w:tcPr>
          <w:p w:rsidR="009421C5" w:rsidRDefault="00F91BAA">
            <w:pPr>
              <w:jc w:val="left"/>
            </w:pPr>
            <w:proofErr w:type="spellStart"/>
            <w:r>
              <w:rPr>
                <w:b/>
                <w:sz w:val="16"/>
                <w:szCs w:val="16"/>
              </w:rPr>
              <w:t>Bráctea</w:t>
            </w:r>
            <w:proofErr w:type="spellEnd"/>
            <w:r>
              <w:rPr>
                <w:b/>
                <w:sz w:val="16"/>
                <w:szCs w:val="16"/>
              </w:rPr>
              <w:t xml:space="preserve">: </w:t>
            </w:r>
            <w:proofErr w:type="spellStart"/>
            <w:r>
              <w:rPr>
                <w:b/>
                <w:sz w:val="16"/>
                <w:szCs w:val="16"/>
              </w:rPr>
              <w:t>pigmentación</w:t>
            </w:r>
            <w:proofErr w:type="spellEnd"/>
            <w:r>
              <w:rPr>
                <w:b/>
                <w:sz w:val="16"/>
                <w:szCs w:val="16"/>
              </w:rPr>
              <w:t xml:space="preserve"> </w:t>
            </w:r>
            <w:proofErr w:type="spellStart"/>
            <w:r>
              <w:rPr>
                <w:b/>
                <w:sz w:val="16"/>
                <w:szCs w:val="16"/>
              </w:rPr>
              <w:t>antociánica</w:t>
            </w:r>
            <w:proofErr w:type="spellEnd"/>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absent or weak</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strong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23. (*) QN MG VG  (a) (c) (f)</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xml:space="preserve"> tube: length</w:t>
            </w:r>
          </w:p>
        </w:tc>
        <w:tc>
          <w:tcPr>
            <w:tcW w:w="0" w:type="auto"/>
          </w:tcPr>
          <w:p w:rsidR="009421C5" w:rsidRDefault="00F91BAA">
            <w:pPr>
              <w:jc w:val="left"/>
            </w:pPr>
            <w:r>
              <w:rPr>
                <w:b/>
                <w:sz w:val="16"/>
                <w:szCs w:val="16"/>
              </w:rPr>
              <w:t xml:space="preserve">Tube du </w:t>
            </w:r>
            <w:proofErr w:type="spellStart"/>
            <w:r>
              <w:rPr>
                <w:b/>
                <w:sz w:val="16"/>
                <w:szCs w:val="16"/>
              </w:rPr>
              <w:t>périanthe</w:t>
            </w:r>
            <w:proofErr w:type="spellEnd"/>
            <w:r>
              <w:rPr>
                <w:b/>
                <w:sz w:val="16"/>
                <w:szCs w:val="16"/>
              </w:rPr>
              <w:t xml:space="preserve"> : </w:t>
            </w:r>
            <w:proofErr w:type="spellStart"/>
            <w:r>
              <w:rPr>
                <w:b/>
                <w:sz w:val="16"/>
                <w:szCs w:val="16"/>
              </w:rPr>
              <w:t>longueur</w:t>
            </w:r>
            <w:proofErr w:type="spellEnd"/>
          </w:p>
        </w:tc>
        <w:tc>
          <w:tcPr>
            <w:tcW w:w="0" w:type="auto"/>
          </w:tcPr>
          <w:p w:rsidR="009421C5" w:rsidRDefault="00F91BAA">
            <w:pPr>
              <w:jc w:val="left"/>
            </w:pPr>
            <w:proofErr w:type="spellStart"/>
            <w:r>
              <w:rPr>
                <w:b/>
                <w:sz w:val="16"/>
                <w:szCs w:val="16"/>
              </w:rPr>
              <w:t>Perianthröhre</w:t>
            </w:r>
            <w:proofErr w:type="spellEnd"/>
            <w:r>
              <w:rPr>
                <w:b/>
                <w:sz w:val="16"/>
                <w:szCs w:val="16"/>
              </w:rPr>
              <w:t xml:space="preserve">: </w:t>
            </w:r>
            <w:proofErr w:type="spellStart"/>
            <w:r>
              <w:rPr>
                <w:b/>
                <w:sz w:val="16"/>
                <w:szCs w:val="16"/>
              </w:rPr>
              <w:t>Länge</w:t>
            </w:r>
            <w:proofErr w:type="spellEnd"/>
          </w:p>
        </w:tc>
        <w:tc>
          <w:tcPr>
            <w:tcW w:w="0" w:type="auto"/>
          </w:tcPr>
          <w:p w:rsidR="009421C5" w:rsidRDefault="00F91BAA">
            <w:pPr>
              <w:jc w:val="left"/>
            </w:pPr>
            <w:proofErr w:type="spellStart"/>
            <w:r>
              <w:rPr>
                <w:b/>
                <w:sz w:val="16"/>
                <w:szCs w:val="16"/>
              </w:rPr>
              <w:t>Tubo</w:t>
            </w:r>
            <w:proofErr w:type="spellEnd"/>
            <w:r>
              <w:rPr>
                <w:b/>
                <w:sz w:val="16"/>
                <w:szCs w:val="16"/>
              </w:rPr>
              <w:t xml:space="preserve"> del </w:t>
            </w:r>
            <w:proofErr w:type="spellStart"/>
            <w:r>
              <w:rPr>
                <w:b/>
                <w:sz w:val="16"/>
                <w:szCs w:val="16"/>
              </w:rPr>
              <w:t>periantio</w:t>
            </w:r>
            <w:proofErr w:type="spellEnd"/>
            <w:r>
              <w:rPr>
                <w:b/>
                <w:sz w:val="16"/>
                <w:szCs w:val="16"/>
              </w:rPr>
              <w:t xml:space="preserve">:  </w:t>
            </w:r>
            <w:proofErr w:type="spellStart"/>
            <w:r>
              <w:rPr>
                <w:b/>
                <w:sz w:val="16"/>
                <w:szCs w:val="16"/>
              </w:rPr>
              <w:t>longitud</w:t>
            </w:r>
            <w:proofErr w:type="spellEnd"/>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F91BAA">
            <w:pPr>
              <w:jc w:val="left"/>
            </w:pPr>
            <w:r>
              <w:rPr>
                <w:sz w:val="16"/>
                <w:szCs w:val="16"/>
              </w:rPr>
              <w:t>court</w:t>
            </w:r>
          </w:p>
        </w:tc>
        <w:tc>
          <w:tcPr>
            <w:tcW w:w="0" w:type="auto"/>
          </w:tcPr>
          <w:p w:rsidR="009421C5" w:rsidRDefault="00F91BAA">
            <w:pPr>
              <w:jc w:val="left"/>
            </w:pPr>
            <w:proofErr w:type="spellStart"/>
            <w:r>
              <w:rPr>
                <w:sz w:val="16"/>
                <w:szCs w:val="16"/>
              </w:rPr>
              <w:t>kurz</w:t>
            </w:r>
            <w:proofErr w:type="spellEnd"/>
          </w:p>
        </w:tc>
        <w:tc>
          <w:tcPr>
            <w:tcW w:w="0" w:type="auto"/>
          </w:tcPr>
          <w:p w:rsidR="009421C5" w:rsidRDefault="00F91BAA">
            <w:pPr>
              <w:jc w:val="left"/>
            </w:pPr>
            <w:proofErr w:type="spellStart"/>
            <w:r>
              <w:rPr>
                <w:sz w:val="16"/>
                <w:szCs w:val="16"/>
              </w:rPr>
              <w:t>corto</w:t>
            </w:r>
            <w:proofErr w:type="spellEnd"/>
          </w:p>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F91BAA">
            <w:pPr>
              <w:jc w:val="left"/>
            </w:pPr>
            <w:proofErr w:type="spellStart"/>
            <w:r>
              <w:rPr>
                <w:sz w:val="16"/>
                <w:szCs w:val="16"/>
              </w:rPr>
              <w:t>moyen</w:t>
            </w:r>
            <w:proofErr w:type="spellEnd"/>
          </w:p>
        </w:tc>
        <w:tc>
          <w:tcPr>
            <w:tcW w:w="0" w:type="auto"/>
          </w:tcPr>
          <w:p w:rsidR="009421C5" w:rsidRDefault="00F91BAA">
            <w:pPr>
              <w:jc w:val="left"/>
            </w:pPr>
            <w:proofErr w:type="spellStart"/>
            <w:r>
              <w:rPr>
                <w:sz w:val="16"/>
                <w:szCs w:val="16"/>
              </w:rPr>
              <w:t>mittel</w:t>
            </w:r>
            <w:proofErr w:type="spellEnd"/>
          </w:p>
        </w:tc>
        <w:tc>
          <w:tcPr>
            <w:tcW w:w="0" w:type="auto"/>
          </w:tcPr>
          <w:p w:rsidR="009421C5" w:rsidRDefault="00F91BAA">
            <w:pPr>
              <w:jc w:val="left"/>
            </w:pPr>
            <w:proofErr w:type="spellStart"/>
            <w:r>
              <w:rPr>
                <w:sz w:val="16"/>
                <w:szCs w:val="16"/>
              </w:rPr>
              <w:t>medio</w:t>
            </w:r>
            <w:proofErr w:type="spellEnd"/>
          </w:p>
        </w:tc>
        <w:tc>
          <w:tcPr>
            <w:tcW w:w="0" w:type="auto"/>
          </w:tcPr>
          <w:p w:rsidR="009421C5" w:rsidRDefault="00F91BAA">
            <w:pPr>
              <w:jc w:val="left"/>
            </w:pPr>
            <w:r>
              <w:rPr>
                <w:sz w:val="16"/>
                <w:szCs w:val="16"/>
              </w:rPr>
              <w:t>Lovely River</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F91BAA">
            <w:pPr>
              <w:jc w:val="left"/>
            </w:pPr>
            <w:r>
              <w:rPr>
                <w:sz w:val="16"/>
                <w:szCs w:val="16"/>
              </w:rPr>
              <w:t>long</w:t>
            </w:r>
          </w:p>
        </w:tc>
        <w:tc>
          <w:tcPr>
            <w:tcW w:w="0" w:type="auto"/>
          </w:tcPr>
          <w:p w:rsidR="009421C5" w:rsidRDefault="00F91BAA">
            <w:pPr>
              <w:jc w:val="left"/>
            </w:pPr>
            <w:proofErr w:type="spellStart"/>
            <w:r>
              <w:rPr>
                <w:sz w:val="16"/>
                <w:szCs w:val="16"/>
              </w:rPr>
              <w:t>lang</w:t>
            </w:r>
            <w:proofErr w:type="spellEnd"/>
          </w:p>
        </w:tc>
        <w:tc>
          <w:tcPr>
            <w:tcW w:w="0" w:type="auto"/>
          </w:tcPr>
          <w:p w:rsidR="009421C5" w:rsidRDefault="00F91BAA">
            <w:pPr>
              <w:jc w:val="left"/>
            </w:pPr>
            <w:r>
              <w:rPr>
                <w:sz w:val="16"/>
                <w:szCs w:val="16"/>
              </w:rPr>
              <w:t>largo</w:t>
            </w:r>
          </w:p>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24. (*) PQ VG  (a) (c) (f)</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xml:space="preserve"> tube: main color</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25. (*) QN MG VG  (a) (c) (f)</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xml:space="preserve"> throat: length</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497"/>
        <w:gridCol w:w="1374"/>
        <w:gridCol w:w="1374"/>
        <w:gridCol w:w="1374"/>
        <w:gridCol w:w="1861"/>
        <w:gridCol w:w="2636"/>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26. (*) QN MG VG  (a) (c) (f)</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xml:space="preserve"> throat: width of distal part</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narrow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Zafretweet</w:t>
            </w:r>
            <w:proofErr w:type="spellEnd"/>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Corvette</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broad</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27. PQ VG  (a) (c) (f)</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xml:space="preserve"> throat: main color of outer side</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28. (*) PQ VG  (a) (c) (f)</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xml:space="preserve"> throat: main color of inner side</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29. (*) QN VG  (a) (c) (f)</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xml:space="preserve"> throat: number of stripes on the ventral part of outer side</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few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Sunsett</w:t>
            </w:r>
            <w:proofErr w:type="spellEnd"/>
            <w:r>
              <w:rPr>
                <w:sz w:val="16"/>
                <w:szCs w:val="16"/>
              </w:rPr>
              <w:t xml:space="preserve"> River</w:t>
            </w:r>
          </w:p>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Red Passion</w:t>
            </w:r>
          </w:p>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many</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30. (*) QN MG VG  (a) (c) (d)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length of outer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7</w:t>
            </w: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02"/>
        <w:gridCol w:w="1346"/>
        <w:gridCol w:w="1346"/>
        <w:gridCol w:w="1346"/>
        <w:gridCol w:w="1835"/>
        <w:gridCol w:w="2541"/>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31. (*) QN MG VG  (a) (c) (d)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width of outer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narrow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broad</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32. QN MG VG  (a) (c) (d) (f)</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ratio length/width of outer segments</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low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high</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33. (*) QN VG  (a) (c) (d)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position of broadest part of outer segments</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towards base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at middle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Lovely Lake</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towards apex</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Boulevard</w:t>
            </w:r>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34. (*) PQ VG  (a) (c) (d) (e)</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main color of inner side of outer segments</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35. (*) PQ VG  (a) (c) (d) (e) (f)</w:t>
            </w:r>
          </w:p>
        </w:tc>
      </w:tr>
      <w:tr w:rsidR="009421C5">
        <w:tblPrEx>
          <w:jc w:val="left"/>
        </w:tblPrEx>
        <w:tc>
          <w:tcPr>
            <w:tcW w:w="0" w:type="auto"/>
          </w:tcPr>
          <w:p w:rsidR="009421C5" w:rsidRDefault="00F91BAA">
            <w:pPr>
              <w:jc w:val="left"/>
            </w:pPr>
            <w:proofErr w:type="spellStart"/>
            <w:r>
              <w:rPr>
                <w:b/>
                <w:sz w:val="16"/>
                <w:szCs w:val="16"/>
              </w:rPr>
              <w:t>Perianth</w:t>
            </w:r>
            <w:proofErr w:type="spellEnd"/>
            <w:r>
              <w:rPr>
                <w:b/>
                <w:sz w:val="16"/>
                <w:szCs w:val="16"/>
              </w:rPr>
              <w:t>: secondary color of inner side of outer segments (if present)</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02"/>
        <w:gridCol w:w="1346"/>
        <w:gridCol w:w="1346"/>
        <w:gridCol w:w="1346"/>
        <w:gridCol w:w="1835"/>
        <w:gridCol w:w="2541"/>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36. (*) PQ VG  (a) (c) (d)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pattern of secondary color of outer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as a macule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Lovely Lake</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as a flush</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striped</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37. (*) QN MG VG  (a) (c) (d)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length of inner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38. (*) QN MG VG  (a) (c)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width of inner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narrow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broad</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7</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39. (*) QN MG VG  (a) (c)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ratio length/width of inner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low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high</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40. (*) QN VG  (a) (c)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position of broadest part of inner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towards base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Lovely Lake</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at middle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proofErr w:type="spellStart"/>
            <w:r>
              <w:rPr>
                <w:sz w:val="16"/>
                <w:szCs w:val="16"/>
              </w:rPr>
              <w:t>Zafrevil</w:t>
            </w:r>
            <w:proofErr w:type="spellEnd"/>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towards apex</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585"/>
        <w:gridCol w:w="1362"/>
        <w:gridCol w:w="1362"/>
        <w:gridCol w:w="1362"/>
        <w:gridCol w:w="1850"/>
        <w:gridCol w:w="2595"/>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41. (*) QN VG  (a) (c) (d)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attitude of inner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semi-erect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Lovely White</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horizontal</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reflexed</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42. (*) QN VG  (a) (c) (d) (e)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main color of inner side of inner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43. (*) QN VG  (a) (c) (d) (e)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secondary color of inner side of inner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 xml:space="preserve">RHS </w:t>
            </w:r>
            <w:proofErr w:type="spellStart"/>
            <w:r>
              <w:rPr>
                <w:sz w:val="16"/>
                <w:szCs w:val="16"/>
              </w:rPr>
              <w:t>Colour</w:t>
            </w:r>
            <w:proofErr w:type="spellEnd"/>
            <w:r>
              <w:rPr>
                <w:sz w:val="16"/>
                <w:szCs w:val="16"/>
              </w:rPr>
              <w:t xml:space="preserve"> Chart (indicate reference number)</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44. (*) PQ VG  (a) (c) (d)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pattern of secondary color of inner side of inner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as a macule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Lovely Lake</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as a flush</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striped</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45. QN VG  (+) (a) (c) (d)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Perianth</w:t>
            </w:r>
            <w:proofErr w:type="spellEnd"/>
            <w:r>
              <w:rPr>
                <w:b/>
                <w:sz w:val="16"/>
                <w:szCs w:val="16"/>
              </w:rPr>
              <w:t>: size of macule of inner side of inner segment</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small</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5</w:t>
            </w:r>
          </w:p>
        </w:tc>
      </w:tr>
      <w:tr w:rsidR="009421C5">
        <w:tblPrEx>
          <w:jc w:val="left"/>
        </w:tblPrEx>
        <w:tc>
          <w:tcPr>
            <w:tcW w:w="0" w:type="auto"/>
          </w:tcPr>
          <w:p w:rsidR="009421C5" w:rsidRDefault="00F91BAA">
            <w:pPr>
              <w:jc w:val="left"/>
            </w:pPr>
            <w:r>
              <w:rPr>
                <w:sz w:val="16"/>
                <w:szCs w:val="16"/>
              </w:rPr>
              <w:t>large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7</w:t>
            </w: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87"/>
        <w:gridCol w:w="1348"/>
        <w:gridCol w:w="1348"/>
        <w:gridCol w:w="1348"/>
        <w:gridCol w:w="1837"/>
        <w:gridCol w:w="2548"/>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46. (*) PQ VG  (a) (c) (f)</w:t>
            </w:r>
          </w:p>
        </w:tc>
      </w:tr>
      <w:tr w:rsidR="009421C5">
        <w:tblPrEx>
          <w:jc w:val="left"/>
        </w:tblPrEx>
        <w:tc>
          <w:tcPr>
            <w:tcW w:w="0" w:type="auto"/>
          </w:tcPr>
          <w:p w:rsidR="009421C5" w:rsidRDefault="00F91BAA">
            <w:pPr>
              <w:jc w:val="left"/>
            </w:pPr>
            <w:r>
              <w:rPr>
                <w:b/>
                <w:sz w:val="16"/>
                <w:szCs w:val="16"/>
              </w:rPr>
              <w:t>Filament: main color</w:t>
            </w:r>
          </w:p>
        </w:tc>
        <w:tc>
          <w:tcPr>
            <w:tcW w:w="0" w:type="auto"/>
          </w:tcPr>
          <w:p w:rsidR="009421C5" w:rsidRDefault="009421C5"/>
        </w:tc>
        <w:tc>
          <w:tcPr>
            <w:tcW w:w="0" w:type="auto"/>
          </w:tcPr>
          <w:p w:rsidR="009421C5" w:rsidRDefault="009421C5"/>
        </w:tc>
        <w:tc>
          <w:tcPr>
            <w:tcW w:w="0" w:type="auto"/>
          </w:tcPr>
          <w:p w:rsidR="009421C5" w:rsidRDefault="009421C5"/>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white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yellow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Yellow Passion</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blue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47. (*) QL VG  (+) (a) (c) (f)</w:t>
            </w:r>
          </w:p>
        </w:tc>
      </w:tr>
      <w:tr w:rsidR="009421C5">
        <w:tblPrEx>
          <w:jc w:val="left"/>
        </w:tblPrEx>
        <w:trPr>
          <w:gridAfter w:val="3"/>
          <w:wAfter w:w="1080" w:type="dxa"/>
        </w:trPr>
        <w:tc>
          <w:tcPr>
            <w:tcW w:w="0" w:type="auto"/>
          </w:tcPr>
          <w:p w:rsidR="009421C5" w:rsidRDefault="00F91BAA">
            <w:pPr>
              <w:jc w:val="left"/>
            </w:pPr>
            <w:proofErr w:type="spellStart"/>
            <w:r>
              <w:rPr>
                <w:b/>
                <w:sz w:val="16"/>
                <w:szCs w:val="16"/>
              </w:rPr>
              <w:t>Anther</w:t>
            </w:r>
            <w:proofErr w:type="spellEnd"/>
            <w:r>
              <w:rPr>
                <w:b/>
                <w:sz w:val="16"/>
                <w:szCs w:val="16"/>
              </w:rPr>
              <w:t>: main color</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white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violet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Red Passion</w:t>
            </w:r>
          </w:p>
        </w:tc>
        <w:tc>
          <w:tcPr>
            <w:tcW w:w="0" w:type="auto"/>
          </w:tcPr>
          <w:p w:rsidR="009421C5" w:rsidRDefault="00F91BAA">
            <w:pPr>
              <w:jc w:val="left"/>
            </w:pPr>
            <w:r>
              <w:rPr>
                <w:sz w:val="16"/>
                <w:szCs w:val="16"/>
              </w:rPr>
              <w:t>2</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48. (*) PQ VG  (a) (c) (e) (f)</w:t>
            </w:r>
          </w:p>
        </w:tc>
      </w:tr>
      <w:tr w:rsidR="009421C5">
        <w:tblPrEx>
          <w:jc w:val="left"/>
        </w:tblPrEx>
        <w:trPr>
          <w:gridAfter w:val="3"/>
          <w:wAfter w:w="1080" w:type="dxa"/>
        </w:trPr>
        <w:tc>
          <w:tcPr>
            <w:tcW w:w="0" w:type="auto"/>
          </w:tcPr>
          <w:p w:rsidR="009421C5" w:rsidRDefault="00F91BAA">
            <w:pPr>
              <w:jc w:val="left"/>
            </w:pPr>
            <w:r>
              <w:rPr>
                <w:b/>
                <w:sz w:val="16"/>
                <w:szCs w:val="16"/>
              </w:rPr>
              <w:t>Style: main color</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white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yellow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Vancouver</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blue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Purple Velvet</w:t>
            </w:r>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49. QN VG  (+) (a) (c) (f)</w:t>
            </w:r>
          </w:p>
        </w:tc>
      </w:tr>
      <w:tr w:rsidR="009421C5">
        <w:tblPrEx>
          <w:jc w:val="left"/>
        </w:tblPrEx>
        <w:trPr>
          <w:gridAfter w:val="3"/>
          <w:wAfter w:w="1080" w:type="dxa"/>
        </w:trPr>
        <w:tc>
          <w:tcPr>
            <w:tcW w:w="0" w:type="auto"/>
          </w:tcPr>
          <w:p w:rsidR="009421C5" w:rsidRDefault="00F91BAA">
            <w:pPr>
              <w:jc w:val="left"/>
            </w:pPr>
            <w:r>
              <w:rPr>
                <w:b/>
                <w:sz w:val="16"/>
                <w:szCs w:val="16"/>
              </w:rPr>
              <w:t>Stigma: position in relation to anthers (before dehiscence)</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below</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same level</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above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Red Passion</w:t>
            </w:r>
          </w:p>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50. (*) QN MG VG  (+) (a) (c) (f)</w:t>
            </w:r>
          </w:p>
        </w:tc>
      </w:tr>
      <w:tr w:rsidR="009421C5">
        <w:tblPrEx>
          <w:jc w:val="left"/>
        </w:tblPrEx>
        <w:trPr>
          <w:gridAfter w:val="3"/>
          <w:wAfter w:w="1080" w:type="dxa"/>
        </w:trPr>
        <w:tc>
          <w:tcPr>
            <w:tcW w:w="0" w:type="auto"/>
          </w:tcPr>
          <w:p w:rsidR="009421C5" w:rsidRDefault="00F91BAA">
            <w:pPr>
              <w:jc w:val="left"/>
            </w:pPr>
            <w:r>
              <w:rPr>
                <w:b/>
                <w:sz w:val="16"/>
                <w:szCs w:val="16"/>
              </w:rPr>
              <w:t>Stigma: length of lobes</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short</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Vancouver</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long</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3</w:t>
            </w: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bl>
    <w:p w:rsidR="009421C5" w:rsidRDefault="00F91BAA">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658"/>
        <w:gridCol w:w="1352"/>
        <w:gridCol w:w="1352"/>
        <w:gridCol w:w="1352"/>
        <w:gridCol w:w="1841"/>
        <w:gridCol w:w="2561"/>
      </w:tblGrid>
      <w:tr w:rsidR="00F91BAA">
        <w:trPr>
          <w:cantSplit/>
          <w:tblHeader/>
          <w:jc w:val="center"/>
        </w:trPr>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English</w:t>
            </w:r>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français</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deutsch</w:t>
            </w:r>
            <w:proofErr w:type="spellEnd"/>
          </w:p>
        </w:tc>
        <w:tc>
          <w:tcPr>
            <w:tcW w:w="9360" w:type="dxa"/>
            <w:tcBorders>
              <w:top w:val="nil"/>
              <w:left w:val="nil"/>
              <w:bottom w:val="single" w:sz="4" w:space="0" w:color="auto"/>
              <w:right w:val="nil"/>
            </w:tcBorders>
          </w:tcPr>
          <w:p w:rsidR="00F91BAA" w:rsidRDefault="00F91BAA">
            <w:pPr>
              <w:spacing w:before="140" w:after="140"/>
              <w:jc w:val="left"/>
            </w:pPr>
            <w:proofErr w:type="spellStart"/>
            <w:r>
              <w:rPr>
                <w:rFonts w:cs="Arial"/>
                <w:sz w:val="16"/>
              </w:rPr>
              <w:t>español</w:t>
            </w:r>
            <w:proofErr w:type="spellEnd"/>
          </w:p>
        </w:tc>
        <w:tc>
          <w:tcPr>
            <w:tcW w:w="9360" w:type="dxa"/>
            <w:tcBorders>
              <w:top w:val="nil"/>
              <w:left w:val="nil"/>
              <w:bottom w:val="single" w:sz="4" w:space="0" w:color="auto"/>
              <w:right w:val="nil"/>
            </w:tcBorders>
          </w:tcPr>
          <w:p w:rsidR="00F91BAA" w:rsidRDefault="00F91BAA">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9360" w:type="dxa"/>
            <w:tcBorders>
              <w:top w:val="nil"/>
              <w:left w:val="nil"/>
              <w:bottom w:val="single" w:sz="4" w:space="0" w:color="auto"/>
              <w:right w:val="nil"/>
            </w:tcBorders>
          </w:tcPr>
          <w:p w:rsidR="00F91BAA" w:rsidRDefault="00F91BAA">
            <w:pPr>
              <w:spacing w:before="40" w:after="40"/>
              <w:jc w:val="left"/>
            </w:pPr>
            <w:r>
              <w:rPr>
                <w:rFonts w:cs="Arial"/>
                <w:sz w:val="16"/>
              </w:rPr>
              <w:t>Note/ Nota</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51. QN VG  (+) (a) (c) (f)</w:t>
            </w:r>
          </w:p>
        </w:tc>
      </w:tr>
      <w:tr w:rsidR="009421C5">
        <w:tblPrEx>
          <w:jc w:val="left"/>
        </w:tblPrEx>
        <w:trPr>
          <w:gridAfter w:val="3"/>
          <w:wAfter w:w="1080" w:type="dxa"/>
        </w:trPr>
        <w:tc>
          <w:tcPr>
            <w:tcW w:w="0" w:type="auto"/>
          </w:tcPr>
          <w:p w:rsidR="009421C5" w:rsidRDefault="00F91BAA">
            <w:pPr>
              <w:jc w:val="left"/>
            </w:pPr>
            <w:r>
              <w:rPr>
                <w:b/>
                <w:sz w:val="16"/>
                <w:szCs w:val="16"/>
              </w:rPr>
              <w:t>Stigma: appearance of lobes</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fine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Pink Devotion</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medium</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Clementine</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coarse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3</w:t>
            </w:r>
          </w:p>
        </w:tc>
      </w:tr>
      <w:tr w:rsidR="00F91BAA">
        <w:trPr>
          <w:cantSplit/>
          <w:tblHeader/>
          <w:jc w:val="center"/>
        </w:trPr>
        <w:tc>
          <w:tcPr>
            <w:tcW w:w="9360" w:type="dxa"/>
            <w:gridSpan w:val="6"/>
            <w:tcBorders>
              <w:top w:val="nil"/>
              <w:left w:val="nil"/>
              <w:bottom w:val="single" w:sz="4" w:space="0" w:color="auto"/>
              <w:right w:val="nil"/>
            </w:tcBorders>
          </w:tcPr>
          <w:p w:rsidR="00F91BAA" w:rsidRDefault="00F91BAA">
            <w:pPr>
              <w:spacing w:before="140" w:after="140"/>
              <w:jc w:val="left"/>
            </w:pPr>
          </w:p>
        </w:tc>
      </w:tr>
      <w:tr w:rsidR="009421C5">
        <w:tblPrEx>
          <w:jc w:val="left"/>
        </w:tblPrEx>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c>
          <w:tcPr>
            <w:tcW w:w="2" w:type="dxa"/>
          </w:tcPr>
          <w:p w:rsidR="009421C5" w:rsidRDefault="009421C5"/>
        </w:tc>
      </w:tr>
      <w:tr w:rsidR="009421C5">
        <w:tblPrEx>
          <w:jc w:val="left"/>
        </w:tblPrEx>
        <w:trPr>
          <w:gridAfter w:val="5"/>
          <w:wAfter w:w="1800" w:type="dxa"/>
        </w:trPr>
        <w:tc>
          <w:tcPr>
            <w:tcW w:w="0" w:type="auto"/>
          </w:tcPr>
          <w:p w:rsidR="009421C5" w:rsidRDefault="00F91BAA">
            <w:pPr>
              <w:jc w:val="left"/>
            </w:pPr>
            <w:r>
              <w:rPr>
                <w:sz w:val="16"/>
                <w:szCs w:val="16"/>
              </w:rPr>
              <w:t>52. QN VG  (+) (a) (c) (f)</w:t>
            </w:r>
          </w:p>
        </w:tc>
      </w:tr>
      <w:tr w:rsidR="009421C5">
        <w:tblPrEx>
          <w:jc w:val="left"/>
        </w:tblPrEx>
        <w:trPr>
          <w:gridAfter w:val="3"/>
          <w:wAfter w:w="1080" w:type="dxa"/>
        </w:trPr>
        <w:tc>
          <w:tcPr>
            <w:tcW w:w="0" w:type="auto"/>
          </w:tcPr>
          <w:p w:rsidR="009421C5" w:rsidRDefault="00F91BAA">
            <w:pPr>
              <w:jc w:val="left"/>
            </w:pPr>
            <w:r>
              <w:rPr>
                <w:b/>
                <w:sz w:val="16"/>
                <w:szCs w:val="16"/>
              </w:rPr>
              <w:t>Stigma: color in relation upper part of style</w:t>
            </w:r>
          </w:p>
        </w:tc>
        <w:tc>
          <w:tcPr>
            <w:tcW w:w="2" w:type="dxa"/>
          </w:tcPr>
          <w:p w:rsidR="009421C5" w:rsidRDefault="009421C5"/>
        </w:tc>
        <w:tc>
          <w:tcPr>
            <w:tcW w:w="2" w:type="dxa"/>
          </w:tcPr>
          <w:p w:rsidR="009421C5" w:rsidRDefault="009421C5"/>
        </w:tc>
      </w:tr>
      <w:tr w:rsidR="009421C5">
        <w:tblPrEx>
          <w:jc w:val="left"/>
        </w:tblPrEx>
        <w:tc>
          <w:tcPr>
            <w:tcW w:w="0" w:type="auto"/>
          </w:tcPr>
          <w:p w:rsidR="009421C5" w:rsidRDefault="00F91BAA">
            <w:pPr>
              <w:jc w:val="left"/>
            </w:pPr>
            <w:r>
              <w:rPr>
                <w:sz w:val="16"/>
                <w:szCs w:val="16"/>
              </w:rPr>
              <w:t>lighter</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Fragrant Sunburst</w:t>
            </w:r>
          </w:p>
        </w:tc>
        <w:tc>
          <w:tcPr>
            <w:tcW w:w="0" w:type="auto"/>
          </w:tcPr>
          <w:p w:rsidR="009421C5" w:rsidRDefault="00F91BAA">
            <w:pPr>
              <w:jc w:val="left"/>
            </w:pPr>
            <w:r>
              <w:rPr>
                <w:sz w:val="16"/>
                <w:szCs w:val="16"/>
              </w:rPr>
              <w:t>1</w:t>
            </w:r>
          </w:p>
        </w:tc>
      </w:tr>
      <w:tr w:rsidR="009421C5">
        <w:tblPrEx>
          <w:jc w:val="left"/>
        </w:tblPrEx>
        <w:tc>
          <w:tcPr>
            <w:tcW w:w="0" w:type="auto"/>
          </w:tcPr>
          <w:p w:rsidR="009421C5" w:rsidRDefault="00F91BAA">
            <w:pPr>
              <w:jc w:val="left"/>
            </w:pPr>
            <w:r>
              <w:rPr>
                <w:sz w:val="16"/>
                <w:szCs w:val="16"/>
              </w:rPr>
              <w:t>same</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Golden Passion</w:t>
            </w:r>
          </w:p>
        </w:tc>
        <w:tc>
          <w:tcPr>
            <w:tcW w:w="0" w:type="auto"/>
          </w:tcPr>
          <w:p w:rsidR="009421C5" w:rsidRDefault="00F91BAA">
            <w:pPr>
              <w:jc w:val="left"/>
            </w:pPr>
            <w:r>
              <w:rPr>
                <w:sz w:val="16"/>
                <w:szCs w:val="16"/>
              </w:rPr>
              <w:t>2</w:t>
            </w:r>
          </w:p>
        </w:tc>
      </w:tr>
      <w:tr w:rsidR="009421C5">
        <w:tblPrEx>
          <w:jc w:val="left"/>
        </w:tblPrEx>
        <w:tc>
          <w:tcPr>
            <w:tcW w:w="0" w:type="auto"/>
          </w:tcPr>
          <w:p w:rsidR="009421C5" w:rsidRDefault="00F91BAA">
            <w:pPr>
              <w:jc w:val="left"/>
            </w:pPr>
            <w:r>
              <w:rPr>
                <w:sz w:val="16"/>
                <w:szCs w:val="16"/>
              </w:rPr>
              <w:t>darker</w:t>
            </w:r>
          </w:p>
        </w:tc>
        <w:tc>
          <w:tcPr>
            <w:tcW w:w="0" w:type="auto"/>
          </w:tcPr>
          <w:p w:rsidR="009421C5" w:rsidRDefault="009421C5"/>
        </w:tc>
        <w:tc>
          <w:tcPr>
            <w:tcW w:w="0" w:type="auto"/>
          </w:tcPr>
          <w:p w:rsidR="009421C5" w:rsidRDefault="009421C5"/>
        </w:tc>
        <w:tc>
          <w:tcPr>
            <w:tcW w:w="0" w:type="auto"/>
          </w:tcPr>
          <w:p w:rsidR="009421C5" w:rsidRDefault="009421C5"/>
        </w:tc>
        <w:tc>
          <w:tcPr>
            <w:tcW w:w="0" w:type="auto"/>
          </w:tcPr>
          <w:p w:rsidR="009421C5" w:rsidRDefault="00F91BAA">
            <w:pPr>
              <w:jc w:val="left"/>
            </w:pPr>
            <w:r>
              <w:rPr>
                <w:sz w:val="16"/>
                <w:szCs w:val="16"/>
              </w:rPr>
              <w:t>Red Passion</w:t>
            </w:r>
          </w:p>
        </w:tc>
        <w:tc>
          <w:tcPr>
            <w:tcW w:w="0" w:type="auto"/>
          </w:tcPr>
          <w:p w:rsidR="009421C5" w:rsidRDefault="00F91BAA">
            <w:pPr>
              <w:jc w:val="left"/>
            </w:pPr>
            <w:r>
              <w:rPr>
                <w:sz w:val="16"/>
                <w:szCs w:val="16"/>
              </w:rPr>
              <w:t>3</w:t>
            </w:r>
          </w:p>
        </w:tc>
      </w:tr>
    </w:tbl>
    <w:p w:rsidR="004E3AD3" w:rsidRPr="00B265E0" w:rsidRDefault="00F91BAA">
      <w:pPr>
        <w:jc w:val="left"/>
      </w:pPr>
      <w:r>
        <w:br/>
      </w:r>
    </w:p>
    <w:p w:rsidR="0047397E" w:rsidRPr="00B265E0" w:rsidRDefault="0047397E">
      <w:pPr>
        <w:jc w:val="left"/>
      </w:pPr>
    </w:p>
    <w:p w:rsidR="00F91BAA" w:rsidRDefault="00F91BAA">
      <w:pPr>
        <w:jc w:val="left"/>
      </w:pPr>
      <w:r>
        <w:br w:type="page"/>
      </w:r>
    </w:p>
    <w:p w:rsidR="0047397E" w:rsidRPr="00B265E0" w:rsidRDefault="0047397E" w:rsidP="0047397E"/>
    <w:p w:rsidR="003A6B6A" w:rsidRPr="00B265E0"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334539251"/>
      <w:r w:rsidRPr="00B265E0">
        <w:t>Explanations on the Table of Characteristics</w:t>
      </w:r>
      <w:bookmarkEnd w:id="161"/>
      <w:bookmarkEnd w:id="162"/>
      <w:bookmarkEnd w:id="163"/>
      <w:bookmarkEnd w:id="164"/>
      <w:bookmarkEnd w:id="165"/>
      <w:bookmarkEnd w:id="166"/>
      <w:bookmarkEnd w:id="167"/>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F91BAA" w:rsidRPr="002655EE" w:rsidRDefault="00F91BAA"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9421C5" w:rsidRDefault="00F91BAA">
      <w:pPr>
        <w:jc w:val="left"/>
      </w:pPr>
      <w:r>
        <w:br/>
        <w:t>(a)  Observations on plant, peduncle, spike and flower should be made when 50% of the flowers have opened</w:t>
      </w:r>
    </w:p>
    <w:p w:rsidR="009421C5" w:rsidRDefault="00F91BAA">
      <w:pPr>
        <w:jc w:val="left"/>
      </w:pPr>
      <w:r>
        <w:br/>
        <w:t>(b)  Observations on leaves should be made on fully expanded leaves</w:t>
      </w:r>
    </w:p>
    <w:p w:rsidR="009421C5" w:rsidRDefault="00F91BAA">
      <w:pPr>
        <w:jc w:val="left"/>
      </w:pPr>
      <w:r>
        <w:br/>
        <w:t>(c)  Observations on bracts and flower should be made on fully open flowers of the main spike.</w:t>
      </w:r>
    </w:p>
    <w:p w:rsidR="009421C5" w:rsidRDefault="00F91BAA">
      <w:pPr>
        <w:jc w:val="left"/>
      </w:pPr>
      <w:r>
        <w:br/>
        <w:t>(d)  Observations on the inner and outer segments should be made on the largest segment of the flowers of the main spike</w:t>
      </w:r>
    </w:p>
    <w:p w:rsidR="009421C5" w:rsidRDefault="00F91BAA">
      <w:pPr>
        <w:jc w:val="left"/>
      </w:pPr>
      <w:r>
        <w:br/>
        <w:t xml:space="preserve">(e)  The main color is the color with the largest surface area. In cases where the areas of the main and secondary color are too similar to reliable decide which color has the largest area, the darkest color is considered to be the main color. In cases where the areas of the secondary and </w:t>
      </w:r>
      <w:proofErr w:type="spellStart"/>
      <w:r>
        <w:t>tertiairy</w:t>
      </w:r>
      <w:proofErr w:type="spellEnd"/>
      <w:r>
        <w:t xml:space="preserve"> color are approximately the same, the darkest color will be the secondary color.</w:t>
      </w:r>
    </w:p>
    <w:p w:rsidR="009421C5" w:rsidRDefault="00F91BAA">
      <w:pPr>
        <w:jc w:val="left"/>
      </w:pPr>
      <w:r>
        <w:br/>
        <w:t>(f)</w:t>
      </w:r>
    </w:p>
    <w:tbl>
      <w:tblPr>
        <w:tblW w:w="0" w:type="auto"/>
        <w:tblLook w:val="04A0" w:firstRow="1" w:lastRow="0" w:firstColumn="1" w:lastColumn="0" w:noHBand="0" w:noVBand="1"/>
      </w:tblPr>
      <w:tblGrid>
        <w:gridCol w:w="5886"/>
      </w:tblGrid>
      <w:tr w:rsidR="009421C5">
        <w:tc>
          <w:tcPr>
            <w:tcW w:w="0" w:type="auto"/>
          </w:tcPr>
          <w:p w:rsidR="009421C5" w:rsidRDefault="00F91BAA">
            <w:pPr>
              <w:jc w:val="center"/>
            </w:pPr>
            <w:r>
              <w:rPr>
                <w:noProof/>
              </w:rPr>
              <w:drawing>
                <wp:inline distT="0" distB="0" distL="0" distR="0" wp14:anchorId="7D06023B" wp14:editId="6A9088CB">
                  <wp:extent cx="3600297" cy="4851188"/>
                  <wp:effectExtent l="0" t="0" r="635" b="6985"/>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3600297" cy="4851188"/>
                          </a:xfrm>
                          <a:prstGeom prst="rect">
                            <a:avLst/>
                          </a:prstGeom>
                        </pic:spPr>
                      </pic:pic>
                    </a:graphicData>
                  </a:graphic>
                </wp:inline>
              </w:drawing>
            </w:r>
          </w:p>
        </w:tc>
      </w:tr>
      <w:tr w:rsidR="009421C5">
        <w:tc>
          <w:tcPr>
            <w:tcW w:w="4" w:type="dxa"/>
          </w:tcPr>
          <w:p w:rsidR="009421C5" w:rsidRDefault="009421C5">
            <w:pPr>
              <w:jc w:val="center"/>
            </w:pPr>
          </w:p>
        </w:tc>
      </w:tr>
    </w:tbl>
    <w:p w:rsidR="006726F0" w:rsidRDefault="006726F0" w:rsidP="00A136C5">
      <w:pPr>
        <w:jc w:val="left"/>
      </w:pPr>
    </w:p>
    <w:p w:rsidR="00F91BAA" w:rsidRDefault="00F91BAA">
      <w:pPr>
        <w:jc w:val="left"/>
      </w:pPr>
      <w:r>
        <w:br w:type="page"/>
      </w:r>
    </w:p>
    <w:p w:rsidR="009B566F" w:rsidRDefault="009B566F" w:rsidP="00A136C5">
      <w:pPr>
        <w:jc w:val="left"/>
      </w:pPr>
    </w:p>
    <w:p w:rsidR="009B566F" w:rsidRPr="002655EE" w:rsidRDefault="009B566F" w:rsidP="00A136C5">
      <w:pPr>
        <w:jc w:val="left"/>
        <w:rPr>
          <w:i/>
        </w:rPr>
      </w:pPr>
      <w:r w:rsidRPr="002655EE">
        <w:rPr>
          <w:i/>
        </w:rPr>
        <w:t>8.2 Explanations for individual characteristics</w:t>
      </w:r>
    </w:p>
    <w:p w:rsidR="001E7EDE" w:rsidRDefault="001E7EDE" w:rsidP="00A136C5">
      <w:pPr>
        <w:jc w:val="left"/>
      </w:pPr>
    </w:p>
    <w:p w:rsidR="009421C5" w:rsidRDefault="00F91BAA">
      <w:pPr>
        <w:jc w:val="left"/>
        <w:rPr>
          <w:u w:val="single"/>
          <w:lang w:val="en-AU"/>
        </w:rPr>
      </w:pPr>
      <w:proofErr w:type="gramStart"/>
      <w:r>
        <w:rPr>
          <w:u w:val="single"/>
          <w:lang w:val="en-AU"/>
        </w:rPr>
        <w:t>Ad.</w:t>
      </w:r>
      <w:proofErr w:type="gramEnd"/>
      <w:r>
        <w:rPr>
          <w:u w:val="single"/>
          <w:lang w:val="en-AU"/>
        </w:rPr>
        <w:t xml:space="preserve"> 1: Plant: height</w:t>
      </w:r>
    </w:p>
    <w:p w:rsidR="00F91BAA" w:rsidRDefault="00F91BAA">
      <w:pPr>
        <w:jc w:val="left"/>
        <w:rPr>
          <w:u w:val="single"/>
          <w:lang w:val="en-AU"/>
        </w:rPr>
      </w:pPr>
    </w:p>
    <w:tbl>
      <w:tblPr>
        <w:tblW w:w="0" w:type="auto"/>
        <w:tblLook w:val="04A0" w:firstRow="1" w:lastRow="0" w:firstColumn="1" w:lastColumn="0" w:noHBand="0" w:noVBand="1"/>
      </w:tblPr>
      <w:tblGrid>
        <w:gridCol w:w="1806"/>
      </w:tblGrid>
      <w:tr w:rsidR="009421C5">
        <w:tc>
          <w:tcPr>
            <w:tcW w:w="0" w:type="auto"/>
          </w:tcPr>
          <w:p w:rsidR="009421C5" w:rsidRDefault="00F91BAA">
            <w:pPr>
              <w:jc w:val="center"/>
            </w:pPr>
            <w:r>
              <w:rPr>
                <w:noProof/>
              </w:rPr>
              <w:drawing>
                <wp:inline distT="0" distB="0" distL="0" distR="0" wp14:anchorId="45DCBB39" wp14:editId="40074DA1">
                  <wp:extent cx="1003585" cy="2889250"/>
                  <wp:effectExtent l="0" t="0" r="6350" b="635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1005701" cy="2895342"/>
                          </a:xfrm>
                          <a:prstGeom prst="rect">
                            <a:avLst/>
                          </a:prstGeom>
                        </pic:spPr>
                      </pic:pic>
                    </a:graphicData>
                  </a:graphic>
                </wp:inline>
              </w:drawing>
            </w:r>
          </w:p>
        </w:tc>
      </w:tr>
      <w:tr w:rsidR="009421C5">
        <w:tc>
          <w:tcPr>
            <w:tcW w:w="4" w:type="dxa"/>
          </w:tcPr>
          <w:p w:rsidR="009421C5" w:rsidRDefault="009421C5">
            <w:pPr>
              <w:jc w:val="center"/>
            </w:pPr>
          </w:p>
        </w:tc>
      </w:tr>
    </w:tbl>
    <w:p w:rsidR="009421C5" w:rsidRDefault="00F91BAA">
      <w:pPr>
        <w:jc w:val="left"/>
        <w:rPr>
          <w:u w:val="single"/>
          <w:lang w:val="en-AU"/>
        </w:rPr>
      </w:pPr>
      <w:r>
        <w:rPr>
          <w:u w:val="single"/>
          <w:lang w:val="en-AU"/>
        </w:rPr>
        <w:br/>
      </w:r>
      <w:proofErr w:type="gramStart"/>
      <w:r>
        <w:rPr>
          <w:u w:val="single"/>
          <w:lang w:val="en-AU"/>
        </w:rPr>
        <w:t>Ad.</w:t>
      </w:r>
      <w:proofErr w:type="gramEnd"/>
      <w:r>
        <w:rPr>
          <w:u w:val="single"/>
          <w:lang w:val="en-AU"/>
        </w:rPr>
        <w:t xml:space="preserve"> 6: Peduncle: length</w:t>
      </w:r>
    </w:p>
    <w:p w:rsidR="009421C5" w:rsidRDefault="00F91BAA">
      <w:pPr>
        <w:jc w:val="left"/>
      </w:pPr>
      <w:r>
        <w:br/>
        <w:t>Peduncle length should be observed from the point of attachment of the upper lateral branch to the first flower of the spike</w:t>
      </w:r>
    </w:p>
    <w:p w:rsidR="00F91BAA" w:rsidRDefault="00F91BAA">
      <w:pPr>
        <w:jc w:val="left"/>
      </w:pPr>
    </w:p>
    <w:tbl>
      <w:tblPr>
        <w:tblW w:w="0" w:type="auto"/>
        <w:tblLook w:val="04A0" w:firstRow="1" w:lastRow="0" w:firstColumn="1" w:lastColumn="0" w:noHBand="0" w:noVBand="1"/>
      </w:tblPr>
      <w:tblGrid>
        <w:gridCol w:w="2316"/>
      </w:tblGrid>
      <w:tr w:rsidR="009421C5">
        <w:tc>
          <w:tcPr>
            <w:tcW w:w="0" w:type="auto"/>
          </w:tcPr>
          <w:p w:rsidR="009421C5" w:rsidRDefault="00F91BAA">
            <w:pPr>
              <w:jc w:val="center"/>
            </w:pPr>
            <w:r>
              <w:rPr>
                <w:noProof/>
              </w:rPr>
              <w:drawing>
                <wp:inline distT="0" distB="0" distL="0" distR="0" wp14:anchorId="7339DDBF" wp14:editId="0DFCD470">
                  <wp:extent cx="1327150" cy="3464480"/>
                  <wp:effectExtent l="0" t="0" r="6350" b="3175"/>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1331967" cy="3477054"/>
                          </a:xfrm>
                          <a:prstGeom prst="rect">
                            <a:avLst/>
                          </a:prstGeom>
                        </pic:spPr>
                      </pic:pic>
                    </a:graphicData>
                  </a:graphic>
                </wp:inline>
              </w:drawing>
            </w:r>
          </w:p>
        </w:tc>
      </w:tr>
      <w:tr w:rsidR="009421C5">
        <w:tc>
          <w:tcPr>
            <w:tcW w:w="4" w:type="dxa"/>
          </w:tcPr>
          <w:p w:rsidR="009421C5" w:rsidRDefault="009421C5">
            <w:pPr>
              <w:jc w:val="center"/>
            </w:pPr>
          </w:p>
        </w:tc>
      </w:tr>
    </w:tbl>
    <w:p w:rsidR="00F91BAA" w:rsidRDefault="00F91BAA">
      <w:pPr>
        <w:jc w:val="left"/>
        <w:rPr>
          <w:u w:val="single"/>
          <w:lang w:val="en-AU"/>
        </w:rPr>
      </w:pPr>
    </w:p>
    <w:p w:rsidR="00F91BAA" w:rsidRDefault="00F91BAA">
      <w:pPr>
        <w:jc w:val="left"/>
        <w:rPr>
          <w:u w:val="single"/>
          <w:lang w:val="en-AU"/>
        </w:rPr>
      </w:pPr>
    </w:p>
    <w:p w:rsidR="009421C5" w:rsidRDefault="00F91BAA">
      <w:pPr>
        <w:jc w:val="left"/>
        <w:rPr>
          <w:u w:val="single"/>
          <w:lang w:val="en-AU"/>
        </w:rPr>
      </w:pPr>
      <w:proofErr w:type="gramStart"/>
      <w:r>
        <w:rPr>
          <w:u w:val="single"/>
          <w:lang w:val="en-AU"/>
        </w:rPr>
        <w:t>Ad.</w:t>
      </w:r>
      <w:proofErr w:type="gramEnd"/>
      <w:r>
        <w:rPr>
          <w:u w:val="single"/>
          <w:lang w:val="en-AU"/>
        </w:rPr>
        <w:t xml:space="preserve"> 7: Peduncle:  thickness</w:t>
      </w:r>
    </w:p>
    <w:p w:rsidR="009421C5" w:rsidRDefault="00F91BAA">
      <w:pPr>
        <w:jc w:val="left"/>
      </w:pPr>
      <w:r>
        <w:br/>
        <w:t>Peduncle thickness should be observed at the middle third of the peduncle</w:t>
      </w:r>
    </w:p>
    <w:p w:rsidR="009421C5" w:rsidRDefault="00F91BAA">
      <w:pPr>
        <w:jc w:val="left"/>
        <w:rPr>
          <w:u w:val="single"/>
          <w:lang w:val="en-AU"/>
        </w:rPr>
      </w:pPr>
      <w:r>
        <w:rPr>
          <w:u w:val="single"/>
          <w:lang w:val="en-AU"/>
        </w:rPr>
        <w:br/>
      </w:r>
      <w:proofErr w:type="gramStart"/>
      <w:r>
        <w:rPr>
          <w:u w:val="single"/>
          <w:lang w:val="en-AU"/>
        </w:rPr>
        <w:t>Ad.</w:t>
      </w:r>
      <w:proofErr w:type="gramEnd"/>
      <w:r>
        <w:rPr>
          <w:u w:val="single"/>
          <w:lang w:val="en-AU"/>
        </w:rPr>
        <w:t xml:space="preserve"> 8: Peduncle: number of branches</w:t>
      </w:r>
    </w:p>
    <w:p w:rsidR="00F91BAA" w:rsidRDefault="00F91BAA">
      <w:pPr>
        <w:jc w:val="left"/>
        <w:rPr>
          <w:u w:val="single"/>
          <w:lang w:val="en-AU"/>
        </w:rPr>
      </w:pPr>
    </w:p>
    <w:tbl>
      <w:tblPr>
        <w:tblW w:w="0" w:type="auto"/>
        <w:tblLook w:val="04A0" w:firstRow="1" w:lastRow="0" w:firstColumn="1" w:lastColumn="0" w:noHBand="0" w:noVBand="1"/>
      </w:tblPr>
      <w:tblGrid>
        <w:gridCol w:w="1866"/>
      </w:tblGrid>
      <w:tr w:rsidR="009421C5">
        <w:tc>
          <w:tcPr>
            <w:tcW w:w="0" w:type="auto"/>
          </w:tcPr>
          <w:p w:rsidR="009421C5" w:rsidRDefault="00F91BAA">
            <w:pPr>
              <w:jc w:val="center"/>
            </w:pPr>
            <w:r>
              <w:rPr>
                <w:noProof/>
              </w:rPr>
              <w:drawing>
                <wp:inline distT="0" distB="0" distL="0" distR="0" wp14:anchorId="376E7D51" wp14:editId="24CA61D9">
                  <wp:extent cx="1041400" cy="2718539"/>
                  <wp:effectExtent l="0" t="0" r="6350" b="5715"/>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044096" cy="2725577"/>
                          </a:xfrm>
                          <a:prstGeom prst="rect">
                            <a:avLst/>
                          </a:prstGeom>
                        </pic:spPr>
                      </pic:pic>
                    </a:graphicData>
                  </a:graphic>
                </wp:inline>
              </w:drawing>
            </w:r>
          </w:p>
        </w:tc>
      </w:tr>
      <w:tr w:rsidR="009421C5">
        <w:tc>
          <w:tcPr>
            <w:tcW w:w="4" w:type="dxa"/>
          </w:tcPr>
          <w:p w:rsidR="009421C5" w:rsidRDefault="009421C5">
            <w:pPr>
              <w:jc w:val="center"/>
            </w:pPr>
          </w:p>
        </w:tc>
      </w:tr>
    </w:tbl>
    <w:p w:rsidR="00F91BAA" w:rsidRDefault="00F91BAA">
      <w:pPr>
        <w:jc w:val="left"/>
        <w:rPr>
          <w:u w:val="single"/>
          <w:lang w:val="en-AU"/>
        </w:rPr>
      </w:pPr>
    </w:p>
    <w:p w:rsidR="00F91BAA" w:rsidRDefault="00F91BAA">
      <w:pPr>
        <w:jc w:val="left"/>
        <w:rPr>
          <w:u w:val="single"/>
          <w:lang w:val="en-AU"/>
        </w:rPr>
      </w:pPr>
    </w:p>
    <w:p w:rsidR="009421C5" w:rsidRDefault="00F91BAA">
      <w:pPr>
        <w:jc w:val="left"/>
        <w:rPr>
          <w:u w:val="single"/>
          <w:lang w:val="en-AU"/>
        </w:rPr>
      </w:pPr>
      <w:proofErr w:type="gramStart"/>
      <w:r>
        <w:rPr>
          <w:u w:val="single"/>
          <w:lang w:val="en-AU"/>
        </w:rPr>
        <w:t>Ad.</w:t>
      </w:r>
      <w:proofErr w:type="gramEnd"/>
      <w:r>
        <w:rPr>
          <w:u w:val="single"/>
          <w:lang w:val="en-AU"/>
        </w:rPr>
        <w:t xml:space="preserve"> 10: Spike: angle with peduncle</w:t>
      </w:r>
    </w:p>
    <w:p w:rsidR="00F91BAA" w:rsidRDefault="00F91BAA">
      <w:pPr>
        <w:jc w:val="left"/>
        <w:rPr>
          <w:u w:val="single"/>
          <w:lang w:val="en-AU"/>
        </w:rPr>
      </w:pPr>
    </w:p>
    <w:tbl>
      <w:tblPr>
        <w:tblW w:w="0" w:type="auto"/>
        <w:tblLook w:val="04A0" w:firstRow="1" w:lastRow="0" w:firstColumn="1" w:lastColumn="0" w:noHBand="0" w:noVBand="1"/>
      </w:tblPr>
      <w:tblGrid>
        <w:gridCol w:w="3336"/>
      </w:tblGrid>
      <w:tr w:rsidR="009421C5">
        <w:tc>
          <w:tcPr>
            <w:tcW w:w="0" w:type="auto"/>
          </w:tcPr>
          <w:p w:rsidR="009421C5" w:rsidRDefault="00F91BAA">
            <w:pPr>
              <w:jc w:val="center"/>
            </w:pPr>
            <w:r>
              <w:rPr>
                <w:noProof/>
              </w:rPr>
              <w:drawing>
                <wp:inline distT="0" distB="0" distL="0" distR="0" wp14:anchorId="03187802" wp14:editId="5CC0A4B7">
                  <wp:extent cx="1733550" cy="1501277"/>
                  <wp:effectExtent l="0" t="0" r="0" b="381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1735598" cy="1503050"/>
                          </a:xfrm>
                          <a:prstGeom prst="rect">
                            <a:avLst/>
                          </a:prstGeom>
                        </pic:spPr>
                      </pic:pic>
                    </a:graphicData>
                  </a:graphic>
                </wp:inline>
              </w:drawing>
            </w:r>
          </w:p>
        </w:tc>
      </w:tr>
      <w:tr w:rsidR="009421C5">
        <w:tc>
          <w:tcPr>
            <w:tcW w:w="4" w:type="dxa"/>
          </w:tcPr>
          <w:p w:rsidR="009421C5" w:rsidRDefault="00F91BAA">
            <w:pPr>
              <w:jc w:val="center"/>
            </w:pPr>
            <w:r>
              <w:t>3 - small</w:t>
            </w:r>
          </w:p>
        </w:tc>
      </w:tr>
      <w:tr w:rsidR="009421C5">
        <w:tc>
          <w:tcPr>
            <w:tcW w:w="0" w:type="auto"/>
          </w:tcPr>
          <w:p w:rsidR="009421C5" w:rsidRDefault="00F91BAA">
            <w:pPr>
              <w:jc w:val="center"/>
            </w:pPr>
            <w:r>
              <w:rPr>
                <w:noProof/>
              </w:rPr>
              <w:drawing>
                <wp:inline distT="0" distB="0" distL="0" distR="0" wp14:anchorId="657BDEF7" wp14:editId="5C259C72">
                  <wp:extent cx="1981200" cy="1548726"/>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1981200" cy="1548726"/>
                          </a:xfrm>
                          <a:prstGeom prst="rect">
                            <a:avLst/>
                          </a:prstGeom>
                        </pic:spPr>
                      </pic:pic>
                    </a:graphicData>
                  </a:graphic>
                </wp:inline>
              </w:drawing>
            </w:r>
          </w:p>
        </w:tc>
      </w:tr>
      <w:tr w:rsidR="009421C5">
        <w:tc>
          <w:tcPr>
            <w:tcW w:w="4" w:type="dxa"/>
          </w:tcPr>
          <w:p w:rsidR="009421C5" w:rsidRDefault="00F91BAA">
            <w:pPr>
              <w:jc w:val="center"/>
            </w:pPr>
            <w:r>
              <w:t>5 - medium</w:t>
            </w:r>
          </w:p>
        </w:tc>
      </w:tr>
      <w:tr w:rsidR="009421C5">
        <w:tc>
          <w:tcPr>
            <w:tcW w:w="0" w:type="auto"/>
          </w:tcPr>
          <w:p w:rsidR="009421C5" w:rsidRDefault="00F91BAA">
            <w:pPr>
              <w:jc w:val="center"/>
            </w:pPr>
            <w:r>
              <w:rPr>
                <w:noProof/>
              </w:rPr>
              <w:drawing>
                <wp:inline distT="0" distB="0" distL="0" distR="0" wp14:anchorId="29EF9EC7" wp14:editId="68AAF834">
                  <wp:extent cx="1930400" cy="1445074"/>
                  <wp:effectExtent l="0" t="0" r="0" b="3175"/>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930665" cy="1445272"/>
                          </a:xfrm>
                          <a:prstGeom prst="rect">
                            <a:avLst/>
                          </a:prstGeom>
                        </pic:spPr>
                      </pic:pic>
                    </a:graphicData>
                  </a:graphic>
                </wp:inline>
              </w:drawing>
            </w:r>
          </w:p>
        </w:tc>
      </w:tr>
      <w:tr w:rsidR="009421C5">
        <w:tc>
          <w:tcPr>
            <w:tcW w:w="4" w:type="dxa"/>
          </w:tcPr>
          <w:p w:rsidR="009421C5" w:rsidRDefault="00F91BAA">
            <w:pPr>
              <w:jc w:val="center"/>
            </w:pPr>
            <w:r>
              <w:t>5 - medium</w:t>
            </w:r>
          </w:p>
        </w:tc>
      </w:tr>
    </w:tbl>
    <w:p w:rsidR="00F91BAA" w:rsidRDefault="00F91BAA">
      <w:pPr>
        <w:jc w:val="left"/>
        <w:rPr>
          <w:u w:val="single"/>
          <w:lang w:val="en-AU"/>
        </w:rPr>
      </w:pPr>
      <w:r>
        <w:rPr>
          <w:u w:val="single"/>
          <w:lang w:val="en-AU"/>
        </w:rPr>
        <w:br/>
      </w:r>
    </w:p>
    <w:p w:rsidR="00F91BAA" w:rsidRDefault="00F91BAA">
      <w:pPr>
        <w:jc w:val="left"/>
        <w:rPr>
          <w:u w:val="single"/>
          <w:lang w:val="en-AU"/>
        </w:rPr>
      </w:pPr>
      <w:r>
        <w:rPr>
          <w:u w:val="single"/>
          <w:lang w:val="en-AU"/>
        </w:rPr>
        <w:br w:type="page"/>
      </w:r>
    </w:p>
    <w:p w:rsidR="009421C5" w:rsidRDefault="00F91BAA">
      <w:pPr>
        <w:jc w:val="left"/>
        <w:rPr>
          <w:u w:val="single"/>
          <w:lang w:val="en-AU"/>
        </w:rPr>
      </w:pPr>
      <w:proofErr w:type="gramStart"/>
      <w:r>
        <w:rPr>
          <w:u w:val="single"/>
          <w:lang w:val="en-AU"/>
        </w:rPr>
        <w:t>Ad.</w:t>
      </w:r>
      <w:proofErr w:type="gramEnd"/>
      <w:r>
        <w:rPr>
          <w:u w:val="single"/>
          <w:lang w:val="en-AU"/>
        </w:rPr>
        <w:t xml:space="preserve"> 11: Spike: length</w:t>
      </w:r>
    </w:p>
    <w:p w:rsidR="00F91BAA" w:rsidRDefault="00F91BAA">
      <w:pPr>
        <w:jc w:val="left"/>
        <w:rPr>
          <w:u w:val="single"/>
          <w:lang w:val="en-AU"/>
        </w:rPr>
      </w:pPr>
    </w:p>
    <w:tbl>
      <w:tblPr>
        <w:tblW w:w="0" w:type="auto"/>
        <w:tblLook w:val="04A0" w:firstRow="1" w:lastRow="0" w:firstColumn="1" w:lastColumn="0" w:noHBand="0" w:noVBand="1"/>
      </w:tblPr>
      <w:tblGrid>
        <w:gridCol w:w="4956"/>
      </w:tblGrid>
      <w:tr w:rsidR="009421C5">
        <w:tc>
          <w:tcPr>
            <w:tcW w:w="0" w:type="auto"/>
          </w:tcPr>
          <w:p w:rsidR="009421C5" w:rsidRDefault="00F91BAA">
            <w:pPr>
              <w:jc w:val="center"/>
            </w:pPr>
            <w:r>
              <w:rPr>
                <w:noProof/>
              </w:rPr>
              <w:drawing>
                <wp:inline distT="0" distB="0" distL="0" distR="0" wp14:anchorId="0200E0C6" wp14:editId="76BBC566">
                  <wp:extent cx="3009900" cy="1961238"/>
                  <wp:effectExtent l="0" t="0" r="0" b="127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3013475" cy="1963567"/>
                          </a:xfrm>
                          <a:prstGeom prst="rect">
                            <a:avLst/>
                          </a:prstGeom>
                        </pic:spPr>
                      </pic:pic>
                    </a:graphicData>
                  </a:graphic>
                </wp:inline>
              </w:drawing>
            </w:r>
          </w:p>
        </w:tc>
      </w:tr>
      <w:tr w:rsidR="009421C5">
        <w:tc>
          <w:tcPr>
            <w:tcW w:w="4" w:type="dxa"/>
          </w:tcPr>
          <w:p w:rsidR="009421C5" w:rsidRDefault="009421C5">
            <w:pPr>
              <w:jc w:val="center"/>
            </w:pPr>
          </w:p>
        </w:tc>
      </w:tr>
    </w:tbl>
    <w:p w:rsidR="00F91BAA" w:rsidRDefault="00F91BAA">
      <w:pPr>
        <w:jc w:val="left"/>
        <w:rPr>
          <w:u w:val="single"/>
          <w:lang w:val="en-AU"/>
        </w:rPr>
      </w:pPr>
    </w:p>
    <w:p w:rsidR="00F91BAA" w:rsidRDefault="00F91BAA">
      <w:pPr>
        <w:jc w:val="left"/>
        <w:rPr>
          <w:u w:val="single"/>
          <w:lang w:val="en-AU"/>
        </w:rPr>
      </w:pPr>
    </w:p>
    <w:p w:rsidR="009421C5" w:rsidRDefault="00F91BAA">
      <w:pPr>
        <w:jc w:val="left"/>
        <w:rPr>
          <w:u w:val="single"/>
          <w:lang w:val="en-AU"/>
        </w:rPr>
      </w:pPr>
      <w:proofErr w:type="gramStart"/>
      <w:r>
        <w:rPr>
          <w:u w:val="single"/>
          <w:lang w:val="en-AU"/>
        </w:rPr>
        <w:t>Ad.</w:t>
      </w:r>
      <w:proofErr w:type="gramEnd"/>
      <w:r>
        <w:rPr>
          <w:u w:val="single"/>
          <w:lang w:val="en-AU"/>
        </w:rPr>
        <w:t xml:space="preserve"> 13: Spike: length of rachis between first and second flower</w:t>
      </w:r>
    </w:p>
    <w:p w:rsidR="00F91BAA" w:rsidRDefault="00F91BAA">
      <w:pPr>
        <w:jc w:val="left"/>
        <w:rPr>
          <w:u w:val="single"/>
          <w:lang w:val="en-AU"/>
        </w:rPr>
      </w:pPr>
    </w:p>
    <w:tbl>
      <w:tblPr>
        <w:tblW w:w="0" w:type="auto"/>
        <w:tblLook w:val="04A0" w:firstRow="1" w:lastRow="0" w:firstColumn="1" w:lastColumn="0" w:noHBand="0" w:noVBand="1"/>
      </w:tblPr>
      <w:tblGrid>
        <w:gridCol w:w="2770"/>
      </w:tblGrid>
      <w:tr w:rsidR="009421C5">
        <w:tc>
          <w:tcPr>
            <w:tcW w:w="0" w:type="auto"/>
          </w:tcPr>
          <w:p w:rsidR="009421C5" w:rsidRDefault="00F91BAA">
            <w:pPr>
              <w:jc w:val="center"/>
            </w:pPr>
            <w:r>
              <w:rPr>
                <w:noProof/>
              </w:rPr>
              <w:drawing>
                <wp:inline distT="0" distB="0" distL="0" distR="0" wp14:anchorId="1C90C01D" wp14:editId="7826CBB5">
                  <wp:extent cx="1621952" cy="2489200"/>
                  <wp:effectExtent l="0" t="0" r="0" b="635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1621772" cy="2488924"/>
                          </a:xfrm>
                          <a:prstGeom prst="rect">
                            <a:avLst/>
                          </a:prstGeom>
                        </pic:spPr>
                      </pic:pic>
                    </a:graphicData>
                  </a:graphic>
                </wp:inline>
              </w:drawing>
            </w:r>
          </w:p>
        </w:tc>
      </w:tr>
      <w:tr w:rsidR="009421C5">
        <w:tc>
          <w:tcPr>
            <w:tcW w:w="4" w:type="dxa"/>
          </w:tcPr>
          <w:p w:rsidR="009421C5" w:rsidRDefault="009421C5">
            <w:pPr>
              <w:jc w:val="center"/>
            </w:pPr>
          </w:p>
        </w:tc>
      </w:tr>
    </w:tbl>
    <w:p w:rsidR="00F91BAA" w:rsidRDefault="00F91BAA">
      <w:pPr>
        <w:jc w:val="left"/>
        <w:rPr>
          <w:u w:val="single"/>
          <w:lang w:val="en-AU"/>
        </w:rPr>
      </w:pPr>
    </w:p>
    <w:p w:rsidR="00F91BAA" w:rsidRDefault="00F91BAA">
      <w:pPr>
        <w:jc w:val="left"/>
        <w:rPr>
          <w:u w:val="single"/>
          <w:lang w:val="en-AU"/>
        </w:rPr>
      </w:pPr>
    </w:p>
    <w:p w:rsidR="009421C5" w:rsidRDefault="00F91BAA">
      <w:pPr>
        <w:jc w:val="left"/>
        <w:rPr>
          <w:u w:val="single"/>
          <w:lang w:val="en-AU"/>
        </w:rPr>
      </w:pPr>
      <w:proofErr w:type="gramStart"/>
      <w:r>
        <w:rPr>
          <w:u w:val="single"/>
          <w:lang w:val="en-AU"/>
        </w:rPr>
        <w:t>Ad.</w:t>
      </w:r>
      <w:proofErr w:type="gramEnd"/>
      <w:r>
        <w:rPr>
          <w:u w:val="single"/>
          <w:lang w:val="en-AU"/>
        </w:rPr>
        <w:t xml:space="preserve"> 14: Spike: length of rachis between second and third flower</w:t>
      </w:r>
    </w:p>
    <w:p w:rsidR="00F91BAA" w:rsidRDefault="00F91BAA">
      <w:pPr>
        <w:jc w:val="left"/>
        <w:rPr>
          <w:u w:val="single"/>
          <w:lang w:val="en-AU"/>
        </w:rPr>
      </w:pPr>
    </w:p>
    <w:tbl>
      <w:tblPr>
        <w:tblW w:w="0" w:type="auto"/>
        <w:tblLook w:val="04A0" w:firstRow="1" w:lastRow="0" w:firstColumn="1" w:lastColumn="0" w:noHBand="0" w:noVBand="1"/>
      </w:tblPr>
      <w:tblGrid>
        <w:gridCol w:w="2556"/>
      </w:tblGrid>
      <w:tr w:rsidR="009421C5">
        <w:tc>
          <w:tcPr>
            <w:tcW w:w="0" w:type="auto"/>
          </w:tcPr>
          <w:p w:rsidR="009421C5" w:rsidRDefault="00F91BAA">
            <w:pPr>
              <w:jc w:val="center"/>
            </w:pPr>
            <w:r>
              <w:rPr>
                <w:noProof/>
              </w:rPr>
              <w:drawing>
                <wp:inline distT="0" distB="0" distL="0" distR="0" wp14:anchorId="0361E148" wp14:editId="5D0C4AAA">
                  <wp:extent cx="1485410" cy="2279650"/>
                  <wp:effectExtent l="0" t="0" r="635" b="635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1485245" cy="2279397"/>
                          </a:xfrm>
                          <a:prstGeom prst="rect">
                            <a:avLst/>
                          </a:prstGeom>
                        </pic:spPr>
                      </pic:pic>
                    </a:graphicData>
                  </a:graphic>
                </wp:inline>
              </w:drawing>
            </w:r>
          </w:p>
        </w:tc>
      </w:tr>
      <w:tr w:rsidR="009421C5">
        <w:tc>
          <w:tcPr>
            <w:tcW w:w="4" w:type="dxa"/>
          </w:tcPr>
          <w:p w:rsidR="009421C5" w:rsidRDefault="009421C5">
            <w:pPr>
              <w:jc w:val="center"/>
            </w:pPr>
          </w:p>
        </w:tc>
      </w:tr>
    </w:tbl>
    <w:p w:rsidR="00F91BAA" w:rsidRDefault="00F91BAA">
      <w:pPr>
        <w:jc w:val="left"/>
        <w:rPr>
          <w:u w:val="single"/>
          <w:lang w:val="en-AU"/>
        </w:rPr>
      </w:pPr>
      <w:r>
        <w:rPr>
          <w:u w:val="single"/>
          <w:lang w:val="en-AU"/>
        </w:rPr>
        <w:br/>
      </w:r>
    </w:p>
    <w:p w:rsidR="00F91BAA" w:rsidRDefault="00F91BAA">
      <w:pPr>
        <w:jc w:val="left"/>
        <w:rPr>
          <w:u w:val="single"/>
          <w:lang w:val="en-AU"/>
        </w:rPr>
      </w:pPr>
      <w:r>
        <w:rPr>
          <w:u w:val="single"/>
          <w:lang w:val="en-AU"/>
        </w:rPr>
        <w:br w:type="page"/>
      </w:r>
    </w:p>
    <w:p w:rsidR="009421C5" w:rsidRDefault="00F91BAA">
      <w:pPr>
        <w:jc w:val="left"/>
        <w:rPr>
          <w:u w:val="single"/>
          <w:lang w:val="en-AU"/>
        </w:rPr>
      </w:pPr>
      <w:proofErr w:type="gramStart"/>
      <w:r>
        <w:rPr>
          <w:u w:val="single"/>
          <w:lang w:val="en-AU"/>
        </w:rPr>
        <w:t>Ad.</w:t>
      </w:r>
      <w:proofErr w:type="gramEnd"/>
      <w:r>
        <w:rPr>
          <w:u w:val="single"/>
          <w:lang w:val="en-AU"/>
        </w:rPr>
        <w:t xml:space="preserve"> 15: Spike: zig-zag</w:t>
      </w:r>
    </w:p>
    <w:p w:rsidR="00F91BAA" w:rsidRDefault="00F91BAA">
      <w:pPr>
        <w:jc w:val="left"/>
        <w:rPr>
          <w:u w:val="single"/>
          <w:lang w:val="en-AU"/>
        </w:rPr>
      </w:pPr>
    </w:p>
    <w:tbl>
      <w:tblPr>
        <w:tblW w:w="0" w:type="auto"/>
        <w:tblLook w:val="04A0" w:firstRow="1" w:lastRow="0" w:firstColumn="1" w:lastColumn="0" w:noHBand="0" w:noVBand="1"/>
      </w:tblPr>
      <w:tblGrid>
        <w:gridCol w:w="2106"/>
      </w:tblGrid>
      <w:tr w:rsidR="009421C5">
        <w:tc>
          <w:tcPr>
            <w:tcW w:w="0" w:type="auto"/>
          </w:tcPr>
          <w:p w:rsidR="009421C5" w:rsidRDefault="00F91BAA">
            <w:pPr>
              <w:jc w:val="center"/>
            </w:pPr>
            <w:r>
              <w:rPr>
                <w:noProof/>
              </w:rPr>
              <w:drawing>
                <wp:inline distT="0" distB="0" distL="0" distR="0" wp14:anchorId="3B994ED9" wp14:editId="0372B4AD">
                  <wp:extent cx="1143668" cy="1498600"/>
                  <wp:effectExtent l="0" t="0" r="0" b="635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1"/>
                          <a:srcRect r="33224" b="16207"/>
                          <a:stretch/>
                        </pic:blipFill>
                        <pic:spPr bwMode="auto">
                          <a:xfrm>
                            <a:off x="0" y="0"/>
                            <a:ext cx="1143066" cy="1497811"/>
                          </a:xfrm>
                          <a:prstGeom prst="rect">
                            <a:avLst/>
                          </a:prstGeom>
                          <a:ln>
                            <a:noFill/>
                          </a:ln>
                          <a:extLst>
                            <a:ext uri="{53640926-AAD7-44D8-BBD7-CCE9431645EC}">
                              <a14:shadowObscured xmlns:a14="http://schemas.microsoft.com/office/drawing/2010/main"/>
                            </a:ext>
                          </a:extLst>
                        </pic:spPr>
                      </pic:pic>
                    </a:graphicData>
                  </a:graphic>
                </wp:inline>
              </w:drawing>
            </w:r>
          </w:p>
        </w:tc>
      </w:tr>
      <w:tr w:rsidR="009421C5">
        <w:tc>
          <w:tcPr>
            <w:tcW w:w="4" w:type="dxa"/>
          </w:tcPr>
          <w:p w:rsidR="009421C5" w:rsidRDefault="00F91BAA">
            <w:pPr>
              <w:jc w:val="center"/>
            </w:pPr>
            <w:r>
              <w:t>1 - weak</w:t>
            </w:r>
          </w:p>
        </w:tc>
      </w:tr>
      <w:tr w:rsidR="009421C5">
        <w:tc>
          <w:tcPr>
            <w:tcW w:w="0" w:type="auto"/>
          </w:tcPr>
          <w:p w:rsidR="009421C5" w:rsidRDefault="00F91BAA">
            <w:pPr>
              <w:jc w:val="center"/>
            </w:pPr>
            <w:r>
              <w:rPr>
                <w:noProof/>
              </w:rPr>
              <w:drawing>
                <wp:inline distT="0" distB="0" distL="0" distR="0" wp14:anchorId="6289FC28" wp14:editId="629B63EB">
                  <wp:extent cx="1149350" cy="1410935"/>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1149394" cy="1410989"/>
                          </a:xfrm>
                          <a:prstGeom prst="rect">
                            <a:avLst/>
                          </a:prstGeom>
                        </pic:spPr>
                      </pic:pic>
                    </a:graphicData>
                  </a:graphic>
                </wp:inline>
              </w:drawing>
            </w:r>
          </w:p>
        </w:tc>
      </w:tr>
      <w:tr w:rsidR="009421C5">
        <w:tc>
          <w:tcPr>
            <w:tcW w:w="4" w:type="dxa"/>
          </w:tcPr>
          <w:p w:rsidR="009421C5" w:rsidRDefault="00F91BAA">
            <w:pPr>
              <w:jc w:val="center"/>
            </w:pPr>
            <w:r>
              <w:t>2 - medium</w:t>
            </w:r>
          </w:p>
        </w:tc>
      </w:tr>
      <w:tr w:rsidR="009421C5">
        <w:tc>
          <w:tcPr>
            <w:tcW w:w="0" w:type="auto"/>
          </w:tcPr>
          <w:p w:rsidR="009421C5" w:rsidRDefault="00F91BAA">
            <w:pPr>
              <w:jc w:val="center"/>
            </w:pPr>
            <w:r>
              <w:rPr>
                <w:noProof/>
              </w:rPr>
              <w:drawing>
                <wp:inline distT="0" distB="0" distL="0" distR="0" wp14:anchorId="7E5522F5" wp14:editId="232B031F">
                  <wp:extent cx="1200150" cy="1606501"/>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1200571" cy="1607064"/>
                          </a:xfrm>
                          <a:prstGeom prst="rect">
                            <a:avLst/>
                          </a:prstGeom>
                        </pic:spPr>
                      </pic:pic>
                    </a:graphicData>
                  </a:graphic>
                </wp:inline>
              </w:drawing>
            </w:r>
          </w:p>
        </w:tc>
      </w:tr>
      <w:tr w:rsidR="009421C5">
        <w:tc>
          <w:tcPr>
            <w:tcW w:w="4" w:type="dxa"/>
          </w:tcPr>
          <w:p w:rsidR="009421C5" w:rsidRDefault="00F91BAA">
            <w:pPr>
              <w:jc w:val="center"/>
            </w:pPr>
            <w:r>
              <w:t>3 - strong</w:t>
            </w:r>
          </w:p>
        </w:tc>
      </w:tr>
    </w:tbl>
    <w:p w:rsidR="006D4EF1" w:rsidRDefault="00F91BAA">
      <w:pPr>
        <w:jc w:val="left"/>
        <w:rPr>
          <w:u w:val="single"/>
          <w:lang w:val="en-AU"/>
        </w:rPr>
      </w:pPr>
      <w:r>
        <w:rPr>
          <w:u w:val="single"/>
          <w:lang w:val="en-AU"/>
        </w:rPr>
        <w:br/>
      </w:r>
    </w:p>
    <w:p w:rsidR="006D4EF1" w:rsidRDefault="006D4EF1">
      <w:pPr>
        <w:jc w:val="left"/>
        <w:rPr>
          <w:u w:val="single"/>
          <w:lang w:val="en-AU"/>
        </w:rPr>
      </w:pPr>
      <w:r>
        <w:rPr>
          <w:u w:val="single"/>
          <w:lang w:val="en-AU"/>
        </w:rPr>
        <w:br w:type="page"/>
      </w:r>
    </w:p>
    <w:p w:rsidR="009421C5" w:rsidRDefault="00F91BAA">
      <w:pPr>
        <w:jc w:val="left"/>
        <w:rPr>
          <w:u w:val="single"/>
          <w:lang w:val="en-AU"/>
        </w:rPr>
      </w:pPr>
      <w:proofErr w:type="gramStart"/>
      <w:r>
        <w:rPr>
          <w:u w:val="single"/>
          <w:lang w:val="en-AU"/>
        </w:rPr>
        <w:t>Ad.</w:t>
      </w:r>
      <w:proofErr w:type="gramEnd"/>
      <w:r>
        <w:rPr>
          <w:u w:val="single"/>
          <w:lang w:val="en-AU"/>
        </w:rPr>
        <w:t xml:space="preserve"> 16: Spike: curvature at distal part</w:t>
      </w:r>
    </w:p>
    <w:p w:rsidR="006D4EF1" w:rsidRDefault="006D4EF1">
      <w:pPr>
        <w:jc w:val="left"/>
        <w:rPr>
          <w:u w:val="single"/>
          <w:lang w:val="en-AU"/>
        </w:rPr>
      </w:pPr>
    </w:p>
    <w:tbl>
      <w:tblPr>
        <w:tblW w:w="0" w:type="auto"/>
        <w:tblLook w:val="04A0" w:firstRow="1" w:lastRow="0" w:firstColumn="1" w:lastColumn="0" w:noHBand="0" w:noVBand="1"/>
      </w:tblPr>
      <w:tblGrid>
        <w:gridCol w:w="2406"/>
      </w:tblGrid>
      <w:tr w:rsidR="009421C5">
        <w:tc>
          <w:tcPr>
            <w:tcW w:w="0" w:type="auto"/>
          </w:tcPr>
          <w:p w:rsidR="009421C5" w:rsidRDefault="00F91BAA">
            <w:pPr>
              <w:jc w:val="center"/>
            </w:pPr>
            <w:r>
              <w:rPr>
                <w:noProof/>
              </w:rPr>
              <w:drawing>
                <wp:inline distT="0" distB="0" distL="0" distR="0" wp14:anchorId="44238850" wp14:editId="22314CEA">
                  <wp:extent cx="1314450" cy="2284479"/>
                  <wp:effectExtent l="0" t="0" r="0" b="190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1321779" cy="2297216"/>
                          </a:xfrm>
                          <a:prstGeom prst="rect">
                            <a:avLst/>
                          </a:prstGeom>
                        </pic:spPr>
                      </pic:pic>
                    </a:graphicData>
                  </a:graphic>
                </wp:inline>
              </w:drawing>
            </w:r>
          </w:p>
        </w:tc>
      </w:tr>
      <w:tr w:rsidR="009421C5">
        <w:tc>
          <w:tcPr>
            <w:tcW w:w="4" w:type="dxa"/>
          </w:tcPr>
          <w:p w:rsidR="009421C5" w:rsidRDefault="00F91BAA">
            <w:pPr>
              <w:jc w:val="center"/>
            </w:pPr>
            <w:r>
              <w:t>1 - absent or weak</w:t>
            </w:r>
          </w:p>
        </w:tc>
      </w:tr>
      <w:tr w:rsidR="009421C5">
        <w:tc>
          <w:tcPr>
            <w:tcW w:w="0" w:type="auto"/>
          </w:tcPr>
          <w:p w:rsidR="009421C5" w:rsidRDefault="00F91BAA">
            <w:pPr>
              <w:jc w:val="center"/>
            </w:pPr>
            <w:r>
              <w:rPr>
                <w:noProof/>
              </w:rPr>
              <w:drawing>
                <wp:inline distT="0" distB="0" distL="0" distR="0" wp14:anchorId="58607D68" wp14:editId="08B7D4CD">
                  <wp:extent cx="1376748" cy="2298700"/>
                  <wp:effectExtent l="0" t="0" r="0" b="635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1376440" cy="2298185"/>
                          </a:xfrm>
                          <a:prstGeom prst="rect">
                            <a:avLst/>
                          </a:prstGeom>
                        </pic:spPr>
                      </pic:pic>
                    </a:graphicData>
                  </a:graphic>
                </wp:inline>
              </w:drawing>
            </w:r>
          </w:p>
        </w:tc>
      </w:tr>
      <w:tr w:rsidR="009421C5">
        <w:tc>
          <w:tcPr>
            <w:tcW w:w="4" w:type="dxa"/>
          </w:tcPr>
          <w:p w:rsidR="009421C5" w:rsidRDefault="00F91BAA">
            <w:pPr>
              <w:jc w:val="center"/>
            </w:pPr>
            <w:r>
              <w:t>2 - medium</w:t>
            </w:r>
          </w:p>
        </w:tc>
      </w:tr>
      <w:tr w:rsidR="009421C5">
        <w:tc>
          <w:tcPr>
            <w:tcW w:w="0" w:type="auto"/>
          </w:tcPr>
          <w:p w:rsidR="009421C5" w:rsidRDefault="00F91BAA">
            <w:pPr>
              <w:jc w:val="center"/>
            </w:pPr>
            <w:r>
              <w:rPr>
                <w:noProof/>
              </w:rPr>
              <w:drawing>
                <wp:inline distT="0" distB="0" distL="0" distR="0" wp14:anchorId="0F6B8408" wp14:editId="2AB4EC4B">
                  <wp:extent cx="1390650" cy="1964195"/>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1390650" cy="1964195"/>
                          </a:xfrm>
                          <a:prstGeom prst="rect">
                            <a:avLst/>
                          </a:prstGeom>
                        </pic:spPr>
                      </pic:pic>
                    </a:graphicData>
                  </a:graphic>
                </wp:inline>
              </w:drawing>
            </w:r>
          </w:p>
        </w:tc>
      </w:tr>
      <w:tr w:rsidR="009421C5">
        <w:tc>
          <w:tcPr>
            <w:tcW w:w="4" w:type="dxa"/>
          </w:tcPr>
          <w:p w:rsidR="009421C5" w:rsidRDefault="00F91BAA">
            <w:pPr>
              <w:jc w:val="center"/>
            </w:pPr>
            <w:r>
              <w:t>3 - strong</w:t>
            </w:r>
          </w:p>
        </w:tc>
      </w:tr>
    </w:tbl>
    <w:p w:rsidR="006D4EF1" w:rsidRDefault="00F91BAA">
      <w:pPr>
        <w:jc w:val="left"/>
        <w:rPr>
          <w:u w:val="single"/>
          <w:lang w:val="en-AU"/>
        </w:rPr>
      </w:pPr>
      <w:r>
        <w:rPr>
          <w:u w:val="single"/>
          <w:lang w:val="en-AU"/>
        </w:rPr>
        <w:br/>
      </w:r>
    </w:p>
    <w:p w:rsidR="006D4EF1" w:rsidRDefault="006D4EF1">
      <w:pPr>
        <w:jc w:val="left"/>
        <w:rPr>
          <w:u w:val="single"/>
          <w:lang w:val="en-AU"/>
        </w:rPr>
      </w:pPr>
      <w:r>
        <w:rPr>
          <w:u w:val="single"/>
          <w:lang w:val="en-AU"/>
        </w:rPr>
        <w:br w:type="page"/>
      </w:r>
    </w:p>
    <w:p w:rsidR="009421C5" w:rsidRDefault="00F91BAA">
      <w:pPr>
        <w:jc w:val="left"/>
        <w:rPr>
          <w:u w:val="single"/>
          <w:lang w:val="en-AU"/>
        </w:rPr>
      </w:pPr>
      <w:proofErr w:type="gramStart"/>
      <w:r>
        <w:rPr>
          <w:u w:val="single"/>
          <w:lang w:val="en-AU"/>
        </w:rPr>
        <w:t>Ad.</w:t>
      </w:r>
      <w:proofErr w:type="gramEnd"/>
      <w:r>
        <w:rPr>
          <w:u w:val="single"/>
          <w:lang w:val="en-AU"/>
        </w:rPr>
        <w:t xml:space="preserve"> 17: Spike: angle between the rows of flowers</w:t>
      </w:r>
    </w:p>
    <w:p w:rsidR="006D4EF1" w:rsidRDefault="006D4EF1">
      <w:pPr>
        <w:jc w:val="left"/>
        <w:rPr>
          <w:u w:val="single"/>
          <w:lang w:val="en-AU"/>
        </w:rPr>
      </w:pPr>
    </w:p>
    <w:tbl>
      <w:tblPr>
        <w:tblW w:w="0" w:type="auto"/>
        <w:tblLook w:val="04A0" w:firstRow="1" w:lastRow="0" w:firstColumn="1" w:lastColumn="0" w:noHBand="0" w:noVBand="1"/>
      </w:tblPr>
      <w:tblGrid>
        <w:gridCol w:w="2736"/>
      </w:tblGrid>
      <w:tr w:rsidR="009421C5">
        <w:tc>
          <w:tcPr>
            <w:tcW w:w="0" w:type="auto"/>
          </w:tcPr>
          <w:p w:rsidR="009421C5" w:rsidRDefault="00F91BAA">
            <w:pPr>
              <w:jc w:val="center"/>
            </w:pPr>
            <w:r>
              <w:rPr>
                <w:noProof/>
              </w:rPr>
              <w:drawing>
                <wp:inline distT="0" distB="0" distL="0" distR="0" wp14:anchorId="79D9B45C" wp14:editId="2FE939B0">
                  <wp:extent cx="1568450" cy="1825806"/>
                  <wp:effectExtent l="0" t="0" r="0" b="3175"/>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7"/>
                          <a:srcRect t="12978" b="11170"/>
                          <a:stretch/>
                        </pic:blipFill>
                        <pic:spPr bwMode="auto">
                          <a:xfrm>
                            <a:off x="0" y="0"/>
                            <a:ext cx="1571661" cy="1829544"/>
                          </a:xfrm>
                          <a:prstGeom prst="rect">
                            <a:avLst/>
                          </a:prstGeom>
                          <a:ln>
                            <a:noFill/>
                          </a:ln>
                          <a:extLst>
                            <a:ext uri="{53640926-AAD7-44D8-BBD7-CCE9431645EC}">
                              <a14:shadowObscured xmlns:a14="http://schemas.microsoft.com/office/drawing/2010/main"/>
                            </a:ext>
                          </a:extLst>
                        </pic:spPr>
                      </pic:pic>
                    </a:graphicData>
                  </a:graphic>
                </wp:inline>
              </w:drawing>
            </w:r>
          </w:p>
        </w:tc>
      </w:tr>
      <w:tr w:rsidR="009421C5">
        <w:tc>
          <w:tcPr>
            <w:tcW w:w="4" w:type="dxa"/>
          </w:tcPr>
          <w:p w:rsidR="009421C5" w:rsidRDefault="00F91BAA">
            <w:pPr>
              <w:jc w:val="center"/>
            </w:pPr>
            <w:r>
              <w:t>1 - absent or very small</w:t>
            </w:r>
          </w:p>
        </w:tc>
      </w:tr>
      <w:tr w:rsidR="009421C5">
        <w:tc>
          <w:tcPr>
            <w:tcW w:w="0" w:type="auto"/>
          </w:tcPr>
          <w:p w:rsidR="009421C5" w:rsidRDefault="00F91BAA">
            <w:pPr>
              <w:jc w:val="center"/>
            </w:pPr>
            <w:r>
              <w:rPr>
                <w:noProof/>
              </w:rPr>
              <w:drawing>
                <wp:inline distT="0" distB="0" distL="0" distR="0" wp14:anchorId="2156EFFA" wp14:editId="1F4117E6">
                  <wp:extent cx="1592989" cy="1625600"/>
                  <wp:effectExtent l="0" t="0" r="762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8"/>
                          <a:srcRect t="19481" b="14026"/>
                          <a:stretch/>
                        </pic:blipFill>
                        <pic:spPr bwMode="auto">
                          <a:xfrm>
                            <a:off x="0" y="0"/>
                            <a:ext cx="1592506" cy="1625107"/>
                          </a:xfrm>
                          <a:prstGeom prst="rect">
                            <a:avLst/>
                          </a:prstGeom>
                          <a:ln>
                            <a:noFill/>
                          </a:ln>
                          <a:extLst>
                            <a:ext uri="{53640926-AAD7-44D8-BBD7-CCE9431645EC}">
                              <a14:shadowObscured xmlns:a14="http://schemas.microsoft.com/office/drawing/2010/main"/>
                            </a:ext>
                          </a:extLst>
                        </pic:spPr>
                      </pic:pic>
                    </a:graphicData>
                  </a:graphic>
                </wp:inline>
              </w:drawing>
            </w:r>
          </w:p>
        </w:tc>
      </w:tr>
      <w:tr w:rsidR="009421C5">
        <w:tc>
          <w:tcPr>
            <w:tcW w:w="4" w:type="dxa"/>
          </w:tcPr>
          <w:p w:rsidR="009421C5" w:rsidRDefault="00F91BAA">
            <w:pPr>
              <w:jc w:val="center"/>
            </w:pPr>
            <w:r>
              <w:t>2 - medium</w:t>
            </w:r>
          </w:p>
        </w:tc>
      </w:tr>
      <w:tr w:rsidR="009421C5">
        <w:tc>
          <w:tcPr>
            <w:tcW w:w="0" w:type="auto"/>
          </w:tcPr>
          <w:p w:rsidR="009421C5" w:rsidRDefault="00F91BAA">
            <w:pPr>
              <w:jc w:val="center"/>
            </w:pPr>
            <w:r>
              <w:rPr>
                <w:noProof/>
              </w:rPr>
              <w:drawing>
                <wp:inline distT="0" distB="0" distL="0" distR="0" wp14:anchorId="1F3E905F" wp14:editId="3E3560BB">
                  <wp:extent cx="1600200" cy="1670050"/>
                  <wp:effectExtent l="0" t="0" r="0" b="635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9"/>
                          <a:srcRect t="14739" b="17258"/>
                          <a:stretch/>
                        </pic:blipFill>
                        <pic:spPr bwMode="auto">
                          <a:xfrm>
                            <a:off x="0" y="0"/>
                            <a:ext cx="1603362" cy="1673350"/>
                          </a:xfrm>
                          <a:prstGeom prst="rect">
                            <a:avLst/>
                          </a:prstGeom>
                          <a:ln>
                            <a:noFill/>
                          </a:ln>
                          <a:extLst>
                            <a:ext uri="{53640926-AAD7-44D8-BBD7-CCE9431645EC}">
                              <a14:shadowObscured xmlns:a14="http://schemas.microsoft.com/office/drawing/2010/main"/>
                            </a:ext>
                          </a:extLst>
                        </pic:spPr>
                      </pic:pic>
                    </a:graphicData>
                  </a:graphic>
                </wp:inline>
              </w:drawing>
            </w:r>
          </w:p>
        </w:tc>
      </w:tr>
      <w:tr w:rsidR="009421C5">
        <w:tc>
          <w:tcPr>
            <w:tcW w:w="4" w:type="dxa"/>
          </w:tcPr>
          <w:p w:rsidR="009421C5" w:rsidRDefault="00F91BAA">
            <w:pPr>
              <w:jc w:val="center"/>
            </w:pPr>
            <w:r>
              <w:t>3 - large</w:t>
            </w:r>
          </w:p>
        </w:tc>
      </w:tr>
    </w:tbl>
    <w:p w:rsidR="006D4EF1" w:rsidRDefault="006D4EF1">
      <w:pPr>
        <w:jc w:val="left"/>
        <w:rPr>
          <w:u w:val="single"/>
          <w:lang w:val="en-AU"/>
        </w:rPr>
      </w:pPr>
    </w:p>
    <w:p w:rsidR="006D4EF1" w:rsidRDefault="006D4EF1">
      <w:pPr>
        <w:jc w:val="left"/>
        <w:rPr>
          <w:u w:val="single"/>
          <w:lang w:val="en-AU"/>
        </w:rPr>
      </w:pPr>
    </w:p>
    <w:p w:rsidR="009421C5" w:rsidRDefault="00F91BAA">
      <w:pPr>
        <w:jc w:val="left"/>
        <w:rPr>
          <w:u w:val="single"/>
          <w:lang w:val="en-AU"/>
        </w:rPr>
      </w:pPr>
      <w:proofErr w:type="gramStart"/>
      <w:r>
        <w:rPr>
          <w:u w:val="single"/>
          <w:lang w:val="en-AU"/>
        </w:rPr>
        <w:t>Ad.</w:t>
      </w:r>
      <w:proofErr w:type="gramEnd"/>
      <w:r>
        <w:rPr>
          <w:u w:val="single"/>
          <w:lang w:val="en-AU"/>
        </w:rPr>
        <w:t xml:space="preserve"> 18: Flower bud: ratio length/width</w:t>
      </w:r>
    </w:p>
    <w:p w:rsidR="009421C5" w:rsidRDefault="00F91BAA">
      <w:pPr>
        <w:jc w:val="left"/>
      </w:pPr>
      <w:r>
        <w:br/>
        <w:t>Observations on bud should be made on the first flower of the main spike just before opening of the bud</w:t>
      </w:r>
    </w:p>
    <w:p w:rsidR="006D4EF1" w:rsidRDefault="006D4EF1">
      <w:pPr>
        <w:jc w:val="left"/>
        <w:rPr>
          <w:u w:val="single"/>
          <w:lang w:val="en-AU"/>
        </w:rPr>
      </w:pPr>
    </w:p>
    <w:p w:rsidR="006D4EF1" w:rsidRDefault="006D4EF1">
      <w:pPr>
        <w:jc w:val="left"/>
        <w:rPr>
          <w:u w:val="single"/>
          <w:lang w:val="en-AU"/>
        </w:rPr>
      </w:pPr>
    </w:p>
    <w:p w:rsidR="006D4EF1" w:rsidRDefault="006D4EF1">
      <w:pPr>
        <w:jc w:val="left"/>
        <w:rPr>
          <w:u w:val="single"/>
          <w:lang w:val="en-AU"/>
        </w:rPr>
      </w:pPr>
      <w:r>
        <w:rPr>
          <w:u w:val="single"/>
          <w:lang w:val="en-AU"/>
        </w:rPr>
        <w:br w:type="page"/>
      </w:r>
    </w:p>
    <w:p w:rsidR="009421C5" w:rsidRDefault="00F91BAA">
      <w:pPr>
        <w:jc w:val="left"/>
        <w:rPr>
          <w:u w:val="single"/>
          <w:lang w:val="en-AU"/>
        </w:rPr>
      </w:pPr>
      <w:proofErr w:type="gramStart"/>
      <w:r>
        <w:rPr>
          <w:u w:val="single"/>
          <w:lang w:val="en-AU"/>
        </w:rPr>
        <w:t>Ad.</w:t>
      </w:r>
      <w:proofErr w:type="gramEnd"/>
      <w:r>
        <w:rPr>
          <w:u w:val="single"/>
          <w:lang w:val="en-AU"/>
        </w:rPr>
        <w:t xml:space="preserve"> 19: Flower: type</w:t>
      </w:r>
    </w:p>
    <w:p w:rsidR="006D4EF1" w:rsidRDefault="00F91BAA" w:rsidP="006D4EF1">
      <w:r>
        <w:br/>
        <w:t>Semi double flowers: flowers where the anthers are transformed into petals and the number of petals is more than 6 but less than 10</w:t>
      </w:r>
    </w:p>
    <w:p w:rsidR="009421C5" w:rsidRDefault="00F91BAA" w:rsidP="006D4EF1">
      <w:r>
        <w:t>Double flowers: flowers where the anthers and spike are transformed into petals and the number of petals is more than 9</w:t>
      </w:r>
    </w:p>
    <w:p w:rsidR="006D4EF1" w:rsidRDefault="006D4EF1" w:rsidP="006D4EF1"/>
    <w:tbl>
      <w:tblPr>
        <w:tblW w:w="0" w:type="auto"/>
        <w:tblLook w:val="04A0" w:firstRow="1" w:lastRow="0" w:firstColumn="1" w:lastColumn="0" w:noHBand="0" w:noVBand="1"/>
      </w:tblPr>
      <w:tblGrid>
        <w:gridCol w:w="2496"/>
      </w:tblGrid>
      <w:tr w:rsidR="009421C5">
        <w:tc>
          <w:tcPr>
            <w:tcW w:w="0" w:type="auto"/>
          </w:tcPr>
          <w:p w:rsidR="009421C5" w:rsidRDefault="00F91BAA">
            <w:pPr>
              <w:jc w:val="center"/>
            </w:pPr>
            <w:r>
              <w:rPr>
                <w:noProof/>
              </w:rPr>
              <w:drawing>
                <wp:inline distT="0" distB="0" distL="0" distR="0" wp14:anchorId="20CCC612" wp14:editId="6AD755BC">
                  <wp:extent cx="1441450" cy="1511371"/>
                  <wp:effectExtent l="0" t="0" r="635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1440218" cy="1510080"/>
                          </a:xfrm>
                          <a:prstGeom prst="rect">
                            <a:avLst/>
                          </a:prstGeom>
                        </pic:spPr>
                      </pic:pic>
                    </a:graphicData>
                  </a:graphic>
                </wp:inline>
              </w:drawing>
            </w:r>
          </w:p>
        </w:tc>
      </w:tr>
      <w:tr w:rsidR="009421C5">
        <w:tc>
          <w:tcPr>
            <w:tcW w:w="4" w:type="dxa"/>
          </w:tcPr>
          <w:p w:rsidR="009421C5" w:rsidRDefault="00F91BAA">
            <w:pPr>
              <w:jc w:val="center"/>
            </w:pPr>
            <w:r>
              <w:t>1 - single</w:t>
            </w:r>
          </w:p>
        </w:tc>
      </w:tr>
      <w:tr w:rsidR="009421C5">
        <w:tc>
          <w:tcPr>
            <w:tcW w:w="0" w:type="auto"/>
          </w:tcPr>
          <w:p w:rsidR="009421C5" w:rsidRDefault="00F91BAA">
            <w:pPr>
              <w:jc w:val="center"/>
            </w:pPr>
            <w:r>
              <w:rPr>
                <w:noProof/>
              </w:rPr>
              <w:drawing>
                <wp:inline distT="0" distB="0" distL="0" distR="0" wp14:anchorId="62010C26" wp14:editId="5D3BFB93">
                  <wp:extent cx="1389254" cy="1625600"/>
                  <wp:effectExtent l="0" t="0" r="1905" b="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a:stretch>
                            <a:fillRect/>
                          </a:stretch>
                        </pic:blipFill>
                        <pic:spPr>
                          <a:xfrm>
                            <a:off x="0" y="0"/>
                            <a:ext cx="1390384" cy="1626922"/>
                          </a:xfrm>
                          <a:prstGeom prst="rect">
                            <a:avLst/>
                          </a:prstGeom>
                        </pic:spPr>
                      </pic:pic>
                    </a:graphicData>
                  </a:graphic>
                </wp:inline>
              </w:drawing>
            </w:r>
          </w:p>
        </w:tc>
      </w:tr>
      <w:tr w:rsidR="009421C5">
        <w:tc>
          <w:tcPr>
            <w:tcW w:w="4" w:type="dxa"/>
          </w:tcPr>
          <w:p w:rsidR="009421C5" w:rsidRDefault="00F91BAA">
            <w:pPr>
              <w:jc w:val="center"/>
            </w:pPr>
            <w:r>
              <w:t>2 - semi double</w:t>
            </w:r>
          </w:p>
        </w:tc>
      </w:tr>
      <w:tr w:rsidR="009421C5">
        <w:tc>
          <w:tcPr>
            <w:tcW w:w="0" w:type="auto"/>
          </w:tcPr>
          <w:p w:rsidR="009421C5" w:rsidRDefault="00F91BAA">
            <w:pPr>
              <w:jc w:val="center"/>
            </w:pPr>
            <w:r>
              <w:rPr>
                <w:noProof/>
              </w:rPr>
              <w:drawing>
                <wp:inline distT="0" distB="0" distL="0" distR="0" wp14:anchorId="612F1436" wp14:editId="66274557">
                  <wp:extent cx="1377950" cy="1309317"/>
                  <wp:effectExtent l="0" t="0" r="0" b="5715"/>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a:stretch>
                            <a:fillRect/>
                          </a:stretch>
                        </pic:blipFill>
                        <pic:spPr>
                          <a:xfrm>
                            <a:off x="0" y="0"/>
                            <a:ext cx="1378413" cy="1309757"/>
                          </a:xfrm>
                          <a:prstGeom prst="rect">
                            <a:avLst/>
                          </a:prstGeom>
                        </pic:spPr>
                      </pic:pic>
                    </a:graphicData>
                  </a:graphic>
                </wp:inline>
              </w:drawing>
            </w:r>
          </w:p>
        </w:tc>
      </w:tr>
      <w:tr w:rsidR="009421C5">
        <w:tc>
          <w:tcPr>
            <w:tcW w:w="4" w:type="dxa"/>
          </w:tcPr>
          <w:p w:rsidR="009421C5" w:rsidRDefault="00F91BAA">
            <w:pPr>
              <w:jc w:val="center"/>
            </w:pPr>
            <w:r>
              <w:t>3 - double</w:t>
            </w:r>
          </w:p>
        </w:tc>
      </w:tr>
    </w:tbl>
    <w:p w:rsidR="009421C5" w:rsidRDefault="00F91BAA">
      <w:pPr>
        <w:jc w:val="left"/>
        <w:rPr>
          <w:u w:val="single"/>
          <w:lang w:val="en-AU"/>
        </w:rPr>
      </w:pPr>
      <w:r>
        <w:rPr>
          <w:u w:val="single"/>
          <w:lang w:val="en-AU"/>
        </w:rPr>
        <w:br/>
      </w:r>
      <w:proofErr w:type="gramStart"/>
      <w:r>
        <w:rPr>
          <w:u w:val="single"/>
          <w:lang w:val="en-AU"/>
        </w:rPr>
        <w:t>Ad.</w:t>
      </w:r>
      <w:proofErr w:type="gramEnd"/>
      <w:r>
        <w:rPr>
          <w:u w:val="single"/>
          <w:lang w:val="en-AU"/>
        </w:rPr>
        <w:t xml:space="preserve"> 36: </w:t>
      </w:r>
      <w:proofErr w:type="spellStart"/>
      <w:r>
        <w:rPr>
          <w:u w:val="single"/>
          <w:lang w:val="en-AU"/>
        </w:rPr>
        <w:t>Perianth</w:t>
      </w:r>
      <w:proofErr w:type="spellEnd"/>
      <w:r>
        <w:rPr>
          <w:u w:val="single"/>
          <w:lang w:val="en-AU"/>
        </w:rPr>
        <w:t xml:space="preserve">: pattern of secondary </w:t>
      </w:r>
      <w:proofErr w:type="spellStart"/>
      <w:r>
        <w:rPr>
          <w:u w:val="single"/>
          <w:lang w:val="en-AU"/>
        </w:rPr>
        <w:t>color</w:t>
      </w:r>
      <w:proofErr w:type="spellEnd"/>
      <w:r>
        <w:rPr>
          <w:u w:val="single"/>
          <w:lang w:val="en-AU"/>
        </w:rPr>
        <w:t xml:space="preserve"> of outer segment</w:t>
      </w:r>
    </w:p>
    <w:p w:rsidR="006D4EF1" w:rsidRDefault="006D4EF1">
      <w:pPr>
        <w:jc w:val="left"/>
        <w:rPr>
          <w:u w:val="single"/>
          <w:lang w:val="en-AU"/>
        </w:rPr>
      </w:pPr>
    </w:p>
    <w:tbl>
      <w:tblPr>
        <w:tblW w:w="0" w:type="auto"/>
        <w:tblLook w:val="04A0" w:firstRow="1" w:lastRow="0" w:firstColumn="1" w:lastColumn="0" w:noHBand="0" w:noVBand="1"/>
      </w:tblPr>
      <w:tblGrid>
        <w:gridCol w:w="2466"/>
      </w:tblGrid>
      <w:tr w:rsidR="009421C5">
        <w:tc>
          <w:tcPr>
            <w:tcW w:w="0" w:type="auto"/>
          </w:tcPr>
          <w:p w:rsidR="009421C5" w:rsidRDefault="00F91BAA">
            <w:pPr>
              <w:jc w:val="center"/>
            </w:pPr>
            <w:r>
              <w:rPr>
                <w:noProof/>
              </w:rPr>
              <w:drawing>
                <wp:inline distT="0" distB="0" distL="0" distR="0" wp14:anchorId="0B9BFFC3" wp14:editId="7AAF978E">
                  <wp:extent cx="1422400" cy="1556448"/>
                  <wp:effectExtent l="0" t="0" r="6350" b="5715"/>
                  <wp:docPr id="2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1423393" cy="1557535"/>
                          </a:xfrm>
                          <a:prstGeom prst="rect">
                            <a:avLst/>
                          </a:prstGeom>
                        </pic:spPr>
                      </pic:pic>
                    </a:graphicData>
                  </a:graphic>
                </wp:inline>
              </w:drawing>
            </w:r>
          </w:p>
        </w:tc>
      </w:tr>
      <w:tr w:rsidR="009421C5">
        <w:tc>
          <w:tcPr>
            <w:tcW w:w="4" w:type="dxa"/>
          </w:tcPr>
          <w:p w:rsidR="009421C5" w:rsidRDefault="00F91BAA">
            <w:pPr>
              <w:jc w:val="center"/>
            </w:pPr>
            <w:r>
              <w:t>1 - as a macule</w:t>
            </w:r>
          </w:p>
        </w:tc>
      </w:tr>
    </w:tbl>
    <w:p w:rsidR="006D4EF1" w:rsidRDefault="00F91BAA">
      <w:pPr>
        <w:jc w:val="left"/>
        <w:rPr>
          <w:u w:val="single"/>
          <w:lang w:val="en-AU"/>
        </w:rPr>
      </w:pPr>
      <w:r>
        <w:rPr>
          <w:u w:val="single"/>
          <w:lang w:val="en-AU"/>
        </w:rPr>
        <w:br/>
      </w:r>
    </w:p>
    <w:p w:rsidR="006D4EF1" w:rsidRDefault="006D4EF1">
      <w:pPr>
        <w:jc w:val="left"/>
        <w:rPr>
          <w:u w:val="single"/>
          <w:lang w:val="en-AU"/>
        </w:rPr>
      </w:pPr>
      <w:r>
        <w:rPr>
          <w:u w:val="single"/>
          <w:lang w:val="en-AU"/>
        </w:rPr>
        <w:br w:type="page"/>
      </w:r>
    </w:p>
    <w:p w:rsidR="009421C5" w:rsidRDefault="00F91BAA">
      <w:pPr>
        <w:jc w:val="left"/>
        <w:rPr>
          <w:u w:val="single"/>
          <w:lang w:val="en-AU"/>
        </w:rPr>
      </w:pPr>
      <w:proofErr w:type="gramStart"/>
      <w:r>
        <w:rPr>
          <w:u w:val="single"/>
          <w:lang w:val="en-AU"/>
        </w:rPr>
        <w:t>Ad.</w:t>
      </w:r>
      <w:proofErr w:type="gramEnd"/>
      <w:r>
        <w:rPr>
          <w:u w:val="single"/>
          <w:lang w:val="en-AU"/>
        </w:rPr>
        <w:t xml:space="preserve"> 41: </w:t>
      </w:r>
      <w:proofErr w:type="spellStart"/>
      <w:r>
        <w:rPr>
          <w:u w:val="single"/>
          <w:lang w:val="en-AU"/>
        </w:rPr>
        <w:t>Perianth</w:t>
      </w:r>
      <w:proofErr w:type="spellEnd"/>
      <w:r>
        <w:rPr>
          <w:u w:val="single"/>
          <w:lang w:val="en-AU"/>
        </w:rPr>
        <w:t>: attitude of inner segment</w:t>
      </w:r>
    </w:p>
    <w:p w:rsidR="006D4EF1" w:rsidRDefault="006D4EF1">
      <w:pPr>
        <w:jc w:val="left"/>
        <w:rPr>
          <w:u w:val="single"/>
          <w:lang w:val="en-AU"/>
        </w:rPr>
      </w:pPr>
    </w:p>
    <w:tbl>
      <w:tblPr>
        <w:tblW w:w="0" w:type="auto"/>
        <w:tblLook w:val="04A0" w:firstRow="1" w:lastRow="0" w:firstColumn="1" w:lastColumn="0" w:noHBand="0" w:noVBand="1"/>
      </w:tblPr>
      <w:tblGrid>
        <w:gridCol w:w="2836"/>
      </w:tblGrid>
      <w:tr w:rsidR="009421C5">
        <w:tc>
          <w:tcPr>
            <w:tcW w:w="0" w:type="auto"/>
          </w:tcPr>
          <w:p w:rsidR="009421C5" w:rsidRDefault="00F91BAA">
            <w:pPr>
              <w:jc w:val="center"/>
            </w:pPr>
            <w:r>
              <w:rPr>
                <w:noProof/>
              </w:rPr>
              <w:drawing>
                <wp:inline distT="0" distB="0" distL="0" distR="0" wp14:anchorId="3D5619DF" wp14:editId="2B2B6072">
                  <wp:extent cx="1422400" cy="1402224"/>
                  <wp:effectExtent l="0" t="0" r="6350" b="762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4"/>
                          <a:stretch>
                            <a:fillRect/>
                          </a:stretch>
                        </pic:blipFill>
                        <pic:spPr>
                          <a:xfrm>
                            <a:off x="0" y="0"/>
                            <a:ext cx="1423557" cy="1403364"/>
                          </a:xfrm>
                          <a:prstGeom prst="rect">
                            <a:avLst/>
                          </a:prstGeom>
                        </pic:spPr>
                      </pic:pic>
                    </a:graphicData>
                  </a:graphic>
                </wp:inline>
              </w:drawing>
            </w:r>
          </w:p>
        </w:tc>
      </w:tr>
      <w:tr w:rsidR="009421C5">
        <w:tc>
          <w:tcPr>
            <w:tcW w:w="4" w:type="dxa"/>
          </w:tcPr>
          <w:p w:rsidR="009421C5" w:rsidRDefault="00F91BAA">
            <w:pPr>
              <w:jc w:val="center"/>
            </w:pPr>
            <w:r>
              <w:t>1 - semi-erect</w:t>
            </w:r>
          </w:p>
        </w:tc>
      </w:tr>
      <w:tr w:rsidR="009421C5">
        <w:tc>
          <w:tcPr>
            <w:tcW w:w="0" w:type="auto"/>
          </w:tcPr>
          <w:p w:rsidR="009421C5" w:rsidRDefault="00F91BAA">
            <w:pPr>
              <w:jc w:val="center"/>
            </w:pPr>
            <w:r>
              <w:rPr>
                <w:noProof/>
              </w:rPr>
              <w:drawing>
                <wp:inline distT="0" distB="0" distL="0" distR="0" wp14:anchorId="3A1FC67D" wp14:editId="700E716A">
                  <wp:extent cx="1663700" cy="1275350"/>
                  <wp:effectExtent l="0" t="0" r="0" b="1270"/>
                  <wp:docPr id="2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5"/>
                          <a:stretch>
                            <a:fillRect/>
                          </a:stretch>
                        </pic:blipFill>
                        <pic:spPr>
                          <a:xfrm>
                            <a:off x="0" y="0"/>
                            <a:ext cx="1665916" cy="1277049"/>
                          </a:xfrm>
                          <a:prstGeom prst="rect">
                            <a:avLst/>
                          </a:prstGeom>
                        </pic:spPr>
                      </pic:pic>
                    </a:graphicData>
                  </a:graphic>
                </wp:inline>
              </w:drawing>
            </w:r>
          </w:p>
        </w:tc>
      </w:tr>
      <w:tr w:rsidR="009421C5">
        <w:tc>
          <w:tcPr>
            <w:tcW w:w="4" w:type="dxa"/>
          </w:tcPr>
          <w:p w:rsidR="009421C5" w:rsidRDefault="00F91BAA">
            <w:pPr>
              <w:jc w:val="center"/>
            </w:pPr>
            <w:r>
              <w:t>2 - horizontal</w:t>
            </w:r>
          </w:p>
        </w:tc>
      </w:tr>
    </w:tbl>
    <w:p w:rsidR="006D4EF1" w:rsidRDefault="006D4EF1">
      <w:pPr>
        <w:jc w:val="left"/>
        <w:rPr>
          <w:u w:val="single"/>
          <w:lang w:val="en-AU"/>
        </w:rPr>
      </w:pPr>
    </w:p>
    <w:p w:rsidR="006D4EF1" w:rsidRDefault="006D4EF1">
      <w:pPr>
        <w:jc w:val="left"/>
        <w:rPr>
          <w:u w:val="single"/>
          <w:lang w:val="en-AU"/>
        </w:rPr>
      </w:pPr>
    </w:p>
    <w:p w:rsidR="009421C5" w:rsidRDefault="00F91BAA">
      <w:pPr>
        <w:jc w:val="left"/>
        <w:rPr>
          <w:u w:val="single"/>
          <w:lang w:val="en-AU"/>
        </w:rPr>
      </w:pPr>
      <w:proofErr w:type="gramStart"/>
      <w:r>
        <w:rPr>
          <w:u w:val="single"/>
          <w:lang w:val="en-AU"/>
        </w:rPr>
        <w:t>Ad.</w:t>
      </w:r>
      <w:proofErr w:type="gramEnd"/>
      <w:r>
        <w:rPr>
          <w:u w:val="single"/>
          <w:lang w:val="en-AU"/>
        </w:rPr>
        <w:t xml:space="preserve"> 45: </w:t>
      </w:r>
      <w:proofErr w:type="spellStart"/>
      <w:r>
        <w:rPr>
          <w:u w:val="single"/>
          <w:lang w:val="en-AU"/>
        </w:rPr>
        <w:t>Perianth</w:t>
      </w:r>
      <w:proofErr w:type="spellEnd"/>
      <w:r>
        <w:rPr>
          <w:u w:val="single"/>
          <w:lang w:val="en-AU"/>
        </w:rPr>
        <w:t>: size of macule of inner side of inner segment</w:t>
      </w:r>
    </w:p>
    <w:p w:rsidR="006D4EF1" w:rsidRDefault="006D4EF1">
      <w:pPr>
        <w:jc w:val="left"/>
        <w:rPr>
          <w:u w:val="single"/>
          <w:lang w:val="en-AU"/>
        </w:rPr>
      </w:pPr>
    </w:p>
    <w:tbl>
      <w:tblPr>
        <w:tblW w:w="0" w:type="auto"/>
        <w:tblLook w:val="04A0" w:firstRow="1" w:lastRow="0" w:firstColumn="1" w:lastColumn="0" w:noHBand="0" w:noVBand="1"/>
      </w:tblPr>
      <w:tblGrid>
        <w:gridCol w:w="1866"/>
      </w:tblGrid>
      <w:tr w:rsidR="009421C5">
        <w:tc>
          <w:tcPr>
            <w:tcW w:w="0" w:type="auto"/>
          </w:tcPr>
          <w:p w:rsidR="009421C5" w:rsidRDefault="00F91BAA">
            <w:pPr>
              <w:jc w:val="center"/>
            </w:pPr>
            <w:r>
              <w:rPr>
                <w:noProof/>
              </w:rPr>
              <w:drawing>
                <wp:inline distT="0" distB="0" distL="0" distR="0" wp14:anchorId="7521DEB3" wp14:editId="2F696826">
                  <wp:extent cx="1027518" cy="1270000"/>
                  <wp:effectExtent l="0" t="0" r="1270" b="6350"/>
                  <wp:docPr id="2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6"/>
                          <a:stretch>
                            <a:fillRect/>
                          </a:stretch>
                        </pic:blipFill>
                        <pic:spPr>
                          <a:xfrm>
                            <a:off x="0" y="0"/>
                            <a:ext cx="1028909" cy="1271719"/>
                          </a:xfrm>
                          <a:prstGeom prst="rect">
                            <a:avLst/>
                          </a:prstGeom>
                        </pic:spPr>
                      </pic:pic>
                    </a:graphicData>
                  </a:graphic>
                </wp:inline>
              </w:drawing>
            </w:r>
          </w:p>
        </w:tc>
      </w:tr>
      <w:tr w:rsidR="009421C5">
        <w:tc>
          <w:tcPr>
            <w:tcW w:w="4" w:type="dxa"/>
          </w:tcPr>
          <w:p w:rsidR="009421C5" w:rsidRDefault="00F91BAA">
            <w:pPr>
              <w:jc w:val="center"/>
            </w:pPr>
            <w:r>
              <w:t>3 - small</w:t>
            </w:r>
          </w:p>
        </w:tc>
      </w:tr>
      <w:tr w:rsidR="009421C5">
        <w:tc>
          <w:tcPr>
            <w:tcW w:w="0" w:type="auto"/>
          </w:tcPr>
          <w:p w:rsidR="009421C5" w:rsidRDefault="00F91BAA">
            <w:pPr>
              <w:jc w:val="center"/>
            </w:pPr>
            <w:r>
              <w:rPr>
                <w:noProof/>
              </w:rPr>
              <w:drawing>
                <wp:inline distT="0" distB="0" distL="0" distR="0" wp14:anchorId="79CD3BAA" wp14:editId="5176DBFF">
                  <wp:extent cx="1003725" cy="1136650"/>
                  <wp:effectExtent l="0" t="0" r="6350" b="6350"/>
                  <wp:docPr id="2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7"/>
                          <a:stretch>
                            <a:fillRect/>
                          </a:stretch>
                        </pic:blipFill>
                        <pic:spPr>
                          <a:xfrm>
                            <a:off x="0" y="0"/>
                            <a:ext cx="1004545" cy="1137579"/>
                          </a:xfrm>
                          <a:prstGeom prst="rect">
                            <a:avLst/>
                          </a:prstGeom>
                        </pic:spPr>
                      </pic:pic>
                    </a:graphicData>
                  </a:graphic>
                </wp:inline>
              </w:drawing>
            </w:r>
          </w:p>
        </w:tc>
      </w:tr>
      <w:tr w:rsidR="009421C5">
        <w:tc>
          <w:tcPr>
            <w:tcW w:w="4" w:type="dxa"/>
          </w:tcPr>
          <w:p w:rsidR="009421C5" w:rsidRDefault="00F91BAA">
            <w:pPr>
              <w:jc w:val="center"/>
            </w:pPr>
            <w:r>
              <w:t>5 - medium</w:t>
            </w:r>
          </w:p>
        </w:tc>
      </w:tr>
      <w:tr w:rsidR="009421C5">
        <w:tc>
          <w:tcPr>
            <w:tcW w:w="0" w:type="auto"/>
          </w:tcPr>
          <w:p w:rsidR="009421C5" w:rsidRDefault="00F91BAA">
            <w:pPr>
              <w:jc w:val="center"/>
            </w:pPr>
            <w:r>
              <w:rPr>
                <w:noProof/>
              </w:rPr>
              <w:drawing>
                <wp:inline distT="0" distB="0" distL="0" distR="0" wp14:anchorId="57E2AD69" wp14:editId="2E2384F0">
                  <wp:extent cx="1041400" cy="1139542"/>
                  <wp:effectExtent l="0" t="0" r="6350" b="3810"/>
                  <wp:docPr id="2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1042127" cy="1140338"/>
                          </a:xfrm>
                          <a:prstGeom prst="rect">
                            <a:avLst/>
                          </a:prstGeom>
                        </pic:spPr>
                      </pic:pic>
                    </a:graphicData>
                  </a:graphic>
                </wp:inline>
              </w:drawing>
            </w:r>
          </w:p>
        </w:tc>
      </w:tr>
      <w:tr w:rsidR="009421C5">
        <w:tc>
          <w:tcPr>
            <w:tcW w:w="4" w:type="dxa"/>
          </w:tcPr>
          <w:p w:rsidR="009421C5" w:rsidRDefault="00F91BAA">
            <w:pPr>
              <w:jc w:val="center"/>
            </w:pPr>
            <w:r>
              <w:t>7 - large</w:t>
            </w:r>
          </w:p>
        </w:tc>
      </w:tr>
    </w:tbl>
    <w:p w:rsidR="006D4EF1" w:rsidRDefault="006D4EF1">
      <w:pPr>
        <w:jc w:val="left"/>
        <w:rPr>
          <w:u w:val="single"/>
          <w:lang w:val="en-AU"/>
        </w:rPr>
      </w:pPr>
    </w:p>
    <w:p w:rsidR="006D4EF1" w:rsidRDefault="006D4EF1">
      <w:pPr>
        <w:jc w:val="left"/>
        <w:rPr>
          <w:u w:val="single"/>
          <w:lang w:val="en-AU"/>
        </w:rPr>
      </w:pPr>
    </w:p>
    <w:p w:rsidR="009421C5" w:rsidRDefault="00F91BAA">
      <w:pPr>
        <w:jc w:val="left"/>
        <w:rPr>
          <w:u w:val="single"/>
          <w:lang w:val="en-AU"/>
        </w:rPr>
      </w:pPr>
      <w:proofErr w:type="gramStart"/>
      <w:r>
        <w:rPr>
          <w:u w:val="single"/>
          <w:lang w:val="en-AU"/>
        </w:rPr>
        <w:t>Ad.</w:t>
      </w:r>
      <w:proofErr w:type="gramEnd"/>
      <w:r>
        <w:rPr>
          <w:u w:val="single"/>
          <w:lang w:val="en-AU"/>
        </w:rPr>
        <w:t xml:space="preserve"> 47: Anther: main </w:t>
      </w:r>
      <w:proofErr w:type="spellStart"/>
      <w:r>
        <w:rPr>
          <w:u w:val="single"/>
          <w:lang w:val="en-AU"/>
        </w:rPr>
        <w:t>color</w:t>
      </w:r>
      <w:proofErr w:type="spellEnd"/>
    </w:p>
    <w:p w:rsidR="009421C5" w:rsidRDefault="00F91BAA">
      <w:pPr>
        <w:jc w:val="left"/>
      </w:pPr>
      <w:r>
        <w:br/>
        <w:t>Observations on the color should be made just before dehiscence of the anther.</w:t>
      </w:r>
    </w:p>
    <w:p w:rsidR="006D4EF1" w:rsidRDefault="006D4EF1">
      <w:pPr>
        <w:jc w:val="left"/>
        <w:rPr>
          <w:u w:val="single"/>
          <w:lang w:val="en-AU"/>
        </w:rPr>
      </w:pPr>
    </w:p>
    <w:p w:rsidR="006D4EF1" w:rsidRDefault="006D4EF1">
      <w:pPr>
        <w:jc w:val="left"/>
        <w:rPr>
          <w:u w:val="single"/>
          <w:lang w:val="en-AU"/>
        </w:rPr>
      </w:pPr>
    </w:p>
    <w:p w:rsidR="006D4EF1" w:rsidRDefault="006D4EF1">
      <w:pPr>
        <w:jc w:val="left"/>
        <w:rPr>
          <w:u w:val="single"/>
          <w:lang w:val="en-AU"/>
        </w:rPr>
      </w:pPr>
      <w:r>
        <w:rPr>
          <w:u w:val="single"/>
          <w:lang w:val="en-AU"/>
        </w:rPr>
        <w:br w:type="page"/>
      </w:r>
    </w:p>
    <w:p w:rsidR="009421C5" w:rsidRDefault="00F91BAA">
      <w:pPr>
        <w:jc w:val="left"/>
        <w:rPr>
          <w:u w:val="single"/>
          <w:lang w:val="en-AU"/>
        </w:rPr>
      </w:pPr>
      <w:proofErr w:type="gramStart"/>
      <w:r>
        <w:rPr>
          <w:u w:val="single"/>
          <w:lang w:val="en-AU"/>
        </w:rPr>
        <w:t>Ad.</w:t>
      </w:r>
      <w:proofErr w:type="gramEnd"/>
      <w:r>
        <w:rPr>
          <w:u w:val="single"/>
          <w:lang w:val="en-AU"/>
        </w:rPr>
        <w:t xml:space="preserve"> 49: Stigma: position in relation to anthers (before dehiscence)</w:t>
      </w:r>
    </w:p>
    <w:p w:rsidR="009421C5" w:rsidRDefault="00F91BAA">
      <w:pPr>
        <w:jc w:val="left"/>
      </w:pPr>
      <w:r>
        <w:br/>
        <w:t>Observations on the position of the style should be made just before dehiscence of the anthers</w:t>
      </w:r>
    </w:p>
    <w:p w:rsidR="006D4EF1" w:rsidRDefault="006D4EF1">
      <w:pPr>
        <w:jc w:val="left"/>
        <w:rPr>
          <w:u w:val="single"/>
          <w:lang w:val="en-AU"/>
        </w:rPr>
      </w:pPr>
    </w:p>
    <w:p w:rsidR="006D4EF1" w:rsidRDefault="006D4EF1">
      <w:pPr>
        <w:jc w:val="left"/>
        <w:rPr>
          <w:u w:val="single"/>
          <w:lang w:val="en-AU"/>
        </w:rPr>
      </w:pPr>
    </w:p>
    <w:p w:rsidR="009421C5" w:rsidRDefault="00F91BAA">
      <w:pPr>
        <w:jc w:val="left"/>
        <w:rPr>
          <w:u w:val="single"/>
          <w:lang w:val="en-AU"/>
        </w:rPr>
      </w:pPr>
      <w:proofErr w:type="gramStart"/>
      <w:r>
        <w:rPr>
          <w:u w:val="single"/>
          <w:lang w:val="en-AU"/>
        </w:rPr>
        <w:t>Ad.</w:t>
      </w:r>
      <w:proofErr w:type="gramEnd"/>
      <w:r>
        <w:rPr>
          <w:u w:val="single"/>
          <w:lang w:val="en-AU"/>
        </w:rPr>
        <w:t xml:space="preserve"> 50: Stigma: length of lobes</w:t>
      </w:r>
    </w:p>
    <w:tbl>
      <w:tblPr>
        <w:tblW w:w="0" w:type="auto"/>
        <w:tblLook w:val="04A0" w:firstRow="1" w:lastRow="0" w:firstColumn="1" w:lastColumn="0" w:noHBand="0" w:noVBand="1"/>
      </w:tblPr>
      <w:tblGrid>
        <w:gridCol w:w="2692"/>
      </w:tblGrid>
      <w:tr w:rsidR="009421C5">
        <w:tc>
          <w:tcPr>
            <w:tcW w:w="0" w:type="auto"/>
          </w:tcPr>
          <w:p w:rsidR="009421C5" w:rsidRDefault="00F91BAA">
            <w:pPr>
              <w:jc w:val="center"/>
            </w:pPr>
            <w:r>
              <w:rPr>
                <w:noProof/>
              </w:rPr>
              <w:drawing>
                <wp:inline distT="0" distB="0" distL="0" distR="0" wp14:anchorId="23AFC554" wp14:editId="2931EEB3">
                  <wp:extent cx="1572768" cy="1591056"/>
                  <wp:effectExtent l="0" t="0" r="0" b="0"/>
                  <wp:docPr id="3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8"/>
                          <a:stretch>
                            <a:fillRect/>
                          </a:stretch>
                        </pic:blipFill>
                        <pic:spPr>
                          <a:xfrm>
                            <a:off x="0" y="0"/>
                            <a:ext cx="1572768" cy="1591056"/>
                          </a:xfrm>
                          <a:prstGeom prst="rect">
                            <a:avLst/>
                          </a:prstGeom>
                        </pic:spPr>
                      </pic:pic>
                    </a:graphicData>
                  </a:graphic>
                </wp:inline>
              </w:drawing>
            </w:r>
          </w:p>
        </w:tc>
      </w:tr>
      <w:tr w:rsidR="009421C5">
        <w:tc>
          <w:tcPr>
            <w:tcW w:w="4" w:type="dxa"/>
          </w:tcPr>
          <w:p w:rsidR="009421C5" w:rsidRDefault="00F91BAA">
            <w:pPr>
              <w:jc w:val="center"/>
            </w:pPr>
            <w:r>
              <w:t>1 - short</w:t>
            </w:r>
          </w:p>
        </w:tc>
      </w:tr>
      <w:tr w:rsidR="009421C5">
        <w:tc>
          <w:tcPr>
            <w:tcW w:w="0" w:type="auto"/>
          </w:tcPr>
          <w:p w:rsidR="009421C5" w:rsidRDefault="00F91BAA">
            <w:pPr>
              <w:jc w:val="center"/>
            </w:pPr>
            <w:r>
              <w:rPr>
                <w:noProof/>
              </w:rPr>
              <w:drawing>
                <wp:inline distT="0" distB="0" distL="0" distR="0" wp14:anchorId="7B9F11EE" wp14:editId="207FCD8D">
                  <wp:extent cx="1005840" cy="1615440"/>
                  <wp:effectExtent l="0" t="0" r="0" b="0"/>
                  <wp:docPr id="3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9"/>
                          <a:stretch>
                            <a:fillRect/>
                          </a:stretch>
                        </pic:blipFill>
                        <pic:spPr>
                          <a:xfrm>
                            <a:off x="0" y="0"/>
                            <a:ext cx="1005840" cy="1615440"/>
                          </a:xfrm>
                          <a:prstGeom prst="rect">
                            <a:avLst/>
                          </a:prstGeom>
                        </pic:spPr>
                      </pic:pic>
                    </a:graphicData>
                  </a:graphic>
                </wp:inline>
              </w:drawing>
            </w:r>
          </w:p>
        </w:tc>
      </w:tr>
      <w:tr w:rsidR="009421C5">
        <w:tc>
          <w:tcPr>
            <w:tcW w:w="4" w:type="dxa"/>
          </w:tcPr>
          <w:p w:rsidR="009421C5" w:rsidRDefault="00F91BAA">
            <w:pPr>
              <w:jc w:val="center"/>
            </w:pPr>
            <w:r>
              <w:t>2 - medium</w:t>
            </w:r>
          </w:p>
        </w:tc>
      </w:tr>
      <w:tr w:rsidR="009421C5">
        <w:tc>
          <w:tcPr>
            <w:tcW w:w="0" w:type="auto"/>
          </w:tcPr>
          <w:p w:rsidR="009421C5" w:rsidRDefault="00F91BAA">
            <w:pPr>
              <w:jc w:val="center"/>
            </w:pPr>
            <w:r>
              <w:rPr>
                <w:noProof/>
              </w:rPr>
              <w:drawing>
                <wp:inline distT="0" distB="0" distL="0" distR="0" wp14:anchorId="61FD57E3" wp14:editId="4F218C1C">
                  <wp:extent cx="1347216" cy="1712976"/>
                  <wp:effectExtent l="0" t="0" r="0" b="0"/>
                  <wp:docPr id="3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0"/>
                          <a:stretch>
                            <a:fillRect/>
                          </a:stretch>
                        </pic:blipFill>
                        <pic:spPr>
                          <a:xfrm>
                            <a:off x="0" y="0"/>
                            <a:ext cx="1347216" cy="1712976"/>
                          </a:xfrm>
                          <a:prstGeom prst="rect">
                            <a:avLst/>
                          </a:prstGeom>
                        </pic:spPr>
                      </pic:pic>
                    </a:graphicData>
                  </a:graphic>
                </wp:inline>
              </w:drawing>
            </w:r>
          </w:p>
        </w:tc>
      </w:tr>
      <w:tr w:rsidR="009421C5">
        <w:tc>
          <w:tcPr>
            <w:tcW w:w="4" w:type="dxa"/>
          </w:tcPr>
          <w:p w:rsidR="009421C5" w:rsidRDefault="00F91BAA">
            <w:pPr>
              <w:jc w:val="center"/>
            </w:pPr>
            <w:r>
              <w:t>3 - long</w:t>
            </w:r>
          </w:p>
        </w:tc>
      </w:tr>
    </w:tbl>
    <w:p w:rsidR="006D4EF1" w:rsidRDefault="006D4EF1">
      <w:pPr>
        <w:jc w:val="left"/>
        <w:rPr>
          <w:u w:val="single"/>
          <w:lang w:val="en-AU"/>
        </w:rPr>
      </w:pPr>
    </w:p>
    <w:p w:rsidR="006D4EF1" w:rsidRDefault="006D4EF1">
      <w:pPr>
        <w:jc w:val="left"/>
        <w:rPr>
          <w:u w:val="single"/>
          <w:lang w:val="en-AU"/>
        </w:rPr>
      </w:pPr>
    </w:p>
    <w:p w:rsidR="006D4EF1" w:rsidRDefault="006D4EF1">
      <w:pPr>
        <w:jc w:val="left"/>
        <w:rPr>
          <w:u w:val="single"/>
          <w:lang w:val="en-AU"/>
        </w:rPr>
      </w:pPr>
      <w:r>
        <w:rPr>
          <w:u w:val="single"/>
          <w:lang w:val="en-AU"/>
        </w:rPr>
        <w:br w:type="page"/>
      </w:r>
    </w:p>
    <w:p w:rsidR="009421C5" w:rsidRDefault="00F91BAA">
      <w:pPr>
        <w:jc w:val="left"/>
        <w:rPr>
          <w:u w:val="single"/>
          <w:lang w:val="en-AU"/>
        </w:rPr>
      </w:pPr>
      <w:proofErr w:type="gramStart"/>
      <w:r>
        <w:rPr>
          <w:u w:val="single"/>
          <w:lang w:val="en-AU"/>
        </w:rPr>
        <w:t>Ad.</w:t>
      </w:r>
      <w:proofErr w:type="gramEnd"/>
      <w:r>
        <w:rPr>
          <w:u w:val="single"/>
          <w:lang w:val="en-AU"/>
        </w:rPr>
        <w:t xml:space="preserve"> 51: Stigma: appearance of lobes</w:t>
      </w:r>
    </w:p>
    <w:p w:rsidR="006D4EF1" w:rsidRDefault="006D4EF1">
      <w:pPr>
        <w:jc w:val="left"/>
        <w:rPr>
          <w:u w:val="single"/>
          <w:lang w:val="en-AU"/>
        </w:rPr>
      </w:pPr>
    </w:p>
    <w:tbl>
      <w:tblPr>
        <w:tblW w:w="0" w:type="auto"/>
        <w:tblLook w:val="04A0" w:firstRow="1" w:lastRow="0" w:firstColumn="1" w:lastColumn="0" w:noHBand="0" w:noVBand="1"/>
      </w:tblPr>
      <w:tblGrid>
        <w:gridCol w:w="2692"/>
      </w:tblGrid>
      <w:tr w:rsidR="009421C5">
        <w:tc>
          <w:tcPr>
            <w:tcW w:w="0" w:type="auto"/>
          </w:tcPr>
          <w:p w:rsidR="009421C5" w:rsidRDefault="00F91BAA">
            <w:pPr>
              <w:jc w:val="center"/>
            </w:pPr>
            <w:r>
              <w:rPr>
                <w:noProof/>
              </w:rPr>
              <w:drawing>
                <wp:inline distT="0" distB="0" distL="0" distR="0" wp14:anchorId="5508F68C" wp14:editId="53E733AC">
                  <wp:extent cx="1572768" cy="1591056"/>
                  <wp:effectExtent l="0" t="0" r="0" b="0"/>
                  <wp:docPr id="3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8"/>
                          <a:stretch>
                            <a:fillRect/>
                          </a:stretch>
                        </pic:blipFill>
                        <pic:spPr>
                          <a:xfrm>
                            <a:off x="0" y="0"/>
                            <a:ext cx="1572768" cy="1591056"/>
                          </a:xfrm>
                          <a:prstGeom prst="rect">
                            <a:avLst/>
                          </a:prstGeom>
                        </pic:spPr>
                      </pic:pic>
                    </a:graphicData>
                  </a:graphic>
                </wp:inline>
              </w:drawing>
            </w:r>
          </w:p>
        </w:tc>
      </w:tr>
      <w:tr w:rsidR="009421C5">
        <w:tc>
          <w:tcPr>
            <w:tcW w:w="4" w:type="dxa"/>
          </w:tcPr>
          <w:p w:rsidR="009421C5" w:rsidRDefault="00F91BAA">
            <w:pPr>
              <w:jc w:val="center"/>
            </w:pPr>
            <w:r>
              <w:t>1 - fine</w:t>
            </w:r>
          </w:p>
        </w:tc>
      </w:tr>
      <w:tr w:rsidR="009421C5">
        <w:tc>
          <w:tcPr>
            <w:tcW w:w="0" w:type="auto"/>
          </w:tcPr>
          <w:p w:rsidR="009421C5" w:rsidRDefault="00F91BAA">
            <w:pPr>
              <w:jc w:val="center"/>
            </w:pPr>
            <w:r>
              <w:rPr>
                <w:noProof/>
              </w:rPr>
              <w:drawing>
                <wp:inline distT="0" distB="0" distL="0" distR="0" wp14:anchorId="67B62D04" wp14:editId="52E9E2FF">
                  <wp:extent cx="1139952" cy="1487424"/>
                  <wp:effectExtent l="0" t="0" r="0" b="0"/>
                  <wp:docPr id="3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1"/>
                          <a:stretch>
                            <a:fillRect/>
                          </a:stretch>
                        </pic:blipFill>
                        <pic:spPr>
                          <a:xfrm>
                            <a:off x="0" y="0"/>
                            <a:ext cx="1139952" cy="1487424"/>
                          </a:xfrm>
                          <a:prstGeom prst="rect">
                            <a:avLst/>
                          </a:prstGeom>
                        </pic:spPr>
                      </pic:pic>
                    </a:graphicData>
                  </a:graphic>
                </wp:inline>
              </w:drawing>
            </w:r>
          </w:p>
        </w:tc>
      </w:tr>
      <w:tr w:rsidR="009421C5">
        <w:tc>
          <w:tcPr>
            <w:tcW w:w="4" w:type="dxa"/>
          </w:tcPr>
          <w:p w:rsidR="009421C5" w:rsidRDefault="00F91BAA">
            <w:pPr>
              <w:jc w:val="center"/>
            </w:pPr>
            <w:r>
              <w:t>2 - medium</w:t>
            </w:r>
          </w:p>
        </w:tc>
      </w:tr>
      <w:tr w:rsidR="009421C5">
        <w:tc>
          <w:tcPr>
            <w:tcW w:w="0" w:type="auto"/>
          </w:tcPr>
          <w:p w:rsidR="009421C5" w:rsidRDefault="00F91BAA">
            <w:pPr>
              <w:jc w:val="center"/>
            </w:pPr>
            <w:r>
              <w:rPr>
                <w:noProof/>
              </w:rPr>
              <w:drawing>
                <wp:inline distT="0" distB="0" distL="0" distR="0" wp14:anchorId="71B623BB" wp14:editId="7385A7A1">
                  <wp:extent cx="1377696" cy="1786128"/>
                  <wp:effectExtent l="0" t="0" r="0" b="0"/>
                  <wp:docPr id="3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42"/>
                          <a:stretch>
                            <a:fillRect/>
                          </a:stretch>
                        </pic:blipFill>
                        <pic:spPr>
                          <a:xfrm>
                            <a:off x="0" y="0"/>
                            <a:ext cx="1377696" cy="1786128"/>
                          </a:xfrm>
                          <a:prstGeom prst="rect">
                            <a:avLst/>
                          </a:prstGeom>
                        </pic:spPr>
                      </pic:pic>
                    </a:graphicData>
                  </a:graphic>
                </wp:inline>
              </w:drawing>
            </w:r>
          </w:p>
        </w:tc>
      </w:tr>
      <w:tr w:rsidR="009421C5">
        <w:tc>
          <w:tcPr>
            <w:tcW w:w="4" w:type="dxa"/>
          </w:tcPr>
          <w:p w:rsidR="009421C5" w:rsidRDefault="00F91BAA">
            <w:pPr>
              <w:jc w:val="center"/>
            </w:pPr>
            <w:r>
              <w:t>3 - coarse</w:t>
            </w:r>
          </w:p>
        </w:tc>
      </w:tr>
    </w:tbl>
    <w:p w:rsidR="006D4EF1" w:rsidRDefault="006D4EF1">
      <w:pPr>
        <w:jc w:val="left"/>
        <w:rPr>
          <w:u w:val="single"/>
          <w:lang w:val="en-AU"/>
        </w:rPr>
      </w:pPr>
    </w:p>
    <w:p w:rsidR="006D4EF1" w:rsidRDefault="006D4EF1">
      <w:pPr>
        <w:jc w:val="left"/>
        <w:rPr>
          <w:u w:val="single"/>
          <w:lang w:val="en-AU"/>
        </w:rPr>
      </w:pPr>
    </w:p>
    <w:p w:rsidR="009421C5" w:rsidRDefault="00F91BAA">
      <w:pPr>
        <w:jc w:val="left"/>
        <w:rPr>
          <w:u w:val="single"/>
          <w:lang w:val="en-AU"/>
        </w:rPr>
      </w:pPr>
      <w:proofErr w:type="gramStart"/>
      <w:r>
        <w:rPr>
          <w:u w:val="single"/>
          <w:lang w:val="en-AU"/>
        </w:rPr>
        <w:t>Ad.</w:t>
      </w:r>
      <w:proofErr w:type="gramEnd"/>
      <w:r>
        <w:rPr>
          <w:u w:val="single"/>
          <w:lang w:val="en-AU"/>
        </w:rPr>
        <w:t xml:space="preserve"> 52: Stigma: </w:t>
      </w:r>
      <w:proofErr w:type="spellStart"/>
      <w:r>
        <w:rPr>
          <w:u w:val="single"/>
          <w:lang w:val="en-AU"/>
        </w:rPr>
        <w:t>color</w:t>
      </w:r>
      <w:proofErr w:type="spellEnd"/>
      <w:r>
        <w:rPr>
          <w:u w:val="single"/>
          <w:lang w:val="en-AU"/>
        </w:rPr>
        <w:t xml:space="preserve"> in relation upper part of style</w:t>
      </w:r>
    </w:p>
    <w:p w:rsidR="009421C5" w:rsidRDefault="00F91BAA">
      <w:pPr>
        <w:jc w:val="left"/>
      </w:pPr>
      <w:r>
        <w:br/>
      </w:r>
      <w:proofErr w:type="gramStart"/>
      <w:r>
        <w:t>observation</w:t>
      </w:r>
      <w:proofErr w:type="gramEnd"/>
      <w:r>
        <w:t xml:space="preserve"> on color of upper side should be made just before dehiscence of the anthers</w:t>
      </w:r>
    </w:p>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8" w:name="_Toc27819234"/>
      <w:bookmarkStart w:id="169" w:name="_Toc27819415"/>
      <w:bookmarkStart w:id="170" w:name="_Toc27819596"/>
      <w:bookmarkStart w:id="171" w:name="_Toc27976645"/>
      <w:bookmarkStart w:id="172" w:name="_Toc66250547"/>
      <w:bookmarkStart w:id="173" w:name="_Toc273520650"/>
      <w:bookmarkStart w:id="174" w:name="_Toc334539254"/>
      <w:r w:rsidRPr="00B265E0">
        <w:t>Literature</w:t>
      </w:r>
      <w:bookmarkEnd w:id="168"/>
      <w:bookmarkEnd w:id="169"/>
      <w:bookmarkEnd w:id="170"/>
      <w:bookmarkEnd w:id="171"/>
      <w:bookmarkEnd w:id="172"/>
      <w:bookmarkEnd w:id="173"/>
      <w:bookmarkEnd w:id="174"/>
    </w:p>
    <w:p w:rsidR="00F41E99" w:rsidRPr="00B265E0" w:rsidRDefault="00F41E99" w:rsidP="00A136C5">
      <w:pPr>
        <w:jc w:val="left"/>
      </w:pPr>
    </w:p>
    <w:p w:rsidR="00FD2CD4" w:rsidRDefault="00FD2CD4" w:rsidP="00FD2CD4">
      <w:pPr>
        <w:rPr>
          <w:lang w:val="nl-NL"/>
        </w:rPr>
      </w:pPr>
      <w:r>
        <w:rPr>
          <w:lang w:val="nl-NL"/>
        </w:rPr>
        <w:t>Bryan, John. E., 2002: Bulbs. Timber Press. Portland, Oregon, US, page. 233 to page 235</w:t>
      </w:r>
    </w:p>
    <w:p w:rsidR="00FD2CD4" w:rsidRDefault="00FD2CD4" w:rsidP="00FD2CD4">
      <w:pPr>
        <w:rPr>
          <w:rFonts w:cs="Arial"/>
          <w:lang w:val="nl-NL"/>
        </w:rPr>
      </w:pPr>
    </w:p>
    <w:p w:rsidR="00FD2CD4" w:rsidRDefault="00FD2CD4" w:rsidP="00FD2CD4">
      <w:pPr>
        <w:rPr>
          <w:lang w:val="nl-NL"/>
        </w:rPr>
      </w:pPr>
      <w:r>
        <w:rPr>
          <w:lang w:val="nl-NL"/>
        </w:rPr>
        <w:t>Synge, Patrick M., 1961: Collins Guide to Bulbs. R &amp; R Clark LTD, Edinburgh, UK, page 126 to page 127</w:t>
      </w:r>
    </w:p>
    <w:p w:rsidR="00FD2CD4" w:rsidRDefault="00FD2CD4" w:rsidP="00FD2CD4">
      <w:pPr>
        <w:rPr>
          <w:rFonts w:ascii="Calibri" w:hAnsi="Calibri"/>
          <w:sz w:val="22"/>
          <w:szCs w:val="22"/>
          <w:lang w:val="nl-NL"/>
        </w:rPr>
      </w:pPr>
    </w:p>
    <w:p w:rsidR="00FD2CD4" w:rsidRDefault="00FD2CD4" w:rsidP="00FD2CD4">
      <w:pPr>
        <w:rPr>
          <w:lang w:val="nl-NL"/>
        </w:rPr>
      </w:pPr>
      <w:r>
        <w:rPr>
          <w:lang w:val="nl-NL"/>
        </w:rPr>
        <w:t>Chittenden, Fred J., 1977: Dictionary of Gardening. Clarendon Press, Oxford, UK, page 836 to page 837</w:t>
      </w:r>
    </w:p>
    <w:p w:rsidR="00F87097" w:rsidRPr="00FD2CD4" w:rsidRDefault="00F87097" w:rsidP="00A136C5">
      <w:pPr>
        <w:jc w:val="left"/>
        <w:rPr>
          <w:lang w:val="nl-NL"/>
        </w:rPr>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5" w:name="_Toc27819235"/>
      <w:bookmarkStart w:id="176" w:name="_Toc27819416"/>
      <w:bookmarkStart w:id="177" w:name="_Toc27819597"/>
      <w:bookmarkStart w:id="178" w:name="_Toc27976646"/>
      <w:bookmarkStart w:id="179" w:name="_Toc66250548"/>
      <w:bookmarkStart w:id="180" w:name="_Toc273520651"/>
      <w:bookmarkStart w:id="181" w:name="_Toc334539255"/>
      <w:r w:rsidRPr="00B265E0">
        <w:t>Technical Questionnaire</w:t>
      </w:r>
      <w:bookmarkEnd w:id="175"/>
      <w:bookmarkEnd w:id="176"/>
      <w:bookmarkEnd w:id="177"/>
      <w:bookmarkEnd w:id="178"/>
      <w:bookmarkEnd w:id="179"/>
      <w:bookmarkEnd w:id="180"/>
      <w:bookmarkEnd w:id="181"/>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2"/>
      <w:bookmarkEnd w:id="3"/>
      <w:bookmarkEnd w:id="4"/>
      <w:tr w:rsidR="009421C5">
        <w:trPr>
          <w:jc w:val="center"/>
        </w:trPr>
        <w:tc>
          <w:tcPr>
            <w:tcW w:w="1180" w:type="dxa"/>
          </w:tcPr>
          <w:p w:rsidR="009421C5" w:rsidRDefault="00F91BAA">
            <w:r>
              <w:t>1.1.1</w:t>
            </w:r>
          </w:p>
        </w:tc>
        <w:tc>
          <w:tcPr>
            <w:tcW w:w="2397" w:type="dxa"/>
          </w:tcPr>
          <w:p w:rsidR="009421C5" w:rsidRDefault="00F91BAA">
            <w:r>
              <w:t>Botanical Name</w:t>
            </w:r>
          </w:p>
        </w:tc>
        <w:tc>
          <w:tcPr>
            <w:tcW w:w="4961" w:type="dxa"/>
            <w:gridSpan w:val="2"/>
          </w:tcPr>
          <w:p w:rsidR="009421C5" w:rsidRDefault="00F91BAA">
            <w:r>
              <w:t xml:space="preserve">Freesia </w:t>
            </w:r>
            <w:proofErr w:type="spellStart"/>
            <w:r>
              <w:t>Eckl</w:t>
            </w:r>
            <w:proofErr w:type="spellEnd"/>
            <w:r>
              <w:t xml:space="preserve">. ex </w:t>
            </w:r>
            <w:proofErr w:type="spellStart"/>
            <w:r>
              <w:t>Klatt</w:t>
            </w:r>
            <w:proofErr w:type="spellEnd"/>
          </w:p>
        </w:tc>
        <w:tc>
          <w:tcPr>
            <w:tcW w:w="922" w:type="dxa"/>
          </w:tcPr>
          <w:p w:rsidR="009421C5" w:rsidRDefault="009421C5"/>
        </w:tc>
      </w:tr>
      <w:tr w:rsidR="009421C5" w:rsidTr="006D4EF1">
        <w:trPr>
          <w:jc w:val="center"/>
        </w:trPr>
        <w:tc>
          <w:tcPr>
            <w:tcW w:w="1180" w:type="dxa"/>
          </w:tcPr>
          <w:p w:rsidR="009421C5" w:rsidRDefault="00F91BAA">
            <w:r>
              <w:t>1.1.2</w:t>
            </w:r>
          </w:p>
        </w:tc>
        <w:tc>
          <w:tcPr>
            <w:tcW w:w="2397" w:type="dxa"/>
          </w:tcPr>
          <w:p w:rsidR="009421C5" w:rsidRDefault="00F91BAA">
            <w:r>
              <w:t>Common Name</w:t>
            </w:r>
          </w:p>
        </w:tc>
        <w:tc>
          <w:tcPr>
            <w:tcW w:w="4961" w:type="dxa"/>
            <w:gridSpan w:val="2"/>
          </w:tcPr>
          <w:p w:rsidR="009421C5" w:rsidRDefault="00F91BAA">
            <w:r>
              <w:t>Freesia</w:t>
            </w:r>
          </w:p>
        </w:tc>
        <w:tc>
          <w:tcPr>
            <w:tcW w:w="922" w:type="dxa"/>
          </w:tcPr>
          <w:p w:rsidR="009421C5" w:rsidRDefault="009421C5"/>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F91BAA" w:rsidRPr="00C84846" w:rsidTr="00F91BAA">
        <w:trPr>
          <w:cantSplit/>
          <w:jc w:val="center"/>
        </w:trPr>
        <w:tc>
          <w:tcPr>
            <w:tcW w:w="3261" w:type="dxa"/>
            <w:tcBorders>
              <w:top w:val="single" w:sz="4" w:space="0" w:color="auto"/>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9499" w:type="dxa"/>
            <w:gridSpan w:val="3"/>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F91BAA" w:rsidRPr="00C84846" w:rsidTr="00F91BAA">
        <w:trPr>
          <w:cantSplit/>
          <w:jc w:val="center"/>
        </w:trPr>
        <w:tc>
          <w:tcPr>
            <w:tcW w:w="3261" w:type="dxa"/>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3261" w:type="dxa"/>
            <w:tcBorders>
              <w:right w:val="nil"/>
            </w:tcBorders>
          </w:tcPr>
          <w:p w:rsidR="00F91BAA" w:rsidRPr="00C84846" w:rsidRDefault="00F91BAA" w:rsidP="00F91BAA">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F91BAA" w:rsidRPr="00C84846" w:rsidRDefault="00F91BAA" w:rsidP="00F91BAA">
            <w:pPr>
              <w:jc w:val="left"/>
              <w:rPr>
                <w:rFonts w:cs="Arial"/>
                <w:sz w:val="18"/>
                <w:szCs w:val="18"/>
              </w:rPr>
            </w:pPr>
          </w:p>
        </w:tc>
        <w:tc>
          <w:tcPr>
            <w:tcW w:w="852" w:type="dxa"/>
            <w:tcBorders>
              <w:left w:val="nil"/>
            </w:tcBorders>
          </w:tcPr>
          <w:p w:rsidR="00F91BAA" w:rsidRPr="00C84846" w:rsidRDefault="00F91BAA" w:rsidP="00F91BAA">
            <w:pPr>
              <w:jc w:val="left"/>
              <w:rPr>
                <w:rFonts w:cs="Arial"/>
                <w:sz w:val="18"/>
                <w:szCs w:val="18"/>
              </w:rPr>
            </w:pPr>
          </w:p>
        </w:tc>
      </w:tr>
      <w:tr w:rsidR="00F91BAA" w:rsidRPr="00C84846" w:rsidTr="00F91BAA">
        <w:trPr>
          <w:cantSplit/>
          <w:trHeight w:hRule="exact" w:val="180"/>
          <w:jc w:val="center"/>
        </w:trPr>
        <w:tc>
          <w:tcPr>
            <w:tcW w:w="3261" w:type="dxa"/>
          </w:tcPr>
          <w:p w:rsidR="00F91BAA" w:rsidRPr="00C84846" w:rsidRDefault="00F91BAA" w:rsidP="00F91BAA">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trHeight w:val="1440"/>
          <w:jc w:val="center"/>
        </w:trPr>
        <w:tc>
          <w:tcPr>
            <w:tcW w:w="3261" w:type="dxa"/>
            <w:tcBorders>
              <w:right w:val="nil"/>
            </w:tcBorders>
          </w:tcPr>
          <w:p w:rsidR="00F91BAA" w:rsidRPr="00C84846" w:rsidRDefault="00F91BAA" w:rsidP="00F91BAA">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F91BAA" w:rsidRPr="00C84846" w:rsidRDefault="00F91BAA" w:rsidP="00F91BAA">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F91BAA" w:rsidRPr="00C84846" w:rsidRDefault="00F91BAA" w:rsidP="00F91BAA">
            <w:pPr>
              <w:pStyle w:val="tqparabox"/>
              <w:ind w:left="0"/>
              <w:rPr>
                <w:rFonts w:cs="Arial"/>
                <w:sz w:val="18"/>
                <w:szCs w:val="18"/>
              </w:rPr>
            </w:pPr>
          </w:p>
        </w:tc>
      </w:tr>
      <w:tr w:rsidR="00F91BAA" w:rsidRPr="00C84846" w:rsidTr="00F91BAA">
        <w:trPr>
          <w:cantSplit/>
          <w:trHeight w:hRule="exact" w:val="180"/>
          <w:jc w:val="center"/>
        </w:trPr>
        <w:tc>
          <w:tcPr>
            <w:tcW w:w="3261" w:type="dxa"/>
          </w:tcPr>
          <w:p w:rsidR="00F91BAA" w:rsidRPr="00C84846" w:rsidRDefault="00F91BAA" w:rsidP="00F91BAA">
            <w:pPr>
              <w:jc w:val="left"/>
              <w:rPr>
                <w:rFonts w:cs="Arial"/>
                <w:sz w:val="18"/>
                <w:szCs w:val="18"/>
              </w:rPr>
            </w:pPr>
          </w:p>
        </w:tc>
        <w:tc>
          <w:tcPr>
            <w:tcW w:w="5386" w:type="dxa"/>
            <w:tcBorders>
              <w:top w:val="nil"/>
              <w:bottom w:val="nil"/>
            </w:tcBorders>
          </w:tcPr>
          <w:p w:rsidR="00F91BAA" w:rsidRPr="00C84846" w:rsidRDefault="00F91BAA" w:rsidP="00F91BAA">
            <w:pPr>
              <w:jc w:val="left"/>
              <w:rPr>
                <w:rFonts w:cs="Arial"/>
                <w:sz w:val="18"/>
                <w:szCs w:val="18"/>
              </w:rPr>
            </w:pPr>
          </w:p>
        </w:tc>
        <w:tc>
          <w:tcPr>
            <w:tcW w:w="852" w:type="dxa"/>
          </w:tcPr>
          <w:p w:rsidR="00F91BAA" w:rsidRPr="00C84846" w:rsidRDefault="00F91BAA" w:rsidP="00F91BAA">
            <w:pPr>
              <w:jc w:val="left"/>
              <w:rPr>
                <w:rFonts w:cs="Arial"/>
                <w:sz w:val="18"/>
                <w:szCs w:val="18"/>
              </w:rPr>
            </w:pPr>
          </w:p>
        </w:tc>
      </w:tr>
      <w:tr w:rsidR="00F91BAA" w:rsidRPr="00C84846" w:rsidTr="00F91BAA">
        <w:trPr>
          <w:cantSplit/>
          <w:jc w:val="center"/>
        </w:trPr>
        <w:tc>
          <w:tcPr>
            <w:tcW w:w="3261" w:type="dxa"/>
            <w:tcBorders>
              <w:right w:val="nil"/>
            </w:tcBorders>
          </w:tcPr>
          <w:p w:rsidR="00F91BAA" w:rsidRPr="00C84846" w:rsidRDefault="00F91BAA" w:rsidP="00F91BAA">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F91BAA" w:rsidRPr="00C84846" w:rsidRDefault="00F91BAA" w:rsidP="00F91BAA">
            <w:pPr>
              <w:jc w:val="left"/>
              <w:rPr>
                <w:rFonts w:cs="Arial"/>
                <w:sz w:val="18"/>
                <w:szCs w:val="18"/>
              </w:rPr>
            </w:pPr>
          </w:p>
        </w:tc>
        <w:tc>
          <w:tcPr>
            <w:tcW w:w="852" w:type="dxa"/>
            <w:tcBorders>
              <w:left w:val="nil"/>
            </w:tcBorders>
          </w:tcPr>
          <w:p w:rsidR="00F91BAA" w:rsidRPr="00C84846" w:rsidRDefault="00F91BAA" w:rsidP="00F91BAA">
            <w:pPr>
              <w:jc w:val="left"/>
              <w:rPr>
                <w:rFonts w:cs="Arial"/>
                <w:sz w:val="18"/>
                <w:szCs w:val="18"/>
              </w:rPr>
            </w:pPr>
          </w:p>
        </w:tc>
      </w:tr>
      <w:tr w:rsidR="00F91BAA" w:rsidRPr="00C84846" w:rsidTr="00F91BAA">
        <w:trPr>
          <w:cantSplit/>
          <w:trHeight w:hRule="exact" w:val="180"/>
          <w:jc w:val="center"/>
        </w:trPr>
        <w:tc>
          <w:tcPr>
            <w:tcW w:w="3261" w:type="dxa"/>
          </w:tcPr>
          <w:p w:rsidR="00F91BAA" w:rsidRPr="00C84846" w:rsidRDefault="00F91BAA" w:rsidP="00F91BAA">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3261" w:type="dxa"/>
            <w:tcBorders>
              <w:right w:val="nil"/>
            </w:tcBorders>
          </w:tcPr>
          <w:p w:rsidR="00F91BAA" w:rsidRPr="00C84846" w:rsidRDefault="00F91BAA" w:rsidP="00F91BAA">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F91BAA" w:rsidRPr="00C84846" w:rsidRDefault="00F91BAA" w:rsidP="00F91BAA">
            <w:pPr>
              <w:jc w:val="left"/>
              <w:rPr>
                <w:rFonts w:cs="Arial"/>
                <w:sz w:val="18"/>
                <w:szCs w:val="18"/>
              </w:rPr>
            </w:pPr>
          </w:p>
        </w:tc>
        <w:tc>
          <w:tcPr>
            <w:tcW w:w="852" w:type="dxa"/>
            <w:tcBorders>
              <w:left w:val="nil"/>
            </w:tcBorders>
          </w:tcPr>
          <w:p w:rsidR="00F91BAA" w:rsidRPr="00C84846" w:rsidRDefault="00F91BAA" w:rsidP="00F91BAA">
            <w:pPr>
              <w:jc w:val="left"/>
              <w:rPr>
                <w:rFonts w:cs="Arial"/>
                <w:sz w:val="18"/>
                <w:szCs w:val="18"/>
              </w:rPr>
            </w:pPr>
          </w:p>
        </w:tc>
      </w:tr>
      <w:tr w:rsidR="00F91BAA" w:rsidRPr="00C84846" w:rsidTr="00F91BAA">
        <w:trPr>
          <w:cantSplit/>
          <w:trHeight w:hRule="exact" w:val="180"/>
          <w:jc w:val="center"/>
        </w:trPr>
        <w:tc>
          <w:tcPr>
            <w:tcW w:w="3261" w:type="dxa"/>
          </w:tcPr>
          <w:p w:rsidR="00F91BAA" w:rsidRPr="00C84846" w:rsidRDefault="00F91BAA" w:rsidP="00F91BAA">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3261" w:type="dxa"/>
            <w:tcBorders>
              <w:right w:val="nil"/>
            </w:tcBorders>
          </w:tcPr>
          <w:p w:rsidR="00F91BAA" w:rsidRPr="00C84846" w:rsidRDefault="00F91BAA" w:rsidP="00F91BAA">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F91BAA" w:rsidRPr="00C84846" w:rsidRDefault="00F91BAA" w:rsidP="00F91BAA">
            <w:pPr>
              <w:jc w:val="left"/>
              <w:rPr>
                <w:rFonts w:cs="Arial"/>
                <w:sz w:val="18"/>
                <w:szCs w:val="18"/>
              </w:rPr>
            </w:pPr>
          </w:p>
        </w:tc>
        <w:tc>
          <w:tcPr>
            <w:tcW w:w="852" w:type="dxa"/>
            <w:tcBorders>
              <w:left w:val="nil"/>
            </w:tcBorders>
          </w:tcPr>
          <w:p w:rsidR="00F91BAA" w:rsidRPr="00C84846" w:rsidRDefault="00F91BAA" w:rsidP="00F91BAA">
            <w:pPr>
              <w:jc w:val="left"/>
              <w:rPr>
                <w:rFonts w:cs="Arial"/>
                <w:sz w:val="18"/>
                <w:szCs w:val="18"/>
              </w:rPr>
            </w:pPr>
          </w:p>
        </w:tc>
      </w:tr>
      <w:tr w:rsidR="00F91BAA" w:rsidRPr="00C84846" w:rsidTr="00F91BAA">
        <w:trPr>
          <w:cantSplit/>
          <w:trHeight w:hRule="exact" w:val="180"/>
          <w:jc w:val="center"/>
        </w:trPr>
        <w:tc>
          <w:tcPr>
            <w:tcW w:w="3261" w:type="dxa"/>
          </w:tcPr>
          <w:p w:rsidR="00F91BAA" w:rsidRPr="00C84846" w:rsidRDefault="00F91BAA" w:rsidP="00F91BAA">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8647" w:type="dxa"/>
            <w:gridSpan w:val="2"/>
          </w:tcPr>
          <w:p w:rsidR="00F91BAA" w:rsidRPr="00C84846" w:rsidRDefault="00F91BAA" w:rsidP="00F91BAA">
            <w:pPr>
              <w:pStyle w:val="tqparabox"/>
              <w:rPr>
                <w:rFonts w:cs="Arial"/>
                <w:sz w:val="18"/>
                <w:szCs w:val="18"/>
              </w:rPr>
            </w:pPr>
            <w:r w:rsidRPr="00C84846">
              <w:rPr>
                <w:rFonts w:cs="Arial"/>
                <w:sz w:val="18"/>
                <w:szCs w:val="18"/>
              </w:rPr>
              <w:t>Breeder (if different from applicant)</w:t>
            </w:r>
          </w:p>
        </w:tc>
        <w:tc>
          <w:tcPr>
            <w:tcW w:w="852" w:type="dxa"/>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3261" w:type="dxa"/>
            <w:tcBorders>
              <w:right w:val="nil"/>
            </w:tcBorders>
          </w:tcPr>
          <w:p w:rsidR="00F91BAA" w:rsidRPr="00C84846" w:rsidRDefault="00F91BAA" w:rsidP="00F91BAA">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F91BAA" w:rsidRPr="00C84846" w:rsidRDefault="00F91BAA" w:rsidP="00F91BAA">
            <w:pPr>
              <w:jc w:val="left"/>
              <w:rPr>
                <w:rFonts w:cs="Arial"/>
                <w:sz w:val="18"/>
                <w:szCs w:val="18"/>
              </w:rPr>
            </w:pPr>
          </w:p>
        </w:tc>
        <w:tc>
          <w:tcPr>
            <w:tcW w:w="852" w:type="dxa"/>
            <w:tcBorders>
              <w:left w:val="nil"/>
            </w:tcBorders>
          </w:tcPr>
          <w:p w:rsidR="00F91BAA" w:rsidRPr="00C84846" w:rsidRDefault="00F91BAA" w:rsidP="00F91BAA">
            <w:pPr>
              <w:jc w:val="left"/>
              <w:rPr>
                <w:rFonts w:cs="Arial"/>
                <w:sz w:val="18"/>
                <w:szCs w:val="18"/>
              </w:rPr>
            </w:pPr>
          </w:p>
        </w:tc>
      </w:tr>
      <w:tr w:rsidR="00F91BAA" w:rsidRPr="00C84846" w:rsidTr="00F91BAA">
        <w:trPr>
          <w:cantSplit/>
          <w:jc w:val="center"/>
        </w:trPr>
        <w:tc>
          <w:tcPr>
            <w:tcW w:w="3261" w:type="dxa"/>
            <w:tcBorders>
              <w:bottom w:val="single" w:sz="4" w:space="0" w:color="auto"/>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3261" w:type="dxa"/>
            <w:tcBorders>
              <w:top w:val="single" w:sz="4" w:space="0" w:color="auto"/>
              <w:bottom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9499" w:type="dxa"/>
            <w:gridSpan w:val="3"/>
            <w:tcBorders>
              <w:top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F91BAA" w:rsidRPr="00C84846" w:rsidTr="00F91BAA">
        <w:trPr>
          <w:cantSplit/>
          <w:jc w:val="center"/>
        </w:trPr>
        <w:tc>
          <w:tcPr>
            <w:tcW w:w="3261" w:type="dxa"/>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3261" w:type="dxa"/>
            <w:tcBorders>
              <w:right w:val="nil"/>
            </w:tcBorders>
          </w:tcPr>
          <w:p w:rsidR="00F91BAA" w:rsidRPr="00C84846" w:rsidRDefault="00F91BAA" w:rsidP="00F91BAA">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F91BAA" w:rsidRPr="00C84846" w:rsidRDefault="00F91BAA" w:rsidP="00F91BAA">
            <w:pPr>
              <w:jc w:val="left"/>
              <w:rPr>
                <w:rFonts w:cs="Arial"/>
                <w:sz w:val="18"/>
                <w:szCs w:val="18"/>
              </w:rPr>
            </w:pPr>
          </w:p>
        </w:tc>
        <w:tc>
          <w:tcPr>
            <w:tcW w:w="852" w:type="dxa"/>
            <w:tcBorders>
              <w:left w:val="nil"/>
            </w:tcBorders>
          </w:tcPr>
          <w:p w:rsidR="00F91BAA" w:rsidRPr="00C84846" w:rsidRDefault="00F91BAA" w:rsidP="00F91BAA">
            <w:pPr>
              <w:jc w:val="left"/>
              <w:rPr>
                <w:rFonts w:cs="Arial"/>
                <w:sz w:val="18"/>
                <w:szCs w:val="18"/>
              </w:rPr>
            </w:pPr>
          </w:p>
        </w:tc>
      </w:tr>
      <w:tr w:rsidR="00F91BAA" w:rsidRPr="00C84846" w:rsidTr="00F91BAA">
        <w:trPr>
          <w:cantSplit/>
          <w:jc w:val="center"/>
        </w:trPr>
        <w:tc>
          <w:tcPr>
            <w:tcW w:w="3261" w:type="dxa"/>
            <w:tcBorders>
              <w:right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r w:rsidR="00F91BAA" w:rsidRPr="00C84846" w:rsidTr="00F91BAA">
        <w:trPr>
          <w:cantSplit/>
          <w:jc w:val="center"/>
        </w:trPr>
        <w:tc>
          <w:tcPr>
            <w:tcW w:w="3261" w:type="dxa"/>
            <w:tcBorders>
              <w:right w:val="nil"/>
            </w:tcBorders>
          </w:tcPr>
          <w:p w:rsidR="00F91BAA" w:rsidRPr="00C84846" w:rsidRDefault="00F91BAA" w:rsidP="00F91BAA">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F91BAA" w:rsidRPr="00C84846" w:rsidRDefault="00F91BAA" w:rsidP="00F91BAA">
            <w:pPr>
              <w:jc w:val="left"/>
              <w:rPr>
                <w:rFonts w:cs="Arial"/>
                <w:sz w:val="18"/>
                <w:szCs w:val="18"/>
              </w:rPr>
            </w:pPr>
          </w:p>
        </w:tc>
        <w:tc>
          <w:tcPr>
            <w:tcW w:w="852" w:type="dxa"/>
            <w:tcBorders>
              <w:left w:val="nil"/>
            </w:tcBorders>
          </w:tcPr>
          <w:p w:rsidR="00F91BAA" w:rsidRPr="00C84846" w:rsidRDefault="00F91BAA" w:rsidP="00F91BAA">
            <w:pPr>
              <w:jc w:val="left"/>
              <w:rPr>
                <w:rFonts w:cs="Arial"/>
                <w:sz w:val="18"/>
                <w:szCs w:val="18"/>
              </w:rPr>
            </w:pPr>
          </w:p>
        </w:tc>
      </w:tr>
      <w:tr w:rsidR="00F91BAA" w:rsidRPr="00C84846" w:rsidTr="00F91BAA">
        <w:trPr>
          <w:cantSplit/>
          <w:jc w:val="center"/>
        </w:trPr>
        <w:tc>
          <w:tcPr>
            <w:tcW w:w="3261" w:type="dxa"/>
            <w:tcBorders>
              <w:bottom w:val="single" w:sz="4" w:space="0" w:color="auto"/>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F91BAA" w:rsidRPr="00C84846" w:rsidRDefault="00F91BAA" w:rsidP="00F91BAA">
            <w:pPr>
              <w:tabs>
                <w:tab w:val="left" w:pos="567"/>
                <w:tab w:val="left" w:pos="1134"/>
                <w:tab w:val="left" w:pos="2976"/>
                <w:tab w:val="left" w:pos="5856"/>
                <w:tab w:val="left" w:pos="7296"/>
              </w:tabs>
              <w:jc w:val="left"/>
              <w:rPr>
                <w:rFonts w:cs="Arial"/>
                <w:sz w:val="18"/>
                <w:szCs w:val="18"/>
              </w:rPr>
            </w:pPr>
          </w:p>
        </w:tc>
      </w:tr>
    </w:tbl>
    <w:p w:rsidR="009421C5" w:rsidRDefault="00F91BAA">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F91BAA" w:rsidRPr="00C84846" w:rsidTr="00F91BAA">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F91BAA" w:rsidRPr="00C84846" w:rsidRDefault="00F91BAA" w:rsidP="00F91BAA">
            <w:pPr>
              <w:tabs>
                <w:tab w:val="left" w:pos="480"/>
                <w:tab w:val="left" w:pos="1056"/>
                <w:tab w:val="left" w:pos="2976"/>
                <w:tab w:val="left" w:pos="5856"/>
                <w:tab w:val="left" w:pos="7296"/>
              </w:tabs>
              <w:jc w:val="left"/>
              <w:rPr>
                <w:rFonts w:cs="Arial"/>
                <w:sz w:val="18"/>
                <w:szCs w:val="18"/>
              </w:rPr>
            </w:pPr>
          </w:p>
          <w:p w:rsidR="00F91BAA" w:rsidRPr="00C84846" w:rsidRDefault="00F91BAA" w:rsidP="00F91BAA">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F91BAA" w:rsidRPr="00C84846" w:rsidRDefault="00F91BAA" w:rsidP="00F91BAA">
            <w:pPr>
              <w:tabs>
                <w:tab w:val="left" w:pos="480"/>
                <w:tab w:val="left" w:pos="1056"/>
                <w:tab w:val="left" w:pos="2976"/>
                <w:tab w:val="left" w:pos="5856"/>
                <w:tab w:val="left" w:pos="7296"/>
              </w:tabs>
              <w:jc w:val="left"/>
              <w:rPr>
                <w:rFonts w:cs="Arial"/>
                <w:sz w:val="18"/>
                <w:szCs w:val="18"/>
              </w:rPr>
            </w:pPr>
          </w:p>
          <w:p w:rsidR="00F91BAA" w:rsidRPr="00C84846" w:rsidRDefault="00F91BAA" w:rsidP="00F91BAA">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F91BAA" w:rsidRPr="00C84846" w:rsidRDefault="00F91BAA" w:rsidP="00F91BAA">
            <w:pPr>
              <w:tabs>
                <w:tab w:val="left" w:pos="480"/>
                <w:tab w:val="left" w:pos="1056"/>
                <w:tab w:val="left" w:pos="2976"/>
                <w:tab w:val="left" w:pos="5856"/>
                <w:tab w:val="left" w:pos="7296"/>
              </w:tabs>
              <w:jc w:val="left"/>
              <w:rPr>
                <w:rFonts w:cs="Arial"/>
                <w:sz w:val="18"/>
                <w:szCs w:val="18"/>
              </w:rPr>
            </w:pPr>
          </w:p>
          <w:p w:rsidR="00F91BAA" w:rsidRPr="00C84846" w:rsidRDefault="00F91BAA" w:rsidP="00F91BAA">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F91BAA" w:rsidRPr="00C84846" w:rsidTr="00F91BA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F91BAA" w:rsidRPr="00C84846" w:rsidRDefault="00F91BAA" w:rsidP="00F91BAA">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F91BAA" w:rsidRPr="00C84846" w:rsidRDefault="00F91BAA" w:rsidP="00F91BAA">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F91BAA" w:rsidRPr="00C84846" w:rsidRDefault="00F91BAA" w:rsidP="00F91BAA">
            <w:pPr>
              <w:keepNext/>
              <w:tabs>
                <w:tab w:val="left" w:pos="567"/>
                <w:tab w:val="left" w:pos="1134"/>
                <w:tab w:val="left" w:pos="2976"/>
                <w:tab w:val="left" w:pos="5856"/>
                <w:tab w:val="left" w:pos="7296"/>
              </w:tabs>
              <w:jc w:val="left"/>
              <w:rPr>
                <w:rFonts w:cs="Arial"/>
                <w:sz w:val="18"/>
                <w:szCs w:val="18"/>
              </w:rPr>
            </w:pPr>
          </w:p>
        </w:tc>
      </w:tr>
      <w:tr w:rsidR="00F91BAA" w:rsidRPr="00C84846" w:rsidTr="00F91BA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F91BAA" w:rsidRPr="00C84846" w:rsidRDefault="00F91BAA" w:rsidP="00F91BAA">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F91BAA" w:rsidRPr="00C84846" w:rsidRDefault="00F91BAA" w:rsidP="00F91BAA">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F91BAA" w:rsidRPr="00C84846" w:rsidRDefault="00F91BAA" w:rsidP="00F91BAA">
            <w:pPr>
              <w:keepNext/>
              <w:tabs>
                <w:tab w:val="left" w:pos="567"/>
                <w:tab w:val="left" w:pos="1134"/>
                <w:tab w:val="left" w:pos="2976"/>
                <w:tab w:val="left" w:pos="5856"/>
                <w:tab w:val="left" w:pos="7296"/>
              </w:tabs>
              <w:jc w:val="left"/>
              <w:rPr>
                <w:rFonts w:cs="Arial"/>
                <w:sz w:val="18"/>
                <w:szCs w:val="18"/>
              </w:rPr>
            </w:pPr>
          </w:p>
        </w:tc>
      </w:tr>
      <w:tr w:rsidR="00F91BAA" w:rsidRPr="00C84846" w:rsidTr="00F91BA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F91BAA" w:rsidRPr="00C84846" w:rsidRDefault="00F91BAA" w:rsidP="00F91BAA">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w:t>
            </w:r>
            <w:r>
              <w:rPr>
                <w:rFonts w:cs="Arial"/>
                <w:sz w:val="18"/>
                <w:szCs w:val="18"/>
              </w:rPr>
              <w:t xml:space="preserve">the </w:t>
            </w:r>
            <w:r w:rsidRPr="00C84846">
              <w:rPr>
                <w:rFonts w:cs="Arial"/>
                <w:sz w:val="18"/>
                <w:szCs w:val="18"/>
              </w:rPr>
              <w:t xml:space="preserve">variety </w:t>
            </w:r>
          </w:p>
          <w:p w:rsidR="00F91BAA" w:rsidRPr="00C84846" w:rsidRDefault="00F91BAA" w:rsidP="00F91BAA">
            <w:pPr>
              <w:keepNext/>
              <w:tabs>
                <w:tab w:val="left" w:pos="567"/>
                <w:tab w:val="left" w:pos="1106"/>
                <w:tab w:val="left" w:pos="2976"/>
                <w:tab w:val="left" w:pos="5856"/>
                <w:tab w:val="left" w:pos="7296"/>
                <w:tab w:val="left" w:pos="7910"/>
              </w:tabs>
              <w:ind w:left="113" w:right="255"/>
              <w:jc w:val="left"/>
              <w:rPr>
                <w:rFonts w:cs="Arial"/>
                <w:sz w:val="18"/>
                <w:szCs w:val="18"/>
              </w:rPr>
            </w:pPr>
          </w:p>
          <w:p w:rsidR="00F91BAA" w:rsidRDefault="00F91BAA" w:rsidP="00F91BAA">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F91BAA" w:rsidRPr="00C84846" w:rsidRDefault="00F91BAA" w:rsidP="00F91BAA">
            <w:pPr>
              <w:keepNext/>
              <w:tabs>
                <w:tab w:val="left" w:pos="567"/>
                <w:tab w:val="left" w:pos="1106"/>
                <w:tab w:val="left" w:pos="2976"/>
                <w:tab w:val="left" w:pos="5856"/>
                <w:tab w:val="left" w:pos="7296"/>
                <w:tab w:val="left" w:pos="7910"/>
              </w:tabs>
              <w:ind w:left="113" w:right="255"/>
              <w:jc w:val="left"/>
              <w:rPr>
                <w:rFonts w:cs="Arial"/>
                <w:sz w:val="18"/>
                <w:szCs w:val="18"/>
              </w:rPr>
            </w:pPr>
          </w:p>
          <w:p w:rsidR="00F91BAA" w:rsidRPr="00C84846" w:rsidRDefault="00F91BAA" w:rsidP="00F91BAA">
            <w:pPr>
              <w:keepNext/>
              <w:tabs>
                <w:tab w:val="left" w:pos="720"/>
              </w:tabs>
              <w:ind w:left="113" w:right="255"/>
              <w:jc w:val="left"/>
              <w:rPr>
                <w:rFonts w:cs="Arial"/>
                <w:sz w:val="18"/>
                <w:szCs w:val="18"/>
              </w:rPr>
            </w:pPr>
            <w:r>
              <w:rPr>
                <w:rFonts w:cs="Arial"/>
                <w:sz w:val="18"/>
                <w:szCs w:val="18"/>
              </w:rPr>
              <w:tab/>
            </w:r>
            <w:r>
              <w:rPr>
                <w:rFonts w:cs="Arial"/>
                <w:sz w:val="18"/>
                <w:szCs w:val="18"/>
              </w:rPr>
              <w:tab/>
            </w:r>
          </w:p>
          <w:p w:rsidR="00F91BAA" w:rsidRPr="00C84846" w:rsidRDefault="00F91BAA" w:rsidP="00F91BAA">
            <w:pPr>
              <w:keepNext/>
              <w:tabs>
                <w:tab w:val="left" w:pos="567"/>
                <w:tab w:val="left" w:pos="1106"/>
                <w:tab w:val="left" w:pos="1673"/>
                <w:tab w:val="left" w:pos="5856"/>
                <w:tab w:val="left" w:pos="7296"/>
                <w:tab w:val="left" w:pos="7910"/>
              </w:tabs>
              <w:ind w:right="255"/>
              <w:jc w:val="left"/>
              <w:rPr>
                <w:rFonts w:cs="Arial"/>
                <w:sz w:val="18"/>
                <w:szCs w:val="18"/>
              </w:rPr>
            </w:pPr>
          </w:p>
          <w:p w:rsidR="00F91BAA" w:rsidRPr="00C84846" w:rsidRDefault="00F91BAA" w:rsidP="00F91BAA">
            <w:pPr>
              <w:keepNext/>
              <w:tabs>
                <w:tab w:val="left" w:pos="567"/>
                <w:tab w:val="left" w:pos="1106"/>
                <w:tab w:val="left" w:pos="1673"/>
                <w:tab w:val="left" w:pos="5856"/>
                <w:tab w:val="left" w:pos="7296"/>
                <w:tab w:val="left" w:pos="7910"/>
              </w:tabs>
              <w:ind w:right="255"/>
              <w:jc w:val="left"/>
              <w:rPr>
                <w:rFonts w:cs="Arial"/>
                <w:sz w:val="18"/>
                <w:szCs w:val="18"/>
              </w:rPr>
            </w:pPr>
          </w:p>
          <w:p w:rsidR="00F91BAA" w:rsidRPr="00C84846" w:rsidRDefault="00F91BAA" w:rsidP="00F91BAA">
            <w:pPr>
              <w:keepNext/>
              <w:tabs>
                <w:tab w:val="left" w:pos="567"/>
                <w:tab w:val="left" w:pos="1106"/>
                <w:tab w:val="left" w:pos="1673"/>
                <w:tab w:val="left" w:pos="5856"/>
                <w:tab w:val="left" w:pos="7296"/>
                <w:tab w:val="left" w:pos="7910"/>
              </w:tabs>
              <w:ind w:right="255"/>
              <w:jc w:val="left"/>
              <w:rPr>
                <w:rFonts w:cs="Arial"/>
                <w:sz w:val="18"/>
                <w:szCs w:val="18"/>
              </w:rPr>
            </w:pPr>
          </w:p>
          <w:p w:rsidR="00F91BAA" w:rsidRPr="00C84846" w:rsidRDefault="00F91BAA" w:rsidP="00F91BAA">
            <w:pPr>
              <w:keepNext/>
              <w:tabs>
                <w:tab w:val="left" w:pos="567"/>
                <w:tab w:val="left" w:pos="1106"/>
                <w:tab w:val="left" w:pos="1673"/>
                <w:tab w:val="left" w:pos="5856"/>
                <w:tab w:val="left" w:pos="7296"/>
                <w:tab w:val="left" w:pos="7910"/>
              </w:tabs>
              <w:ind w:right="255"/>
              <w:jc w:val="left"/>
              <w:rPr>
                <w:rFonts w:cs="Arial"/>
                <w:sz w:val="18"/>
                <w:szCs w:val="18"/>
              </w:rPr>
            </w:pPr>
          </w:p>
          <w:p w:rsidR="00F91BAA" w:rsidRPr="00C84846" w:rsidRDefault="00F91BAA" w:rsidP="00F91BAA">
            <w:pPr>
              <w:keepNext/>
              <w:tabs>
                <w:tab w:val="left" w:pos="567"/>
                <w:tab w:val="left" w:pos="1106"/>
                <w:tab w:val="left" w:pos="1673"/>
                <w:tab w:val="left" w:pos="5856"/>
                <w:tab w:val="left" w:pos="7296"/>
                <w:tab w:val="left" w:pos="7910"/>
              </w:tabs>
              <w:ind w:right="255"/>
              <w:jc w:val="left"/>
              <w:rPr>
                <w:rFonts w:cs="Arial"/>
                <w:sz w:val="18"/>
                <w:szCs w:val="18"/>
              </w:rPr>
            </w:pPr>
          </w:p>
        </w:tc>
      </w:tr>
      <w:tr w:rsidR="00F91BAA" w:rsidRPr="00C84846" w:rsidTr="00F91BA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F91BAA" w:rsidRPr="00C84846" w:rsidRDefault="00F91BAA" w:rsidP="00F91BAA">
            <w:pPr>
              <w:keepNext/>
              <w:tabs>
                <w:tab w:val="left" w:pos="567"/>
                <w:tab w:val="left" w:pos="1106"/>
                <w:tab w:val="left" w:pos="2976"/>
                <w:tab w:val="left" w:pos="5856"/>
                <w:tab w:val="left" w:pos="7296"/>
                <w:tab w:val="left" w:pos="7910"/>
              </w:tabs>
              <w:ind w:left="113" w:right="255"/>
              <w:jc w:val="left"/>
              <w:rPr>
                <w:rFonts w:cs="Arial"/>
                <w:sz w:val="18"/>
                <w:szCs w:val="18"/>
              </w:rPr>
            </w:pPr>
          </w:p>
        </w:tc>
      </w:tr>
      <w:tr w:rsidR="00F91BAA" w:rsidRPr="00C84846" w:rsidTr="00F91BA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F91BAA" w:rsidRPr="00C84846" w:rsidRDefault="00F91BAA" w:rsidP="00F91BAA">
            <w:pPr>
              <w:keepNext/>
              <w:tabs>
                <w:tab w:val="left" w:pos="567"/>
                <w:tab w:val="left" w:pos="1106"/>
                <w:tab w:val="left" w:pos="2976"/>
                <w:tab w:val="left" w:pos="5856"/>
                <w:tab w:val="left" w:pos="7296"/>
                <w:tab w:val="left" w:pos="7910"/>
              </w:tabs>
              <w:ind w:right="255"/>
              <w:jc w:val="left"/>
              <w:rPr>
                <w:rFonts w:cs="Arial"/>
                <w:sz w:val="18"/>
                <w:szCs w:val="18"/>
              </w:rPr>
            </w:pPr>
          </w:p>
        </w:tc>
      </w:tr>
    </w:tbl>
    <w:p w:rsidR="009421C5" w:rsidRDefault="00F91BAA">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F91BAA" w:rsidRPr="00E81B76" w:rsidTr="00F91BAA">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F91BAA" w:rsidRPr="00E81B76" w:rsidRDefault="00F91BAA" w:rsidP="00F91BAA">
            <w:pPr>
              <w:keepNext/>
              <w:tabs>
                <w:tab w:val="left" w:pos="567"/>
                <w:tab w:val="left" w:pos="812"/>
                <w:tab w:val="left" w:pos="1106"/>
                <w:tab w:val="left" w:pos="2976"/>
                <w:tab w:val="left" w:pos="5856"/>
                <w:tab w:val="left" w:pos="7296"/>
                <w:tab w:val="left" w:pos="7910"/>
              </w:tabs>
              <w:ind w:left="113" w:right="255"/>
              <w:jc w:val="left"/>
              <w:rPr>
                <w:sz w:val="18"/>
              </w:rPr>
            </w:pPr>
          </w:p>
          <w:p w:rsidR="00F91BAA" w:rsidRDefault="00F91BAA" w:rsidP="00F91BAA">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F91BAA" w:rsidRPr="00AE3EE2" w:rsidRDefault="00F91BAA" w:rsidP="00F91BAA">
            <w:pPr>
              <w:keepNext/>
              <w:tabs>
                <w:tab w:val="left" w:pos="567"/>
                <w:tab w:val="left" w:pos="1106"/>
                <w:tab w:val="left" w:pos="2976"/>
                <w:tab w:val="left" w:pos="5856"/>
                <w:tab w:val="left" w:pos="7296"/>
                <w:tab w:val="left" w:pos="7910"/>
              </w:tabs>
              <w:ind w:left="113" w:right="255"/>
              <w:jc w:val="left"/>
              <w:rPr>
                <w:sz w:val="18"/>
              </w:rPr>
            </w:pPr>
          </w:p>
          <w:p w:rsidR="00F91BAA" w:rsidRPr="000E0C61" w:rsidRDefault="00F91BAA" w:rsidP="00F91BAA">
            <w:pPr>
              <w:tabs>
                <w:tab w:val="left" w:pos="567"/>
                <w:tab w:val="left" w:pos="1056"/>
                <w:tab w:val="left" w:pos="1673"/>
              </w:tabs>
              <w:ind w:left="1056" w:right="255"/>
              <w:rPr>
                <w:sz w:val="18"/>
              </w:rPr>
            </w:pPr>
          </w:p>
          <w:p w:rsidR="00F91BAA" w:rsidRPr="009C4CC3" w:rsidRDefault="00F91BAA" w:rsidP="00F91BAA">
            <w:pPr>
              <w:shd w:val="clear" w:color="auto" w:fill="FFFFFF"/>
              <w:tabs>
                <w:tab w:val="left" w:pos="567"/>
                <w:tab w:val="left" w:pos="1056"/>
                <w:tab w:val="left" w:pos="1673"/>
                <w:tab w:val="left" w:pos="2268"/>
                <w:tab w:val="left" w:pos="7864"/>
              </w:tabs>
              <w:ind w:right="255"/>
              <w:rPr>
                <w:sz w:val="18"/>
              </w:rPr>
            </w:pPr>
          </w:p>
          <w:p w:rsidR="00F91BAA" w:rsidRPr="009C4CC3" w:rsidRDefault="00F91BAA" w:rsidP="00F91BAA">
            <w:pPr>
              <w:tabs>
                <w:tab w:val="left" w:pos="1627"/>
                <w:tab w:val="left" w:pos="7343"/>
              </w:tabs>
              <w:ind w:left="919"/>
              <w:rPr>
                <w:sz w:val="18"/>
              </w:rPr>
            </w:pPr>
            <w:r w:rsidRPr="009C4CC3">
              <w:rPr>
                <w:sz w:val="18"/>
              </w:rPr>
              <w:t>4.2.1      Vegetative propagation</w:t>
            </w:r>
          </w:p>
          <w:p w:rsidR="00F91BAA" w:rsidRPr="009C4CC3" w:rsidRDefault="00F91BAA" w:rsidP="00F91BAA">
            <w:pPr>
              <w:tabs>
                <w:tab w:val="left" w:pos="1673"/>
                <w:tab w:val="left" w:pos="7343"/>
              </w:tabs>
              <w:ind w:left="1134"/>
              <w:rPr>
                <w:sz w:val="18"/>
              </w:rPr>
            </w:pPr>
          </w:p>
          <w:p w:rsidR="00F91BAA" w:rsidRPr="009C4CC3" w:rsidRDefault="00F91BAA" w:rsidP="00F91BAA">
            <w:pPr>
              <w:tabs>
                <w:tab w:val="left" w:pos="2240"/>
                <w:tab w:val="left" w:pos="7864"/>
              </w:tabs>
              <w:ind w:left="1627"/>
              <w:rPr>
                <w:sz w:val="18"/>
              </w:rPr>
            </w:pPr>
            <w:r w:rsidRPr="009C4CC3">
              <w:rPr>
                <w:sz w:val="18"/>
              </w:rPr>
              <w:t>(a)</w:t>
            </w:r>
            <w:r w:rsidRPr="009C4CC3">
              <w:rPr>
                <w:sz w:val="18"/>
              </w:rPr>
              <w:tab/>
              <w:t>tuber</w:t>
            </w:r>
            <w:r w:rsidRPr="009C4CC3">
              <w:rPr>
                <w:sz w:val="18"/>
              </w:rPr>
              <w:tab/>
              <w:t>[   ]</w:t>
            </w:r>
          </w:p>
          <w:p w:rsidR="00F91BAA" w:rsidRPr="009C4CC3" w:rsidRDefault="00F91BAA" w:rsidP="00F91BAA">
            <w:pPr>
              <w:tabs>
                <w:tab w:val="left" w:pos="2240"/>
                <w:tab w:val="left" w:pos="7864"/>
              </w:tabs>
              <w:ind w:left="1627"/>
              <w:rPr>
                <w:sz w:val="18"/>
              </w:rPr>
            </w:pPr>
            <w:r w:rsidRPr="009C4CC3">
              <w:rPr>
                <w:sz w:val="18"/>
              </w:rPr>
              <w:t>(b)</w:t>
            </w:r>
            <w:r w:rsidRPr="009C4CC3">
              <w:rPr>
                <w:sz w:val="18"/>
              </w:rPr>
              <w:tab/>
              <w:t>Other (state method)</w:t>
            </w:r>
            <w:r w:rsidRPr="009C4CC3">
              <w:rPr>
                <w:sz w:val="18"/>
              </w:rPr>
              <w:tab/>
              <w:t>[   ]</w:t>
            </w:r>
          </w:p>
          <w:p w:rsidR="00F91BAA" w:rsidRPr="009C4CC3" w:rsidRDefault="00F91BAA" w:rsidP="00F91BAA">
            <w:pPr>
              <w:tabs>
                <w:tab w:val="left" w:pos="1627"/>
                <w:tab w:val="left" w:pos="7371"/>
              </w:tabs>
              <w:ind w:left="919" w:right="255"/>
              <w:jc w:val="left"/>
              <w:rPr>
                <w:sz w:val="18"/>
              </w:rPr>
            </w:pPr>
            <w:r w:rsidRPr="009C4CC3">
              <w:rPr>
                <w:sz w:val="18"/>
              </w:rPr>
              <w:t>..................................................................................................................................................</w:t>
            </w:r>
          </w:p>
          <w:p w:rsidR="00F91BAA" w:rsidRPr="009C4CC3" w:rsidRDefault="00F91BAA" w:rsidP="00F91BAA">
            <w:pPr>
              <w:tabs>
                <w:tab w:val="left" w:pos="1627"/>
                <w:tab w:val="left" w:pos="7371"/>
              </w:tabs>
              <w:ind w:left="919" w:right="255"/>
              <w:jc w:val="left"/>
              <w:rPr>
                <w:sz w:val="18"/>
              </w:rPr>
            </w:pPr>
            <w:r w:rsidRPr="009C4CC3">
              <w:rPr>
                <w:sz w:val="18"/>
              </w:rPr>
              <w:t>:                                                                                                                                                :</w:t>
            </w:r>
          </w:p>
          <w:p w:rsidR="00F91BAA" w:rsidRPr="009C4CC3" w:rsidRDefault="00F91BAA" w:rsidP="00F91BAA">
            <w:pPr>
              <w:tabs>
                <w:tab w:val="left" w:pos="1627"/>
                <w:tab w:val="left" w:pos="7371"/>
              </w:tabs>
              <w:ind w:left="919" w:right="255"/>
              <w:jc w:val="left"/>
              <w:rPr>
                <w:sz w:val="18"/>
              </w:rPr>
            </w:pPr>
            <w:r w:rsidRPr="009C4CC3">
              <w:rPr>
                <w:sz w:val="18"/>
              </w:rPr>
              <w:t>:                                                                                                                                                :</w:t>
            </w:r>
          </w:p>
          <w:p w:rsidR="00F91BAA" w:rsidRPr="009C4CC3" w:rsidRDefault="00F91BAA" w:rsidP="00F91BAA">
            <w:pPr>
              <w:tabs>
                <w:tab w:val="left" w:pos="1627"/>
                <w:tab w:val="left" w:pos="7371"/>
              </w:tabs>
              <w:ind w:left="919" w:right="255"/>
              <w:jc w:val="left"/>
              <w:rPr>
                <w:sz w:val="18"/>
              </w:rPr>
            </w:pPr>
            <w:r w:rsidRPr="009C4CC3">
              <w:rPr>
                <w:sz w:val="18"/>
              </w:rPr>
              <w:t>:................................................................................................................................................:</w:t>
            </w:r>
          </w:p>
          <w:p w:rsidR="00F91BAA" w:rsidRPr="009C4CC3" w:rsidRDefault="00F91BAA" w:rsidP="00F91BAA">
            <w:pPr>
              <w:shd w:val="clear" w:color="auto" w:fill="FFFFFF"/>
              <w:tabs>
                <w:tab w:val="left" w:pos="567"/>
                <w:tab w:val="left" w:pos="1056"/>
                <w:tab w:val="left" w:pos="1673"/>
                <w:tab w:val="left" w:pos="2268"/>
                <w:tab w:val="left" w:pos="7864"/>
              </w:tabs>
              <w:ind w:right="255"/>
              <w:rPr>
                <w:sz w:val="18"/>
              </w:rPr>
            </w:pPr>
          </w:p>
          <w:p w:rsidR="00F91BAA" w:rsidRPr="009C4CC3" w:rsidRDefault="00F91BAA" w:rsidP="00F91BAA">
            <w:pPr>
              <w:tabs>
                <w:tab w:val="left" w:pos="1627"/>
                <w:tab w:val="left" w:pos="7864"/>
              </w:tabs>
              <w:ind w:left="919"/>
              <w:rPr>
                <w:sz w:val="18"/>
              </w:rPr>
            </w:pPr>
            <w:r w:rsidRPr="009C4CC3">
              <w:rPr>
                <w:sz w:val="18"/>
              </w:rPr>
              <w:t>4.2.2       Other</w:t>
            </w:r>
            <w:r w:rsidRPr="009C4CC3">
              <w:rPr>
                <w:sz w:val="18"/>
              </w:rPr>
              <w:tab/>
              <w:t>[   ]</w:t>
            </w:r>
          </w:p>
          <w:p w:rsidR="00F91BAA" w:rsidRPr="009C4CC3" w:rsidRDefault="00F91BAA" w:rsidP="00F91BAA">
            <w:pPr>
              <w:tabs>
                <w:tab w:val="left" w:pos="1627"/>
                <w:tab w:val="left" w:pos="7864"/>
              </w:tabs>
              <w:rPr>
                <w:sz w:val="18"/>
              </w:rPr>
            </w:pPr>
          </w:p>
          <w:p w:rsidR="00F91BAA" w:rsidRPr="000E0C61" w:rsidRDefault="00F91BAA" w:rsidP="00F91BAA">
            <w:pPr>
              <w:tabs>
                <w:tab w:val="left" w:pos="1627"/>
                <w:tab w:val="left" w:pos="7864"/>
              </w:tabs>
              <w:ind w:left="919"/>
              <w:rPr>
                <w:sz w:val="18"/>
              </w:rPr>
            </w:pPr>
            <w:r w:rsidRPr="009C4CC3">
              <w:rPr>
                <w:sz w:val="18"/>
              </w:rPr>
              <w:t xml:space="preserve">              </w:t>
            </w:r>
            <w:r w:rsidRPr="000E0C61">
              <w:rPr>
                <w:sz w:val="18"/>
              </w:rPr>
              <w:t>(please provide details)</w:t>
            </w:r>
          </w:p>
          <w:p w:rsidR="00F91BAA" w:rsidRPr="000E0C61" w:rsidRDefault="00F91BAA" w:rsidP="00F91BAA">
            <w:pPr>
              <w:tabs>
                <w:tab w:val="left" w:pos="1627"/>
                <w:tab w:val="left" w:pos="7371"/>
              </w:tabs>
              <w:ind w:left="919" w:right="255"/>
              <w:jc w:val="left"/>
              <w:rPr>
                <w:sz w:val="18"/>
              </w:rPr>
            </w:pPr>
            <w:r w:rsidRPr="000E0C61">
              <w:rPr>
                <w:sz w:val="18"/>
              </w:rPr>
              <w:t>..................................................................................................................................................</w:t>
            </w:r>
          </w:p>
          <w:p w:rsidR="00F91BAA" w:rsidRPr="000E0C61" w:rsidRDefault="00F91BAA" w:rsidP="00F91BAA">
            <w:pPr>
              <w:tabs>
                <w:tab w:val="left" w:pos="1627"/>
                <w:tab w:val="left" w:pos="7371"/>
              </w:tabs>
              <w:ind w:left="919" w:right="255"/>
              <w:jc w:val="left"/>
              <w:rPr>
                <w:sz w:val="18"/>
              </w:rPr>
            </w:pPr>
            <w:r w:rsidRPr="000E0C61">
              <w:rPr>
                <w:sz w:val="18"/>
              </w:rPr>
              <w:t>:                                                                                                                                                :</w:t>
            </w:r>
          </w:p>
          <w:p w:rsidR="00F91BAA" w:rsidRPr="000E0C61" w:rsidRDefault="00F91BAA" w:rsidP="00F91BAA">
            <w:pPr>
              <w:tabs>
                <w:tab w:val="left" w:pos="1627"/>
                <w:tab w:val="left" w:pos="7371"/>
              </w:tabs>
              <w:ind w:left="919" w:right="255"/>
              <w:jc w:val="left"/>
              <w:rPr>
                <w:sz w:val="18"/>
              </w:rPr>
            </w:pPr>
            <w:r w:rsidRPr="000E0C61">
              <w:rPr>
                <w:sz w:val="18"/>
              </w:rPr>
              <w:t>:                                                                                                                                                :</w:t>
            </w:r>
          </w:p>
          <w:p w:rsidR="00F91BAA" w:rsidRPr="000E0C61" w:rsidRDefault="00F91BAA" w:rsidP="00F91BAA">
            <w:pPr>
              <w:tabs>
                <w:tab w:val="left" w:pos="1627"/>
                <w:tab w:val="left" w:pos="7371"/>
              </w:tabs>
              <w:ind w:left="919" w:right="255"/>
              <w:jc w:val="left"/>
              <w:rPr>
                <w:sz w:val="18"/>
              </w:rPr>
            </w:pPr>
            <w:r w:rsidRPr="000E0C61">
              <w:rPr>
                <w:sz w:val="18"/>
              </w:rPr>
              <w:t>:................................................................................................................................................:</w:t>
            </w:r>
          </w:p>
          <w:p w:rsidR="00F91BAA" w:rsidRDefault="00F91BAA" w:rsidP="00F91BAA">
            <w:pPr>
              <w:shd w:val="clear" w:color="auto" w:fill="FFFFFF"/>
              <w:tabs>
                <w:tab w:val="left" w:pos="567"/>
                <w:tab w:val="left" w:pos="1056"/>
                <w:tab w:val="left" w:pos="1673"/>
                <w:tab w:val="left" w:pos="2665"/>
                <w:tab w:val="left" w:pos="7910"/>
              </w:tabs>
              <w:ind w:right="255"/>
              <w:rPr>
                <w:sz w:val="18"/>
              </w:rPr>
            </w:pPr>
            <w:r>
              <w:rPr>
                <w:sz w:val="18"/>
              </w:rPr>
              <w:t xml:space="preserve">                  </w:t>
            </w:r>
          </w:p>
          <w:p w:rsidR="00F91BAA" w:rsidRPr="00E81B76" w:rsidRDefault="00F91BAA" w:rsidP="00F91BAA">
            <w:pPr>
              <w:shd w:val="clear" w:color="auto" w:fill="FFFFFF"/>
              <w:tabs>
                <w:tab w:val="left" w:pos="567"/>
                <w:tab w:val="left" w:pos="1056"/>
                <w:tab w:val="left" w:pos="1673"/>
                <w:tab w:val="left" w:pos="2665"/>
                <w:tab w:val="left" w:pos="7910"/>
              </w:tabs>
              <w:ind w:right="255"/>
              <w:rPr>
                <w:sz w:val="18"/>
              </w:rPr>
            </w:pPr>
          </w:p>
        </w:tc>
      </w:tr>
    </w:tbl>
    <w:p w:rsidR="009421C5" w:rsidRDefault="00F91BAA">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6310"/>
        <w:gridCol w:w="1849"/>
        <w:gridCol w:w="858"/>
      </w:tblGrid>
      <w:tr w:rsidR="00F91BAA" w:rsidRPr="00B265E0" w:rsidTr="00F91BAA">
        <w:trPr>
          <w:cantSplit/>
        </w:trPr>
        <w:tc>
          <w:tcPr>
            <w:tcW w:w="9753" w:type="dxa"/>
            <w:gridSpan w:val="4"/>
            <w:tcBorders>
              <w:top w:val="single" w:sz="6" w:space="0" w:color="auto"/>
              <w:left w:val="single" w:sz="6" w:space="0" w:color="auto"/>
              <w:bottom w:val="single" w:sz="6" w:space="0" w:color="auto"/>
              <w:right w:val="single" w:sz="6" w:space="0" w:color="000000"/>
            </w:tcBorders>
          </w:tcPr>
          <w:p w:rsidR="00F91BAA" w:rsidRDefault="00F91BAA" w:rsidP="00F91BAA">
            <w:pPr>
              <w:keepNext/>
              <w:keepLines/>
              <w:tabs>
                <w:tab w:val="left" w:pos="681"/>
                <w:tab w:val="left" w:pos="1248"/>
              </w:tabs>
              <w:ind w:right="113"/>
              <w:rPr>
                <w:sz w:val="18"/>
              </w:rPr>
            </w:pPr>
          </w:p>
          <w:p w:rsidR="00F91BAA" w:rsidRDefault="00F91BAA" w:rsidP="00F91BAA">
            <w:pPr>
              <w:keepNext/>
              <w:keepLines/>
              <w:tabs>
                <w:tab w:val="left" w:pos="681"/>
                <w:tab w:val="left" w:pos="1248"/>
              </w:tabs>
              <w:ind w:right="113"/>
              <w:rPr>
                <w:sz w:val="18"/>
              </w:rPr>
            </w:pPr>
          </w:p>
          <w:p w:rsidR="00F91BAA" w:rsidRDefault="00F91BAA" w:rsidP="00F91BAA">
            <w:pPr>
              <w:keepNext/>
              <w:keepLines/>
              <w:tabs>
                <w:tab w:val="left" w:pos="681"/>
                <w:tab w:val="left" w:pos="1248"/>
              </w:tabs>
              <w:ind w:right="113"/>
              <w:rPr>
                <w:sz w:val="18"/>
              </w:rPr>
            </w:pPr>
          </w:p>
          <w:p w:rsidR="00F91BAA" w:rsidRPr="0068448F" w:rsidRDefault="00F91BAA" w:rsidP="00F91BAA">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F91BAA" w:rsidRDefault="00F91BAA" w:rsidP="00F91BAA"/>
        </w:tc>
      </w:tr>
      <w:tr w:rsidR="00F91BAA" w:rsidRPr="00B265E0" w:rsidTr="00F91BAA">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F91BAA" w:rsidRPr="00B265E0" w:rsidRDefault="00F91BAA" w:rsidP="00F91BAA">
            <w:pPr>
              <w:keepNext/>
              <w:jc w:val="center"/>
              <w:rPr>
                <w:b/>
                <w:sz w:val="18"/>
              </w:rPr>
            </w:pPr>
          </w:p>
        </w:tc>
        <w:tc>
          <w:tcPr>
            <w:tcW w:w="6310" w:type="dxa"/>
            <w:tcBorders>
              <w:top w:val="single" w:sz="6" w:space="0" w:color="auto"/>
              <w:left w:val="nil"/>
            </w:tcBorders>
            <w:shd w:val="pct5" w:color="auto" w:fill="auto"/>
          </w:tcPr>
          <w:p w:rsidR="00F91BAA" w:rsidRPr="00490488" w:rsidRDefault="00F91BAA" w:rsidP="00F91BAA">
            <w:pPr>
              <w:keepNext/>
              <w:keepLines/>
              <w:jc w:val="left"/>
              <w:rPr>
                <w:b/>
              </w:rPr>
            </w:pPr>
            <w:r w:rsidRPr="00490488">
              <w:rPr>
                <w:b/>
              </w:rPr>
              <w:t>Characteristics</w:t>
            </w:r>
          </w:p>
        </w:tc>
        <w:tc>
          <w:tcPr>
            <w:tcW w:w="1849" w:type="dxa"/>
            <w:tcBorders>
              <w:top w:val="single" w:sz="6" w:space="0" w:color="auto"/>
            </w:tcBorders>
            <w:shd w:val="pct5" w:color="auto" w:fill="auto"/>
          </w:tcPr>
          <w:p w:rsidR="00F91BAA" w:rsidRPr="00490488" w:rsidRDefault="00F91BAA" w:rsidP="00F91BAA">
            <w:pPr>
              <w:keepNext/>
              <w:jc w:val="left"/>
              <w:rPr>
                <w:b/>
              </w:rPr>
            </w:pPr>
            <w:r w:rsidRPr="00490488">
              <w:rPr>
                <w:b/>
              </w:rPr>
              <w:t>Example Varieties</w:t>
            </w:r>
          </w:p>
        </w:tc>
        <w:tc>
          <w:tcPr>
            <w:tcW w:w="857" w:type="dxa"/>
            <w:tcBorders>
              <w:top w:val="single" w:sz="6" w:space="0" w:color="auto"/>
              <w:right w:val="single" w:sz="6" w:space="0" w:color="auto"/>
            </w:tcBorders>
            <w:shd w:val="pct5" w:color="auto" w:fill="auto"/>
          </w:tcPr>
          <w:p w:rsidR="00F91BAA" w:rsidRPr="00490488" w:rsidRDefault="00F91BAA" w:rsidP="00F91BAA">
            <w:pPr>
              <w:keepNext/>
              <w:jc w:val="center"/>
              <w:rPr>
                <w:b/>
              </w:rPr>
            </w:pPr>
            <w:r w:rsidRPr="00490488">
              <w:rPr>
                <w:b/>
              </w:rPr>
              <w:t>Note</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r>
              <w:rPr>
                <w:b/>
                <w:sz w:val="16"/>
                <w:szCs w:val="16"/>
              </w:rPr>
              <w:t>5.1 (1)</w:t>
            </w: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Plant: height</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short</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r>
              <w:rPr>
                <w:sz w:val="16"/>
                <w:szCs w:val="16"/>
              </w:rPr>
              <w:t>Fragrant Sunburst</w:t>
            </w: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3[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r>
              <w:rPr>
                <w:sz w:val="16"/>
                <w:szCs w:val="16"/>
              </w:rPr>
              <w:t>Golden Passion</w:t>
            </w: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5[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tall</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r>
              <w:rPr>
                <w:sz w:val="16"/>
                <w:szCs w:val="16"/>
              </w:rPr>
              <w:t>Algarve</w:t>
            </w: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7[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r>
              <w:rPr>
                <w:b/>
                <w:sz w:val="16"/>
                <w:szCs w:val="16"/>
              </w:rPr>
              <w:t>5.2 (11)</w:t>
            </w: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Spike: length</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short</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3[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medium</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r>
              <w:rPr>
                <w:sz w:val="16"/>
                <w:szCs w:val="16"/>
              </w:rPr>
              <w:t>Yellow Passion</w:t>
            </w: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5[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long</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r>
              <w:rPr>
                <w:sz w:val="16"/>
                <w:szCs w:val="16"/>
              </w:rPr>
              <w:t>Clementine</w:t>
            </w: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7[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r>
              <w:rPr>
                <w:b/>
                <w:sz w:val="16"/>
                <w:szCs w:val="16"/>
              </w:rPr>
              <w:t>5.3 (19)</w:t>
            </w: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Flower: type</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single</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r>
              <w:rPr>
                <w:sz w:val="16"/>
                <w:szCs w:val="16"/>
              </w:rPr>
              <w:t>Golden Passion</w:t>
            </w: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1[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semi double</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r>
              <w:rPr>
                <w:sz w:val="16"/>
                <w:szCs w:val="16"/>
              </w:rPr>
              <w:t>Clementine</w:t>
            </w: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2[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double</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roofErr w:type="spellStart"/>
            <w:r>
              <w:rPr>
                <w:sz w:val="16"/>
                <w:szCs w:val="16"/>
              </w:rPr>
              <w:t>Zafrevil</w:t>
            </w:r>
            <w:proofErr w:type="spellEnd"/>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3[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r>
              <w:rPr>
                <w:b/>
                <w:sz w:val="16"/>
                <w:szCs w:val="16"/>
              </w:rPr>
              <w:t>5.4 (34)</w:t>
            </w: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proofErr w:type="spellStart"/>
            <w:r w:rsidRPr="00025424">
              <w:rPr>
                <w:b/>
                <w:sz w:val="16"/>
                <w:szCs w:val="16"/>
              </w:rPr>
              <w:t>Perianth</w:t>
            </w:r>
            <w:proofErr w:type="spellEnd"/>
            <w:r w:rsidRPr="00025424">
              <w:rPr>
                <w:b/>
                <w:sz w:val="16"/>
                <w:szCs w:val="16"/>
              </w:rPr>
              <w:t>: main color of inner side of outer segments</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 xml:space="preserve">RHS </w:t>
            </w:r>
            <w:proofErr w:type="spellStart"/>
            <w:r w:rsidRPr="00025424">
              <w:rPr>
                <w:b/>
                <w:sz w:val="16"/>
                <w:szCs w:val="16"/>
              </w:rPr>
              <w:t>colour</w:t>
            </w:r>
            <w:proofErr w:type="spellEnd"/>
            <w:r w:rsidRPr="00025424">
              <w:rPr>
                <w:b/>
                <w:sz w:val="16"/>
                <w:szCs w:val="16"/>
              </w:rPr>
              <w:t xml:space="preserve"> chart (indicate reference number)</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r>
              <w:rPr>
                <w:b/>
                <w:sz w:val="16"/>
                <w:szCs w:val="16"/>
              </w:rPr>
              <w:t>5.5 (42)</w:t>
            </w: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proofErr w:type="spellStart"/>
            <w:r w:rsidRPr="00025424">
              <w:rPr>
                <w:b/>
                <w:sz w:val="16"/>
                <w:szCs w:val="16"/>
              </w:rPr>
              <w:t>Perianth</w:t>
            </w:r>
            <w:proofErr w:type="spellEnd"/>
            <w:r w:rsidRPr="00025424">
              <w:rPr>
                <w:b/>
                <w:sz w:val="16"/>
                <w:szCs w:val="16"/>
              </w:rPr>
              <w:t>: main color of inner side of inner segment</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 xml:space="preserve">RHS </w:t>
            </w:r>
            <w:proofErr w:type="spellStart"/>
            <w:r w:rsidRPr="00025424">
              <w:rPr>
                <w:b/>
                <w:sz w:val="16"/>
                <w:szCs w:val="16"/>
              </w:rPr>
              <w:t>Colour</w:t>
            </w:r>
            <w:proofErr w:type="spellEnd"/>
            <w:r w:rsidRPr="00025424">
              <w:rPr>
                <w:b/>
                <w:sz w:val="16"/>
                <w:szCs w:val="16"/>
              </w:rPr>
              <w:t xml:space="preserve"> Chart (indicate reference number)</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white</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1[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yellow</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2[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yellow orange</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3[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orange</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4[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pink</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5[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red</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6[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violet</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7[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blue violet</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8[ ]</w:t>
            </w:r>
          </w:p>
        </w:tc>
      </w:tr>
      <w:tr w:rsidR="00F91BAA" w:rsidRPr="002D4F6E" w:rsidTr="00F91BAA">
        <w:trPr>
          <w:cantSplit/>
        </w:trPr>
        <w:tc>
          <w:tcPr>
            <w:tcW w:w="736" w:type="dxa"/>
            <w:tcBorders>
              <w:top w:val="nil"/>
              <w:left w:val="single" w:sz="6" w:space="0" w:color="auto"/>
              <w:bottom w:val="single" w:sz="6" w:space="0" w:color="auto"/>
            </w:tcBorders>
          </w:tcPr>
          <w:p w:rsidR="00F91BAA" w:rsidRPr="002D4F6E" w:rsidRDefault="00F91BAA" w:rsidP="00F91BAA">
            <w:pPr>
              <w:spacing w:before="80" w:after="80"/>
              <w:jc w:val="center"/>
              <w:rPr>
                <w:b/>
                <w:sz w:val="16"/>
                <w:szCs w:val="16"/>
              </w:rPr>
            </w:pPr>
          </w:p>
        </w:tc>
        <w:tc>
          <w:tcPr>
            <w:tcW w:w="6310" w:type="dxa"/>
            <w:tcBorders>
              <w:top w:val="nil"/>
              <w:bottom w:val="single" w:sz="6" w:space="0" w:color="auto"/>
            </w:tcBorders>
          </w:tcPr>
          <w:p w:rsidR="00F91BAA" w:rsidRPr="00025424" w:rsidRDefault="00F91BAA" w:rsidP="00F91BAA">
            <w:pPr>
              <w:spacing w:before="80" w:after="80"/>
              <w:jc w:val="left"/>
              <w:rPr>
                <w:b/>
                <w:sz w:val="16"/>
                <w:szCs w:val="16"/>
              </w:rPr>
            </w:pPr>
            <w:r w:rsidRPr="00025424">
              <w:rPr>
                <w:b/>
                <w:sz w:val="16"/>
                <w:szCs w:val="16"/>
              </w:rPr>
              <w:t>blue</w:t>
            </w:r>
          </w:p>
        </w:tc>
        <w:tc>
          <w:tcPr>
            <w:tcW w:w="1849" w:type="dxa"/>
            <w:tcBorders>
              <w:top w:val="nil"/>
              <w:bottom w:val="single" w:sz="6" w:space="0" w:color="auto"/>
            </w:tcBorders>
          </w:tcPr>
          <w:p w:rsidR="00F91BAA" w:rsidRPr="002D4F6E" w:rsidRDefault="00F91BAA" w:rsidP="00F91BAA">
            <w:pPr>
              <w:spacing w:before="80" w:after="80"/>
              <w:jc w:val="left"/>
              <w:rPr>
                <w:sz w:val="16"/>
                <w:szCs w:val="16"/>
              </w:rPr>
            </w:pPr>
          </w:p>
        </w:tc>
        <w:tc>
          <w:tcPr>
            <w:tcW w:w="857" w:type="dxa"/>
            <w:tcBorders>
              <w:top w:val="nil"/>
              <w:bottom w:val="single" w:sz="6" w:space="0" w:color="auto"/>
            </w:tcBorders>
          </w:tcPr>
          <w:p w:rsidR="00F91BAA" w:rsidRPr="002D4F6E" w:rsidRDefault="00F91BAA" w:rsidP="00F91BAA">
            <w:pPr>
              <w:spacing w:before="80" w:after="80"/>
              <w:jc w:val="center"/>
              <w:rPr>
                <w:sz w:val="16"/>
                <w:szCs w:val="16"/>
              </w:rPr>
            </w:pPr>
            <w:r>
              <w:rPr>
                <w:sz w:val="16"/>
                <w:szCs w:val="16"/>
              </w:rPr>
              <w:t>9[ ]</w:t>
            </w:r>
          </w:p>
        </w:tc>
      </w:tr>
    </w:tbl>
    <w:p w:rsidR="009421C5" w:rsidRDefault="00F91BAA">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F91BAA" w:rsidRPr="00B265E0" w:rsidTr="00F91BAA">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F91BAA" w:rsidRPr="00B265E0" w:rsidRDefault="00F91BAA" w:rsidP="00F91BAA">
            <w:pPr>
              <w:pageBreakBefore/>
              <w:jc w:val="left"/>
              <w:rPr>
                <w:sz w:val="18"/>
              </w:rPr>
            </w:pPr>
          </w:p>
          <w:p w:rsidR="00F91BAA" w:rsidRPr="00B265E0" w:rsidRDefault="00F91BAA" w:rsidP="00F91BAA">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F91BAA" w:rsidRPr="00B265E0" w:rsidRDefault="00F91BAA" w:rsidP="00F91BAA">
            <w:pPr>
              <w:keepNext/>
              <w:tabs>
                <w:tab w:val="left" w:pos="681"/>
              </w:tabs>
              <w:ind w:left="114"/>
              <w:jc w:val="left"/>
              <w:rPr>
                <w:sz w:val="18"/>
              </w:rPr>
            </w:pPr>
          </w:p>
          <w:p w:rsidR="00F91BAA" w:rsidRPr="00B265E0" w:rsidRDefault="00F91BAA" w:rsidP="00F91BAA">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91BAA" w:rsidRPr="00B265E0" w:rsidRDefault="00F91BAA" w:rsidP="00F91BAA">
            <w:pPr>
              <w:keepNext/>
              <w:ind w:left="114"/>
              <w:jc w:val="left"/>
              <w:rPr>
                <w:sz w:val="18"/>
              </w:rPr>
            </w:pPr>
          </w:p>
        </w:tc>
      </w:tr>
      <w:tr w:rsidR="00F91BAA" w:rsidRPr="00B265E0" w:rsidTr="00F91BAA">
        <w:trPr>
          <w:cantSplit/>
          <w:jc w:val="center"/>
        </w:trPr>
        <w:tc>
          <w:tcPr>
            <w:tcW w:w="2445" w:type="dxa"/>
            <w:tcBorders>
              <w:top w:val="single" w:sz="6" w:space="0" w:color="auto"/>
              <w:left w:val="single" w:sz="6" w:space="0" w:color="auto"/>
              <w:bottom w:val="single" w:sz="6" w:space="0" w:color="auto"/>
            </w:tcBorders>
            <w:shd w:val="pct5" w:color="auto" w:fill="auto"/>
          </w:tcPr>
          <w:p w:rsidR="00F91BAA" w:rsidRPr="00B265E0" w:rsidRDefault="00F91BAA" w:rsidP="00F91BAA">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F91BAA" w:rsidRPr="00B265E0" w:rsidRDefault="00F91BAA" w:rsidP="00F91BAA">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F91BAA" w:rsidRPr="00B265E0" w:rsidRDefault="00F91BAA" w:rsidP="00F91BAA">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F91BAA" w:rsidRPr="00B265E0" w:rsidRDefault="00F91BAA" w:rsidP="00F91BAA">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F91BAA" w:rsidRPr="00B265E0" w:rsidTr="00F91BAA">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F91BAA" w:rsidRPr="00B265E0" w:rsidRDefault="00F91BAA" w:rsidP="00F91BAA">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F91BAA" w:rsidRPr="00DC008C" w:rsidRDefault="00F91BAA" w:rsidP="00F91BAA">
            <w:pPr>
              <w:keepNext/>
              <w:jc w:val="center"/>
              <w:rPr>
                <w:i/>
                <w:sz w:val="18"/>
              </w:rPr>
            </w:pPr>
            <w:r>
              <w:rPr>
                <w:i/>
              </w:rPr>
              <w:t>Plant: height</w:t>
            </w:r>
          </w:p>
        </w:tc>
        <w:tc>
          <w:tcPr>
            <w:tcW w:w="2410" w:type="dxa"/>
            <w:tcBorders>
              <w:top w:val="single" w:sz="6" w:space="0" w:color="auto"/>
              <w:bottom w:val="single" w:sz="6" w:space="0" w:color="auto"/>
            </w:tcBorders>
            <w:shd w:val="pct5" w:color="auto" w:fill="auto"/>
            <w:vAlign w:val="center"/>
          </w:tcPr>
          <w:p w:rsidR="00F91BAA" w:rsidRPr="00DC008C" w:rsidRDefault="00F91BAA" w:rsidP="00F91BAA">
            <w:pPr>
              <w:keepNext/>
              <w:tabs>
                <w:tab w:val="left" w:pos="1125"/>
              </w:tabs>
              <w:ind w:left="-28"/>
              <w:jc w:val="center"/>
              <w:rPr>
                <w:i/>
                <w:sz w:val="18"/>
              </w:rPr>
            </w:pPr>
            <w:r>
              <w:rPr>
                <w:i/>
              </w:rPr>
              <w:t>short</w:t>
            </w:r>
          </w:p>
        </w:tc>
        <w:tc>
          <w:tcPr>
            <w:tcW w:w="2473" w:type="dxa"/>
            <w:tcBorders>
              <w:top w:val="single" w:sz="6" w:space="0" w:color="auto"/>
              <w:bottom w:val="single" w:sz="6" w:space="0" w:color="auto"/>
              <w:right w:val="single" w:sz="6" w:space="0" w:color="auto"/>
            </w:tcBorders>
            <w:shd w:val="pct5" w:color="auto" w:fill="auto"/>
            <w:vAlign w:val="center"/>
          </w:tcPr>
          <w:p w:rsidR="00F91BAA" w:rsidRPr="00DC008C" w:rsidRDefault="00F91BAA" w:rsidP="00F91BAA">
            <w:pPr>
              <w:keepNext/>
              <w:tabs>
                <w:tab w:val="left" w:pos="748"/>
              </w:tabs>
              <w:jc w:val="center"/>
              <w:rPr>
                <w:i/>
                <w:sz w:val="18"/>
              </w:rPr>
            </w:pPr>
            <w:r>
              <w:rPr>
                <w:i/>
              </w:rPr>
              <w:t>medium</w:t>
            </w:r>
          </w:p>
        </w:tc>
      </w:tr>
      <w:tr w:rsidR="00F91BAA" w:rsidRPr="00B265E0" w:rsidTr="00F91BAA">
        <w:trPr>
          <w:cantSplit/>
          <w:jc w:val="center"/>
        </w:trPr>
        <w:tc>
          <w:tcPr>
            <w:tcW w:w="2445" w:type="dxa"/>
            <w:tcBorders>
              <w:top w:val="single" w:sz="6" w:space="0" w:color="auto"/>
              <w:left w:val="single" w:sz="6" w:space="0" w:color="auto"/>
              <w:bottom w:val="single" w:sz="6" w:space="0" w:color="auto"/>
            </w:tcBorders>
          </w:tcPr>
          <w:p w:rsidR="00F91BAA" w:rsidRPr="00B265E0" w:rsidRDefault="00F91BAA" w:rsidP="00F91BAA">
            <w:pPr>
              <w:jc w:val="left"/>
              <w:rPr>
                <w:i/>
                <w:sz w:val="18"/>
              </w:rPr>
            </w:pPr>
          </w:p>
        </w:tc>
        <w:tc>
          <w:tcPr>
            <w:tcW w:w="2410" w:type="dxa"/>
            <w:tcBorders>
              <w:top w:val="single" w:sz="6" w:space="0" w:color="auto"/>
              <w:bottom w:val="single" w:sz="6" w:space="0" w:color="auto"/>
            </w:tcBorders>
          </w:tcPr>
          <w:p w:rsidR="00F91BAA" w:rsidRPr="00B265E0" w:rsidRDefault="00F91BAA" w:rsidP="00F91BAA">
            <w:pPr>
              <w:keepNext/>
              <w:jc w:val="left"/>
              <w:rPr>
                <w:i/>
                <w:sz w:val="18"/>
              </w:rPr>
            </w:pPr>
          </w:p>
        </w:tc>
        <w:tc>
          <w:tcPr>
            <w:tcW w:w="2410" w:type="dxa"/>
            <w:tcBorders>
              <w:top w:val="single" w:sz="6" w:space="0" w:color="auto"/>
              <w:bottom w:val="single" w:sz="6" w:space="0" w:color="auto"/>
            </w:tcBorders>
          </w:tcPr>
          <w:p w:rsidR="00F91BAA" w:rsidRPr="00B265E0" w:rsidRDefault="00F91BAA" w:rsidP="00F91BAA">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F91BAA" w:rsidRPr="00B265E0" w:rsidRDefault="00F91BAA" w:rsidP="00F91BAA">
            <w:pPr>
              <w:keepNext/>
              <w:tabs>
                <w:tab w:val="left" w:pos="748"/>
              </w:tabs>
              <w:ind w:left="416"/>
              <w:jc w:val="left"/>
              <w:rPr>
                <w:i/>
                <w:sz w:val="18"/>
              </w:rPr>
            </w:pPr>
          </w:p>
        </w:tc>
      </w:tr>
      <w:tr w:rsidR="00F91BAA" w:rsidRPr="00B265E0" w:rsidTr="00F91BAA">
        <w:trPr>
          <w:cantSplit/>
          <w:jc w:val="center"/>
        </w:trPr>
        <w:tc>
          <w:tcPr>
            <w:tcW w:w="2445" w:type="dxa"/>
            <w:tcBorders>
              <w:top w:val="single" w:sz="6" w:space="0" w:color="auto"/>
              <w:left w:val="single" w:sz="6" w:space="0" w:color="auto"/>
              <w:bottom w:val="single" w:sz="6" w:space="0" w:color="auto"/>
            </w:tcBorders>
          </w:tcPr>
          <w:p w:rsidR="00F91BAA" w:rsidRPr="00B265E0" w:rsidRDefault="00F91BAA" w:rsidP="00F91BAA">
            <w:pPr>
              <w:jc w:val="left"/>
              <w:rPr>
                <w:i/>
                <w:sz w:val="18"/>
              </w:rPr>
            </w:pPr>
          </w:p>
        </w:tc>
        <w:tc>
          <w:tcPr>
            <w:tcW w:w="2410" w:type="dxa"/>
            <w:tcBorders>
              <w:top w:val="single" w:sz="6" w:space="0" w:color="auto"/>
              <w:bottom w:val="single" w:sz="6" w:space="0" w:color="auto"/>
            </w:tcBorders>
          </w:tcPr>
          <w:p w:rsidR="00F91BAA" w:rsidRPr="00B265E0" w:rsidRDefault="00F91BAA" w:rsidP="00F91BAA">
            <w:pPr>
              <w:keepNext/>
              <w:jc w:val="left"/>
              <w:rPr>
                <w:i/>
                <w:sz w:val="18"/>
              </w:rPr>
            </w:pPr>
          </w:p>
        </w:tc>
        <w:tc>
          <w:tcPr>
            <w:tcW w:w="2410" w:type="dxa"/>
            <w:tcBorders>
              <w:top w:val="single" w:sz="6" w:space="0" w:color="auto"/>
              <w:bottom w:val="single" w:sz="6" w:space="0" w:color="auto"/>
            </w:tcBorders>
          </w:tcPr>
          <w:p w:rsidR="00F91BAA" w:rsidRPr="00B265E0" w:rsidRDefault="00F91BAA" w:rsidP="00F91BAA">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F91BAA" w:rsidRPr="00B265E0" w:rsidRDefault="00F91BAA" w:rsidP="00F91BAA">
            <w:pPr>
              <w:keepNext/>
              <w:tabs>
                <w:tab w:val="left" w:pos="748"/>
              </w:tabs>
              <w:ind w:left="416"/>
              <w:jc w:val="left"/>
              <w:rPr>
                <w:i/>
                <w:sz w:val="18"/>
              </w:rPr>
            </w:pPr>
          </w:p>
        </w:tc>
      </w:tr>
      <w:tr w:rsidR="00F91BAA" w:rsidRPr="00B265E0" w:rsidTr="00F91BAA">
        <w:trPr>
          <w:cantSplit/>
          <w:jc w:val="center"/>
        </w:trPr>
        <w:tc>
          <w:tcPr>
            <w:tcW w:w="2445" w:type="dxa"/>
            <w:tcBorders>
              <w:top w:val="single" w:sz="6" w:space="0" w:color="auto"/>
              <w:left w:val="single" w:sz="6" w:space="0" w:color="auto"/>
              <w:bottom w:val="single" w:sz="6" w:space="0" w:color="auto"/>
            </w:tcBorders>
          </w:tcPr>
          <w:p w:rsidR="00F91BAA" w:rsidRPr="00B265E0" w:rsidRDefault="00F91BAA" w:rsidP="00F91BAA">
            <w:pPr>
              <w:jc w:val="left"/>
              <w:rPr>
                <w:i/>
                <w:sz w:val="18"/>
              </w:rPr>
            </w:pPr>
          </w:p>
        </w:tc>
        <w:tc>
          <w:tcPr>
            <w:tcW w:w="2410" w:type="dxa"/>
            <w:tcBorders>
              <w:top w:val="single" w:sz="6" w:space="0" w:color="auto"/>
              <w:bottom w:val="single" w:sz="6" w:space="0" w:color="auto"/>
            </w:tcBorders>
          </w:tcPr>
          <w:p w:rsidR="00F91BAA" w:rsidRPr="00B265E0" w:rsidRDefault="00F91BAA" w:rsidP="00F91BAA">
            <w:pPr>
              <w:keepNext/>
              <w:jc w:val="left"/>
              <w:rPr>
                <w:i/>
                <w:sz w:val="18"/>
              </w:rPr>
            </w:pPr>
          </w:p>
        </w:tc>
        <w:tc>
          <w:tcPr>
            <w:tcW w:w="2410" w:type="dxa"/>
            <w:tcBorders>
              <w:top w:val="single" w:sz="6" w:space="0" w:color="auto"/>
              <w:bottom w:val="single" w:sz="6" w:space="0" w:color="auto"/>
            </w:tcBorders>
          </w:tcPr>
          <w:p w:rsidR="00F91BAA" w:rsidRPr="00B265E0" w:rsidRDefault="00F91BAA" w:rsidP="00F91BAA">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F91BAA" w:rsidRPr="00B265E0" w:rsidRDefault="00F91BAA" w:rsidP="00F91BAA">
            <w:pPr>
              <w:keepNext/>
              <w:tabs>
                <w:tab w:val="left" w:pos="748"/>
              </w:tabs>
              <w:ind w:left="416"/>
              <w:jc w:val="left"/>
              <w:rPr>
                <w:i/>
                <w:sz w:val="18"/>
              </w:rPr>
            </w:pPr>
          </w:p>
        </w:tc>
      </w:tr>
      <w:tr w:rsidR="00F91BAA" w:rsidRPr="00B265E0" w:rsidTr="00F91BAA">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F91BAA" w:rsidRPr="00B265E0" w:rsidRDefault="00F91BAA" w:rsidP="00F91BAA">
            <w:pPr>
              <w:tabs>
                <w:tab w:val="left" w:pos="748"/>
              </w:tabs>
              <w:ind w:left="416"/>
              <w:jc w:val="left"/>
              <w:rPr>
                <w:sz w:val="18"/>
              </w:rPr>
            </w:pPr>
            <w:r w:rsidRPr="00B265E0">
              <w:rPr>
                <w:sz w:val="18"/>
              </w:rPr>
              <w:t xml:space="preserve">Comments: </w:t>
            </w:r>
          </w:p>
          <w:p w:rsidR="00F91BAA" w:rsidRDefault="00F91BAA" w:rsidP="00F91BAA">
            <w:pPr>
              <w:tabs>
                <w:tab w:val="left" w:pos="748"/>
              </w:tabs>
              <w:ind w:left="416"/>
              <w:jc w:val="left"/>
              <w:rPr>
                <w:sz w:val="18"/>
              </w:rPr>
            </w:pPr>
          </w:p>
          <w:p w:rsidR="00F91BAA" w:rsidRPr="00B265E0" w:rsidRDefault="00F91BAA" w:rsidP="00F91BAA">
            <w:pPr>
              <w:tabs>
                <w:tab w:val="left" w:pos="748"/>
              </w:tabs>
              <w:ind w:left="416"/>
              <w:jc w:val="left"/>
              <w:rPr>
                <w:sz w:val="18"/>
              </w:rPr>
            </w:pPr>
          </w:p>
          <w:p w:rsidR="00F91BAA" w:rsidRPr="00B265E0" w:rsidRDefault="00F91BAA" w:rsidP="00F91BAA">
            <w:pPr>
              <w:tabs>
                <w:tab w:val="left" w:pos="748"/>
              </w:tabs>
              <w:ind w:left="416"/>
              <w:jc w:val="left"/>
              <w:rPr>
                <w:sz w:val="18"/>
              </w:rPr>
            </w:pPr>
          </w:p>
          <w:p w:rsidR="00F91BAA" w:rsidRPr="00B265E0" w:rsidRDefault="00F91BAA" w:rsidP="00F91BAA">
            <w:pPr>
              <w:tabs>
                <w:tab w:val="left" w:pos="748"/>
              </w:tabs>
              <w:ind w:left="416"/>
              <w:jc w:val="left"/>
              <w:rPr>
                <w:sz w:val="18"/>
              </w:rPr>
            </w:pPr>
          </w:p>
        </w:tc>
      </w:tr>
      <w:tr w:rsidR="00F91BAA" w:rsidRPr="00B265E0" w:rsidTr="00F91BAA">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F91BAA" w:rsidRPr="00B265E0" w:rsidRDefault="00F91BAA" w:rsidP="00F91BAA">
            <w:pPr>
              <w:pageBreakBefore/>
              <w:tabs>
                <w:tab w:val="left" w:pos="601"/>
                <w:tab w:val="left" w:pos="1168"/>
              </w:tabs>
              <w:ind w:left="601" w:hanging="601"/>
              <w:rPr>
                <w:sz w:val="18"/>
              </w:rPr>
            </w:pPr>
          </w:p>
          <w:p w:rsidR="00F91BAA" w:rsidRPr="00B265E0" w:rsidRDefault="00F91BAA" w:rsidP="00F91BAA">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F91BAA" w:rsidRPr="00B265E0" w:rsidRDefault="00F91BAA" w:rsidP="00F91BAA">
            <w:pPr>
              <w:tabs>
                <w:tab w:val="left" w:pos="601"/>
                <w:tab w:val="left" w:pos="1168"/>
              </w:tabs>
              <w:ind w:left="602" w:hanging="602"/>
              <w:rPr>
                <w:sz w:val="18"/>
              </w:rPr>
            </w:pPr>
          </w:p>
          <w:p w:rsidR="00F91BAA" w:rsidRPr="00B265E0" w:rsidRDefault="00F91BAA" w:rsidP="00F91BAA">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F91BAA" w:rsidRPr="00B265E0" w:rsidRDefault="00F91BAA" w:rsidP="00F91BAA">
            <w:pPr>
              <w:tabs>
                <w:tab w:val="left" w:pos="601"/>
                <w:tab w:val="left" w:pos="1168"/>
              </w:tabs>
              <w:rPr>
                <w:sz w:val="18"/>
              </w:rPr>
            </w:pPr>
          </w:p>
          <w:p w:rsidR="00F91BAA" w:rsidRPr="00B265E0" w:rsidRDefault="00F91BAA" w:rsidP="00F91BAA">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F91BAA" w:rsidRPr="00B265E0" w:rsidRDefault="00F91BAA" w:rsidP="00F91BAA">
            <w:pPr>
              <w:tabs>
                <w:tab w:val="left" w:pos="601"/>
                <w:tab w:val="left" w:pos="1168"/>
              </w:tabs>
              <w:rPr>
                <w:sz w:val="18"/>
              </w:rPr>
            </w:pPr>
          </w:p>
          <w:p w:rsidR="00F91BAA" w:rsidRPr="00B265E0" w:rsidRDefault="00F91BAA" w:rsidP="00F91BAA">
            <w:pPr>
              <w:tabs>
                <w:tab w:val="left" w:pos="601"/>
                <w:tab w:val="left" w:pos="1168"/>
              </w:tabs>
              <w:ind w:left="567"/>
              <w:rPr>
                <w:sz w:val="18"/>
              </w:rPr>
            </w:pPr>
            <w:r w:rsidRPr="00B265E0">
              <w:rPr>
                <w:sz w:val="18"/>
              </w:rPr>
              <w:t>(If yes, please provide details)</w:t>
            </w:r>
          </w:p>
          <w:p w:rsidR="00F91BAA" w:rsidRPr="00B265E0" w:rsidRDefault="00F91BAA" w:rsidP="00F91BAA">
            <w:pPr>
              <w:tabs>
                <w:tab w:val="left" w:pos="601"/>
                <w:tab w:val="left" w:pos="1168"/>
              </w:tabs>
              <w:rPr>
                <w:sz w:val="18"/>
              </w:rPr>
            </w:pPr>
          </w:p>
          <w:p w:rsidR="00F91BAA" w:rsidRPr="00B265E0" w:rsidRDefault="00F91BAA" w:rsidP="00F91BAA">
            <w:pPr>
              <w:tabs>
                <w:tab w:val="left" w:pos="601"/>
                <w:tab w:val="left" w:pos="1168"/>
              </w:tabs>
              <w:rPr>
                <w:sz w:val="18"/>
              </w:rPr>
            </w:pPr>
          </w:p>
          <w:p w:rsidR="00F91BAA" w:rsidRPr="00B265E0" w:rsidRDefault="00F91BAA" w:rsidP="00F91BAA">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F91BAA" w:rsidRPr="00B265E0" w:rsidRDefault="00F91BAA" w:rsidP="00F91BAA">
            <w:pPr>
              <w:tabs>
                <w:tab w:val="left" w:pos="601"/>
                <w:tab w:val="left" w:pos="1168"/>
              </w:tabs>
              <w:ind w:left="1452" w:hanging="850"/>
              <w:rPr>
                <w:sz w:val="18"/>
              </w:rPr>
            </w:pPr>
          </w:p>
          <w:p w:rsidR="00F91BAA" w:rsidRPr="00B265E0" w:rsidRDefault="00F91BAA" w:rsidP="00F91BAA">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F91BAA" w:rsidRPr="00B265E0" w:rsidRDefault="00F91BAA" w:rsidP="00F91BAA">
            <w:pPr>
              <w:tabs>
                <w:tab w:val="left" w:pos="601"/>
                <w:tab w:val="left" w:pos="1168"/>
              </w:tabs>
              <w:rPr>
                <w:sz w:val="18"/>
              </w:rPr>
            </w:pPr>
          </w:p>
          <w:p w:rsidR="00F91BAA" w:rsidRPr="00B265E0" w:rsidRDefault="00F91BAA" w:rsidP="00F91BAA">
            <w:pPr>
              <w:tabs>
                <w:tab w:val="left" w:pos="601"/>
                <w:tab w:val="left" w:pos="1168"/>
              </w:tabs>
              <w:ind w:left="567"/>
              <w:rPr>
                <w:sz w:val="18"/>
              </w:rPr>
            </w:pPr>
            <w:r w:rsidRPr="00B265E0">
              <w:rPr>
                <w:sz w:val="18"/>
              </w:rPr>
              <w:t xml:space="preserve">(If yes, please provide details) </w:t>
            </w:r>
          </w:p>
          <w:p w:rsidR="00F91BAA" w:rsidRPr="00B265E0" w:rsidRDefault="00F91BAA" w:rsidP="00F91BAA">
            <w:pPr>
              <w:tabs>
                <w:tab w:val="left" w:pos="601"/>
              </w:tabs>
              <w:ind w:left="1452" w:hanging="850"/>
              <w:jc w:val="left"/>
              <w:rPr>
                <w:sz w:val="18"/>
              </w:rPr>
            </w:pPr>
          </w:p>
          <w:p w:rsidR="00F91BAA" w:rsidRPr="00B265E0" w:rsidRDefault="00F91BAA" w:rsidP="00F91BAA">
            <w:pPr>
              <w:tabs>
                <w:tab w:val="left" w:pos="601"/>
                <w:tab w:val="left" w:pos="1168"/>
              </w:tabs>
              <w:jc w:val="left"/>
              <w:rPr>
                <w:sz w:val="18"/>
              </w:rPr>
            </w:pPr>
          </w:p>
          <w:p w:rsidR="00F91BAA" w:rsidRDefault="00F91BAA" w:rsidP="00F91BAA">
            <w:pPr>
              <w:tabs>
                <w:tab w:val="left" w:pos="601"/>
                <w:tab w:val="left" w:pos="1168"/>
              </w:tabs>
              <w:jc w:val="left"/>
              <w:rPr>
                <w:sz w:val="18"/>
              </w:rPr>
            </w:pPr>
            <w:r w:rsidRPr="00B265E0">
              <w:rPr>
                <w:sz w:val="18"/>
              </w:rPr>
              <w:t>7.3</w:t>
            </w:r>
            <w:r w:rsidRPr="00B265E0">
              <w:rPr>
                <w:sz w:val="18"/>
              </w:rPr>
              <w:tab/>
              <w:t>Other information</w:t>
            </w:r>
          </w:p>
          <w:p w:rsidR="00F91BAA" w:rsidRDefault="00F91BAA" w:rsidP="00F91BAA">
            <w:pPr>
              <w:tabs>
                <w:tab w:val="left" w:pos="601"/>
                <w:tab w:val="left" w:pos="1168"/>
              </w:tabs>
              <w:jc w:val="left"/>
              <w:rPr>
                <w:sz w:val="18"/>
              </w:rPr>
            </w:pPr>
          </w:p>
          <w:p w:rsidR="00F91BAA" w:rsidRDefault="00F91BAA" w:rsidP="00F91BAA">
            <w:pPr>
              <w:tabs>
                <w:tab w:val="left" w:pos="601"/>
                <w:tab w:val="left" w:pos="1168"/>
              </w:tabs>
              <w:jc w:val="left"/>
              <w:rPr>
                <w:sz w:val="18"/>
              </w:rPr>
            </w:pPr>
          </w:p>
          <w:p w:rsidR="00F91BAA" w:rsidRDefault="00F91BAA" w:rsidP="00F91BAA">
            <w:pPr>
              <w:tabs>
                <w:tab w:val="left" w:pos="601"/>
                <w:tab w:val="left" w:pos="1168"/>
              </w:tabs>
              <w:jc w:val="left"/>
              <w:rPr>
                <w:sz w:val="18"/>
              </w:rPr>
            </w:pPr>
          </w:p>
          <w:p w:rsidR="00F91BAA" w:rsidRDefault="00F91BAA" w:rsidP="00F91BAA">
            <w:pPr>
              <w:ind w:left="1026" w:hanging="1026"/>
            </w:pPr>
          </w:p>
          <w:p w:rsidR="006D4EF1" w:rsidRPr="006D4EF1" w:rsidRDefault="006D4EF1" w:rsidP="006D4EF1">
            <w:pPr>
              <w:rPr>
                <w:sz w:val="18"/>
                <w:szCs w:val="18"/>
              </w:rPr>
            </w:pPr>
            <w:r w:rsidRPr="006D4EF1">
              <w:rPr>
                <w:sz w:val="18"/>
              </w:rPr>
              <w:t>7.4</w:t>
            </w:r>
            <w:r w:rsidRPr="006D4EF1">
              <w:rPr>
                <w:sz w:val="18"/>
              </w:rPr>
              <w:tab/>
            </w:r>
            <w:r w:rsidRPr="006D4EF1">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6D4EF1" w:rsidRPr="006D4EF1" w:rsidRDefault="006D4EF1" w:rsidP="006D4EF1">
            <w:pPr>
              <w:rPr>
                <w:sz w:val="18"/>
                <w:szCs w:val="18"/>
              </w:rPr>
            </w:pPr>
          </w:p>
          <w:p w:rsidR="006D4EF1" w:rsidRPr="006D4EF1" w:rsidRDefault="006D4EF1" w:rsidP="006D4EF1">
            <w:pPr>
              <w:rPr>
                <w:sz w:val="18"/>
                <w:szCs w:val="18"/>
              </w:rPr>
            </w:pPr>
            <w:r w:rsidRPr="006D4EF1">
              <w:rPr>
                <w:sz w:val="18"/>
                <w:szCs w:val="18"/>
              </w:rPr>
              <w:t>The key points to consider when taking a photograph of the candidate variety are:</w:t>
            </w:r>
          </w:p>
          <w:p w:rsidR="006D4EF1" w:rsidRPr="006D4EF1" w:rsidRDefault="006D4EF1" w:rsidP="006D4EF1">
            <w:pPr>
              <w:rPr>
                <w:sz w:val="18"/>
                <w:szCs w:val="18"/>
              </w:rPr>
            </w:pPr>
          </w:p>
          <w:p w:rsidR="006D4EF1" w:rsidRPr="006D4EF1" w:rsidRDefault="006D4EF1" w:rsidP="006D4EF1">
            <w:pPr>
              <w:pStyle w:val="ListParagraph"/>
              <w:numPr>
                <w:ilvl w:val="0"/>
                <w:numId w:val="36"/>
              </w:numPr>
              <w:rPr>
                <w:sz w:val="18"/>
                <w:szCs w:val="18"/>
              </w:rPr>
            </w:pPr>
            <w:r w:rsidRPr="006D4EF1">
              <w:rPr>
                <w:sz w:val="18"/>
                <w:szCs w:val="18"/>
              </w:rPr>
              <w:t>Indication of the date and geographic location</w:t>
            </w:r>
          </w:p>
          <w:p w:rsidR="006D4EF1" w:rsidRPr="006D4EF1" w:rsidRDefault="006D4EF1" w:rsidP="006D4EF1">
            <w:pPr>
              <w:pStyle w:val="ListParagraph"/>
              <w:numPr>
                <w:ilvl w:val="0"/>
                <w:numId w:val="36"/>
              </w:numPr>
              <w:rPr>
                <w:sz w:val="18"/>
                <w:szCs w:val="18"/>
              </w:rPr>
            </w:pPr>
            <w:r w:rsidRPr="006D4EF1">
              <w:rPr>
                <w:sz w:val="18"/>
                <w:szCs w:val="18"/>
              </w:rPr>
              <w:t>Correct labeling (breeder’s reference)</w:t>
            </w:r>
          </w:p>
          <w:p w:rsidR="006D4EF1" w:rsidRPr="006D4EF1" w:rsidRDefault="006D4EF1" w:rsidP="006D4EF1">
            <w:pPr>
              <w:pStyle w:val="ListParagraph"/>
              <w:numPr>
                <w:ilvl w:val="0"/>
                <w:numId w:val="36"/>
              </w:numPr>
              <w:rPr>
                <w:sz w:val="18"/>
                <w:szCs w:val="18"/>
              </w:rPr>
            </w:pPr>
            <w:r w:rsidRPr="006D4EF1">
              <w:rPr>
                <w:sz w:val="18"/>
                <w:szCs w:val="18"/>
              </w:rPr>
              <w:t>Good quality printed photograph (minimum 10 cm x 15 cm) and/or sufficient resolution electronic format version (minimum 960 x 1280 pixels)</w:t>
            </w:r>
          </w:p>
          <w:p w:rsidR="006D4EF1" w:rsidRPr="006D4EF1" w:rsidRDefault="006D4EF1" w:rsidP="006D4EF1">
            <w:pPr>
              <w:rPr>
                <w:sz w:val="18"/>
                <w:szCs w:val="18"/>
              </w:rPr>
            </w:pPr>
          </w:p>
          <w:p w:rsidR="006D4EF1" w:rsidRPr="006D4EF1" w:rsidRDefault="006D4EF1" w:rsidP="006D4EF1">
            <w:pPr>
              <w:rPr>
                <w:sz w:val="18"/>
                <w:szCs w:val="18"/>
              </w:rPr>
            </w:pPr>
            <w:r w:rsidRPr="006D4EF1">
              <w:rPr>
                <w:sz w:val="18"/>
                <w:szCs w:val="18"/>
              </w:rPr>
              <w:t>Further guidance on providing photographs with the Technical Questionnaire is available in document TGP/7 “Development of Test Guidelines”, Guidance Note 35 (</w:t>
            </w:r>
            <w:hyperlink r:id="rId43" w:history="1">
              <w:r w:rsidRPr="006D4EF1">
                <w:rPr>
                  <w:rStyle w:val="Hyperlink"/>
                  <w:sz w:val="18"/>
                  <w:szCs w:val="18"/>
                </w:rPr>
                <w:t>http://www.upov.int/tgp/en/</w:t>
              </w:r>
            </w:hyperlink>
            <w:r w:rsidRPr="006D4EF1">
              <w:rPr>
                <w:sz w:val="18"/>
                <w:szCs w:val="18"/>
              </w:rPr>
              <w:t>).</w:t>
            </w:r>
          </w:p>
          <w:p w:rsidR="006D4EF1" w:rsidRPr="006D4EF1" w:rsidRDefault="006D4EF1" w:rsidP="006D4EF1">
            <w:pPr>
              <w:rPr>
                <w:sz w:val="18"/>
                <w:szCs w:val="18"/>
              </w:rPr>
            </w:pPr>
          </w:p>
          <w:p w:rsidR="006D4EF1" w:rsidRDefault="006D4EF1" w:rsidP="006D4EF1">
            <w:pPr>
              <w:ind w:left="635" w:hanging="635"/>
              <w:jc w:val="left"/>
              <w:rPr>
                <w:sz w:val="18"/>
                <w:szCs w:val="18"/>
              </w:rPr>
            </w:pPr>
            <w:r w:rsidRPr="006D4EF1">
              <w:rPr>
                <w:sz w:val="18"/>
                <w:szCs w:val="18"/>
              </w:rPr>
              <w:t>[The link provided may be deleted by members of the Union when developing authorities’ own test guidelines.]</w:t>
            </w:r>
          </w:p>
          <w:p w:rsidR="00F91BAA" w:rsidRPr="00E5688F" w:rsidRDefault="00F91BAA" w:rsidP="00F91BAA">
            <w:pPr>
              <w:tabs>
                <w:tab w:val="left" w:pos="601"/>
                <w:tab w:val="left" w:pos="1168"/>
              </w:tabs>
              <w:jc w:val="left"/>
              <w:rPr>
                <w:sz w:val="18"/>
              </w:rPr>
            </w:pPr>
          </w:p>
          <w:p w:rsidR="00F91BAA" w:rsidRPr="00B265E0" w:rsidRDefault="00F91BAA" w:rsidP="00F91BAA">
            <w:pPr>
              <w:ind w:left="1026" w:hanging="1026"/>
              <w:jc w:val="left"/>
              <w:rPr>
                <w:sz w:val="18"/>
              </w:rPr>
            </w:pPr>
          </w:p>
        </w:tc>
      </w:tr>
      <w:tr w:rsidR="00F91BAA" w:rsidRPr="00B265E0" w:rsidTr="00F91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F91BAA" w:rsidRPr="00B265E0" w:rsidRDefault="00F91BAA" w:rsidP="00F91BAA">
            <w:pPr>
              <w:tabs>
                <w:tab w:val="left" w:pos="601"/>
                <w:tab w:val="left" w:pos="1168"/>
              </w:tabs>
              <w:jc w:val="left"/>
              <w:rPr>
                <w:sz w:val="18"/>
              </w:rPr>
            </w:pPr>
          </w:p>
          <w:p w:rsidR="00F91BAA" w:rsidRPr="00B265E0" w:rsidRDefault="00F91BAA" w:rsidP="00F91BAA">
            <w:pPr>
              <w:tabs>
                <w:tab w:val="left" w:pos="601"/>
                <w:tab w:val="left" w:pos="1168"/>
              </w:tabs>
              <w:jc w:val="left"/>
              <w:rPr>
                <w:sz w:val="18"/>
              </w:rPr>
            </w:pPr>
            <w:r w:rsidRPr="00B265E0">
              <w:rPr>
                <w:sz w:val="18"/>
              </w:rPr>
              <w:t>8.</w:t>
            </w:r>
            <w:r w:rsidRPr="00B265E0">
              <w:rPr>
                <w:sz w:val="18"/>
              </w:rPr>
              <w:tab/>
              <w:t>Authorization for release</w:t>
            </w:r>
          </w:p>
          <w:p w:rsidR="00F91BAA" w:rsidRPr="00B265E0" w:rsidRDefault="00F91BAA" w:rsidP="00F91BAA">
            <w:pPr>
              <w:tabs>
                <w:tab w:val="left" w:pos="601"/>
                <w:tab w:val="left" w:pos="1168"/>
              </w:tabs>
              <w:jc w:val="left"/>
              <w:rPr>
                <w:sz w:val="18"/>
              </w:rPr>
            </w:pPr>
          </w:p>
          <w:p w:rsidR="00F91BAA" w:rsidRPr="00B265E0" w:rsidRDefault="00F91BAA" w:rsidP="00F91BAA">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F91BAA" w:rsidRPr="00B265E0" w:rsidRDefault="00F91BAA" w:rsidP="00F91BAA">
            <w:pPr>
              <w:tabs>
                <w:tab w:val="left" w:pos="601"/>
                <w:tab w:val="left" w:pos="1168"/>
              </w:tabs>
              <w:jc w:val="left"/>
              <w:rPr>
                <w:sz w:val="18"/>
              </w:rPr>
            </w:pPr>
          </w:p>
          <w:p w:rsidR="00F91BAA" w:rsidRPr="00B265E0" w:rsidRDefault="00F91BAA" w:rsidP="00F91BAA">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F91BAA" w:rsidRPr="00B265E0" w:rsidRDefault="00F91BAA" w:rsidP="00F91BAA">
            <w:pPr>
              <w:tabs>
                <w:tab w:val="left" w:pos="601"/>
                <w:tab w:val="left" w:pos="1168"/>
              </w:tabs>
              <w:jc w:val="left"/>
              <w:rPr>
                <w:sz w:val="18"/>
              </w:rPr>
            </w:pPr>
          </w:p>
          <w:p w:rsidR="00F91BAA" w:rsidRPr="00B265E0" w:rsidRDefault="00F91BAA" w:rsidP="00F91BAA">
            <w:pPr>
              <w:tabs>
                <w:tab w:val="left" w:pos="635"/>
                <w:tab w:val="left" w:pos="1168"/>
              </w:tabs>
              <w:jc w:val="left"/>
              <w:rPr>
                <w:sz w:val="18"/>
              </w:rPr>
            </w:pPr>
            <w:r w:rsidRPr="00B265E0">
              <w:rPr>
                <w:sz w:val="18"/>
              </w:rPr>
              <w:tab/>
              <w:t>(b)</w:t>
            </w:r>
            <w:r w:rsidRPr="00B265E0">
              <w:rPr>
                <w:sz w:val="18"/>
              </w:rPr>
              <w:tab/>
              <w:t>Has such authorization been obtained?</w:t>
            </w:r>
          </w:p>
          <w:p w:rsidR="00F91BAA" w:rsidRPr="00B265E0" w:rsidRDefault="00F91BAA" w:rsidP="00F91BAA">
            <w:pPr>
              <w:tabs>
                <w:tab w:val="left" w:pos="601"/>
                <w:tab w:val="left" w:pos="1168"/>
              </w:tabs>
              <w:jc w:val="left"/>
              <w:rPr>
                <w:sz w:val="18"/>
              </w:rPr>
            </w:pPr>
          </w:p>
          <w:p w:rsidR="00F91BAA" w:rsidRPr="00B265E0" w:rsidRDefault="00F91BAA" w:rsidP="00F91BAA">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F91BAA" w:rsidRPr="00B265E0" w:rsidRDefault="00F91BAA" w:rsidP="00F91BAA">
            <w:pPr>
              <w:tabs>
                <w:tab w:val="left" w:pos="601"/>
                <w:tab w:val="left" w:pos="1168"/>
              </w:tabs>
              <w:jc w:val="left"/>
              <w:rPr>
                <w:sz w:val="18"/>
              </w:rPr>
            </w:pPr>
          </w:p>
          <w:p w:rsidR="00F91BAA" w:rsidRPr="00B265E0" w:rsidRDefault="00F91BAA" w:rsidP="00F91BAA">
            <w:pPr>
              <w:tabs>
                <w:tab w:val="left" w:pos="601"/>
                <w:tab w:val="left" w:pos="1168"/>
              </w:tabs>
              <w:jc w:val="left"/>
              <w:rPr>
                <w:sz w:val="18"/>
              </w:rPr>
            </w:pPr>
            <w:r w:rsidRPr="00B265E0">
              <w:rPr>
                <w:sz w:val="18"/>
              </w:rPr>
              <w:tab/>
              <w:t>If the answer to (b) is yes, please attach a copy of the authorization.</w:t>
            </w:r>
          </w:p>
          <w:p w:rsidR="00F91BAA" w:rsidRPr="00B265E0" w:rsidRDefault="00F91BAA" w:rsidP="00F91BAA">
            <w:pPr>
              <w:jc w:val="left"/>
              <w:rPr>
                <w:sz w:val="18"/>
              </w:rPr>
            </w:pPr>
          </w:p>
        </w:tc>
      </w:tr>
    </w:tbl>
    <w:p w:rsidR="009421C5" w:rsidRDefault="00F91BAA">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F91BAA" w:rsidRPr="00B265E0" w:rsidTr="00F91BAA">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F91BAA" w:rsidRPr="00B265E0" w:rsidRDefault="00F91BAA" w:rsidP="00F91BAA">
            <w:pPr>
              <w:tabs>
                <w:tab w:val="left" w:pos="480"/>
                <w:tab w:val="left" w:pos="1056"/>
                <w:tab w:val="left" w:pos="2976"/>
                <w:tab w:val="left" w:pos="5856"/>
                <w:tab w:val="left" w:pos="7296"/>
              </w:tabs>
              <w:jc w:val="left"/>
              <w:rPr>
                <w:sz w:val="18"/>
              </w:rPr>
            </w:pPr>
          </w:p>
          <w:p w:rsidR="00F91BAA" w:rsidRPr="00B265E0" w:rsidRDefault="00F91BAA" w:rsidP="00F91BAA">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F91BAA" w:rsidRPr="00B265E0" w:rsidRDefault="00F91BAA" w:rsidP="00F91BAA">
            <w:pPr>
              <w:tabs>
                <w:tab w:val="left" w:pos="480"/>
                <w:tab w:val="left" w:pos="1056"/>
                <w:tab w:val="left" w:pos="2976"/>
                <w:tab w:val="left" w:pos="5856"/>
                <w:tab w:val="left" w:pos="7296"/>
              </w:tabs>
              <w:jc w:val="left"/>
              <w:rPr>
                <w:sz w:val="18"/>
              </w:rPr>
            </w:pPr>
          </w:p>
          <w:p w:rsidR="00F91BAA" w:rsidRPr="00B265E0" w:rsidRDefault="00F91BAA" w:rsidP="00F91BAA">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F91BAA" w:rsidRPr="00B265E0" w:rsidRDefault="00F91BAA" w:rsidP="00F91BAA">
            <w:pPr>
              <w:tabs>
                <w:tab w:val="left" w:pos="480"/>
                <w:tab w:val="left" w:pos="1056"/>
                <w:tab w:val="left" w:pos="2976"/>
                <w:tab w:val="left" w:pos="5856"/>
                <w:tab w:val="left" w:pos="7296"/>
              </w:tabs>
              <w:jc w:val="left"/>
              <w:rPr>
                <w:sz w:val="18"/>
              </w:rPr>
            </w:pPr>
          </w:p>
          <w:p w:rsidR="00F91BAA" w:rsidRPr="00B265E0" w:rsidRDefault="00F91BAA" w:rsidP="00F91BAA">
            <w:pPr>
              <w:tabs>
                <w:tab w:val="left" w:pos="480"/>
                <w:tab w:val="left" w:pos="1056"/>
                <w:tab w:val="left" w:pos="2976"/>
                <w:tab w:val="left" w:pos="5856"/>
                <w:tab w:val="left" w:pos="7296"/>
              </w:tabs>
              <w:jc w:val="left"/>
              <w:rPr>
                <w:sz w:val="18"/>
              </w:rPr>
            </w:pPr>
            <w:r w:rsidRPr="00B265E0">
              <w:rPr>
                <w:sz w:val="18"/>
              </w:rPr>
              <w:t>Reference Number:</w:t>
            </w:r>
          </w:p>
        </w:tc>
      </w:tr>
      <w:tr w:rsidR="00F91BAA" w:rsidRPr="00B265E0" w:rsidTr="00F91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F91BAA" w:rsidRPr="00B265E0" w:rsidRDefault="00F91BAA" w:rsidP="00F91BAA">
            <w:pPr>
              <w:tabs>
                <w:tab w:val="left" w:pos="601"/>
              </w:tabs>
              <w:jc w:val="left"/>
              <w:rPr>
                <w:sz w:val="18"/>
              </w:rPr>
            </w:pPr>
          </w:p>
          <w:p w:rsidR="00F91BAA" w:rsidRPr="00B265E0" w:rsidRDefault="00F91BAA" w:rsidP="00F91BAA">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F91BAA" w:rsidRPr="00B265E0" w:rsidRDefault="00F91BAA" w:rsidP="00F91BAA">
            <w:pPr>
              <w:tabs>
                <w:tab w:val="left" w:pos="601"/>
              </w:tabs>
              <w:ind w:right="113"/>
              <w:rPr>
                <w:sz w:val="18"/>
              </w:rPr>
            </w:pPr>
          </w:p>
          <w:p w:rsidR="00F91BAA" w:rsidRPr="00B265E0" w:rsidRDefault="00F91BAA" w:rsidP="00F91BAA">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91BAA" w:rsidRPr="00B265E0" w:rsidRDefault="00F91BAA" w:rsidP="00F91BAA">
            <w:pPr>
              <w:tabs>
                <w:tab w:val="left" w:pos="601"/>
              </w:tabs>
              <w:ind w:right="113"/>
              <w:rPr>
                <w:sz w:val="18"/>
              </w:rPr>
            </w:pPr>
          </w:p>
          <w:p w:rsidR="00F91BAA" w:rsidRPr="00B265E0" w:rsidRDefault="00F91BAA" w:rsidP="00F91BAA">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91BAA" w:rsidRPr="00B265E0" w:rsidRDefault="00F91BAA" w:rsidP="00F91BAA">
            <w:pPr>
              <w:tabs>
                <w:tab w:val="left" w:pos="601"/>
              </w:tabs>
              <w:jc w:val="left"/>
              <w:rPr>
                <w:sz w:val="18"/>
              </w:rPr>
            </w:pPr>
          </w:p>
          <w:p w:rsidR="00F91BAA" w:rsidRPr="00B265E0" w:rsidRDefault="00F91BAA" w:rsidP="00F91BAA">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F91BAA" w:rsidRPr="00B265E0" w:rsidRDefault="00F91BAA" w:rsidP="00F91BAA">
            <w:pPr>
              <w:keepNext/>
              <w:tabs>
                <w:tab w:val="left" w:pos="1168"/>
                <w:tab w:val="left" w:pos="7122"/>
                <w:tab w:val="left" w:pos="8256"/>
              </w:tabs>
              <w:ind w:left="1169" w:right="317" w:hanging="568"/>
              <w:jc w:val="left"/>
              <w:rPr>
                <w:sz w:val="18"/>
              </w:rPr>
            </w:pPr>
          </w:p>
          <w:p w:rsidR="00F91BAA" w:rsidRPr="00B265E0" w:rsidRDefault="00F91BAA" w:rsidP="00F91BAA">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F91BAA" w:rsidRPr="00B265E0" w:rsidRDefault="00F91BAA" w:rsidP="00F91BAA">
            <w:pPr>
              <w:keepNext/>
              <w:tabs>
                <w:tab w:val="left" w:pos="1168"/>
                <w:tab w:val="left" w:pos="7122"/>
                <w:tab w:val="left" w:pos="8256"/>
              </w:tabs>
              <w:ind w:left="1169" w:right="317" w:hanging="568"/>
              <w:jc w:val="left"/>
              <w:rPr>
                <w:sz w:val="18"/>
              </w:rPr>
            </w:pPr>
          </w:p>
          <w:p w:rsidR="00F91BAA" w:rsidRPr="00B265E0" w:rsidRDefault="00F91BAA" w:rsidP="00F91BAA">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F91BAA" w:rsidRPr="00B265E0" w:rsidRDefault="00F91BAA" w:rsidP="00F91BAA">
            <w:pPr>
              <w:keepNext/>
              <w:tabs>
                <w:tab w:val="left" w:pos="1168"/>
                <w:tab w:val="left" w:pos="7122"/>
                <w:tab w:val="left" w:pos="8256"/>
              </w:tabs>
              <w:ind w:left="1169" w:right="317" w:hanging="568"/>
              <w:jc w:val="left"/>
              <w:rPr>
                <w:sz w:val="18"/>
              </w:rPr>
            </w:pPr>
          </w:p>
          <w:p w:rsidR="00F91BAA" w:rsidRPr="00B265E0" w:rsidRDefault="00F91BAA" w:rsidP="00F91BAA">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F91BAA" w:rsidRPr="00B265E0" w:rsidRDefault="00F91BAA" w:rsidP="00F91BAA">
            <w:pPr>
              <w:keepNext/>
              <w:tabs>
                <w:tab w:val="left" w:pos="1168"/>
                <w:tab w:val="left" w:pos="7122"/>
                <w:tab w:val="left" w:pos="8256"/>
              </w:tabs>
              <w:ind w:left="567" w:right="317" w:hanging="568"/>
              <w:jc w:val="left"/>
              <w:rPr>
                <w:sz w:val="18"/>
              </w:rPr>
            </w:pPr>
          </w:p>
          <w:p w:rsidR="00F91BAA" w:rsidRPr="00B265E0" w:rsidRDefault="00F91BAA" w:rsidP="00F91BAA">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F91BAA" w:rsidRPr="00B265E0" w:rsidRDefault="00F91BAA" w:rsidP="00F91BAA">
            <w:pPr>
              <w:keepNext/>
              <w:tabs>
                <w:tab w:val="left" w:pos="1168"/>
                <w:tab w:val="left" w:pos="7122"/>
                <w:tab w:val="left" w:pos="8256"/>
              </w:tabs>
              <w:ind w:left="1169" w:right="317" w:hanging="568"/>
              <w:jc w:val="left"/>
              <w:rPr>
                <w:sz w:val="18"/>
              </w:rPr>
            </w:pPr>
          </w:p>
          <w:p w:rsidR="00F91BAA" w:rsidRPr="00042316" w:rsidRDefault="00F91BAA" w:rsidP="00F91BAA">
            <w:pPr>
              <w:keepNext/>
              <w:tabs>
                <w:tab w:val="left" w:leader="dot" w:pos="8998"/>
              </w:tabs>
              <w:ind w:left="598" w:right="317" w:firstLine="3"/>
              <w:jc w:val="left"/>
              <w:rPr>
                <w:rFonts w:cs="Arial"/>
                <w:sz w:val="18"/>
                <w:szCs w:val="18"/>
              </w:rPr>
            </w:pPr>
            <w:r w:rsidRPr="00042316">
              <w:rPr>
                <w:rFonts w:cs="Arial"/>
                <w:sz w:val="18"/>
                <w:szCs w:val="18"/>
              </w:rPr>
              <w:tab/>
            </w:r>
          </w:p>
          <w:p w:rsidR="00F91BAA" w:rsidRDefault="00F91BAA" w:rsidP="00F91BAA">
            <w:pPr>
              <w:keepNext/>
              <w:tabs>
                <w:tab w:val="left" w:pos="1168"/>
                <w:tab w:val="left" w:pos="7122"/>
                <w:tab w:val="left" w:pos="8256"/>
              </w:tabs>
              <w:ind w:left="1169" w:right="317" w:hanging="568"/>
              <w:jc w:val="left"/>
              <w:rPr>
                <w:sz w:val="18"/>
              </w:rPr>
            </w:pPr>
          </w:p>
          <w:p w:rsidR="00F91BAA" w:rsidRDefault="00F91BAA" w:rsidP="00F91BAA">
            <w:pPr>
              <w:keepNext/>
              <w:tabs>
                <w:tab w:val="left" w:pos="1168"/>
                <w:tab w:val="left" w:pos="7122"/>
                <w:tab w:val="left" w:pos="8256"/>
              </w:tabs>
              <w:ind w:right="317"/>
              <w:jc w:val="left"/>
              <w:rPr>
                <w:sz w:val="18"/>
              </w:rPr>
            </w:pPr>
          </w:p>
          <w:p w:rsidR="00F91BAA" w:rsidRDefault="00F91BAA" w:rsidP="00F91BAA">
            <w:pPr>
              <w:keepNext/>
              <w:tabs>
                <w:tab w:val="left" w:pos="1168"/>
                <w:tab w:val="left" w:pos="7122"/>
                <w:tab w:val="left" w:pos="8256"/>
              </w:tabs>
              <w:ind w:right="317"/>
              <w:jc w:val="left"/>
              <w:rPr>
                <w:sz w:val="18"/>
              </w:rPr>
            </w:pPr>
          </w:p>
          <w:p w:rsidR="00F91BAA" w:rsidRPr="00B265E0" w:rsidRDefault="00F91BAA" w:rsidP="00F91BAA">
            <w:pPr>
              <w:keepNext/>
              <w:tabs>
                <w:tab w:val="left" w:pos="1168"/>
                <w:tab w:val="left" w:pos="7122"/>
                <w:tab w:val="left" w:pos="8256"/>
              </w:tabs>
              <w:ind w:right="317"/>
              <w:jc w:val="left"/>
              <w:rPr>
                <w:sz w:val="18"/>
              </w:rPr>
            </w:pPr>
          </w:p>
        </w:tc>
      </w:tr>
      <w:tr w:rsidR="00F91BAA" w:rsidRPr="00B265E0" w:rsidTr="00F91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F91BAA" w:rsidRPr="00B265E0" w:rsidRDefault="00F91BAA" w:rsidP="00F91BAA">
            <w:pPr>
              <w:tabs>
                <w:tab w:val="left" w:pos="601"/>
              </w:tabs>
              <w:jc w:val="left"/>
              <w:rPr>
                <w:sz w:val="18"/>
              </w:rPr>
            </w:pPr>
          </w:p>
          <w:p w:rsidR="00F91BAA" w:rsidRPr="00B265E0" w:rsidRDefault="00F91BAA" w:rsidP="00F91BAA">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F91BAA" w:rsidRPr="00B265E0" w:rsidRDefault="00F91BAA" w:rsidP="00F91BAA">
            <w:pPr>
              <w:tabs>
                <w:tab w:val="left" w:pos="601"/>
              </w:tabs>
              <w:jc w:val="left"/>
              <w:rPr>
                <w:sz w:val="18"/>
              </w:rPr>
            </w:pPr>
          </w:p>
          <w:p w:rsidR="00F91BAA" w:rsidRPr="00B265E0" w:rsidRDefault="005433FA" w:rsidP="00F91BAA">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F91BAA" w:rsidRPr="00B265E0" w:rsidRDefault="00F91BAA" w:rsidP="00F91BAA">
            <w:pPr>
              <w:tabs>
                <w:tab w:val="left" w:pos="567"/>
              </w:tabs>
              <w:jc w:val="left"/>
              <w:rPr>
                <w:sz w:val="18"/>
              </w:rPr>
            </w:pPr>
            <w:r w:rsidRPr="00B265E0">
              <w:rPr>
                <w:sz w:val="18"/>
              </w:rPr>
              <w:tab/>
              <w:t>Applicant’s name</w:t>
            </w:r>
          </w:p>
          <w:p w:rsidR="00F91BAA" w:rsidRDefault="005433FA" w:rsidP="00F91BAA">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F91BAA" w:rsidRDefault="00F91BAA" w:rsidP="00F91BAA">
            <w:pPr>
              <w:jc w:val="left"/>
              <w:rPr>
                <w:sz w:val="18"/>
              </w:rPr>
            </w:pPr>
          </w:p>
          <w:p w:rsidR="00F91BAA" w:rsidRPr="00B265E0" w:rsidRDefault="005433FA" w:rsidP="00F91BAA">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F91BAA" w:rsidRPr="00B265E0" w:rsidRDefault="00F91BAA" w:rsidP="00F91BAA">
            <w:pPr>
              <w:tabs>
                <w:tab w:val="left" w:pos="6271"/>
              </w:tabs>
              <w:ind w:left="567"/>
              <w:jc w:val="left"/>
              <w:rPr>
                <w:sz w:val="18"/>
              </w:rPr>
            </w:pPr>
            <w:r w:rsidRPr="00B265E0">
              <w:rPr>
                <w:sz w:val="18"/>
              </w:rPr>
              <w:t>Signature</w:t>
            </w:r>
            <w:r w:rsidRPr="00B265E0">
              <w:rPr>
                <w:sz w:val="18"/>
              </w:rPr>
              <w:tab/>
              <w:t>Date</w:t>
            </w:r>
          </w:p>
          <w:p w:rsidR="00F91BAA" w:rsidRPr="00B265E0" w:rsidRDefault="00F91BAA" w:rsidP="00F91BAA">
            <w:pPr>
              <w:jc w:val="left"/>
              <w:rPr>
                <w:sz w:val="18"/>
              </w:rPr>
            </w:pPr>
          </w:p>
        </w:tc>
      </w:tr>
    </w:tbl>
    <w:p w:rsidR="00F91BAA" w:rsidRDefault="00F91BAA"/>
    <w:p w:rsidR="000870CE" w:rsidRDefault="000870CE"/>
    <w:p w:rsidR="000870CE" w:rsidRDefault="000870CE"/>
    <w:p w:rsidR="000870CE" w:rsidRDefault="000870CE" w:rsidP="00E06442">
      <w:pPr>
        <w:jc w:val="right"/>
      </w:pPr>
      <w:r>
        <w:t>[End of document]</w:t>
      </w:r>
    </w:p>
    <w:sectPr w:rsidR="000870CE" w:rsidSect="00FE3632">
      <w:headerReference w:type="even" r:id="rId44"/>
      <w:headerReference w:type="default" r:id="rId45"/>
      <w:headerReference w:type="first" r:id="rId46"/>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BAA" w:rsidRDefault="00F91BAA">
      <w:pPr>
        <w:rPr>
          <w:i/>
        </w:rPr>
      </w:pPr>
      <w:r>
        <w:rPr>
          <w:i/>
        </w:rPr>
        <w:t>Notes</w:t>
      </w:r>
    </w:p>
    <w:p w:rsidR="00F91BAA" w:rsidRDefault="00F91BAA">
      <w:pPr>
        <w:rPr>
          <w:i/>
        </w:rPr>
      </w:pPr>
    </w:p>
    <w:p w:rsidR="00F91BAA" w:rsidRDefault="00F91BAA"/>
  </w:endnote>
  <w:endnote w:type="continuationSeparator" w:id="0">
    <w:p w:rsidR="00F91BAA" w:rsidRDefault="00F91BAA">
      <w:pPr>
        <w:rPr>
          <w:i/>
        </w:rPr>
      </w:pPr>
      <w:r>
        <w:rPr>
          <w:i/>
        </w:rPr>
        <w:t>Notes (continued)</w:t>
      </w:r>
    </w:p>
    <w:p w:rsidR="00F91BAA" w:rsidRDefault="00F91BAA"/>
    <w:p w:rsidR="00F91BAA" w:rsidRDefault="00F91BAA"/>
  </w:endnote>
  <w:endnote w:type="continuationNotice" w:id="1">
    <w:p w:rsidR="00F91BAA" w:rsidRDefault="00F91BAA"/>
    <w:p w:rsidR="00F91BAA" w:rsidRDefault="00F91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BAA" w:rsidRDefault="00F91BAA" w:rsidP="004708B7">
      <w:pPr>
        <w:spacing w:before="120"/>
      </w:pPr>
      <w:r>
        <w:separator/>
      </w:r>
    </w:p>
  </w:footnote>
  <w:footnote w:type="continuationSeparator" w:id="0">
    <w:p w:rsidR="00F91BAA" w:rsidRDefault="00F91BAA">
      <w:r>
        <w:continuationSeparator/>
      </w:r>
    </w:p>
    <w:p w:rsidR="00F91BAA" w:rsidRDefault="00F91BAA"/>
  </w:footnote>
  <w:footnote w:id="1">
    <w:p w:rsidR="00F91BAA" w:rsidRPr="00F41E99" w:rsidRDefault="00F91BAA"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BAA" w:rsidRPr="005E47B8" w:rsidRDefault="00F91BAA" w:rsidP="001473BB">
    <w:pPr>
      <w:pStyle w:val="Header"/>
    </w:pPr>
    <w:r w:rsidRPr="005E47B8">
      <w:t>TG/27/7(proj.2)</w:t>
    </w:r>
  </w:p>
  <w:p w:rsidR="00F91BAA" w:rsidRPr="001473BB" w:rsidRDefault="00F91BAA" w:rsidP="001473BB">
    <w:pPr>
      <w:pStyle w:val="Header"/>
    </w:pPr>
    <w:r w:rsidRPr="005E47B8">
      <w:t>Freesia, 2015-0</w:t>
    </w:r>
    <w:r>
      <w:t>8</w:t>
    </w:r>
    <w:r w:rsidRPr="005E47B8">
      <w:t>-0</w:t>
    </w:r>
    <w:r>
      <w:t>3</w:t>
    </w:r>
  </w:p>
  <w:p w:rsidR="00F91BAA" w:rsidRPr="001473BB" w:rsidRDefault="00F91BAA"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433FA">
      <w:rPr>
        <w:rStyle w:val="PageNumber"/>
        <w:noProof/>
      </w:rPr>
      <w:t>2</w:t>
    </w:r>
    <w:r w:rsidRPr="001473BB">
      <w:rPr>
        <w:rStyle w:val="PageNumber"/>
      </w:rPr>
      <w:fldChar w:fldCharType="end"/>
    </w:r>
    <w:r w:rsidRPr="001473BB">
      <w:t xml:space="preserve"> -</w:t>
    </w:r>
  </w:p>
  <w:p w:rsidR="00F91BAA" w:rsidRPr="001473BB" w:rsidRDefault="00F91BAA"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BAA" w:rsidRDefault="00F91BA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BAA" w:rsidRPr="005E47B8" w:rsidRDefault="00F91BAA" w:rsidP="007E0D36">
    <w:pPr>
      <w:pStyle w:val="Header"/>
    </w:pPr>
    <w:r w:rsidRPr="005E47B8">
      <w:t>TG/27/7(proj.2)</w:t>
    </w:r>
  </w:p>
  <w:p w:rsidR="00F91BAA" w:rsidRPr="001473BB" w:rsidRDefault="00F91BAA" w:rsidP="007E0D36">
    <w:pPr>
      <w:pStyle w:val="Header"/>
    </w:pPr>
    <w:r w:rsidRPr="005E47B8">
      <w:t>Freesia, 2015-0</w:t>
    </w:r>
    <w:r>
      <w:t>8</w:t>
    </w:r>
    <w:r w:rsidRPr="005E47B8">
      <w:t>-0</w:t>
    </w:r>
    <w:r>
      <w:t>3</w:t>
    </w:r>
  </w:p>
  <w:p w:rsidR="00F91BAA" w:rsidRPr="001473BB" w:rsidRDefault="00F91BAA"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5433FA">
      <w:rPr>
        <w:rStyle w:val="PageNumber"/>
        <w:noProof/>
      </w:rPr>
      <w:t>37</w:t>
    </w:r>
    <w:r w:rsidRPr="001473BB">
      <w:rPr>
        <w:rStyle w:val="PageNumber"/>
      </w:rPr>
      <w:fldChar w:fldCharType="end"/>
    </w:r>
    <w:r w:rsidRPr="001473BB">
      <w:t xml:space="preserve"> -</w:t>
    </w:r>
  </w:p>
  <w:p w:rsidR="00F91BAA" w:rsidRPr="00C749B8" w:rsidRDefault="00F91BAA"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BAA" w:rsidRDefault="00F91B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0CE"/>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1A3C"/>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33FA"/>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D4EF1"/>
    <w:rsid w:val="006D5BFB"/>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21C5"/>
    <w:rsid w:val="00944D37"/>
    <w:rsid w:val="009452D1"/>
    <w:rsid w:val="00947632"/>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06442"/>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BAA"/>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2CD4"/>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90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upov.int/tgp/en/"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B6766F69-5F82-46C3-B8E8-41E4BAA95580}">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111</TotalTime>
  <Pages>37</Pages>
  <Words>4968</Words>
  <Characters>29469</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34369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17</cp:revision>
  <cp:lastPrinted>2015-08-10T09:32:00Z</cp:lastPrinted>
  <dcterms:created xsi:type="dcterms:W3CDTF">2015-07-31T09:42:00Z</dcterms:created>
  <dcterms:modified xsi:type="dcterms:W3CDTF">2015-08-10T09:33:00Z</dcterms:modified>
</cp:coreProperties>
</file>