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C10F27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17C0E8F7" wp14:editId="5EB5FAB5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667404" w:rsidP="006655D3">
            <w:pPr>
              <w:pStyle w:val="Docoriginal"/>
              <w:rPr>
                <w:lang w:eastAsia="ja-JP"/>
              </w:rPr>
            </w:pPr>
            <w:r>
              <w:t>T</w:t>
            </w:r>
            <w:r w:rsidR="0018780B">
              <w:t>W</w:t>
            </w:r>
            <w:bookmarkStart w:id="0" w:name="Code"/>
            <w:bookmarkEnd w:id="0"/>
            <w:r w:rsidR="00332636">
              <w:t>C/3</w:t>
            </w:r>
            <w:r w:rsidR="00867919">
              <w:rPr>
                <w:rFonts w:hint="eastAsia"/>
                <w:lang w:eastAsia="ja-JP"/>
              </w:rPr>
              <w:t>4</w:t>
            </w:r>
            <w:r w:rsidR="00332636">
              <w:t>/</w:t>
            </w:r>
            <w:r w:rsidR="00620ADB">
              <w:t>1</w:t>
            </w:r>
            <w:r w:rsidR="003C1CC8">
              <w:rPr>
                <w:rFonts w:hint="eastAsia"/>
                <w:lang w:eastAsia="ja-JP"/>
              </w:rPr>
              <w:t>9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2A7883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605A8C">
              <w:rPr>
                <w:rStyle w:val="StyleDocoriginalNotBold1"/>
                <w:rFonts w:hint="eastAsia"/>
                <w:spacing w:val="0"/>
                <w:lang w:eastAsia="ja-JP"/>
              </w:rPr>
              <w:t xml:space="preserve">May </w:t>
            </w:r>
            <w:r w:rsidR="003C1CC8">
              <w:rPr>
                <w:rStyle w:val="StyleDocoriginalNotBold1"/>
                <w:rFonts w:hint="eastAsia"/>
                <w:spacing w:val="0"/>
                <w:lang w:eastAsia="ja-JP"/>
              </w:rPr>
              <w:t>1</w:t>
            </w:r>
            <w:r w:rsidR="002A7883">
              <w:rPr>
                <w:rStyle w:val="StyleDocoriginalNotBold1"/>
                <w:spacing w:val="0"/>
                <w:lang w:eastAsia="ja-JP"/>
              </w:rPr>
              <w:t>8</w:t>
            </w:r>
            <w:r w:rsidR="003653C5" w:rsidRPr="003405C3">
              <w:rPr>
                <w:rStyle w:val="StyleDocoriginalNotBold1"/>
                <w:spacing w:val="0"/>
              </w:rPr>
              <w:t>, 201</w:t>
            </w:r>
            <w:r w:rsidR="00867919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</w:t>
      </w:r>
      <w:r w:rsidR="00332636">
        <w:t>on automation and computer programs</w:t>
      </w:r>
    </w:p>
    <w:p w:rsidR="0018780B" w:rsidRPr="00C5280D" w:rsidRDefault="00332636" w:rsidP="0018780B">
      <w:pPr>
        <w:pStyle w:val="Sessiontcplacedate"/>
      </w:pPr>
      <w:r>
        <w:t>Thirty-</w:t>
      </w:r>
      <w:r w:rsidR="00867919">
        <w:rPr>
          <w:rFonts w:hint="eastAsia"/>
          <w:lang w:eastAsia="ja-JP"/>
        </w:rPr>
        <w:t>Fo</w:t>
      </w:r>
      <w:r w:rsidR="00B906B3">
        <w:rPr>
          <w:lang w:eastAsia="ja-JP"/>
        </w:rPr>
        <w:t>u</w:t>
      </w:r>
      <w:r w:rsidR="00867919">
        <w:rPr>
          <w:rFonts w:hint="eastAsia"/>
          <w:lang w:eastAsia="ja-JP"/>
        </w:rPr>
        <w:t>rth</w:t>
      </w:r>
      <w:r w:rsidR="0061555F" w:rsidRPr="00C5280D">
        <w:t xml:space="preserve"> S</w:t>
      </w:r>
      <w:r w:rsidR="00867AC1" w:rsidRPr="00C5280D">
        <w:t>ession</w:t>
      </w:r>
      <w:r w:rsidR="00361821" w:rsidRPr="00C5280D">
        <w:br/>
      </w:r>
      <w:r w:rsidR="00867919">
        <w:rPr>
          <w:rFonts w:hint="eastAsia"/>
          <w:lang w:eastAsia="ja-JP"/>
        </w:rPr>
        <w:t>Shanghai</w:t>
      </w:r>
      <w:r w:rsidR="00867919" w:rsidRPr="00427166">
        <w:t xml:space="preserve">, </w:t>
      </w:r>
      <w:r w:rsidR="00867919">
        <w:rPr>
          <w:rFonts w:hint="eastAsia"/>
          <w:lang w:eastAsia="ja-JP"/>
        </w:rPr>
        <w:t>China, June</w:t>
      </w:r>
      <w:r w:rsidR="00867919" w:rsidRPr="00427166">
        <w:t xml:space="preserve"> </w:t>
      </w:r>
      <w:r w:rsidR="00867919">
        <w:rPr>
          <w:rFonts w:hint="eastAsia"/>
          <w:lang w:eastAsia="ja-JP"/>
        </w:rPr>
        <w:t>7</w:t>
      </w:r>
      <w:r w:rsidR="00867919" w:rsidRPr="00427166">
        <w:t xml:space="preserve"> to </w:t>
      </w:r>
      <w:r w:rsidR="00867919">
        <w:rPr>
          <w:rFonts w:hint="eastAsia"/>
          <w:lang w:eastAsia="ja-JP"/>
        </w:rPr>
        <w:t>10</w:t>
      </w:r>
      <w:r w:rsidR="00867919" w:rsidRPr="00427166">
        <w:t>, 201</w:t>
      </w:r>
      <w:r w:rsidR="00867919">
        <w:rPr>
          <w:rFonts w:hint="eastAsia"/>
          <w:lang w:eastAsia="ja-JP"/>
        </w:rPr>
        <w:t>6</w:t>
      </w:r>
    </w:p>
    <w:p w:rsidR="00562BCE" w:rsidRPr="00C5280D" w:rsidRDefault="003C1CC8" w:rsidP="00562BCE">
      <w:pPr>
        <w:pStyle w:val="Titleofdoc0"/>
        <w:rPr>
          <w:lang w:eastAsia="ja-JP"/>
        </w:rPr>
      </w:pPr>
      <w:bookmarkStart w:id="3" w:name="TitleOfDoc"/>
      <w:bookmarkEnd w:id="3"/>
      <w:r w:rsidRPr="003C1CC8">
        <w:t>Minimizing variation between observers – practical example from Finland</w:t>
      </w:r>
    </w:p>
    <w:p w:rsidR="00562BCE" w:rsidRPr="00C5280D" w:rsidRDefault="003870DA" w:rsidP="00562BCE">
      <w:pPr>
        <w:pStyle w:val="preparedby1"/>
      </w:pPr>
      <w:bookmarkStart w:id="4" w:name="Prepared"/>
      <w:bookmarkEnd w:id="4"/>
      <w:r w:rsidRPr="003870DA">
        <w:t xml:space="preserve">Document prepared by </w:t>
      </w:r>
      <w:r w:rsidR="003C1CC8">
        <w:rPr>
          <w:rFonts w:hint="eastAsia"/>
          <w:lang w:eastAsia="ja-JP"/>
        </w:rPr>
        <w:t xml:space="preserve">an </w:t>
      </w:r>
      <w:r w:rsidRPr="003870DA">
        <w:t xml:space="preserve">expert from </w:t>
      </w:r>
      <w:r w:rsidR="00867919">
        <w:rPr>
          <w:rFonts w:hint="eastAsia"/>
          <w:lang w:eastAsia="ja-JP"/>
        </w:rPr>
        <w:t>Finland</w:t>
      </w:r>
      <w:r w:rsidR="00562BCE">
        <w:br/>
      </w:r>
      <w:r w:rsidR="00562BCE">
        <w:br/>
      </w:r>
      <w:r w:rsidR="00562BCE">
        <w:rPr>
          <w:color w:val="A6A6A6" w:themeColor="background1" w:themeShade="A6"/>
        </w:rPr>
        <w:t>Disclaimer:  this document does not represent UPOV policies or guidance</w:t>
      </w:r>
    </w:p>
    <w:p w:rsidR="003870DA" w:rsidRPr="001E6DFE" w:rsidRDefault="003870DA" w:rsidP="003870DA">
      <w:pPr>
        <w:pStyle w:val="ListParagraph"/>
        <w:ind w:left="0"/>
        <w:rPr>
          <w:rFonts w:eastAsia="MS Mincho"/>
          <w:lang w:eastAsia="ja-JP"/>
        </w:rPr>
      </w:pPr>
      <w:bookmarkStart w:id="5" w:name="_Toc387757149"/>
      <w:bookmarkStart w:id="6" w:name="_Toc404931496"/>
      <w:bookmarkStart w:id="7" w:name="_Toc404931550"/>
      <w:bookmarkStart w:id="8" w:name="_Toc404931721"/>
      <w:bookmarkStart w:id="9" w:name="_Toc404932170"/>
      <w:bookmarkStart w:id="10" w:name="_Toc404935671"/>
      <w:bookmarkStart w:id="11" w:name="_Toc410717532"/>
      <w:bookmarkStart w:id="12" w:name="_Toc420606812"/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 w:rsidRPr="00F279E6">
        <w:rPr>
          <w:lang w:eastAsia="en-GB"/>
        </w:rPr>
        <w:t xml:space="preserve"> on </w:t>
      </w:r>
      <w:r w:rsidR="00867919">
        <w:rPr>
          <w:rFonts w:eastAsia="MS Mincho"/>
          <w:lang w:eastAsia="ja-JP"/>
        </w:rPr>
        <w:t>“</w:t>
      </w:r>
      <w:r w:rsidR="003C1CC8" w:rsidRPr="003C1CC8">
        <w:rPr>
          <w:rFonts w:eastAsia="MS Mincho"/>
          <w:lang w:eastAsia="ja-JP"/>
        </w:rPr>
        <w:t>Minimizing variation between observers – practical example from Finland</w:t>
      </w:r>
      <w:r w:rsidR="00867919">
        <w:rPr>
          <w:rFonts w:eastAsia="MS Mincho"/>
          <w:lang w:eastAsia="ja-JP"/>
        </w:rPr>
        <w:t>”</w:t>
      </w:r>
      <w:r>
        <w:rPr>
          <w:lang w:eastAsia="en-GB"/>
        </w:rPr>
        <w:t xml:space="preserve"> </w:t>
      </w:r>
      <w:r w:rsidRPr="00F279E6">
        <w:rPr>
          <w:lang w:eastAsia="en-GB"/>
        </w:rPr>
        <w:t xml:space="preserve">that will be made at the </w:t>
      </w:r>
      <w:r w:rsidR="0090559B" w:rsidRPr="00F279E6">
        <w:rPr>
          <w:lang w:eastAsia="en-GB"/>
        </w:rPr>
        <w:t>thirty-</w:t>
      </w:r>
      <w:r w:rsidR="005A63BB">
        <w:rPr>
          <w:rFonts w:eastAsia="MS Mincho" w:hint="eastAsia"/>
          <w:lang w:eastAsia="ja-JP"/>
        </w:rPr>
        <w:t>fo</w:t>
      </w:r>
      <w:r w:rsidR="00B906B3">
        <w:rPr>
          <w:rFonts w:eastAsia="MS Mincho"/>
          <w:lang w:eastAsia="ja-JP"/>
        </w:rPr>
        <w:t>u</w:t>
      </w:r>
      <w:bookmarkStart w:id="13" w:name="_GoBack"/>
      <w:bookmarkEnd w:id="13"/>
      <w:r w:rsidR="005A63BB">
        <w:rPr>
          <w:rFonts w:eastAsia="MS Mincho" w:hint="eastAsia"/>
          <w:lang w:eastAsia="ja-JP"/>
        </w:rPr>
        <w:t>rth</w:t>
      </w:r>
      <w:r w:rsidR="0090559B" w:rsidRPr="00F279E6">
        <w:rPr>
          <w:lang w:eastAsia="en-GB"/>
        </w:rPr>
        <w:t xml:space="preserve"> session</w:t>
      </w:r>
      <w:r w:rsidR="0090559B">
        <w:rPr>
          <w:rFonts w:eastAsia="MS Mincho" w:hint="eastAsia"/>
          <w:lang w:eastAsia="ja-JP"/>
        </w:rPr>
        <w:t xml:space="preserve"> of the</w:t>
      </w:r>
      <w:r w:rsidR="0090559B" w:rsidRPr="00F279E6">
        <w:rPr>
          <w:lang w:eastAsia="en-GB"/>
        </w:rPr>
        <w:t xml:space="preserve"> </w:t>
      </w:r>
      <w:r w:rsidRPr="00F279E6">
        <w:rPr>
          <w:lang w:eastAsia="en-GB"/>
        </w:rPr>
        <w:t>Technical Working Party on Automation and Computer Programs (TWC)</w:t>
      </w:r>
      <w:r w:rsidR="001E6DFE">
        <w:rPr>
          <w:rFonts w:eastAsia="MS Mincho" w:hint="eastAsia"/>
          <w:lang w:eastAsia="ja-JP"/>
        </w:rPr>
        <w:t>.</w:t>
      </w:r>
    </w:p>
    <w:p w:rsidR="003870DA" w:rsidRDefault="003870DA" w:rsidP="003870DA">
      <w:pPr>
        <w:rPr>
          <w:lang w:eastAsia="ja-JP"/>
        </w:rPr>
      </w:pPr>
    </w:p>
    <w:p w:rsidR="003870DA" w:rsidRDefault="003870DA" w:rsidP="003870DA">
      <w:pPr>
        <w:rPr>
          <w:lang w:eastAsia="ja-JP"/>
        </w:rPr>
      </w:pPr>
    </w:p>
    <w:p w:rsidR="00716037" w:rsidRDefault="00716037" w:rsidP="003870DA">
      <w:pPr>
        <w:rPr>
          <w:lang w:eastAsia="ja-JP"/>
        </w:rPr>
      </w:pPr>
    </w:p>
    <w:p w:rsidR="003870DA" w:rsidRDefault="00716037" w:rsidP="003870DA">
      <w:pPr>
        <w:rPr>
          <w:lang w:eastAsia="ja-JP"/>
        </w:rPr>
      </w:pPr>
      <w:r w:rsidRPr="00716037">
        <w:rPr>
          <w:lang w:eastAsia="ja-JP"/>
        </w:rPr>
        <w:t>Sami M</w:t>
      </w:r>
      <w:r>
        <w:rPr>
          <w:rFonts w:hint="eastAsia"/>
          <w:lang w:eastAsia="ja-JP"/>
        </w:rPr>
        <w:t>arkkanen</w:t>
      </w:r>
      <w:r w:rsidRPr="00716037">
        <w:rPr>
          <w:lang w:eastAsia="ja-JP"/>
        </w:rPr>
        <w:t xml:space="preserve">, Senior Officer, Control Department, Finnish Food Safety Authority (EVIRA), </w:t>
      </w:r>
      <w:proofErr w:type="spellStart"/>
      <w:r w:rsidRPr="00716037">
        <w:rPr>
          <w:lang w:eastAsia="ja-JP"/>
        </w:rPr>
        <w:t>Tampereentie</w:t>
      </w:r>
      <w:proofErr w:type="spellEnd"/>
      <w:r w:rsidRPr="00716037">
        <w:rPr>
          <w:lang w:eastAsia="ja-JP"/>
        </w:rPr>
        <w:t xml:space="preserve"> 51, P.O. Box 111, FI-32201 </w:t>
      </w:r>
      <w:proofErr w:type="spellStart"/>
      <w:r w:rsidRPr="00716037">
        <w:rPr>
          <w:lang w:eastAsia="ja-JP"/>
        </w:rPr>
        <w:t>Loimaa</w:t>
      </w:r>
      <w:proofErr w:type="spellEnd"/>
      <w:r>
        <w:rPr>
          <w:rFonts w:hint="eastAsia"/>
          <w:lang w:eastAsia="ja-JP"/>
        </w:rPr>
        <w:t>, Finland</w:t>
      </w:r>
    </w:p>
    <w:p w:rsidR="000E6B19" w:rsidRDefault="000E6B19" w:rsidP="003870DA">
      <w:pPr>
        <w:rPr>
          <w:lang w:eastAsia="ja-JP"/>
        </w:rPr>
      </w:pPr>
    </w:p>
    <w:p w:rsidR="000E6B19" w:rsidRDefault="000E6B19" w:rsidP="003870DA">
      <w:pPr>
        <w:rPr>
          <w:lang w:eastAsia="ja-JP"/>
        </w:rPr>
      </w:pPr>
    </w:p>
    <w:p w:rsidR="000E6B19" w:rsidRDefault="000E6B19" w:rsidP="003870DA">
      <w:pPr>
        <w:rPr>
          <w:lang w:eastAsia="ja-JP"/>
        </w:rPr>
      </w:pPr>
    </w:p>
    <w:p w:rsidR="003870DA" w:rsidRDefault="003870DA" w:rsidP="003870DA">
      <w:pPr>
        <w:jc w:val="right"/>
        <w:rPr>
          <w:lang w:eastAsia="ja-JP"/>
        </w:rPr>
      </w:pPr>
      <w:r>
        <w:rPr>
          <w:rFonts w:hint="eastAsia"/>
          <w:lang w:eastAsia="ja-JP"/>
        </w:rPr>
        <w:t>[Annex follows]</w:t>
      </w:r>
    </w:p>
    <w:p w:rsidR="003870DA" w:rsidRDefault="003870DA" w:rsidP="003870DA">
      <w:pPr>
        <w:rPr>
          <w:lang w:eastAsia="ja-JP"/>
        </w:rPr>
      </w:pPr>
    </w:p>
    <w:p w:rsidR="003870DA" w:rsidRDefault="003870DA" w:rsidP="003870DA">
      <w:pPr>
        <w:rPr>
          <w:lang w:eastAsia="ja-JP"/>
        </w:rPr>
      </w:pPr>
    </w:p>
    <w:p w:rsidR="003870DA" w:rsidRDefault="003870DA" w:rsidP="003870DA">
      <w:pPr>
        <w:rPr>
          <w:lang w:eastAsia="ja-JP"/>
        </w:rPr>
      </w:pPr>
    </w:p>
    <w:p w:rsidR="003870DA" w:rsidRDefault="003870DA" w:rsidP="003870DA">
      <w:pPr>
        <w:rPr>
          <w:lang w:eastAsia="ja-JP"/>
        </w:rPr>
      </w:pPr>
    </w:p>
    <w:bookmarkEnd w:id="5"/>
    <w:bookmarkEnd w:id="6"/>
    <w:bookmarkEnd w:id="7"/>
    <w:bookmarkEnd w:id="8"/>
    <w:bookmarkEnd w:id="9"/>
    <w:bookmarkEnd w:id="10"/>
    <w:bookmarkEnd w:id="11"/>
    <w:bookmarkEnd w:id="12"/>
    <w:p w:rsidR="00562BCE" w:rsidRPr="005440A4" w:rsidRDefault="00562BCE" w:rsidP="00562BCE">
      <w:pPr>
        <w:pStyle w:val="DecisionParagraphs"/>
        <w:tabs>
          <w:tab w:val="left" w:pos="5954"/>
        </w:tabs>
        <w:ind w:firstLine="567"/>
        <w:jc w:val="right"/>
        <w:rPr>
          <w:i w:val="0"/>
          <w:iCs/>
          <w:spacing w:val="-4"/>
          <w:lang w:eastAsia="ja-JP"/>
        </w:rPr>
      </w:pPr>
    </w:p>
    <w:p w:rsidR="00562BCE" w:rsidRDefault="00562BCE" w:rsidP="00562BCE">
      <w:pPr>
        <w:pStyle w:val="DecisionParagraphs"/>
        <w:tabs>
          <w:tab w:val="clear" w:pos="5387"/>
          <w:tab w:val="left" w:pos="5400"/>
        </w:tabs>
        <w:jc w:val="right"/>
        <w:rPr>
          <w:i w:val="0"/>
          <w:iCs/>
          <w:spacing w:val="-4"/>
          <w:lang w:eastAsia="ja-JP"/>
        </w:rPr>
        <w:sectPr w:rsidR="00562BCE" w:rsidSect="00620ADB">
          <w:headerReference w:type="default" r:id="rId10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562BCE" w:rsidRDefault="00562BCE" w:rsidP="00562BCE">
      <w:pPr>
        <w:rPr>
          <w:b/>
          <w:lang w:eastAsia="ja-JP"/>
        </w:rPr>
      </w:pPr>
    </w:p>
    <w:p w:rsidR="00867919" w:rsidRDefault="000E6B19" w:rsidP="00562BCE">
      <w:pPr>
        <w:jc w:val="center"/>
        <w:rPr>
          <w:rFonts w:cs="Arial"/>
          <w:bCs/>
          <w:lang w:eastAsia="ja-JP"/>
        </w:rPr>
      </w:pPr>
      <w:r w:rsidRPr="000E6B19">
        <w:rPr>
          <w:rFonts w:cs="Arial"/>
          <w:bCs/>
        </w:rPr>
        <w:t>MINIMIZING VARIATION BETWEEN OBSERVERS – PRACTICAL EXAMPLE FROM FINLAND</w:t>
      </w:r>
    </w:p>
    <w:p w:rsidR="003870DA" w:rsidRDefault="003870DA" w:rsidP="00562BCE">
      <w:pPr>
        <w:jc w:val="center"/>
        <w:rPr>
          <w:rFonts w:cs="Arial"/>
          <w:lang w:eastAsia="ja-JP"/>
        </w:rPr>
      </w:pPr>
    </w:p>
    <w:p w:rsidR="00605A8C" w:rsidRDefault="00605A8C" w:rsidP="00562BCE">
      <w:pPr>
        <w:jc w:val="center"/>
        <w:rPr>
          <w:rFonts w:cs="Arial"/>
          <w:lang w:eastAsia="ja-JP"/>
        </w:rPr>
      </w:pPr>
    </w:p>
    <w:p w:rsidR="00605A8C" w:rsidRDefault="0022748E" w:rsidP="00562BCE">
      <w:pPr>
        <w:jc w:val="center"/>
        <w:rPr>
          <w:rFonts w:cs="Arial"/>
          <w:lang w:eastAsia="ja-JP"/>
        </w:rPr>
      </w:pPr>
      <w:r w:rsidRPr="0022748E">
        <w:rPr>
          <w:rFonts w:cs="Arial"/>
          <w:noProof/>
        </w:rPr>
        <w:drawing>
          <wp:inline distT="0" distB="0" distL="0" distR="0" wp14:anchorId="6BBD700C" wp14:editId="5D806EA0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A8C" w:rsidRDefault="00605A8C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  <w:r w:rsidRPr="0022748E">
        <w:rPr>
          <w:rFonts w:cs="Arial"/>
          <w:noProof/>
        </w:rPr>
        <w:drawing>
          <wp:inline distT="0" distB="0" distL="0" distR="0" wp14:anchorId="2FB2B78F" wp14:editId="7638AFD4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  <w:r w:rsidRPr="0022748E">
        <w:rPr>
          <w:rFonts w:cs="Arial"/>
          <w:noProof/>
        </w:rPr>
        <w:drawing>
          <wp:inline distT="0" distB="0" distL="0" distR="0" wp14:anchorId="09FD9DAD" wp14:editId="6196BA1B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A8C" w:rsidRDefault="00605A8C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  <w:r w:rsidRPr="0022748E">
        <w:rPr>
          <w:rFonts w:cs="Arial"/>
          <w:noProof/>
        </w:rPr>
        <w:drawing>
          <wp:inline distT="0" distB="0" distL="0" distR="0" wp14:anchorId="7870D11F" wp14:editId="1B138A00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  <w:r w:rsidRPr="0022748E">
        <w:rPr>
          <w:rFonts w:cs="Arial"/>
          <w:noProof/>
        </w:rPr>
        <w:drawing>
          <wp:inline distT="0" distB="0" distL="0" distR="0" wp14:anchorId="3EC8665E" wp14:editId="290C0B54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  <w:r w:rsidRPr="0022748E">
        <w:rPr>
          <w:rFonts w:cs="Arial"/>
          <w:noProof/>
        </w:rPr>
        <w:drawing>
          <wp:inline distT="0" distB="0" distL="0" distR="0" wp14:anchorId="5CA9AEB4" wp14:editId="74A009E7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605A8C" w:rsidRDefault="00605A8C" w:rsidP="00562BCE">
      <w:pPr>
        <w:jc w:val="center"/>
        <w:rPr>
          <w:rFonts w:cs="Arial"/>
          <w:lang w:eastAsia="ja-JP"/>
        </w:rPr>
      </w:pPr>
    </w:p>
    <w:p w:rsidR="00605A8C" w:rsidRDefault="00605A8C" w:rsidP="00562BCE">
      <w:pPr>
        <w:jc w:val="center"/>
        <w:rPr>
          <w:rFonts w:cs="Arial"/>
          <w:lang w:eastAsia="ja-JP"/>
        </w:rPr>
      </w:pPr>
    </w:p>
    <w:p w:rsidR="00605A8C" w:rsidRDefault="0022748E" w:rsidP="00562BCE">
      <w:pPr>
        <w:jc w:val="center"/>
        <w:rPr>
          <w:rFonts w:cs="Arial"/>
          <w:lang w:eastAsia="ja-JP"/>
        </w:rPr>
      </w:pPr>
      <w:r w:rsidRPr="0022748E">
        <w:rPr>
          <w:rFonts w:cs="Arial"/>
          <w:noProof/>
        </w:rPr>
        <w:drawing>
          <wp:inline distT="0" distB="0" distL="0" distR="0" wp14:anchorId="0C97DD9B" wp14:editId="391D4180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  <w:r w:rsidRPr="0022748E">
        <w:rPr>
          <w:rFonts w:cs="Arial"/>
          <w:noProof/>
        </w:rPr>
        <w:drawing>
          <wp:inline distT="0" distB="0" distL="0" distR="0" wp14:anchorId="2413A4CE" wp14:editId="20A6463C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  <w:r w:rsidRPr="0022748E">
        <w:rPr>
          <w:rFonts w:cs="Arial"/>
          <w:noProof/>
        </w:rPr>
        <w:drawing>
          <wp:inline distT="0" distB="0" distL="0" distR="0" wp14:anchorId="3345A27C" wp14:editId="11773628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</w:p>
    <w:p w:rsidR="0022748E" w:rsidRDefault="0022748E" w:rsidP="00562BCE">
      <w:pPr>
        <w:jc w:val="center"/>
        <w:rPr>
          <w:rFonts w:cs="Arial"/>
          <w:lang w:eastAsia="ja-JP"/>
        </w:rPr>
      </w:pPr>
      <w:r w:rsidRPr="0022748E">
        <w:rPr>
          <w:rFonts w:cs="Arial"/>
          <w:noProof/>
        </w:rPr>
        <w:drawing>
          <wp:inline distT="0" distB="0" distL="0" distR="0" wp14:anchorId="18C1B9BB" wp14:editId="5AFF04A9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A8C" w:rsidRDefault="00605A8C" w:rsidP="00562BCE">
      <w:pPr>
        <w:jc w:val="center"/>
        <w:rPr>
          <w:rFonts w:cs="Arial"/>
          <w:lang w:eastAsia="ja-JP"/>
        </w:rPr>
      </w:pPr>
    </w:p>
    <w:p w:rsidR="00605A8C" w:rsidRDefault="00605A8C" w:rsidP="00562BCE">
      <w:pPr>
        <w:jc w:val="center"/>
        <w:rPr>
          <w:rFonts w:cs="Arial"/>
          <w:lang w:eastAsia="ja-JP"/>
        </w:rPr>
      </w:pPr>
    </w:p>
    <w:p w:rsidR="00605A8C" w:rsidRDefault="00605A8C" w:rsidP="00562BCE">
      <w:pPr>
        <w:jc w:val="center"/>
        <w:rPr>
          <w:rFonts w:cs="Arial"/>
          <w:lang w:eastAsia="ja-JP"/>
        </w:rPr>
      </w:pPr>
    </w:p>
    <w:p w:rsidR="003405C3" w:rsidRDefault="003405C3" w:rsidP="00562BCE">
      <w:pPr>
        <w:jc w:val="center"/>
        <w:rPr>
          <w:rFonts w:cs="Arial"/>
          <w:lang w:eastAsia="ja-JP"/>
        </w:rPr>
      </w:pPr>
    </w:p>
    <w:p w:rsidR="003405C3" w:rsidRDefault="003405C3" w:rsidP="00562BCE">
      <w:pPr>
        <w:jc w:val="center"/>
        <w:rPr>
          <w:rFonts w:cs="Arial"/>
          <w:lang w:eastAsia="ja-JP"/>
        </w:rPr>
      </w:pPr>
    </w:p>
    <w:p w:rsidR="003870DA" w:rsidRPr="003870DA" w:rsidRDefault="008807D1" w:rsidP="008807D1">
      <w:pPr>
        <w:jc w:val="right"/>
        <w:rPr>
          <w:rFonts w:cs="Arial"/>
          <w:lang w:eastAsia="ja-JP"/>
        </w:rPr>
      </w:pPr>
      <w:r>
        <w:rPr>
          <w:rFonts w:cs="Arial" w:hint="eastAsia"/>
          <w:lang w:eastAsia="ja-JP"/>
        </w:rPr>
        <w:t xml:space="preserve">[End of </w:t>
      </w:r>
      <w:r w:rsidR="003405C3">
        <w:rPr>
          <w:rFonts w:cs="Arial"/>
          <w:lang w:eastAsia="ja-JP"/>
        </w:rPr>
        <w:t>A</w:t>
      </w:r>
      <w:r>
        <w:rPr>
          <w:rFonts w:cs="Arial" w:hint="eastAsia"/>
          <w:lang w:eastAsia="ja-JP"/>
        </w:rPr>
        <w:t>nnex and of document]</w:t>
      </w:r>
    </w:p>
    <w:sectPr w:rsidR="003870DA" w:rsidRPr="003870DA" w:rsidSect="00247624">
      <w:headerReference w:type="default" r:id="rId21"/>
      <w:headerReference w:type="first" r:id="rId22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EE2" w:rsidRDefault="008D6EE2" w:rsidP="006655D3">
      <w:r>
        <w:separator/>
      </w:r>
    </w:p>
    <w:p w:rsidR="008D6EE2" w:rsidRDefault="008D6EE2" w:rsidP="006655D3"/>
    <w:p w:rsidR="008D6EE2" w:rsidRDefault="008D6EE2" w:rsidP="006655D3"/>
  </w:endnote>
  <w:endnote w:type="continuationSeparator" w:id="0">
    <w:p w:rsidR="008D6EE2" w:rsidRDefault="008D6EE2" w:rsidP="006655D3">
      <w:r>
        <w:separator/>
      </w:r>
    </w:p>
    <w:p w:rsidR="008D6EE2" w:rsidRPr="005C3496" w:rsidRDefault="008D6EE2">
      <w:pPr>
        <w:pStyle w:val="Footer"/>
        <w:spacing w:after="60"/>
        <w:rPr>
          <w:sz w:val="18"/>
          <w:lang w:val="fr-CH"/>
        </w:rPr>
      </w:pPr>
      <w:r w:rsidRPr="005C3496">
        <w:rPr>
          <w:sz w:val="18"/>
          <w:lang w:val="fr-CH"/>
        </w:rPr>
        <w:t>[Suite de la note de la page précédente]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  <w:endnote w:type="continuationNotice" w:id="1">
    <w:p w:rsidR="008D6EE2" w:rsidRPr="005C3496" w:rsidRDefault="008D6EE2" w:rsidP="006655D3">
      <w:pPr>
        <w:rPr>
          <w:lang w:val="fr-CH"/>
        </w:rPr>
      </w:pPr>
      <w:r w:rsidRPr="005C3496">
        <w:rPr>
          <w:lang w:val="fr-CH"/>
        </w:rPr>
        <w:t>[Suite de la note page suivante]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EE2" w:rsidRDefault="008D6EE2" w:rsidP="006655D3">
      <w:r>
        <w:separator/>
      </w:r>
    </w:p>
  </w:footnote>
  <w:footnote w:type="continuationSeparator" w:id="0">
    <w:p w:rsidR="008D6EE2" w:rsidRDefault="008D6EE2" w:rsidP="006655D3">
      <w:r>
        <w:separator/>
      </w:r>
    </w:p>
  </w:footnote>
  <w:footnote w:type="continuationNotice" w:id="1">
    <w:p w:rsidR="008D6EE2" w:rsidRPr="00AB530F" w:rsidRDefault="008D6EE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4225819"/>
      <w:docPartObj>
        <w:docPartGallery w:val="Page Numbers (Top of Page)"/>
        <w:docPartUnique/>
      </w:docPartObj>
    </w:sdtPr>
    <w:sdtEndPr>
      <w:rPr>
        <w:noProof/>
      </w:rPr>
    </w:sdtEndPr>
    <w:sdtContent>
      <w:p w:rsidR="008D6EE2" w:rsidRDefault="008D6EE2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33</w:t>
        </w:r>
        <w:r>
          <w:rPr>
            <w:rFonts w:hint="eastAsia"/>
            <w:lang w:eastAsia="ja-JP"/>
          </w:rPr>
          <w:t>/16</w:t>
        </w:r>
      </w:p>
      <w:p w:rsidR="008D6EE2" w:rsidRDefault="008D6EE2">
        <w:pPr>
          <w:pStyle w:val="Header"/>
        </w:pPr>
        <w:proofErr w:type="gramStart"/>
        <w:r>
          <w:rPr>
            <w:rFonts w:hint="eastAsia"/>
            <w:lang w:eastAsia="ja-JP"/>
          </w:rPr>
          <w:t>page</w:t>
        </w:r>
        <w:proofErr w:type="gramEnd"/>
        <w:r>
          <w:rPr>
            <w:rFonts w:hint="eastAsia"/>
            <w:lang w:eastAsia="ja-JP"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3B8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D6EE2" w:rsidRPr="00E96CD3" w:rsidRDefault="008D6EE2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2819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8807D1" w:rsidRDefault="008807D1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</w:t>
        </w:r>
        <w:r w:rsidR="00867919">
          <w:rPr>
            <w:rFonts w:hint="eastAsia"/>
            <w:lang w:eastAsia="ja-JP"/>
          </w:rPr>
          <w:t>4</w:t>
        </w:r>
        <w:r>
          <w:rPr>
            <w:rFonts w:hint="eastAsia"/>
            <w:lang w:eastAsia="ja-JP"/>
          </w:rPr>
          <w:t>/1</w:t>
        </w:r>
        <w:r w:rsidR="001A0738">
          <w:rPr>
            <w:rFonts w:hint="eastAsia"/>
            <w:lang w:eastAsia="ja-JP"/>
          </w:rPr>
          <w:t>9</w:t>
        </w:r>
      </w:p>
      <w:p w:rsidR="008807D1" w:rsidRDefault="008807D1">
        <w:pPr>
          <w:pStyle w:val="Header"/>
        </w:pPr>
        <w:r>
          <w:rPr>
            <w:rFonts w:hint="eastAsia"/>
            <w:lang w:eastAsia="ja-JP"/>
          </w:rPr>
          <w:t xml:space="preserve">Annex, 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3B8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807D1" w:rsidRPr="00E96CD3" w:rsidRDefault="008807D1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D2D" w:rsidRDefault="00485D2D">
    <w:pPr>
      <w:pStyle w:val="Header"/>
      <w:rPr>
        <w:lang w:val="fr-CH" w:eastAsia="ja-JP"/>
      </w:rPr>
    </w:pPr>
    <w:r>
      <w:rPr>
        <w:lang w:val="fr-CH"/>
      </w:rPr>
      <w:t>TWC/3</w:t>
    </w:r>
    <w:r w:rsidR="00867919">
      <w:rPr>
        <w:rFonts w:hint="eastAsia"/>
        <w:lang w:val="fr-CH" w:eastAsia="ja-JP"/>
      </w:rPr>
      <w:t>4</w:t>
    </w:r>
    <w:r>
      <w:rPr>
        <w:lang w:val="fr-CH"/>
      </w:rPr>
      <w:t>/</w:t>
    </w:r>
    <w:r w:rsidR="003C1CC8">
      <w:rPr>
        <w:rFonts w:hint="eastAsia"/>
        <w:lang w:val="fr-CH" w:eastAsia="ja-JP"/>
      </w:rPr>
      <w:t>19</w:t>
    </w:r>
  </w:p>
  <w:p w:rsidR="00485D2D" w:rsidRDefault="00485D2D">
    <w:pPr>
      <w:pStyle w:val="Header"/>
      <w:rPr>
        <w:lang w:val="fr-CH"/>
      </w:rPr>
    </w:pPr>
  </w:p>
  <w:p w:rsidR="00485D2D" w:rsidRPr="00620ADB" w:rsidRDefault="00485D2D">
    <w:pPr>
      <w:pStyle w:val="Header"/>
      <w:rPr>
        <w:lang w:val="fr-CH" w:eastAsia="ja-JP"/>
      </w:rPr>
    </w:pPr>
    <w:r>
      <w:rPr>
        <w:lang w:val="fr-CH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82135"/>
    <w:multiLevelType w:val="hybridMultilevel"/>
    <w:tmpl w:val="4FAE2F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5BC3B4F"/>
    <w:multiLevelType w:val="hybridMultilevel"/>
    <w:tmpl w:val="ECCCF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3C4336"/>
    <w:multiLevelType w:val="hybridMultilevel"/>
    <w:tmpl w:val="8604EC6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0F001952"/>
    <w:multiLevelType w:val="hybridMultilevel"/>
    <w:tmpl w:val="3D4E3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FA79D6"/>
    <w:multiLevelType w:val="hybridMultilevel"/>
    <w:tmpl w:val="AE64E378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1D705C0"/>
    <w:multiLevelType w:val="hybridMultilevel"/>
    <w:tmpl w:val="8FF2B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4146ED"/>
    <w:multiLevelType w:val="hybridMultilevel"/>
    <w:tmpl w:val="78607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0E5CD4"/>
    <w:multiLevelType w:val="hybridMultilevel"/>
    <w:tmpl w:val="B68224EC"/>
    <w:lvl w:ilvl="0" w:tplc="B28652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066325"/>
    <w:multiLevelType w:val="hybridMultilevel"/>
    <w:tmpl w:val="202EEADE"/>
    <w:lvl w:ilvl="0" w:tplc="2CE21FF4">
      <w:start w:val="1"/>
      <w:numFmt w:val="lowerLetter"/>
      <w:lvlText w:val="%1)"/>
      <w:lvlJc w:val="left"/>
      <w:pPr>
        <w:ind w:left="54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9">
    <w:nsid w:val="1DCC4B89"/>
    <w:multiLevelType w:val="hybridMultilevel"/>
    <w:tmpl w:val="2DD46942"/>
    <w:lvl w:ilvl="0" w:tplc="84B69D3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596E55"/>
    <w:multiLevelType w:val="hybridMultilevel"/>
    <w:tmpl w:val="47BC55A4"/>
    <w:lvl w:ilvl="0" w:tplc="7F8C81D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3B2E82"/>
    <w:multiLevelType w:val="hybridMultilevel"/>
    <w:tmpl w:val="C1A8BAD4"/>
    <w:lvl w:ilvl="0" w:tplc="04060003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DE6A83"/>
    <w:multiLevelType w:val="hybridMultilevel"/>
    <w:tmpl w:val="DCD43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F70F1D"/>
    <w:multiLevelType w:val="hybridMultilevel"/>
    <w:tmpl w:val="359E49C8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341D7B25"/>
    <w:multiLevelType w:val="hybridMultilevel"/>
    <w:tmpl w:val="05643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EB4840"/>
    <w:multiLevelType w:val="hybridMultilevel"/>
    <w:tmpl w:val="285A7D04"/>
    <w:lvl w:ilvl="0" w:tplc="59A805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38F84A98"/>
    <w:multiLevelType w:val="hybridMultilevel"/>
    <w:tmpl w:val="CAF467B4"/>
    <w:lvl w:ilvl="0" w:tplc="F7AE60F4">
      <w:start w:val="1"/>
      <w:numFmt w:val="lowerLetter"/>
      <w:lvlText w:val="%1)"/>
      <w:lvlJc w:val="left"/>
      <w:pPr>
        <w:ind w:left="51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71" w:hanging="360"/>
      </w:pPr>
    </w:lvl>
    <w:lvl w:ilvl="2" w:tplc="0409001B" w:tentative="1">
      <w:start w:val="1"/>
      <w:numFmt w:val="lowerRoman"/>
      <w:lvlText w:val="%3."/>
      <w:lvlJc w:val="right"/>
      <w:pPr>
        <w:ind w:left="6591" w:hanging="180"/>
      </w:pPr>
    </w:lvl>
    <w:lvl w:ilvl="3" w:tplc="0409000F" w:tentative="1">
      <w:start w:val="1"/>
      <w:numFmt w:val="decimal"/>
      <w:lvlText w:val="%4."/>
      <w:lvlJc w:val="left"/>
      <w:pPr>
        <w:ind w:left="7311" w:hanging="360"/>
      </w:pPr>
    </w:lvl>
    <w:lvl w:ilvl="4" w:tplc="04090019" w:tentative="1">
      <w:start w:val="1"/>
      <w:numFmt w:val="lowerLetter"/>
      <w:lvlText w:val="%5."/>
      <w:lvlJc w:val="left"/>
      <w:pPr>
        <w:ind w:left="8031" w:hanging="360"/>
      </w:pPr>
    </w:lvl>
    <w:lvl w:ilvl="5" w:tplc="0409001B" w:tentative="1">
      <w:start w:val="1"/>
      <w:numFmt w:val="lowerRoman"/>
      <w:lvlText w:val="%6."/>
      <w:lvlJc w:val="right"/>
      <w:pPr>
        <w:ind w:left="8751" w:hanging="180"/>
      </w:pPr>
    </w:lvl>
    <w:lvl w:ilvl="6" w:tplc="0409000F" w:tentative="1">
      <w:start w:val="1"/>
      <w:numFmt w:val="decimal"/>
      <w:lvlText w:val="%7."/>
      <w:lvlJc w:val="left"/>
      <w:pPr>
        <w:ind w:left="9471" w:hanging="360"/>
      </w:pPr>
    </w:lvl>
    <w:lvl w:ilvl="7" w:tplc="04090019" w:tentative="1">
      <w:start w:val="1"/>
      <w:numFmt w:val="lowerLetter"/>
      <w:lvlText w:val="%8."/>
      <w:lvlJc w:val="left"/>
      <w:pPr>
        <w:ind w:left="10191" w:hanging="360"/>
      </w:pPr>
    </w:lvl>
    <w:lvl w:ilvl="8" w:tplc="0409001B" w:tentative="1">
      <w:start w:val="1"/>
      <w:numFmt w:val="lowerRoman"/>
      <w:lvlText w:val="%9."/>
      <w:lvlJc w:val="right"/>
      <w:pPr>
        <w:ind w:left="10911" w:hanging="180"/>
      </w:pPr>
    </w:lvl>
  </w:abstractNum>
  <w:abstractNum w:abstractNumId="27">
    <w:nsid w:val="3A0A5D67"/>
    <w:multiLevelType w:val="hybridMultilevel"/>
    <w:tmpl w:val="E6E81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6E2F81"/>
    <w:multiLevelType w:val="hybridMultilevel"/>
    <w:tmpl w:val="39FCE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2556B2"/>
    <w:multiLevelType w:val="hybridMultilevel"/>
    <w:tmpl w:val="5C5A5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E0636B"/>
    <w:multiLevelType w:val="hybridMultilevel"/>
    <w:tmpl w:val="0F50C4EC"/>
    <w:lvl w:ilvl="0" w:tplc="A0D0C25E">
      <w:start w:val="1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1">
    <w:nsid w:val="551C50FE"/>
    <w:multiLevelType w:val="hybridMultilevel"/>
    <w:tmpl w:val="1A56A262"/>
    <w:lvl w:ilvl="0" w:tplc="2A1AAAF6">
      <w:start w:val="1"/>
      <w:numFmt w:val="lowerLetter"/>
      <w:lvlText w:val="%1)"/>
      <w:lvlJc w:val="left"/>
      <w:pPr>
        <w:ind w:left="5180" w:hanging="36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2">
    <w:nsid w:val="555859C5"/>
    <w:multiLevelType w:val="hybridMultilevel"/>
    <w:tmpl w:val="220EE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8045F0"/>
    <w:multiLevelType w:val="hybridMultilevel"/>
    <w:tmpl w:val="80CEB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F2123"/>
    <w:multiLevelType w:val="hybridMultilevel"/>
    <w:tmpl w:val="00040C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ED7921"/>
    <w:multiLevelType w:val="hybridMultilevel"/>
    <w:tmpl w:val="99828420"/>
    <w:lvl w:ilvl="0" w:tplc="08BA1A84">
      <w:start w:val="1"/>
      <w:numFmt w:val="lowerLetter"/>
      <w:lvlText w:val="%1)"/>
      <w:lvlJc w:val="left"/>
      <w:pPr>
        <w:ind w:left="5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67" w:hanging="360"/>
      </w:pPr>
    </w:lvl>
    <w:lvl w:ilvl="2" w:tplc="0409001B" w:tentative="1">
      <w:start w:val="1"/>
      <w:numFmt w:val="lowerRoman"/>
      <w:lvlText w:val="%3."/>
      <w:lvlJc w:val="right"/>
      <w:pPr>
        <w:ind w:left="7187" w:hanging="180"/>
      </w:pPr>
    </w:lvl>
    <w:lvl w:ilvl="3" w:tplc="0409000F" w:tentative="1">
      <w:start w:val="1"/>
      <w:numFmt w:val="decimal"/>
      <w:lvlText w:val="%4."/>
      <w:lvlJc w:val="left"/>
      <w:pPr>
        <w:ind w:left="7907" w:hanging="360"/>
      </w:pPr>
    </w:lvl>
    <w:lvl w:ilvl="4" w:tplc="04090019" w:tentative="1">
      <w:start w:val="1"/>
      <w:numFmt w:val="lowerLetter"/>
      <w:lvlText w:val="%5."/>
      <w:lvlJc w:val="left"/>
      <w:pPr>
        <w:ind w:left="8627" w:hanging="360"/>
      </w:pPr>
    </w:lvl>
    <w:lvl w:ilvl="5" w:tplc="0409001B" w:tentative="1">
      <w:start w:val="1"/>
      <w:numFmt w:val="lowerRoman"/>
      <w:lvlText w:val="%6."/>
      <w:lvlJc w:val="right"/>
      <w:pPr>
        <w:ind w:left="9347" w:hanging="180"/>
      </w:pPr>
    </w:lvl>
    <w:lvl w:ilvl="6" w:tplc="0409000F" w:tentative="1">
      <w:start w:val="1"/>
      <w:numFmt w:val="decimal"/>
      <w:lvlText w:val="%7."/>
      <w:lvlJc w:val="left"/>
      <w:pPr>
        <w:ind w:left="10067" w:hanging="360"/>
      </w:pPr>
    </w:lvl>
    <w:lvl w:ilvl="7" w:tplc="04090019" w:tentative="1">
      <w:start w:val="1"/>
      <w:numFmt w:val="lowerLetter"/>
      <w:lvlText w:val="%8."/>
      <w:lvlJc w:val="left"/>
      <w:pPr>
        <w:ind w:left="10787" w:hanging="360"/>
      </w:pPr>
    </w:lvl>
    <w:lvl w:ilvl="8" w:tplc="040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36">
    <w:nsid w:val="67DE045F"/>
    <w:multiLevelType w:val="hybridMultilevel"/>
    <w:tmpl w:val="24346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493B7D"/>
    <w:multiLevelType w:val="hybridMultilevel"/>
    <w:tmpl w:val="C756DE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442F1F"/>
    <w:multiLevelType w:val="hybridMultilevel"/>
    <w:tmpl w:val="EDBE3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FE2D58"/>
    <w:multiLevelType w:val="hybridMultilevel"/>
    <w:tmpl w:val="779AA96C"/>
    <w:lvl w:ilvl="0" w:tplc="B14AE9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295830"/>
    <w:multiLevelType w:val="hybridMultilevel"/>
    <w:tmpl w:val="87DECA42"/>
    <w:lvl w:ilvl="0" w:tplc="F23A249A">
      <w:start w:val="1"/>
      <w:numFmt w:val="lowerLetter"/>
      <w:lvlText w:val="%1)"/>
      <w:lvlJc w:val="left"/>
      <w:pPr>
        <w:ind w:left="4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6" w:hanging="360"/>
      </w:pPr>
    </w:lvl>
    <w:lvl w:ilvl="2" w:tplc="0409001B" w:tentative="1">
      <w:start w:val="1"/>
      <w:numFmt w:val="lowerRoman"/>
      <w:lvlText w:val="%3."/>
      <w:lvlJc w:val="right"/>
      <w:pPr>
        <w:ind w:left="6336" w:hanging="180"/>
      </w:pPr>
    </w:lvl>
    <w:lvl w:ilvl="3" w:tplc="0409000F" w:tentative="1">
      <w:start w:val="1"/>
      <w:numFmt w:val="decimal"/>
      <w:lvlText w:val="%4."/>
      <w:lvlJc w:val="left"/>
      <w:pPr>
        <w:ind w:left="7056" w:hanging="360"/>
      </w:pPr>
    </w:lvl>
    <w:lvl w:ilvl="4" w:tplc="04090019" w:tentative="1">
      <w:start w:val="1"/>
      <w:numFmt w:val="lowerLetter"/>
      <w:lvlText w:val="%5."/>
      <w:lvlJc w:val="left"/>
      <w:pPr>
        <w:ind w:left="7776" w:hanging="360"/>
      </w:pPr>
    </w:lvl>
    <w:lvl w:ilvl="5" w:tplc="0409001B" w:tentative="1">
      <w:start w:val="1"/>
      <w:numFmt w:val="lowerRoman"/>
      <w:lvlText w:val="%6."/>
      <w:lvlJc w:val="right"/>
      <w:pPr>
        <w:ind w:left="8496" w:hanging="180"/>
      </w:pPr>
    </w:lvl>
    <w:lvl w:ilvl="6" w:tplc="0409000F" w:tentative="1">
      <w:start w:val="1"/>
      <w:numFmt w:val="decimal"/>
      <w:lvlText w:val="%7."/>
      <w:lvlJc w:val="left"/>
      <w:pPr>
        <w:ind w:left="9216" w:hanging="360"/>
      </w:pPr>
    </w:lvl>
    <w:lvl w:ilvl="7" w:tplc="04090019" w:tentative="1">
      <w:start w:val="1"/>
      <w:numFmt w:val="lowerLetter"/>
      <w:lvlText w:val="%8."/>
      <w:lvlJc w:val="left"/>
      <w:pPr>
        <w:ind w:left="9936" w:hanging="360"/>
      </w:pPr>
    </w:lvl>
    <w:lvl w:ilvl="8" w:tplc="04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41">
    <w:nsid w:val="74135262"/>
    <w:multiLevelType w:val="hybridMultilevel"/>
    <w:tmpl w:val="67280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7E5D46"/>
    <w:multiLevelType w:val="hybridMultilevel"/>
    <w:tmpl w:val="0AE44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4F278B"/>
    <w:multiLevelType w:val="hybridMultilevel"/>
    <w:tmpl w:val="C72C5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6E3FB5"/>
    <w:multiLevelType w:val="hybridMultilevel"/>
    <w:tmpl w:val="6BE23D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C214FD4"/>
    <w:multiLevelType w:val="hybridMultilevel"/>
    <w:tmpl w:val="710C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6A4878"/>
    <w:multiLevelType w:val="hybridMultilevel"/>
    <w:tmpl w:val="E6F03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10"/>
  </w:num>
  <w:num w:numId="15">
    <w:abstractNumId w:val="27"/>
  </w:num>
  <w:num w:numId="16">
    <w:abstractNumId w:val="16"/>
  </w:num>
  <w:num w:numId="17">
    <w:abstractNumId w:val="37"/>
  </w:num>
  <w:num w:numId="18">
    <w:abstractNumId w:val="34"/>
  </w:num>
  <w:num w:numId="19">
    <w:abstractNumId w:val="39"/>
  </w:num>
  <w:num w:numId="20">
    <w:abstractNumId w:val="32"/>
  </w:num>
  <w:num w:numId="21">
    <w:abstractNumId w:val="18"/>
  </w:num>
  <w:num w:numId="22">
    <w:abstractNumId w:val="45"/>
  </w:num>
  <w:num w:numId="23">
    <w:abstractNumId w:val="30"/>
  </w:num>
  <w:num w:numId="24">
    <w:abstractNumId w:val="40"/>
  </w:num>
  <w:num w:numId="25">
    <w:abstractNumId w:val="26"/>
  </w:num>
  <w:num w:numId="26">
    <w:abstractNumId w:val="31"/>
  </w:num>
  <w:num w:numId="27">
    <w:abstractNumId w:val="35"/>
  </w:num>
  <w:num w:numId="28">
    <w:abstractNumId w:val="43"/>
  </w:num>
  <w:num w:numId="29">
    <w:abstractNumId w:val="15"/>
  </w:num>
  <w:num w:numId="30">
    <w:abstractNumId w:val="24"/>
  </w:num>
  <w:num w:numId="31">
    <w:abstractNumId w:val="17"/>
  </w:num>
  <w:num w:numId="32">
    <w:abstractNumId w:val="14"/>
  </w:num>
  <w:num w:numId="33">
    <w:abstractNumId w:val="22"/>
  </w:num>
  <w:num w:numId="34">
    <w:abstractNumId w:val="20"/>
  </w:num>
  <w:num w:numId="35">
    <w:abstractNumId w:val="21"/>
  </w:num>
  <w:num w:numId="36">
    <w:abstractNumId w:val="19"/>
  </w:num>
  <w:num w:numId="37">
    <w:abstractNumId w:val="29"/>
  </w:num>
  <w:num w:numId="38">
    <w:abstractNumId w:val="46"/>
  </w:num>
  <w:num w:numId="39">
    <w:abstractNumId w:val="42"/>
  </w:num>
  <w:num w:numId="40">
    <w:abstractNumId w:val="13"/>
  </w:num>
  <w:num w:numId="41">
    <w:abstractNumId w:val="28"/>
  </w:num>
  <w:num w:numId="42">
    <w:abstractNumId w:val="38"/>
  </w:num>
  <w:num w:numId="43">
    <w:abstractNumId w:val="41"/>
  </w:num>
  <w:num w:numId="44">
    <w:abstractNumId w:val="25"/>
  </w:num>
  <w:num w:numId="45">
    <w:abstractNumId w:val="12"/>
  </w:num>
  <w:num w:numId="46">
    <w:abstractNumId w:val="36"/>
  </w:num>
  <w:num w:numId="47">
    <w:abstractNumId w:val="11"/>
  </w:num>
  <w:num w:numId="48">
    <w:abstractNumId w:val="33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CE"/>
    <w:rsid w:val="00010CF3"/>
    <w:rsid w:val="00011E27"/>
    <w:rsid w:val="000148BC"/>
    <w:rsid w:val="00024AB8"/>
    <w:rsid w:val="00030854"/>
    <w:rsid w:val="00036028"/>
    <w:rsid w:val="00044642"/>
    <w:rsid w:val="000446B9"/>
    <w:rsid w:val="00046193"/>
    <w:rsid w:val="00047E21"/>
    <w:rsid w:val="00085505"/>
    <w:rsid w:val="000A7662"/>
    <w:rsid w:val="000B291D"/>
    <w:rsid w:val="000C7021"/>
    <w:rsid w:val="000D6BBC"/>
    <w:rsid w:val="000D7780"/>
    <w:rsid w:val="000E6B19"/>
    <w:rsid w:val="00105929"/>
    <w:rsid w:val="001131D5"/>
    <w:rsid w:val="00121CD2"/>
    <w:rsid w:val="001322D2"/>
    <w:rsid w:val="00141DB8"/>
    <w:rsid w:val="0017474A"/>
    <w:rsid w:val="001758C6"/>
    <w:rsid w:val="00182B99"/>
    <w:rsid w:val="0018780B"/>
    <w:rsid w:val="001A0738"/>
    <w:rsid w:val="001A2B2C"/>
    <w:rsid w:val="001C6922"/>
    <w:rsid w:val="001D2CF0"/>
    <w:rsid w:val="001E6DFE"/>
    <w:rsid w:val="0021332C"/>
    <w:rsid w:val="00213982"/>
    <w:rsid w:val="0022748E"/>
    <w:rsid w:val="0024416D"/>
    <w:rsid w:val="00247624"/>
    <w:rsid w:val="002800A0"/>
    <w:rsid w:val="002801B3"/>
    <w:rsid w:val="00281060"/>
    <w:rsid w:val="00283EDD"/>
    <w:rsid w:val="002940E8"/>
    <w:rsid w:val="002A6E50"/>
    <w:rsid w:val="002A7883"/>
    <w:rsid w:val="002C256A"/>
    <w:rsid w:val="00305A7F"/>
    <w:rsid w:val="00313B80"/>
    <w:rsid w:val="003152FE"/>
    <w:rsid w:val="00327436"/>
    <w:rsid w:val="00332636"/>
    <w:rsid w:val="00336288"/>
    <w:rsid w:val="003405C3"/>
    <w:rsid w:val="00344BD6"/>
    <w:rsid w:val="0035528D"/>
    <w:rsid w:val="00355AE0"/>
    <w:rsid w:val="00361821"/>
    <w:rsid w:val="003653C5"/>
    <w:rsid w:val="00383BB3"/>
    <w:rsid w:val="003870DA"/>
    <w:rsid w:val="003B3894"/>
    <w:rsid w:val="003C1CC8"/>
    <w:rsid w:val="003D227C"/>
    <w:rsid w:val="003D2B4D"/>
    <w:rsid w:val="00405964"/>
    <w:rsid w:val="00444A88"/>
    <w:rsid w:val="00460733"/>
    <w:rsid w:val="00474DA4"/>
    <w:rsid w:val="00476B4D"/>
    <w:rsid w:val="004805FA"/>
    <w:rsid w:val="00485D2D"/>
    <w:rsid w:val="004D047D"/>
    <w:rsid w:val="004E2FCA"/>
    <w:rsid w:val="004F1633"/>
    <w:rsid w:val="004F305A"/>
    <w:rsid w:val="00512164"/>
    <w:rsid w:val="00520297"/>
    <w:rsid w:val="005338F9"/>
    <w:rsid w:val="0054281C"/>
    <w:rsid w:val="005466C4"/>
    <w:rsid w:val="0055268D"/>
    <w:rsid w:val="00562BCE"/>
    <w:rsid w:val="00576BE4"/>
    <w:rsid w:val="0057736E"/>
    <w:rsid w:val="0059075A"/>
    <w:rsid w:val="00596131"/>
    <w:rsid w:val="005A28E0"/>
    <w:rsid w:val="005A400A"/>
    <w:rsid w:val="005A63BB"/>
    <w:rsid w:val="005C3496"/>
    <w:rsid w:val="00605A8C"/>
    <w:rsid w:val="00612379"/>
    <w:rsid w:val="0061555F"/>
    <w:rsid w:val="00620ADB"/>
    <w:rsid w:val="006376D0"/>
    <w:rsid w:val="00641200"/>
    <w:rsid w:val="006655D3"/>
    <w:rsid w:val="00667404"/>
    <w:rsid w:val="00685222"/>
    <w:rsid w:val="00687EB4"/>
    <w:rsid w:val="006B17D2"/>
    <w:rsid w:val="006C224E"/>
    <w:rsid w:val="006D780A"/>
    <w:rsid w:val="006E1436"/>
    <w:rsid w:val="00716037"/>
    <w:rsid w:val="00721BF0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43C68"/>
    <w:rsid w:val="00867919"/>
    <w:rsid w:val="00867AC1"/>
    <w:rsid w:val="00876C58"/>
    <w:rsid w:val="008807D1"/>
    <w:rsid w:val="008A743F"/>
    <w:rsid w:val="008C0970"/>
    <w:rsid w:val="008D2CF7"/>
    <w:rsid w:val="008D6EE2"/>
    <w:rsid w:val="00900C26"/>
    <w:rsid w:val="0090197F"/>
    <w:rsid w:val="00903656"/>
    <w:rsid w:val="0090559B"/>
    <w:rsid w:val="00906DDC"/>
    <w:rsid w:val="00934E09"/>
    <w:rsid w:val="00936253"/>
    <w:rsid w:val="00952DD4"/>
    <w:rsid w:val="00963A83"/>
    <w:rsid w:val="00970FED"/>
    <w:rsid w:val="00997029"/>
    <w:rsid w:val="009A284D"/>
    <w:rsid w:val="009D690D"/>
    <w:rsid w:val="009E552E"/>
    <w:rsid w:val="009E65B6"/>
    <w:rsid w:val="00A24C10"/>
    <w:rsid w:val="00A339DC"/>
    <w:rsid w:val="00A42AC3"/>
    <w:rsid w:val="00A430CF"/>
    <w:rsid w:val="00A54309"/>
    <w:rsid w:val="00A56B14"/>
    <w:rsid w:val="00A80FB7"/>
    <w:rsid w:val="00A85098"/>
    <w:rsid w:val="00AB1C33"/>
    <w:rsid w:val="00AB2B93"/>
    <w:rsid w:val="00AB530F"/>
    <w:rsid w:val="00AB6124"/>
    <w:rsid w:val="00AB7E5B"/>
    <w:rsid w:val="00AE0EF1"/>
    <w:rsid w:val="00AE2937"/>
    <w:rsid w:val="00B07301"/>
    <w:rsid w:val="00B14BE3"/>
    <w:rsid w:val="00B224DE"/>
    <w:rsid w:val="00B40A42"/>
    <w:rsid w:val="00B46575"/>
    <w:rsid w:val="00B71144"/>
    <w:rsid w:val="00B84BBD"/>
    <w:rsid w:val="00B906B3"/>
    <w:rsid w:val="00BA43FB"/>
    <w:rsid w:val="00BB0967"/>
    <w:rsid w:val="00BC127D"/>
    <w:rsid w:val="00BC1FE6"/>
    <w:rsid w:val="00C061B6"/>
    <w:rsid w:val="00C10F27"/>
    <w:rsid w:val="00C1273F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7E36"/>
    <w:rsid w:val="00D3708D"/>
    <w:rsid w:val="00D40426"/>
    <w:rsid w:val="00D57C96"/>
    <w:rsid w:val="00D62AB1"/>
    <w:rsid w:val="00D90411"/>
    <w:rsid w:val="00D91203"/>
    <w:rsid w:val="00D95174"/>
    <w:rsid w:val="00DA6F36"/>
    <w:rsid w:val="00DB596E"/>
    <w:rsid w:val="00DB7773"/>
    <w:rsid w:val="00DC00EA"/>
    <w:rsid w:val="00DE78D3"/>
    <w:rsid w:val="00DF474C"/>
    <w:rsid w:val="00DF5749"/>
    <w:rsid w:val="00E32F7E"/>
    <w:rsid w:val="00E34E59"/>
    <w:rsid w:val="00E62356"/>
    <w:rsid w:val="00E71606"/>
    <w:rsid w:val="00E72D49"/>
    <w:rsid w:val="00E7593C"/>
    <w:rsid w:val="00E7678A"/>
    <w:rsid w:val="00E935F1"/>
    <w:rsid w:val="00E94A81"/>
    <w:rsid w:val="00EA1FFB"/>
    <w:rsid w:val="00EB048E"/>
    <w:rsid w:val="00EE34DF"/>
    <w:rsid w:val="00EF2F89"/>
    <w:rsid w:val="00F1237A"/>
    <w:rsid w:val="00F22CBD"/>
    <w:rsid w:val="00F45372"/>
    <w:rsid w:val="00F560F7"/>
    <w:rsid w:val="00F6334D"/>
    <w:rsid w:val="00F664A6"/>
    <w:rsid w:val="00F80FE0"/>
    <w:rsid w:val="00FA4543"/>
    <w:rsid w:val="00FA49AB"/>
    <w:rsid w:val="00FD3A0F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1\OrgUPOV\Shared\Document\TWC\Twc33\Template\twc_3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ABA0A-AE40-4D64-96F7-BE45CC3D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twc_33.dotx</Template>
  <TotalTime>14</TotalTime>
  <Pages>6</Pages>
  <Words>135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TWC/31</vt:lpstr>
    </vt:vector>
  </TitlesOfParts>
  <Company>UPOV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TWC/31</dc:title>
  <dc:creator>PASIEKA Allie</dc:creator>
  <cp:lastModifiedBy>SANCHEZ-VIZCAINO GOMEZ Rosa Maria</cp:lastModifiedBy>
  <cp:revision>10</cp:revision>
  <cp:lastPrinted>2016-05-31T09:23:00Z</cp:lastPrinted>
  <dcterms:created xsi:type="dcterms:W3CDTF">2016-05-17T10:31:00Z</dcterms:created>
  <dcterms:modified xsi:type="dcterms:W3CDTF">2016-05-31T09:24:00Z</dcterms:modified>
</cp:coreProperties>
</file>