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C742E2" w:rsidRPr="00365DC1" w:rsidRDefault="00C742E2" w:rsidP="00C742E2">
      <w:bookmarkStart w:id="0" w:name="TitleOfDoc"/>
      <w:bookmarkStart w:id="1" w:name="Prepared"/>
      <w:bookmarkEnd w:id="0"/>
      <w:bookmarkEnd w:id="1"/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742E2" w:rsidRPr="00C5280D" w:rsidTr="001D1874">
        <w:tc>
          <w:tcPr>
            <w:tcW w:w="6512" w:type="dxa"/>
          </w:tcPr>
          <w:p w:rsidR="00C742E2" w:rsidRPr="00AC2883" w:rsidRDefault="00C742E2" w:rsidP="001D1874">
            <w:pPr>
              <w:pStyle w:val="Sessiontc"/>
            </w:pPr>
            <w:r w:rsidRPr="00E70039">
              <w:t>Technical Working Party for Agricultural Crops</w:t>
            </w:r>
          </w:p>
          <w:p w:rsidR="00C742E2" w:rsidRPr="00DC3802" w:rsidRDefault="00C742E2" w:rsidP="00C742E2">
            <w:pPr>
              <w:pStyle w:val="Sessiontcplacedate"/>
              <w:rPr>
                <w:sz w:val="22"/>
              </w:rPr>
            </w:pPr>
            <w:r>
              <w:t>Preparatory Workshop for the Forty-Seventh</w:t>
            </w:r>
            <w:r w:rsidRPr="00DA4973">
              <w:t xml:space="preserve"> Session</w:t>
            </w:r>
            <w:r w:rsidRPr="00DA4973">
              <w:br/>
            </w:r>
            <w:proofErr w:type="spellStart"/>
            <w:r>
              <w:t>N</w:t>
            </w:r>
            <w:r w:rsidRPr="007472B2">
              <w:t>aivasha</w:t>
            </w:r>
            <w:proofErr w:type="spellEnd"/>
            <w:r w:rsidRPr="007472B2">
              <w:t>, Kenya</w:t>
            </w:r>
            <w:r>
              <w:t xml:space="preserve">, </w:t>
            </w:r>
            <w:r w:rsidRPr="007472B2">
              <w:t>M</w:t>
            </w:r>
            <w:r>
              <w:t xml:space="preserve">ay 21, </w:t>
            </w:r>
            <w:r w:rsidRPr="00D01D7C">
              <w:t>201</w:t>
            </w:r>
            <w:r>
              <w:t>8</w:t>
            </w:r>
          </w:p>
        </w:tc>
        <w:tc>
          <w:tcPr>
            <w:tcW w:w="3127" w:type="dxa"/>
          </w:tcPr>
          <w:p w:rsidR="00C742E2" w:rsidRPr="003C7FBE" w:rsidRDefault="00C742E2" w:rsidP="001D1874">
            <w:pPr>
              <w:pStyle w:val="Doccode"/>
            </w:pPr>
            <w:r>
              <w:t>TWA</w:t>
            </w:r>
            <w:r w:rsidRPr="00AC2883">
              <w:t>/</w:t>
            </w:r>
            <w:r>
              <w:t>47</w:t>
            </w:r>
            <w:r w:rsidRPr="00AC2883">
              <w:t>/</w:t>
            </w:r>
            <w:r>
              <w:t>Prep1</w:t>
            </w:r>
          </w:p>
          <w:p w:rsidR="00C742E2" w:rsidRPr="003C7FBE" w:rsidRDefault="00C742E2" w:rsidP="001D1874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C742E2" w:rsidRPr="007C1D92" w:rsidRDefault="00C742E2" w:rsidP="00A00683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bookmarkStart w:id="2" w:name="_GoBack"/>
            <w:bookmarkEnd w:id="2"/>
            <w:r w:rsidR="00A00683" w:rsidRPr="00A00683">
              <w:rPr>
                <w:b w:val="0"/>
                <w:spacing w:val="0"/>
              </w:rPr>
              <w:t>February 20</w:t>
            </w:r>
            <w:r w:rsidRPr="00A00683">
              <w:rPr>
                <w:b w:val="0"/>
                <w:spacing w:val="0"/>
              </w:rPr>
              <w:t>, 2018</w:t>
            </w:r>
          </w:p>
        </w:tc>
      </w:tr>
    </w:tbl>
    <w:p w:rsidR="00C017B0" w:rsidRPr="00C5280D" w:rsidRDefault="00C017B0" w:rsidP="00C017B0">
      <w:pPr>
        <w:pStyle w:val="Titleofdoc0"/>
      </w:pPr>
      <w:r>
        <w:t>PROVISIONAL PROGRAM</w:t>
      </w:r>
    </w:p>
    <w:p w:rsidR="006A644A" w:rsidRPr="006A644A" w:rsidRDefault="0061555F" w:rsidP="006A644A">
      <w:pPr>
        <w:pStyle w:val="preparedby1"/>
        <w:jc w:val="left"/>
      </w:pPr>
      <w:proofErr w:type="gramStart"/>
      <w:r w:rsidRPr="000C4E25">
        <w:t>prepared</w:t>
      </w:r>
      <w:proofErr w:type="gramEnd"/>
      <w:r w:rsidRPr="000C4E25">
        <w:t xml:space="preserve">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C017B0" w:rsidRDefault="00C017B0" w:rsidP="00C017B0">
      <w:pPr>
        <w:numPr>
          <w:ilvl w:val="0"/>
          <w:numId w:val="2"/>
        </w:numPr>
        <w:tabs>
          <w:tab w:val="clear" w:pos="1138"/>
          <w:tab w:val="num" w:pos="567"/>
        </w:tabs>
        <w:ind w:left="567" w:hanging="567"/>
        <w:rPr>
          <w:rFonts w:cs="Arial"/>
        </w:rPr>
      </w:pPr>
      <w:r w:rsidRPr="00726557">
        <w:rPr>
          <w:rFonts w:cs="Arial"/>
        </w:rPr>
        <w:t>Introduction to UPOV and the role of UPOV Technical Working Parties (TWPs)</w:t>
      </w:r>
    </w:p>
    <w:p w:rsidR="00C017B0" w:rsidRPr="00726557" w:rsidRDefault="00C017B0" w:rsidP="00127FA8">
      <w:pPr>
        <w:ind w:left="567"/>
        <w:rPr>
          <w:rFonts w:cs="Arial"/>
        </w:rPr>
      </w:pPr>
    </w:p>
    <w:p w:rsidR="00C017B0" w:rsidRPr="00726557" w:rsidRDefault="00C017B0" w:rsidP="00C017B0">
      <w:pPr>
        <w:numPr>
          <w:ilvl w:val="0"/>
          <w:numId w:val="2"/>
        </w:numPr>
        <w:tabs>
          <w:tab w:val="clear" w:pos="1138"/>
          <w:tab w:val="num" w:pos="567"/>
        </w:tabs>
        <w:spacing w:after="120"/>
        <w:ind w:left="567" w:hanging="567"/>
        <w:rPr>
          <w:rFonts w:cs="Arial"/>
        </w:rPr>
      </w:pPr>
      <w:r w:rsidRPr="00726557">
        <w:rPr>
          <w:rFonts w:cs="Arial"/>
        </w:rPr>
        <w:t>Overview of the General Introduction (document TG/1/3 and TGP documents)</w:t>
      </w:r>
    </w:p>
    <w:p w:rsidR="00C017B0" w:rsidRDefault="00C017B0" w:rsidP="00C017B0">
      <w:pPr>
        <w:numPr>
          <w:ilvl w:val="0"/>
          <w:numId w:val="1"/>
        </w:numPr>
        <w:tabs>
          <w:tab w:val="num" w:pos="1134"/>
        </w:tabs>
        <w:ind w:left="1134" w:hanging="567"/>
        <w:rPr>
          <w:rFonts w:cs="Arial"/>
        </w:rPr>
      </w:pPr>
      <w:r w:rsidRPr="00726557">
        <w:rPr>
          <w:rFonts w:cs="Arial"/>
        </w:rPr>
        <w:t xml:space="preserve">Characteristics as the </w:t>
      </w:r>
      <w:r w:rsidR="00B74BEC">
        <w:rPr>
          <w:rFonts w:cs="Arial"/>
        </w:rPr>
        <w:t>b</w:t>
      </w:r>
      <w:r w:rsidRPr="00726557">
        <w:rPr>
          <w:rFonts w:cs="Arial"/>
        </w:rPr>
        <w:t xml:space="preserve">asis for DUS </w:t>
      </w:r>
      <w:r w:rsidR="00B74BEC">
        <w:rPr>
          <w:rFonts w:cs="Arial"/>
        </w:rPr>
        <w:t>e</w:t>
      </w:r>
      <w:r w:rsidRPr="00726557">
        <w:rPr>
          <w:rFonts w:cs="Arial"/>
        </w:rPr>
        <w:t>xamination a</w:t>
      </w:r>
      <w:r w:rsidR="00B74BEC">
        <w:rPr>
          <w:rFonts w:cs="Arial"/>
        </w:rPr>
        <w:t>nd selection of characteristics</w:t>
      </w:r>
    </w:p>
    <w:p w:rsidR="00F02C5D" w:rsidRDefault="00F02C5D" w:rsidP="00C017B0">
      <w:pPr>
        <w:numPr>
          <w:ilvl w:val="0"/>
          <w:numId w:val="1"/>
        </w:numPr>
        <w:tabs>
          <w:tab w:val="num" w:pos="1134"/>
        </w:tabs>
        <w:ind w:left="1134" w:hanging="567"/>
        <w:rPr>
          <w:rFonts w:cs="Arial"/>
        </w:rPr>
      </w:pPr>
      <w:r>
        <w:rPr>
          <w:rFonts w:cs="Arial"/>
        </w:rPr>
        <w:t>Molecular techniques in DUS examination</w:t>
      </w:r>
    </w:p>
    <w:p w:rsidR="00C017B0" w:rsidRPr="00726557" w:rsidRDefault="00C017B0" w:rsidP="00C017B0">
      <w:pPr>
        <w:ind w:left="1134"/>
        <w:rPr>
          <w:rFonts w:cs="Arial"/>
        </w:rPr>
      </w:pPr>
    </w:p>
    <w:p w:rsidR="00C017B0" w:rsidRPr="00726557" w:rsidRDefault="00C017B0" w:rsidP="00C017B0">
      <w:pPr>
        <w:numPr>
          <w:ilvl w:val="0"/>
          <w:numId w:val="2"/>
        </w:numPr>
        <w:tabs>
          <w:tab w:val="clear" w:pos="1138"/>
          <w:tab w:val="num" w:pos="567"/>
        </w:tabs>
        <w:spacing w:after="120"/>
        <w:ind w:left="567" w:hanging="567"/>
        <w:rPr>
          <w:rFonts w:cs="Arial"/>
        </w:rPr>
      </w:pPr>
      <w:r w:rsidRPr="00726557">
        <w:rPr>
          <w:rFonts w:cs="Arial"/>
        </w:rPr>
        <w:t xml:space="preserve">Guidance on drafting Test Guidelines (document TGP/7) </w:t>
      </w:r>
    </w:p>
    <w:p w:rsidR="00C017B0" w:rsidRPr="00726557" w:rsidRDefault="00C017B0" w:rsidP="00C017B0">
      <w:pPr>
        <w:numPr>
          <w:ilvl w:val="0"/>
          <w:numId w:val="3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Subject of the Test Guidelines, </w:t>
      </w:r>
      <w:r w:rsidR="00B74BEC">
        <w:rPr>
          <w:rFonts w:cs="Arial"/>
        </w:rPr>
        <w:t>m</w:t>
      </w:r>
      <w:r w:rsidRPr="00726557">
        <w:rPr>
          <w:rFonts w:cs="Arial"/>
        </w:rPr>
        <w:t xml:space="preserve">aterial </w:t>
      </w:r>
      <w:r w:rsidR="00B74BEC">
        <w:rPr>
          <w:rFonts w:cs="Arial"/>
        </w:rPr>
        <w:t>r</w:t>
      </w:r>
      <w:r w:rsidRPr="00726557">
        <w:rPr>
          <w:rFonts w:cs="Arial"/>
        </w:rPr>
        <w:t xml:space="preserve">equired and </w:t>
      </w:r>
      <w:r w:rsidR="00B74BEC">
        <w:rPr>
          <w:rFonts w:cs="Arial"/>
        </w:rPr>
        <w:t>m</w:t>
      </w:r>
      <w:r w:rsidRPr="00726557">
        <w:rPr>
          <w:rFonts w:cs="Arial"/>
        </w:rPr>
        <w:t xml:space="preserve">ethod of </w:t>
      </w:r>
      <w:r w:rsidR="00B74BEC">
        <w:rPr>
          <w:rFonts w:cs="Arial"/>
        </w:rPr>
        <w:t>examination</w:t>
      </w:r>
    </w:p>
    <w:p w:rsidR="00C017B0" w:rsidRPr="00726557" w:rsidRDefault="00C017B0" w:rsidP="00C017B0">
      <w:pPr>
        <w:numPr>
          <w:ilvl w:val="0"/>
          <w:numId w:val="3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Method of </w:t>
      </w:r>
      <w:r w:rsidR="00B74BEC">
        <w:rPr>
          <w:rFonts w:cs="Arial"/>
        </w:rPr>
        <w:t>observation (MS, MG, VS, VG)</w:t>
      </w:r>
    </w:p>
    <w:p w:rsidR="00C017B0" w:rsidRPr="00726557" w:rsidRDefault="00C017B0" w:rsidP="00C017B0">
      <w:pPr>
        <w:numPr>
          <w:ilvl w:val="0"/>
          <w:numId w:val="3"/>
        </w:numPr>
        <w:tabs>
          <w:tab w:val="num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Types of </w:t>
      </w:r>
      <w:r w:rsidR="00B74BEC">
        <w:rPr>
          <w:rFonts w:cs="Arial"/>
        </w:rPr>
        <w:t>e</w:t>
      </w:r>
      <w:r w:rsidRPr="00726557">
        <w:rPr>
          <w:rFonts w:cs="Arial"/>
        </w:rPr>
        <w:t xml:space="preserve">xpression (QL, </w:t>
      </w:r>
      <w:r w:rsidR="00B74BEC">
        <w:rPr>
          <w:rFonts w:cs="Arial"/>
        </w:rPr>
        <w:t>PQ, QN), notes and distinctness</w:t>
      </w:r>
    </w:p>
    <w:p w:rsidR="00C017B0" w:rsidRPr="00726557" w:rsidRDefault="00C017B0" w:rsidP="00C017B0">
      <w:pPr>
        <w:numPr>
          <w:ilvl w:val="0"/>
          <w:numId w:val="3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Shape and </w:t>
      </w:r>
      <w:r w:rsidR="00B74BEC">
        <w:rPr>
          <w:rFonts w:cs="Arial"/>
        </w:rPr>
        <w:t>c</w:t>
      </w:r>
      <w:r w:rsidRPr="00726557">
        <w:rPr>
          <w:rFonts w:cs="Arial"/>
        </w:rPr>
        <w:t xml:space="preserve">olor </w:t>
      </w:r>
      <w:r w:rsidR="00B74BEC">
        <w:rPr>
          <w:rFonts w:cs="Arial"/>
        </w:rPr>
        <w:t>characteristics</w:t>
      </w:r>
    </w:p>
    <w:p w:rsidR="00C017B0" w:rsidRPr="00726557" w:rsidRDefault="00C017B0" w:rsidP="00C017B0">
      <w:pPr>
        <w:numPr>
          <w:ilvl w:val="0"/>
          <w:numId w:val="3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Example </w:t>
      </w:r>
      <w:r w:rsidR="00B74BEC">
        <w:rPr>
          <w:rFonts w:cs="Arial"/>
        </w:rPr>
        <w:t>varieties</w:t>
      </w:r>
    </w:p>
    <w:p w:rsidR="00317C18" w:rsidRPr="00317C18" w:rsidRDefault="00C017B0" w:rsidP="00317C18">
      <w:pPr>
        <w:numPr>
          <w:ilvl w:val="0"/>
          <w:numId w:val="3"/>
        </w:numPr>
        <w:tabs>
          <w:tab w:val="num" w:pos="1134"/>
        </w:tabs>
        <w:spacing w:before="60"/>
        <w:ind w:left="1134" w:hanging="567"/>
        <w:rPr>
          <w:rFonts w:cs="Arial"/>
        </w:rPr>
      </w:pPr>
      <w:r w:rsidRPr="00726557">
        <w:rPr>
          <w:rFonts w:cs="Arial"/>
          <w:snapToGrid w:val="0"/>
          <w:color w:val="000000"/>
        </w:rPr>
        <w:t xml:space="preserve">The process for developing UPOV Test Guidelines, including: </w:t>
      </w:r>
      <w:r w:rsidR="00317C18">
        <w:rPr>
          <w:rFonts w:cs="Arial"/>
          <w:snapToGrid w:val="0"/>
          <w:color w:val="000000"/>
        </w:rPr>
        <w:t xml:space="preserve">the web-based </w:t>
      </w:r>
      <w:r w:rsidRPr="00726557">
        <w:rPr>
          <w:rFonts w:cs="Arial"/>
          <w:snapToGrid w:val="0"/>
          <w:color w:val="000000"/>
        </w:rPr>
        <w:t>T</w:t>
      </w:r>
      <w:r w:rsidRPr="00726557">
        <w:rPr>
          <w:rFonts w:cs="Arial"/>
        </w:rPr>
        <w:t>G Template; Additional Stand</w:t>
      </w:r>
      <w:r w:rsidR="00B74BEC">
        <w:rPr>
          <w:rFonts w:cs="Arial"/>
        </w:rPr>
        <w:t>ard Wording; and Guidance Notes</w:t>
      </w:r>
    </w:p>
    <w:p w:rsidR="00C017B0" w:rsidRPr="00726557" w:rsidRDefault="00C017B0" w:rsidP="00C017B0">
      <w:pPr>
        <w:ind w:left="1134"/>
        <w:rPr>
          <w:rFonts w:cs="Arial"/>
        </w:rPr>
      </w:pPr>
    </w:p>
    <w:p w:rsidR="00C017B0" w:rsidRDefault="00C017B0" w:rsidP="00C017B0">
      <w:pPr>
        <w:numPr>
          <w:ilvl w:val="0"/>
          <w:numId w:val="2"/>
        </w:numPr>
        <w:tabs>
          <w:tab w:val="clear" w:pos="1138"/>
          <w:tab w:val="num" w:pos="567"/>
        </w:tabs>
        <w:ind w:left="567" w:hanging="567"/>
        <w:rPr>
          <w:rFonts w:cs="Arial"/>
        </w:rPr>
      </w:pPr>
      <w:r w:rsidRPr="00726557">
        <w:rPr>
          <w:rFonts w:cs="Arial"/>
        </w:rPr>
        <w:t>Agenda for the TWP Session</w:t>
      </w:r>
    </w:p>
    <w:p w:rsidR="00C017B0" w:rsidRPr="00726557" w:rsidRDefault="00C017B0" w:rsidP="00C017B0">
      <w:pPr>
        <w:ind w:left="567"/>
        <w:rPr>
          <w:rFonts w:cs="Arial"/>
        </w:rPr>
      </w:pPr>
    </w:p>
    <w:p w:rsidR="00C017B0" w:rsidRPr="00726557" w:rsidRDefault="00C017B0" w:rsidP="00C017B0">
      <w:pPr>
        <w:numPr>
          <w:ilvl w:val="0"/>
          <w:numId w:val="2"/>
        </w:numPr>
        <w:tabs>
          <w:tab w:val="clear" w:pos="1138"/>
          <w:tab w:val="num" w:pos="567"/>
        </w:tabs>
        <w:ind w:left="567" w:hanging="567"/>
        <w:rPr>
          <w:rFonts w:cs="Arial"/>
        </w:rPr>
      </w:pPr>
      <w:r w:rsidRPr="00726557">
        <w:rPr>
          <w:rFonts w:cs="Arial"/>
        </w:rPr>
        <w:t>Feedback from participants</w:t>
      </w:r>
    </w:p>
    <w:p w:rsidR="00C017B0" w:rsidRDefault="00C017B0" w:rsidP="00C017B0">
      <w:pPr>
        <w:tabs>
          <w:tab w:val="num" w:pos="567"/>
        </w:tabs>
        <w:ind w:left="567" w:hanging="567"/>
      </w:pPr>
    </w:p>
    <w:p w:rsidR="00C017B0" w:rsidRDefault="00C017B0" w:rsidP="00C017B0">
      <w:pPr>
        <w:ind w:left="567" w:hanging="567"/>
      </w:pPr>
    </w:p>
    <w:p w:rsidR="00C017B0" w:rsidRDefault="00C017B0" w:rsidP="00C017B0">
      <w:pPr>
        <w:ind w:left="567" w:hanging="567"/>
      </w:pPr>
    </w:p>
    <w:p w:rsidR="00C017B0" w:rsidRPr="00C5280D" w:rsidRDefault="00C017B0" w:rsidP="00C017B0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sectPr w:rsidR="00C017B0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A46" w:rsidRDefault="00371A46" w:rsidP="006655D3">
      <w:r>
        <w:separator/>
      </w:r>
    </w:p>
    <w:p w:rsidR="00371A46" w:rsidRDefault="00371A46" w:rsidP="006655D3"/>
    <w:p w:rsidR="00371A46" w:rsidRDefault="00371A46" w:rsidP="006655D3"/>
  </w:endnote>
  <w:endnote w:type="continuationSeparator" w:id="0">
    <w:p w:rsidR="00371A46" w:rsidRDefault="00371A46" w:rsidP="006655D3">
      <w:r>
        <w:separator/>
      </w:r>
    </w:p>
    <w:p w:rsidR="00371A46" w:rsidRPr="00294751" w:rsidRDefault="00371A4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71A46" w:rsidRPr="00294751" w:rsidRDefault="00371A46" w:rsidP="006655D3">
      <w:pPr>
        <w:rPr>
          <w:lang w:val="fr-FR"/>
        </w:rPr>
      </w:pPr>
    </w:p>
    <w:p w:rsidR="00371A46" w:rsidRPr="00294751" w:rsidRDefault="00371A46" w:rsidP="006655D3">
      <w:pPr>
        <w:rPr>
          <w:lang w:val="fr-FR"/>
        </w:rPr>
      </w:pPr>
    </w:p>
  </w:endnote>
  <w:endnote w:type="continuationNotice" w:id="1">
    <w:p w:rsidR="00371A46" w:rsidRPr="00294751" w:rsidRDefault="00371A4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71A46" w:rsidRPr="00294751" w:rsidRDefault="00371A46" w:rsidP="006655D3">
      <w:pPr>
        <w:rPr>
          <w:lang w:val="fr-FR"/>
        </w:rPr>
      </w:pPr>
    </w:p>
    <w:p w:rsidR="00371A46" w:rsidRPr="00294751" w:rsidRDefault="00371A4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A46" w:rsidRDefault="00371A46" w:rsidP="006655D3">
      <w:r>
        <w:separator/>
      </w:r>
    </w:p>
  </w:footnote>
  <w:footnote w:type="continuationSeparator" w:id="0">
    <w:p w:rsidR="00371A46" w:rsidRDefault="00371A46" w:rsidP="006655D3">
      <w:r>
        <w:separator/>
      </w:r>
    </w:p>
  </w:footnote>
  <w:footnote w:type="continuationNotice" w:id="1">
    <w:p w:rsidR="00371A46" w:rsidRPr="00AB530F" w:rsidRDefault="00371A4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WA</w:t>
    </w:r>
    <w:r>
      <w:rPr>
        <w:rStyle w:val="PageNumber"/>
        <w:lang w:val="en-US"/>
      </w:rPr>
      <w:t>/</w:t>
    </w:r>
    <w:r w:rsidR="00E70039">
      <w:rPr>
        <w:rStyle w:val="PageNumber"/>
        <w:lang w:val="en-US"/>
      </w:rPr>
      <w:t>46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E3031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A4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27FA8"/>
    <w:rsid w:val="00141DB8"/>
    <w:rsid w:val="0015443E"/>
    <w:rsid w:val="00172084"/>
    <w:rsid w:val="0017474A"/>
    <w:rsid w:val="001758C6"/>
    <w:rsid w:val="00182B99"/>
    <w:rsid w:val="001D6303"/>
    <w:rsid w:val="0021332C"/>
    <w:rsid w:val="00213982"/>
    <w:rsid w:val="0024416D"/>
    <w:rsid w:val="00244CBA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17C18"/>
    <w:rsid w:val="00327436"/>
    <w:rsid w:val="00335389"/>
    <w:rsid w:val="00344BD6"/>
    <w:rsid w:val="0035528D"/>
    <w:rsid w:val="00361821"/>
    <w:rsid w:val="00361E9E"/>
    <w:rsid w:val="00370BF0"/>
    <w:rsid w:val="00371A46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C39C2"/>
    <w:rsid w:val="004D047D"/>
    <w:rsid w:val="004F1E9E"/>
    <w:rsid w:val="004F305A"/>
    <w:rsid w:val="00512164"/>
    <w:rsid w:val="00520297"/>
    <w:rsid w:val="005338F9"/>
    <w:rsid w:val="0053715A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00683"/>
    <w:rsid w:val="00A16C5A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74BEC"/>
    <w:rsid w:val="00B84BBD"/>
    <w:rsid w:val="00BA43FB"/>
    <w:rsid w:val="00BC127D"/>
    <w:rsid w:val="00BC1FE6"/>
    <w:rsid w:val="00C017B0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42E2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614E5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F2F89"/>
    <w:rsid w:val="00F02C5D"/>
    <w:rsid w:val="00F03E98"/>
    <w:rsid w:val="00F1237A"/>
    <w:rsid w:val="00F22CBD"/>
    <w:rsid w:val="00F272F1"/>
    <w:rsid w:val="00F45372"/>
    <w:rsid w:val="00F560F7"/>
    <w:rsid w:val="00F6334D"/>
    <w:rsid w:val="00FA49AB"/>
    <w:rsid w:val="00FE3031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46\template\twa_4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twa_46</Template>
  <TotalTime>159</TotalTime>
  <Pages>1</Pages>
  <Words>174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TWA/46</vt:lpstr>
    </vt:vector>
  </TitlesOfParts>
  <Company>UPOV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TWA/46</dc:title>
  <dc:creator>TAVEIRA Leontino</dc:creator>
  <cp:lastModifiedBy>MAY Jessica</cp:lastModifiedBy>
  <cp:revision>13</cp:revision>
  <cp:lastPrinted>2018-02-15T16:00:00Z</cp:lastPrinted>
  <dcterms:created xsi:type="dcterms:W3CDTF">2017-02-03T16:44:00Z</dcterms:created>
  <dcterms:modified xsi:type="dcterms:W3CDTF">2018-02-20T10:53:00Z</dcterms:modified>
</cp:coreProperties>
</file>