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1A0080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2F27725F" wp14:editId="175B8380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F56C99" w:rsidP="006655D3">
            <w:pPr>
              <w:pStyle w:val="Docoriginal"/>
            </w:pPr>
            <w:r>
              <w:t>C</w:t>
            </w:r>
            <w:r w:rsidR="00A468CA">
              <w:t>(Extr.)</w:t>
            </w:r>
            <w:r>
              <w:t>/</w:t>
            </w:r>
            <w:r w:rsidR="00A468CA">
              <w:t>3</w:t>
            </w:r>
            <w:r w:rsidR="00D70FD9">
              <w:t>2</w:t>
            </w:r>
            <w:r>
              <w:t>/</w:t>
            </w:r>
            <w:bookmarkStart w:id="0" w:name="Code"/>
            <w:bookmarkEnd w:id="0"/>
            <w:r w:rsidR="00B9105B">
              <w:t>2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A30EB0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CD69C8">
            <w:pPr>
              <w:pStyle w:val="Docoriginal"/>
            </w:pPr>
            <w:r w:rsidRPr="0033507D">
              <w:t>DATE</w:t>
            </w:r>
            <w:r w:rsidRPr="00B9105B">
              <w:t>:</w:t>
            </w:r>
            <w:r w:rsidR="0061555F" w:rsidRPr="00B9105B">
              <w:t xml:space="preserve"> </w:t>
            </w:r>
            <w:r w:rsidRPr="00B9105B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606D0" w:rsidRPr="008606D0">
              <w:rPr>
                <w:b w:val="0"/>
                <w:spacing w:val="0"/>
              </w:rPr>
              <w:t>November 26</w:t>
            </w:r>
            <w:r w:rsidR="0024416D" w:rsidRPr="008606D0">
              <w:rPr>
                <w:b w:val="0"/>
                <w:spacing w:val="0"/>
              </w:rPr>
              <w:t xml:space="preserve">, </w:t>
            </w:r>
            <w:r w:rsidR="001131D5" w:rsidRPr="008606D0">
              <w:rPr>
                <w:b w:val="0"/>
                <w:spacing w:val="0"/>
              </w:rPr>
              <w:t>201</w:t>
            </w:r>
            <w:r w:rsidR="00CD69C8" w:rsidRPr="008606D0">
              <w:rPr>
                <w:b w:val="0"/>
                <w:spacing w:val="0"/>
              </w:rPr>
              <w:t>4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901A3F" w:rsidP="006655D3">
      <w:pPr>
        <w:pStyle w:val="Sessiontc"/>
      </w:pPr>
      <w:r>
        <w:t>COUNCIL</w:t>
      </w:r>
    </w:p>
    <w:p w:rsidR="00361821" w:rsidRPr="00C5280D" w:rsidRDefault="00A468CA" w:rsidP="006655D3">
      <w:pPr>
        <w:pStyle w:val="Sessiontcplacedate"/>
      </w:pPr>
      <w:r>
        <w:t>Thirty-</w:t>
      </w:r>
      <w:r w:rsidR="00D70FD9">
        <w:t xml:space="preserve">Second </w:t>
      </w:r>
      <w:r>
        <w:t>Extrao</w:t>
      </w:r>
      <w:r w:rsidR="00901A3F">
        <w:t xml:space="preserve">rdinary </w:t>
      </w:r>
      <w:r w:rsidR="00901A3F" w:rsidRPr="00C5280D">
        <w:t>Session</w:t>
      </w:r>
      <w:r w:rsidR="00361821" w:rsidRPr="00C5280D">
        <w:br/>
      </w:r>
      <w:r w:rsidR="00867AC1" w:rsidRPr="00C5280D">
        <w:t>Gen</w:t>
      </w:r>
      <w:r w:rsidR="0061555F" w:rsidRPr="00C5280D">
        <w:t>e</w:t>
      </w:r>
      <w:r w:rsidR="00867AC1" w:rsidRPr="00C5280D">
        <w:t>v</w:t>
      </w:r>
      <w:r w:rsidR="0061555F" w:rsidRPr="00C5280D">
        <w:t>a</w:t>
      </w:r>
      <w:r w:rsidR="00867AC1" w:rsidRPr="00C5280D">
        <w:t xml:space="preserve">, </w:t>
      </w:r>
      <w:r w:rsidR="00D70FD9">
        <w:t>March 27, 2015</w:t>
      </w:r>
    </w:p>
    <w:p w:rsidR="000D7780" w:rsidRPr="00C5280D" w:rsidRDefault="00B9105B" w:rsidP="006655D3">
      <w:pPr>
        <w:pStyle w:val="Titleofdoc0"/>
      </w:pPr>
      <w:bookmarkStart w:id="3" w:name="TitleOfDoc"/>
      <w:bookmarkEnd w:id="3"/>
      <w:r>
        <w:rPr>
          <w:rFonts w:cs="Arial"/>
          <w:snapToGrid w:val="0"/>
        </w:rPr>
        <w:t xml:space="preserve">Extension of the </w:t>
      </w:r>
      <w:r>
        <w:rPr>
          <w:snapToGrid w:val="0"/>
        </w:rPr>
        <w:t xml:space="preserve">appointment of the Vice Secretary-General </w:t>
      </w:r>
    </w:p>
    <w:p w:rsidR="000D7780" w:rsidRPr="00C5280D" w:rsidRDefault="00AE0EF1" w:rsidP="006655D3">
      <w:pPr>
        <w:pStyle w:val="preparedby1"/>
      </w:pPr>
      <w:bookmarkStart w:id="4" w:name="Prepared"/>
      <w:bookmarkEnd w:id="4"/>
      <w:r w:rsidRPr="00B9105B">
        <w:t xml:space="preserve">Document </w:t>
      </w:r>
      <w:r w:rsidR="0061555F" w:rsidRPr="00B9105B">
        <w:t>prepared</w:t>
      </w:r>
      <w:r w:rsidR="0061555F" w:rsidRPr="00C5280D">
        <w:t xml:space="preserve"> by the </w:t>
      </w:r>
      <w:r w:rsidR="00AB1757">
        <w:t>Secretary-General</w:t>
      </w:r>
      <w:r w:rsidR="00560A6D">
        <w:br/>
      </w:r>
      <w:r w:rsidR="00560A6D">
        <w:br/>
      </w:r>
      <w:r w:rsidR="00560A6D">
        <w:rPr>
          <w:color w:val="A6A6A6" w:themeColor="background1" w:themeShade="A6"/>
        </w:rPr>
        <w:t>Disclaimer:  this document does not represent UPOV policies or guidance</w:t>
      </w:r>
    </w:p>
    <w:p w:rsidR="00CD69C8" w:rsidRPr="00CD69C8" w:rsidRDefault="00AC629B" w:rsidP="00CD69C8">
      <w:pPr>
        <w:spacing w:after="240"/>
      </w:pPr>
      <w:r w:rsidRPr="00C00869">
        <w:rPr>
          <w:snapToGrid w:val="0"/>
        </w:rPr>
        <w:fldChar w:fldCharType="begin"/>
      </w:r>
      <w:r w:rsidRPr="00C00869">
        <w:rPr>
          <w:snapToGrid w:val="0"/>
        </w:rPr>
        <w:instrText xml:space="preserve"> AUTONUM  </w:instrText>
      </w:r>
      <w:r w:rsidRPr="00C00869">
        <w:rPr>
          <w:snapToGrid w:val="0"/>
        </w:rPr>
        <w:fldChar w:fldCharType="end"/>
      </w:r>
      <w:r w:rsidRPr="00C00869">
        <w:rPr>
          <w:snapToGrid w:val="0"/>
        </w:rPr>
        <w:tab/>
      </w:r>
      <w:r w:rsidR="00CD69C8" w:rsidRPr="00FC085D">
        <w:t>The Council</w:t>
      </w:r>
      <w:r w:rsidR="00CD69C8">
        <w:t xml:space="preserve">, at its </w:t>
      </w:r>
      <w:r w:rsidR="00CD69C8" w:rsidRPr="00CD69C8">
        <w:t>twenty-ninth extraordinary session</w:t>
      </w:r>
      <w:r w:rsidR="00CD69C8">
        <w:t xml:space="preserve">, held </w:t>
      </w:r>
      <w:r w:rsidR="00CD69C8" w:rsidRPr="00CD69C8">
        <w:t>in Geneva on March 30, 2012</w:t>
      </w:r>
      <w:r w:rsidR="00CD69C8">
        <w:t>,</w:t>
      </w:r>
      <w:r w:rsidR="00CD69C8" w:rsidRPr="00FC085D">
        <w:t xml:space="preserve"> extended the appointment of the Vice Secretary-General</w:t>
      </w:r>
      <w:r w:rsidR="00CD69C8">
        <w:t xml:space="preserve">, </w:t>
      </w:r>
      <w:r w:rsidR="00CD69C8" w:rsidRPr="00C00869">
        <w:t>Mr. Peter John Button</w:t>
      </w:r>
      <w:r w:rsidR="00CD69C8">
        <w:t>,</w:t>
      </w:r>
      <w:r w:rsidR="00CD69C8" w:rsidRPr="00FC085D">
        <w:t xml:space="preserve"> from December 1, 2012, until November </w:t>
      </w:r>
      <w:r w:rsidR="00CD69C8">
        <w:t> </w:t>
      </w:r>
      <w:r w:rsidR="008606D0">
        <w:t xml:space="preserve">30, 2015 </w:t>
      </w:r>
      <w:r w:rsidR="00CD69C8">
        <w:t>(see document C(Extr.)/29/7 “Report”, paragraph 16</w:t>
      </w:r>
      <w:r w:rsidR="00CD69C8" w:rsidRPr="00C00869">
        <w:t>).</w:t>
      </w:r>
    </w:p>
    <w:p w:rsidR="00AC629B" w:rsidRPr="00C00869" w:rsidRDefault="00AC629B" w:rsidP="00AC629B">
      <w:r w:rsidRPr="00C00869">
        <w:fldChar w:fldCharType="begin"/>
      </w:r>
      <w:r w:rsidRPr="00C00869">
        <w:instrText xml:space="preserve"> AUTONUM  </w:instrText>
      </w:r>
      <w:r w:rsidRPr="00C00869">
        <w:fldChar w:fldCharType="end"/>
      </w:r>
      <w:r w:rsidRPr="00C00869">
        <w:tab/>
        <w:t>In light of the pe</w:t>
      </w:r>
      <w:r w:rsidR="00AB1757">
        <w:t>rformance of the Vice Secretary</w:t>
      </w:r>
      <w:r w:rsidRPr="00C00869">
        <w:noBreakHyphen/>
        <w:t xml:space="preserve">General, after consultation with the President of the Council, and in accordance with past practice, the Secretary-General recommends the extension of the appointment of the </w:t>
      </w:r>
      <w:r w:rsidRPr="00C00869">
        <w:rPr>
          <w:szCs w:val="24"/>
        </w:rPr>
        <w:t>Vice Secretary-General until No</w:t>
      </w:r>
      <w:r w:rsidR="00CD69C8">
        <w:rPr>
          <w:szCs w:val="24"/>
        </w:rPr>
        <w:t>vember 30, 2018</w:t>
      </w:r>
      <w:r w:rsidRPr="00C00869">
        <w:t xml:space="preserve">.  A report on the conclusions of the Consultative Committee, at its </w:t>
      </w:r>
      <w:r w:rsidR="00CD69C8" w:rsidRPr="006F5631">
        <w:t>eigh</w:t>
      </w:r>
      <w:bookmarkStart w:id="5" w:name="_GoBack"/>
      <w:bookmarkEnd w:id="5"/>
      <w:r w:rsidR="00CD69C8" w:rsidRPr="006F5631">
        <w:t>ty-ninth session</w:t>
      </w:r>
      <w:r w:rsidRPr="00C00869">
        <w:rPr>
          <w:snapToGrid w:val="0"/>
        </w:rPr>
        <w:t xml:space="preserve">, </w:t>
      </w:r>
      <w:r w:rsidR="00CD69C8">
        <w:t>to be held in Gene</w:t>
      </w:r>
      <w:r w:rsidR="00CD69C8" w:rsidRPr="005B6DC3">
        <w:t>va on March 27, 2015</w:t>
      </w:r>
      <w:r w:rsidRPr="005B6DC3">
        <w:t xml:space="preserve">, </w:t>
      </w:r>
      <w:r w:rsidRPr="005B6DC3">
        <w:rPr>
          <w:snapToGrid w:val="0"/>
        </w:rPr>
        <w:t xml:space="preserve">concerning the above </w:t>
      </w:r>
      <w:r w:rsidRPr="005B6DC3">
        <w:t xml:space="preserve">recommendation </w:t>
      </w:r>
      <w:r w:rsidRPr="005B6DC3">
        <w:rPr>
          <w:snapToGrid w:val="0"/>
        </w:rPr>
        <w:t xml:space="preserve">will be made to the Council, </w:t>
      </w:r>
      <w:r w:rsidRPr="005B6DC3">
        <w:t>at its</w:t>
      </w:r>
      <w:r w:rsidRPr="00C00869">
        <w:t xml:space="preserve"> </w:t>
      </w:r>
      <w:r w:rsidR="00CC7F02" w:rsidRPr="005B6DC3">
        <w:t>thirty-second</w:t>
      </w:r>
      <w:r w:rsidRPr="005B6DC3">
        <w:t xml:space="preserve"> extrao</w:t>
      </w:r>
      <w:r w:rsidRPr="00C00869">
        <w:t xml:space="preserve">rdinary session, to be held in Geneva on March </w:t>
      </w:r>
      <w:r w:rsidR="00E12B28">
        <w:t>27, 2015</w:t>
      </w:r>
      <w:r w:rsidRPr="00C00869">
        <w:t xml:space="preserve"> (see document C(Extr.)/</w:t>
      </w:r>
      <w:r w:rsidR="00CD69C8">
        <w:t>32/5</w:t>
      </w:r>
      <w:r w:rsidR="00E12B28">
        <w:t xml:space="preserve"> “</w:t>
      </w:r>
      <w:r w:rsidR="00E12B28" w:rsidRPr="006F5631">
        <w:t>Report by the President on the work of the eighty-ninth session of the Consultative Committee; adoption of recommendations, if any, prepared by that Committee</w:t>
      </w:r>
      <w:r w:rsidR="00E12B28">
        <w:t>”</w:t>
      </w:r>
      <w:r w:rsidRPr="00C00869">
        <w:t>).</w:t>
      </w:r>
    </w:p>
    <w:p w:rsidR="00AC629B" w:rsidRPr="00C00869" w:rsidRDefault="00AC629B" w:rsidP="00AC629B"/>
    <w:p w:rsidR="00AC629B" w:rsidRPr="00C00869" w:rsidRDefault="00AC629B" w:rsidP="00AC629B">
      <w:pPr>
        <w:pStyle w:val="DecisionParagraphs"/>
      </w:pPr>
      <w:r w:rsidRPr="00C00869">
        <w:fldChar w:fldCharType="begin"/>
      </w:r>
      <w:r w:rsidRPr="00C00869">
        <w:instrText xml:space="preserve"> AUTONUM  </w:instrText>
      </w:r>
      <w:r w:rsidRPr="00C00869">
        <w:fldChar w:fldCharType="end"/>
      </w:r>
      <w:r w:rsidRPr="00C00869">
        <w:tab/>
        <w:t>The Council is invited to extend the appointment of the Vice Secretary</w:t>
      </w:r>
      <w:r w:rsidRPr="00C00869">
        <w:noBreakHyphen/>
        <w:t xml:space="preserve">General from </w:t>
      </w:r>
      <w:r>
        <w:t>December 1</w:t>
      </w:r>
      <w:r w:rsidR="00CD69C8">
        <w:t>, 2015</w:t>
      </w:r>
      <w:r w:rsidR="00AB1757">
        <w:t>,</w:t>
      </w:r>
      <w:r w:rsidR="00CD69C8">
        <w:t xml:space="preserve"> until November 30, 2018</w:t>
      </w:r>
      <w:r w:rsidRPr="00C00869">
        <w:t>.</w:t>
      </w:r>
    </w:p>
    <w:p w:rsidR="00B9105B" w:rsidRDefault="00B9105B">
      <w:pPr>
        <w:jc w:val="left"/>
      </w:pPr>
    </w:p>
    <w:p w:rsidR="000A68B4" w:rsidRDefault="000A68B4" w:rsidP="000A68B4"/>
    <w:p w:rsidR="00AC629B" w:rsidRPr="000A68B4" w:rsidRDefault="00AC629B" w:rsidP="000A68B4"/>
    <w:p w:rsidR="006B17D2" w:rsidRPr="00C5280D" w:rsidRDefault="0061555F" w:rsidP="005F05B6">
      <w:pPr>
        <w:jc w:val="right"/>
      </w:pPr>
      <w:r w:rsidRPr="00C5280D">
        <w:t>[End of document]</w:t>
      </w:r>
    </w:p>
    <w:sectPr w:rsidR="006B17D2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05B" w:rsidRDefault="00B9105B" w:rsidP="006655D3">
      <w:r>
        <w:separator/>
      </w:r>
    </w:p>
    <w:p w:rsidR="00B9105B" w:rsidRDefault="00B9105B" w:rsidP="006655D3"/>
    <w:p w:rsidR="00B9105B" w:rsidRDefault="00B9105B" w:rsidP="006655D3"/>
  </w:endnote>
  <w:endnote w:type="continuationSeparator" w:id="0">
    <w:p w:rsidR="00B9105B" w:rsidRDefault="00B9105B" w:rsidP="006655D3">
      <w:r>
        <w:separator/>
      </w:r>
    </w:p>
    <w:p w:rsidR="00B9105B" w:rsidRPr="00560A6D" w:rsidRDefault="00B9105B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B9105B" w:rsidRPr="00560A6D" w:rsidRDefault="00B9105B" w:rsidP="006655D3">
      <w:pPr>
        <w:rPr>
          <w:lang w:val="fr-FR"/>
        </w:rPr>
      </w:pPr>
    </w:p>
    <w:p w:rsidR="00B9105B" w:rsidRPr="00560A6D" w:rsidRDefault="00B9105B" w:rsidP="006655D3">
      <w:pPr>
        <w:rPr>
          <w:lang w:val="fr-FR"/>
        </w:rPr>
      </w:pPr>
    </w:p>
  </w:endnote>
  <w:endnote w:type="continuationNotice" w:id="1">
    <w:p w:rsidR="00B9105B" w:rsidRPr="00560A6D" w:rsidRDefault="00B9105B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B9105B" w:rsidRPr="00560A6D" w:rsidRDefault="00B9105B" w:rsidP="006655D3">
      <w:pPr>
        <w:rPr>
          <w:lang w:val="fr-FR"/>
        </w:rPr>
      </w:pPr>
    </w:p>
    <w:p w:rsidR="00B9105B" w:rsidRPr="00560A6D" w:rsidRDefault="00B9105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05B" w:rsidRDefault="00B9105B" w:rsidP="00C95616">
      <w:pPr>
        <w:spacing w:before="120"/>
      </w:pPr>
      <w:r>
        <w:separator/>
      </w:r>
    </w:p>
  </w:footnote>
  <w:footnote w:type="continuationSeparator" w:id="0">
    <w:p w:rsidR="00B9105B" w:rsidRDefault="00B9105B" w:rsidP="006655D3">
      <w:r>
        <w:separator/>
      </w:r>
    </w:p>
  </w:footnote>
  <w:footnote w:type="continuationNotice" w:id="1">
    <w:p w:rsidR="00B9105B" w:rsidRPr="00A56FAA" w:rsidRDefault="00B9105B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A468CA" w:rsidRDefault="00A56FAA" w:rsidP="00A468CA">
    <w:pPr>
      <w:jc w:val="center"/>
    </w:pPr>
    <w:r w:rsidRPr="00A468CA">
      <w:t>C</w:t>
    </w:r>
    <w:r w:rsidR="00A468CA">
      <w:t>(Extr.)</w:t>
    </w:r>
    <w:r w:rsidRPr="00A468CA">
      <w:t>/</w:t>
    </w:r>
    <w:r w:rsidR="00A468CA">
      <w:t>3</w:t>
    </w:r>
    <w:r w:rsidR="00D70FD9">
      <w:t>2</w:t>
    </w:r>
    <w:r w:rsidRPr="00A468CA">
      <w:t>/</w:t>
    </w:r>
    <w:r w:rsidR="00B9105B">
      <w:t>2</w:t>
    </w:r>
  </w:p>
  <w:p w:rsidR="00A56FAA" w:rsidRPr="00A468CA" w:rsidRDefault="00A56FAA" w:rsidP="00A468CA">
    <w:pPr>
      <w:jc w:val="center"/>
    </w:pPr>
    <w:r w:rsidRPr="00A468CA">
      <w:t xml:space="preserve">page </w:t>
    </w:r>
    <w:r w:rsidRPr="00A468CA">
      <w:fldChar w:fldCharType="begin"/>
    </w:r>
    <w:r w:rsidRPr="00A468CA">
      <w:instrText xml:space="preserve"> PAGE </w:instrText>
    </w:r>
    <w:r w:rsidRPr="00A468CA">
      <w:fldChar w:fldCharType="separate"/>
    </w:r>
    <w:r w:rsidR="005B6DC3">
      <w:rPr>
        <w:noProof/>
      </w:rPr>
      <w:t>1</w:t>
    </w:r>
    <w:r w:rsidRPr="00A468CA">
      <w:fldChar w:fldCharType="end"/>
    </w:r>
  </w:p>
  <w:p w:rsidR="00A56FAA" w:rsidRPr="00A468CA" w:rsidRDefault="00A56FAA" w:rsidP="00A468C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5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A0080"/>
    <w:rsid w:val="001E0CF9"/>
    <w:rsid w:val="0021332C"/>
    <w:rsid w:val="00213982"/>
    <w:rsid w:val="0024416D"/>
    <w:rsid w:val="002800A0"/>
    <w:rsid w:val="002801B3"/>
    <w:rsid w:val="0028098F"/>
    <w:rsid w:val="00281060"/>
    <w:rsid w:val="002940E8"/>
    <w:rsid w:val="002A6E50"/>
    <w:rsid w:val="002C256A"/>
    <w:rsid w:val="002E2B0D"/>
    <w:rsid w:val="00305A7F"/>
    <w:rsid w:val="00315280"/>
    <w:rsid w:val="003152FE"/>
    <w:rsid w:val="00327436"/>
    <w:rsid w:val="0033507D"/>
    <w:rsid w:val="00344BD6"/>
    <w:rsid w:val="0035528D"/>
    <w:rsid w:val="00361821"/>
    <w:rsid w:val="003D227C"/>
    <w:rsid w:val="003D2B4D"/>
    <w:rsid w:val="00444A88"/>
    <w:rsid w:val="00474DA4"/>
    <w:rsid w:val="00476B4D"/>
    <w:rsid w:val="004805FA"/>
    <w:rsid w:val="004A5D3C"/>
    <w:rsid w:val="004D047D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B6DC3"/>
    <w:rsid w:val="005F05B6"/>
    <w:rsid w:val="00612379"/>
    <w:rsid w:val="0061555F"/>
    <w:rsid w:val="00641200"/>
    <w:rsid w:val="006655D3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C52A7"/>
    <w:rsid w:val="007D0B9D"/>
    <w:rsid w:val="007D19B0"/>
    <w:rsid w:val="007F498F"/>
    <w:rsid w:val="0080679D"/>
    <w:rsid w:val="008108B0"/>
    <w:rsid w:val="00811B20"/>
    <w:rsid w:val="0082296E"/>
    <w:rsid w:val="00824099"/>
    <w:rsid w:val="008606D0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34E09"/>
    <w:rsid w:val="00936253"/>
    <w:rsid w:val="00952DD4"/>
    <w:rsid w:val="00970FED"/>
    <w:rsid w:val="00997029"/>
    <w:rsid w:val="009D690D"/>
    <w:rsid w:val="009E65B6"/>
    <w:rsid w:val="009F7D0F"/>
    <w:rsid w:val="00A30EB0"/>
    <w:rsid w:val="00A42AC3"/>
    <w:rsid w:val="00A430CF"/>
    <w:rsid w:val="00A468CA"/>
    <w:rsid w:val="00A54309"/>
    <w:rsid w:val="00A56FAA"/>
    <w:rsid w:val="00AB1757"/>
    <w:rsid w:val="00AB2B93"/>
    <w:rsid w:val="00AB7E5B"/>
    <w:rsid w:val="00AC629B"/>
    <w:rsid w:val="00AE0EF1"/>
    <w:rsid w:val="00AE2937"/>
    <w:rsid w:val="00B07301"/>
    <w:rsid w:val="00B224DE"/>
    <w:rsid w:val="00B46575"/>
    <w:rsid w:val="00B84BBD"/>
    <w:rsid w:val="00B9105B"/>
    <w:rsid w:val="00BA43FB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95616"/>
    <w:rsid w:val="00C973F2"/>
    <w:rsid w:val="00CA304C"/>
    <w:rsid w:val="00CA774A"/>
    <w:rsid w:val="00CC11B0"/>
    <w:rsid w:val="00CC7F02"/>
    <w:rsid w:val="00CD69C8"/>
    <w:rsid w:val="00CF7E36"/>
    <w:rsid w:val="00D3708D"/>
    <w:rsid w:val="00D40426"/>
    <w:rsid w:val="00D57C96"/>
    <w:rsid w:val="00D70FD9"/>
    <w:rsid w:val="00D91203"/>
    <w:rsid w:val="00D95174"/>
    <w:rsid w:val="00DA6F36"/>
    <w:rsid w:val="00DB596E"/>
    <w:rsid w:val="00DC00EA"/>
    <w:rsid w:val="00E12B28"/>
    <w:rsid w:val="00E23C6B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37F8"/>
    <w:rsid w:val="00F45372"/>
    <w:rsid w:val="00F560F7"/>
    <w:rsid w:val="00F56C99"/>
    <w:rsid w:val="00F6334D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C(EXTR)\CExt32\templates\c(extr)_3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c(extr)_32_EN.dotx</Template>
  <TotalTime>44</TotalTime>
  <Pages>1</Pages>
  <Words>227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C(Extr.)/31 EN</vt:lpstr>
    </vt:vector>
  </TitlesOfParts>
  <Company>UPOV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C(Extr.)/31 EN</dc:title>
  <dc:creator>PASIEKA Allie</dc:creator>
  <cp:lastModifiedBy>BESSE Ariane</cp:lastModifiedBy>
  <cp:revision>10</cp:revision>
  <cp:lastPrinted>2015-02-10T11:15:00Z</cp:lastPrinted>
  <dcterms:created xsi:type="dcterms:W3CDTF">2014-11-20T10:48:00Z</dcterms:created>
  <dcterms:modified xsi:type="dcterms:W3CDTF">2015-02-10T11:15:00Z</dcterms:modified>
</cp:coreProperties>
</file>