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  <w:lang w:eastAsia="ja-JP"/>
              </w:rPr>
              <w:drawing>
                <wp:inline distT="0" distB="0" distL="0" distR="0" wp14:anchorId="51C4EFE9" wp14:editId="0B34A50D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4C13F7">
              <w:rPr>
                <w:rFonts w:hint="eastAsia"/>
                <w:lang w:eastAsia="ja-JP"/>
              </w:rPr>
              <w:t>7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C23FC9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 xml:space="preserve">April </w:t>
            </w:r>
            <w:r w:rsidR="00F10498">
              <w:rPr>
                <w:rStyle w:val="StyleDocoriginalNotBold1"/>
                <w:spacing w:val="0"/>
                <w:lang w:eastAsia="ja-JP"/>
              </w:rPr>
              <w:t>1</w:t>
            </w:r>
            <w:r w:rsidR="00F10498">
              <w:rPr>
                <w:rStyle w:val="StyleDocoriginalNotBold1"/>
                <w:rFonts w:hint="eastAsia"/>
                <w:spacing w:val="0"/>
                <w:lang w:eastAsia="ja-JP"/>
              </w:rPr>
              <w:t>8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>INTERN</w:t>
            </w:r>
            <w:bookmarkStart w:id="3" w:name="_GoBack"/>
            <w:bookmarkEnd w:id="3"/>
            <w:r w:rsidRPr="00C5280D">
              <w:rPr>
                <w:snapToGrid w:val="0"/>
              </w:rPr>
              <w:t xml:space="preserve">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4C13F7" w:rsidRDefault="004C13F7" w:rsidP="006655D3">
      <w:pPr>
        <w:pStyle w:val="Titleofdoc0"/>
        <w:rPr>
          <w:lang w:eastAsia="ja-JP"/>
        </w:rPr>
      </w:pPr>
      <w:bookmarkStart w:id="4" w:name="TitleOfDoc"/>
      <w:bookmarkEnd w:id="4"/>
      <w:r w:rsidRPr="004C13F7">
        <w:t>UPOV and ISO TC 34/SC 16</w:t>
      </w:r>
    </w:p>
    <w:p w:rsidR="000D7780" w:rsidRPr="00C5280D" w:rsidRDefault="004C13F7" w:rsidP="004C13F7">
      <w:pPr>
        <w:pStyle w:val="Titleofdoc0"/>
        <w:spacing w:before="0"/>
      </w:pPr>
      <w:r>
        <w:rPr>
          <w:rFonts w:hint="eastAsia"/>
          <w:lang w:eastAsia="ja-JP"/>
        </w:rPr>
        <w:t xml:space="preserve"> </w:t>
      </w:r>
      <w:r w:rsidRPr="004C13F7">
        <w:t>From the US Technical Advisory Group and ANSI led host of ISO TC 34/SC 16: Food Products; horizontal methods for molecular biomarker analysis</w:t>
      </w:r>
    </w:p>
    <w:p w:rsidR="00A47CBD" w:rsidRPr="00997029" w:rsidRDefault="004C13F7" w:rsidP="00A47CBD">
      <w:pPr>
        <w:pStyle w:val="preparedby1"/>
      </w:pPr>
      <w:bookmarkStart w:id="5" w:name="Prepared"/>
      <w:bookmarkEnd w:id="5"/>
      <w:r w:rsidRPr="004C13F7">
        <w:t>Document prepared by the International Organization for Standardization (ISO</w:t>
      </w:r>
      <w:proofErr w:type="gramStart"/>
      <w:r w:rsidRPr="004C13F7">
        <w:t>)</w:t>
      </w:r>
      <w:proofErr w:type="gramEnd"/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4C13F7">
        <w:rPr>
          <w:rFonts w:eastAsiaTheme="minorEastAsia" w:hint="eastAsia"/>
          <w:lang w:eastAsia="ja-JP"/>
        </w:rPr>
        <w:t xml:space="preserve">UPOV and ISO TC 34/SC 16 </w:t>
      </w:r>
      <w:r w:rsidR="004C13F7" w:rsidRPr="004C13F7">
        <w:rPr>
          <w:rFonts w:eastAsiaTheme="minorEastAsia"/>
          <w:lang w:eastAsia="ja-JP"/>
        </w:rPr>
        <w:t>From the US Technical Advisory Group and ANSI led host of ISO TC 34/SC 16: Food Products; horizontal methods for molecular biomarker analysis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>
        <w:rPr>
          <w:rFonts w:eastAsiaTheme="minorEastAsia" w:hint="eastAsia"/>
          <w:lang w:eastAsia="ja-JP"/>
        </w:rPr>
        <w:t>f</w:t>
      </w:r>
      <w:r w:rsidR="00475B59">
        <w:rPr>
          <w:rFonts w:eastAsiaTheme="minorEastAsia" w:hint="eastAsia"/>
          <w:lang w:eastAsia="ja-JP"/>
        </w:rPr>
        <w:t>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523081">
        <w:rPr>
          <w:rFonts w:eastAsiaTheme="minorEastAsia" w:hint="eastAsia"/>
          <w:lang w:eastAsia="ja-JP"/>
        </w:rPr>
        <w:t>and Molecular Techniques and DNA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523081" w:rsidRDefault="00523081" w:rsidP="00CF6E64">
      <w:pPr>
        <w:pStyle w:val="ListParagraph"/>
        <w:ind w:left="0"/>
        <w:rPr>
          <w:rFonts w:eastAsiaTheme="minorEastAsia"/>
          <w:lang w:eastAsia="ja-JP"/>
        </w:rPr>
      </w:pP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69203D" w:rsidRDefault="0069203D" w:rsidP="00CF6E64">
      <w:pPr>
        <w:jc w:val="center"/>
        <w:rPr>
          <w:snapToGrid w:val="0"/>
          <w:lang w:eastAsia="ja-JP"/>
        </w:rPr>
      </w:pPr>
    </w:p>
    <w:p w:rsidR="00B52E11" w:rsidRDefault="00B52E11" w:rsidP="00CF6E64">
      <w:pPr>
        <w:jc w:val="center"/>
        <w:rPr>
          <w:snapToGrid w:val="0"/>
          <w:lang w:eastAsia="ja-JP"/>
        </w:rPr>
      </w:pPr>
    </w:p>
    <w:p w:rsidR="00B52E11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072F0941" wp14:editId="3282C048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60C8992C" wp14:editId="0AA9270C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25C0C2EE" wp14:editId="6F02EBF1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734531" w:rsidP="00CF6E64">
      <w:pPr>
        <w:jc w:val="center"/>
        <w:rPr>
          <w:snapToGrid w:val="0"/>
          <w:lang w:eastAsia="ja-JP"/>
        </w:rPr>
      </w:pPr>
      <w:r w:rsidRPr="00734531">
        <w:rPr>
          <w:snapToGrid w:val="0"/>
          <w:lang w:eastAsia="ja-JP"/>
        </w:rPr>
        <w:drawing>
          <wp:inline distT="0" distB="0" distL="0" distR="0" wp14:anchorId="612C5121" wp14:editId="7C314B68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734531" w:rsidP="00CF6E64">
      <w:pPr>
        <w:jc w:val="center"/>
        <w:rPr>
          <w:snapToGrid w:val="0"/>
          <w:lang w:eastAsia="ja-JP"/>
        </w:rPr>
      </w:pPr>
      <w:r w:rsidRPr="00734531">
        <w:rPr>
          <w:snapToGrid w:val="0"/>
          <w:lang w:eastAsia="ja-JP"/>
        </w:rPr>
        <w:drawing>
          <wp:inline distT="0" distB="0" distL="0" distR="0" wp14:anchorId="58E59C7C" wp14:editId="7BB11FD4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734531" w:rsidP="00CF6E64">
      <w:pPr>
        <w:jc w:val="center"/>
        <w:rPr>
          <w:snapToGrid w:val="0"/>
          <w:lang w:eastAsia="ja-JP"/>
        </w:rPr>
      </w:pPr>
      <w:r w:rsidRPr="00734531">
        <w:rPr>
          <w:snapToGrid w:val="0"/>
          <w:lang w:eastAsia="ja-JP"/>
        </w:rPr>
        <w:drawing>
          <wp:inline distT="0" distB="0" distL="0" distR="0" wp14:anchorId="744296E7" wp14:editId="39A40126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734531" w:rsidP="00CF6E64">
      <w:pPr>
        <w:jc w:val="center"/>
        <w:rPr>
          <w:rFonts w:hint="eastAsia"/>
          <w:snapToGrid w:val="0"/>
          <w:lang w:eastAsia="ja-JP"/>
        </w:rPr>
      </w:pPr>
      <w:r w:rsidRPr="00734531">
        <w:rPr>
          <w:snapToGrid w:val="0"/>
          <w:lang w:eastAsia="ja-JP"/>
        </w:rPr>
        <w:drawing>
          <wp:inline distT="0" distB="0" distL="0" distR="0" wp14:anchorId="7D333A13" wp14:editId="3147F6F2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59E54B18" wp14:editId="4C7EC2CA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5EB68CDB" wp14:editId="1C46A4D9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79FD2C02" wp14:editId="008E3886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3E71BC61" wp14:editId="2C549B4C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6D2CDC60" wp14:editId="6D0F4C61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3943BBB3" wp14:editId="76849173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2CAA14CB" wp14:editId="13EC7189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7C8DB6BB" wp14:editId="63A80E2E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6884C768" wp14:editId="48E2D645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snapToGrid w:val="0"/>
          <w:lang w:eastAsia="ja-JP"/>
        </w:rPr>
      </w:pPr>
    </w:p>
    <w:p w:rsidR="0010327E" w:rsidRDefault="0010327E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rFonts w:hint="eastAsia"/>
          <w:snapToGrid w:val="0"/>
          <w:lang w:eastAsia="ja-JP"/>
        </w:rPr>
      </w:pPr>
    </w:p>
    <w:p w:rsidR="00734531" w:rsidRDefault="00734531" w:rsidP="00CF6E64">
      <w:pPr>
        <w:jc w:val="center"/>
        <w:rPr>
          <w:snapToGrid w:val="0"/>
          <w:lang w:eastAsia="ja-JP"/>
        </w:rPr>
      </w:pPr>
    </w:p>
    <w:p w:rsidR="00DF474C" w:rsidRDefault="0010327E" w:rsidP="006B7189">
      <w:pPr>
        <w:jc w:val="center"/>
        <w:rPr>
          <w:snapToGrid w:val="0"/>
        </w:rPr>
      </w:pPr>
      <w:r w:rsidRPr="0010327E">
        <w:rPr>
          <w:noProof/>
          <w:snapToGrid w:val="0"/>
          <w:lang w:eastAsia="ja-JP"/>
        </w:rPr>
        <w:drawing>
          <wp:inline distT="0" distB="0" distL="0" distR="0" wp14:anchorId="408FCF95" wp14:editId="681B51D5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CF6E64">
      <w:headerReference w:type="default" r:id="rId27"/>
      <w:headerReference w:type="first" r:id="rId2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E83F2D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rFonts w:hint="eastAsia"/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626121">
      <w:rPr>
        <w:rFonts w:hint="eastAsia"/>
        <w:lang w:eastAsia="ja-JP"/>
      </w:rPr>
      <w:t>7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E83F2D">
      <w:rPr>
        <w:noProof/>
      </w:rPr>
      <w:t>9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69203D">
          <w:rPr>
            <w:rFonts w:hint="eastAsia"/>
            <w:lang w:eastAsia="ja-JP"/>
          </w:rPr>
          <w:t>7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327E"/>
    <w:rsid w:val="00105929"/>
    <w:rsid w:val="001131D5"/>
    <w:rsid w:val="001322D2"/>
    <w:rsid w:val="00141DB8"/>
    <w:rsid w:val="0017474A"/>
    <w:rsid w:val="001758C6"/>
    <w:rsid w:val="00182B99"/>
    <w:rsid w:val="0018364F"/>
    <w:rsid w:val="0018780B"/>
    <w:rsid w:val="00195F91"/>
    <w:rsid w:val="001D1215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D226F"/>
    <w:rsid w:val="00305A7F"/>
    <w:rsid w:val="003152FE"/>
    <w:rsid w:val="00327436"/>
    <w:rsid w:val="00344BD6"/>
    <w:rsid w:val="0035327C"/>
    <w:rsid w:val="0035528D"/>
    <w:rsid w:val="00361821"/>
    <w:rsid w:val="003B3894"/>
    <w:rsid w:val="003D227C"/>
    <w:rsid w:val="003D2B4D"/>
    <w:rsid w:val="00430506"/>
    <w:rsid w:val="00444A88"/>
    <w:rsid w:val="00474DA4"/>
    <w:rsid w:val="00475B59"/>
    <w:rsid w:val="00476B4D"/>
    <w:rsid w:val="004805FA"/>
    <w:rsid w:val="00487BB1"/>
    <w:rsid w:val="004A57EB"/>
    <w:rsid w:val="004C13F7"/>
    <w:rsid w:val="004C4135"/>
    <w:rsid w:val="004D047D"/>
    <w:rsid w:val="004F305A"/>
    <w:rsid w:val="00512164"/>
    <w:rsid w:val="00520297"/>
    <w:rsid w:val="00523081"/>
    <w:rsid w:val="005338F9"/>
    <w:rsid w:val="0054281C"/>
    <w:rsid w:val="0055268D"/>
    <w:rsid w:val="00576BE4"/>
    <w:rsid w:val="0057736E"/>
    <w:rsid w:val="005A400A"/>
    <w:rsid w:val="00612379"/>
    <w:rsid w:val="0061555F"/>
    <w:rsid w:val="00626121"/>
    <w:rsid w:val="00641200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2DEC"/>
    <w:rsid w:val="00734531"/>
    <w:rsid w:val="00735BD5"/>
    <w:rsid w:val="007556F6"/>
    <w:rsid w:val="00760EEF"/>
    <w:rsid w:val="00777EE5"/>
    <w:rsid w:val="00784836"/>
    <w:rsid w:val="0079023E"/>
    <w:rsid w:val="007A2854"/>
    <w:rsid w:val="007B05D1"/>
    <w:rsid w:val="007B7A8F"/>
    <w:rsid w:val="007C3EBD"/>
    <w:rsid w:val="007D0B9D"/>
    <w:rsid w:val="007D19B0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B01D5D"/>
    <w:rsid w:val="00B07301"/>
    <w:rsid w:val="00B224DE"/>
    <w:rsid w:val="00B36FAA"/>
    <w:rsid w:val="00B415C6"/>
    <w:rsid w:val="00B46575"/>
    <w:rsid w:val="00B52E11"/>
    <w:rsid w:val="00B71144"/>
    <w:rsid w:val="00B84BBD"/>
    <w:rsid w:val="00BA43FB"/>
    <w:rsid w:val="00BB0967"/>
    <w:rsid w:val="00BC127D"/>
    <w:rsid w:val="00BC1FE6"/>
    <w:rsid w:val="00C061B6"/>
    <w:rsid w:val="00C07762"/>
    <w:rsid w:val="00C23FC9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6E64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3F2D"/>
    <w:rsid w:val="00E863E5"/>
    <w:rsid w:val="00E935F1"/>
    <w:rsid w:val="00E94A81"/>
    <w:rsid w:val="00EA1FFB"/>
    <w:rsid w:val="00EB048E"/>
    <w:rsid w:val="00EC2566"/>
    <w:rsid w:val="00EE34DF"/>
    <w:rsid w:val="00EF2F89"/>
    <w:rsid w:val="00F10498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bmt_14_rev.dotm</Template>
  <TotalTime>551</TotalTime>
  <Pages>10</Pages>
  <Words>158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KOIDE Jun</cp:lastModifiedBy>
  <cp:revision>13</cp:revision>
  <cp:lastPrinted>2016-04-18T15:06:00Z</cp:lastPrinted>
  <dcterms:created xsi:type="dcterms:W3CDTF">2016-04-06T11:40:00Z</dcterms:created>
  <dcterms:modified xsi:type="dcterms:W3CDTF">2016-04-18T15:09:00Z</dcterms:modified>
</cp:coreProperties>
</file>