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04644" w:rsidTr="00EB4E9C">
        <w:tc>
          <w:tcPr>
            <w:tcW w:w="6522" w:type="dxa"/>
          </w:tcPr>
          <w:p w:rsidR="00DC3802" w:rsidRPr="00F04644" w:rsidRDefault="00DC3802" w:rsidP="00AC2883">
            <w:r w:rsidRPr="00F04644">
              <w:drawing>
                <wp:inline distT="0" distB="0" distL="0" distR="0" wp14:anchorId="6A654BAB" wp14:editId="4B14D68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04644" w:rsidRDefault="00DC3802" w:rsidP="00AC2883">
            <w:pPr>
              <w:pStyle w:val="Lettrine"/>
            </w:pPr>
            <w:r w:rsidRPr="00F04644">
              <w:t>G</w:t>
            </w:r>
          </w:p>
        </w:tc>
      </w:tr>
      <w:tr w:rsidR="00DC3802" w:rsidRPr="00F04644" w:rsidTr="00645CA8">
        <w:trPr>
          <w:trHeight w:val="219"/>
        </w:trPr>
        <w:tc>
          <w:tcPr>
            <w:tcW w:w="6522" w:type="dxa"/>
          </w:tcPr>
          <w:p w:rsidR="00DC3802" w:rsidRPr="00F04644" w:rsidRDefault="00DC3802" w:rsidP="00AC2883">
            <w:pPr>
              <w:pStyle w:val="upove"/>
            </w:pPr>
            <w:r w:rsidRPr="00F04644">
              <w:t>Internationaler Verband zum Schutz von Pflanzenzüchtungen</w:t>
            </w:r>
          </w:p>
        </w:tc>
        <w:tc>
          <w:tcPr>
            <w:tcW w:w="3117" w:type="dxa"/>
          </w:tcPr>
          <w:p w:rsidR="00DC3802" w:rsidRPr="00F04644" w:rsidRDefault="00DC3802" w:rsidP="00DA4973"/>
        </w:tc>
      </w:tr>
    </w:tbl>
    <w:p w:rsidR="00DC3802" w:rsidRPr="00F04644" w:rsidRDefault="00DC3802" w:rsidP="00DC3802"/>
    <w:p w:rsidR="00DA4973" w:rsidRPr="00F04644"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04644" w:rsidTr="00EB4E9C">
        <w:tc>
          <w:tcPr>
            <w:tcW w:w="6512" w:type="dxa"/>
          </w:tcPr>
          <w:p w:rsidR="00EB4E9C" w:rsidRPr="00F04644" w:rsidRDefault="00A3365A" w:rsidP="00AC2883">
            <w:pPr>
              <w:pStyle w:val="Sessiontc"/>
              <w:spacing w:line="240" w:lineRule="auto"/>
            </w:pPr>
            <w:r w:rsidRPr="00F04644">
              <w:t>Der Rat</w:t>
            </w:r>
          </w:p>
          <w:p w:rsidR="00EB4E9C" w:rsidRPr="00F04644" w:rsidRDefault="00A3365A" w:rsidP="007D4635">
            <w:pPr>
              <w:pStyle w:val="Sessiontcplacedate"/>
              <w:rPr>
                <w:sz w:val="22"/>
              </w:rPr>
            </w:pPr>
            <w:r w:rsidRPr="00F04644">
              <w:t>Einundfünfzigste ordentliche Tagung</w:t>
            </w:r>
            <w:r w:rsidRPr="00F04644">
              <w:br/>
              <w:t>Genf, 26. Oktober 2017</w:t>
            </w:r>
          </w:p>
        </w:tc>
        <w:tc>
          <w:tcPr>
            <w:tcW w:w="3127" w:type="dxa"/>
          </w:tcPr>
          <w:p w:rsidR="00EB4E9C" w:rsidRPr="00F04644" w:rsidRDefault="00A3365A" w:rsidP="003C7FBE">
            <w:pPr>
              <w:pStyle w:val="Doccode"/>
            </w:pPr>
            <w:r w:rsidRPr="00F04644">
              <w:t>C/51/16</w:t>
            </w:r>
          </w:p>
          <w:p w:rsidR="00EB4E9C" w:rsidRPr="00F04644" w:rsidRDefault="00EB4E9C" w:rsidP="003C7FBE">
            <w:pPr>
              <w:pStyle w:val="Docoriginal"/>
              <w:rPr>
                <w:spacing w:val="0"/>
              </w:rPr>
            </w:pPr>
            <w:r w:rsidRPr="00F04644">
              <w:t>Original:</w:t>
            </w:r>
            <w:r w:rsidRPr="00F04644">
              <w:rPr>
                <w:b w:val="0"/>
              </w:rPr>
              <w:t xml:space="preserve">  </w:t>
            </w:r>
            <w:r w:rsidRPr="00F04644">
              <w:rPr>
                <w:b w:val="0"/>
                <w:spacing w:val="0"/>
              </w:rPr>
              <w:t>englisch</w:t>
            </w:r>
          </w:p>
          <w:p w:rsidR="00EB4E9C" w:rsidRPr="00F04644" w:rsidRDefault="00EB4E9C" w:rsidP="006D4DA2">
            <w:pPr>
              <w:pStyle w:val="Docoriginal"/>
            </w:pPr>
            <w:r w:rsidRPr="00F04644">
              <w:t>Datum:</w:t>
            </w:r>
            <w:r w:rsidRPr="00F04644">
              <w:rPr>
                <w:b w:val="0"/>
              </w:rPr>
              <w:t xml:space="preserve">   </w:t>
            </w:r>
            <w:r w:rsidRPr="00F04644">
              <w:rPr>
                <w:b w:val="0"/>
                <w:spacing w:val="0"/>
              </w:rPr>
              <w:t>20. Juli 2017</w:t>
            </w:r>
          </w:p>
        </w:tc>
      </w:tr>
    </w:tbl>
    <w:p w:rsidR="000D7780" w:rsidRPr="00F04644" w:rsidRDefault="00516FC6" w:rsidP="006A644A">
      <w:pPr>
        <w:pStyle w:val="Titleofdoc0"/>
      </w:pPr>
      <w:bookmarkStart w:id="0" w:name="TitleOfDoc"/>
      <w:bookmarkEnd w:id="0"/>
      <w:r w:rsidRPr="00F04644">
        <w:t>Verlängerung der Amtszeit des Stellvertretenden Generalsekretärs</w:t>
      </w:r>
    </w:p>
    <w:p w:rsidR="006A644A" w:rsidRPr="00F04644" w:rsidRDefault="00AE0EF1" w:rsidP="006A644A">
      <w:pPr>
        <w:pStyle w:val="preparedby1"/>
        <w:jc w:val="left"/>
      </w:pPr>
      <w:bookmarkStart w:id="1" w:name="Prepared"/>
      <w:bookmarkEnd w:id="1"/>
      <w:r w:rsidRPr="00F04644">
        <w:t>Vom Generalsekretär erstelltes Dokument</w:t>
      </w:r>
    </w:p>
    <w:p w:rsidR="00050E16" w:rsidRPr="00F04644" w:rsidRDefault="00050E16" w:rsidP="006A644A">
      <w:pPr>
        <w:pStyle w:val="Disclaimer"/>
      </w:pPr>
      <w:r w:rsidRPr="00F04644">
        <w:t>Haftungsausschluss:  dieses Dokument gibt nicht die Grundsätze oder eine Anleitung der UPOV wieder</w:t>
      </w:r>
    </w:p>
    <w:p w:rsidR="00452C0D" w:rsidRPr="00F04644" w:rsidRDefault="00452C0D" w:rsidP="00452C0D">
      <w:pPr>
        <w:spacing w:after="240"/>
      </w:pPr>
      <w:r w:rsidRPr="00F04644">
        <w:rPr>
          <w:snapToGrid w:val="0"/>
        </w:rPr>
        <w:fldChar w:fldCharType="begin"/>
      </w:r>
      <w:r w:rsidRPr="00F04644">
        <w:rPr>
          <w:snapToGrid w:val="0"/>
        </w:rPr>
        <w:instrText xml:space="preserve"> AUTONUM  </w:instrText>
      </w:r>
      <w:r w:rsidRPr="00F04644">
        <w:rPr>
          <w:snapToGrid w:val="0"/>
        </w:rPr>
        <w:fldChar w:fldCharType="end"/>
      </w:r>
      <w:r w:rsidRPr="00F04644">
        <w:rPr>
          <w:snapToGrid w:val="0"/>
        </w:rPr>
        <w:tab/>
      </w:r>
      <w:r w:rsidRPr="00F04644">
        <w:t>Der Rat verlängerte auf seiner zweiunddreißigsten außerordentlichen Tagung</w:t>
      </w:r>
      <w:r w:rsidR="002C730A" w:rsidRPr="00F04644">
        <w:t xml:space="preserve"> vom</w:t>
      </w:r>
      <w:r w:rsidRPr="00F04644">
        <w:t xml:space="preserve"> 27. März 2015 in Genf die Amtszeit des Stellvertretenden Generalsekretärs, Herr Peter John Button, vom 1. Dezember 2015 bis zum 30. November 2018 (vergleiche Dokument C(Extr.)/32/9 „Bericht über die Entscheid</w:t>
      </w:r>
      <w:r w:rsidR="00F04644" w:rsidRPr="00F04644">
        <w:t>ungen“, Absatz </w:t>
      </w:r>
      <w:r w:rsidRPr="00F04644">
        <w:t>7).</w:t>
      </w:r>
    </w:p>
    <w:p w:rsidR="00452C0D" w:rsidRPr="00F04644" w:rsidRDefault="00452C0D" w:rsidP="00452C0D">
      <w:r w:rsidRPr="00F04644">
        <w:fldChar w:fldCharType="begin"/>
      </w:r>
      <w:r w:rsidRPr="00F04644">
        <w:instrText xml:space="preserve"> AUTONUM  </w:instrText>
      </w:r>
      <w:r w:rsidRPr="00F04644">
        <w:fldChar w:fldCharType="end"/>
      </w:r>
      <w:r w:rsidR="008B6582" w:rsidRPr="00F04644">
        <w:tab/>
      </w:r>
      <w:r w:rsidRPr="00F04644">
        <w:t>Angesichts der Leistungen des Stellvertretenden Generalsekretärs und nach Rücksprache mit dem Präsidenten des Rates sowie gemäß früherer Praxis empfiehlt der Generalsekretär, die Amtszeit des Stellvertretenden Generalsekretärs bis zum 30. November 2021 zu verlängern</w:t>
      </w:r>
      <w:r w:rsidR="008B6582" w:rsidRPr="00F04644">
        <w:t xml:space="preserve">. </w:t>
      </w:r>
      <w:r w:rsidRPr="00F04644">
        <w:t xml:space="preserve">Dem Rat wird auf seiner einundfünfzigsten ordentlichen Tagung am 26. Oktober 2017 in Genf </w:t>
      </w:r>
      <w:r w:rsidRPr="00F04644">
        <w:rPr>
          <w:snapToGrid w:val="0"/>
        </w:rPr>
        <w:t xml:space="preserve">Bericht über die Entschließungen des Beratenden Ausschusses auf seiner vierundneunzigsten Tagung am 25. Oktober 2017 in Genf betreffend die oben angeführte </w:t>
      </w:r>
      <w:r w:rsidRPr="00F04644">
        <w:t xml:space="preserve">Empfehlung </w:t>
      </w:r>
      <w:r w:rsidRPr="00F04644">
        <w:rPr>
          <w:snapToGrid w:val="0"/>
        </w:rPr>
        <w:t xml:space="preserve">erstattet werden </w:t>
      </w:r>
      <w:r w:rsidRPr="00F04644">
        <w:t xml:space="preserve">(vgl. Dokument C/51/18 „Bericht des Präsidenten über die Arbeiten der vierundneunzigsten Tagung des Beratenden Ausschusses; gegebenenfalls Annahme von Empfehlungen, die dieser </w:t>
      </w:r>
      <w:proofErr w:type="spellStart"/>
      <w:r w:rsidRPr="00F04644">
        <w:t>Ausschuß</w:t>
      </w:r>
      <w:proofErr w:type="spellEnd"/>
      <w:r w:rsidRPr="00F04644">
        <w:t xml:space="preserve"> ausgearbeitet hat“).</w:t>
      </w:r>
    </w:p>
    <w:p w:rsidR="00452C0D" w:rsidRPr="00F04644" w:rsidRDefault="00452C0D" w:rsidP="00452C0D"/>
    <w:p w:rsidR="00452C0D" w:rsidRPr="00F04644" w:rsidRDefault="00452C0D" w:rsidP="00452C0D">
      <w:pPr>
        <w:tabs>
          <w:tab w:val="left" w:pos="5387"/>
        </w:tabs>
        <w:ind w:left="4820"/>
        <w:rPr>
          <w:i/>
        </w:rPr>
      </w:pPr>
      <w:r w:rsidRPr="00F04644">
        <w:rPr>
          <w:i/>
        </w:rPr>
        <w:fldChar w:fldCharType="begin"/>
      </w:r>
      <w:r w:rsidRPr="00F04644">
        <w:rPr>
          <w:i/>
        </w:rPr>
        <w:instrText xml:space="preserve"> AUTONUM  </w:instrText>
      </w:r>
      <w:r w:rsidRPr="00F04644">
        <w:rPr>
          <w:i/>
        </w:rPr>
        <w:fldChar w:fldCharType="end"/>
      </w:r>
      <w:r w:rsidR="008B6582" w:rsidRPr="00F04644">
        <w:rPr>
          <w:i/>
        </w:rPr>
        <w:tab/>
      </w:r>
      <w:r w:rsidRPr="00F04644">
        <w:rPr>
          <w:i/>
        </w:rPr>
        <w:t>Der Rat wird ersucht, die Amtszeit des Stellvertretenden Generalsekretärs vom 1. Dezember 2018 bis zum 30. November 2021 zu verlängern.</w:t>
      </w:r>
    </w:p>
    <w:p w:rsidR="00050E16" w:rsidRPr="00F04644" w:rsidRDefault="00050E16" w:rsidP="00050E16">
      <w:pPr>
        <w:rPr>
          <w:snapToGrid w:val="0"/>
        </w:rPr>
      </w:pPr>
    </w:p>
    <w:p w:rsidR="00050E16" w:rsidRPr="00F04644" w:rsidRDefault="00050E16" w:rsidP="004B1215">
      <w:bookmarkStart w:id="2" w:name="_GoBack"/>
      <w:bookmarkEnd w:id="2"/>
    </w:p>
    <w:p w:rsidR="00050E16" w:rsidRPr="00F04644" w:rsidRDefault="00050E16" w:rsidP="00050E16"/>
    <w:p w:rsidR="009B440E" w:rsidRPr="00F04644" w:rsidRDefault="00050E16" w:rsidP="00050E16">
      <w:pPr>
        <w:jc w:val="right"/>
      </w:pPr>
      <w:r w:rsidRPr="00F04644">
        <w:t>[Ende des Dokuments]</w:t>
      </w:r>
    </w:p>
    <w:p w:rsidR="00903264" w:rsidRPr="00F04644" w:rsidRDefault="00903264">
      <w:pPr>
        <w:jc w:val="left"/>
      </w:pPr>
    </w:p>
    <w:p w:rsidR="00050E16" w:rsidRPr="00F04644" w:rsidRDefault="00050E16" w:rsidP="009B440E">
      <w:pPr>
        <w:jc w:val="left"/>
      </w:pPr>
    </w:p>
    <w:sectPr w:rsidR="00050E16" w:rsidRPr="00F04644"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7E8" w:rsidRDefault="000B37E8" w:rsidP="006655D3">
      <w:r>
        <w:separator/>
      </w:r>
    </w:p>
    <w:p w:rsidR="000B37E8" w:rsidRDefault="000B37E8" w:rsidP="006655D3"/>
    <w:p w:rsidR="000B37E8" w:rsidRDefault="000B37E8" w:rsidP="006655D3"/>
  </w:endnote>
  <w:endnote w:type="continuationSeparator" w:id="0">
    <w:p w:rsidR="000B37E8" w:rsidRDefault="000B37E8" w:rsidP="006655D3">
      <w:r>
        <w:separator/>
      </w:r>
    </w:p>
    <w:p w:rsidR="000B37E8" w:rsidRPr="00294751" w:rsidRDefault="000B37E8">
      <w:pPr>
        <w:pStyle w:val="Footer"/>
        <w:spacing w:after="60"/>
        <w:rPr>
          <w:sz w:val="18"/>
          <w:lang w:val="fr-FR"/>
        </w:rPr>
      </w:pPr>
      <w:r w:rsidRPr="00294751">
        <w:rPr>
          <w:sz w:val="18"/>
          <w:lang w:val="fr-FR"/>
        </w:rPr>
        <w:t>[Suite de la note de la page précédente]</w:t>
      </w:r>
    </w:p>
    <w:p w:rsidR="000B37E8" w:rsidRPr="00294751" w:rsidRDefault="000B37E8" w:rsidP="006655D3">
      <w:pPr>
        <w:rPr>
          <w:lang w:val="fr-FR"/>
        </w:rPr>
      </w:pPr>
    </w:p>
    <w:p w:rsidR="000B37E8" w:rsidRPr="00294751" w:rsidRDefault="000B37E8" w:rsidP="006655D3">
      <w:pPr>
        <w:rPr>
          <w:lang w:val="fr-FR"/>
        </w:rPr>
      </w:pPr>
    </w:p>
  </w:endnote>
  <w:endnote w:type="continuationNotice" w:id="1">
    <w:p w:rsidR="000B37E8" w:rsidRPr="00294751" w:rsidRDefault="000B37E8" w:rsidP="006655D3">
      <w:pPr>
        <w:rPr>
          <w:lang w:val="fr-FR"/>
        </w:rPr>
      </w:pPr>
      <w:r w:rsidRPr="00294751">
        <w:rPr>
          <w:lang w:val="fr-FR"/>
        </w:rPr>
        <w:t>[Suite de la note page suivante]</w:t>
      </w:r>
    </w:p>
    <w:p w:rsidR="000B37E8" w:rsidRPr="00294751" w:rsidRDefault="000B37E8" w:rsidP="006655D3">
      <w:pPr>
        <w:rPr>
          <w:lang w:val="fr-FR"/>
        </w:rPr>
      </w:pPr>
    </w:p>
    <w:p w:rsidR="000B37E8" w:rsidRPr="00294751" w:rsidRDefault="000B37E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7E8" w:rsidRDefault="000B37E8" w:rsidP="006655D3">
      <w:r>
        <w:separator/>
      </w:r>
    </w:p>
  </w:footnote>
  <w:footnote w:type="continuationSeparator" w:id="0">
    <w:p w:rsidR="000B37E8" w:rsidRDefault="000B37E8" w:rsidP="006655D3">
      <w:r>
        <w:separator/>
      </w:r>
    </w:p>
  </w:footnote>
  <w:footnote w:type="continuationNotice" w:id="1">
    <w:p w:rsidR="000B37E8" w:rsidRPr="00AB530F" w:rsidRDefault="000B37E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A3365A" w:rsidP="00EB048E">
    <w:pPr>
      <w:pStyle w:val="Header"/>
      <w:rPr>
        <w:rStyle w:val="PageNumber"/>
      </w:rPr>
    </w:pPr>
    <w:r>
      <w:rPr>
        <w:rStyle w:val="PageNumber"/>
      </w:rPr>
      <w:t>C/51/</w:t>
    </w:r>
  </w:p>
  <w:p w:rsidR="00182B99" w:rsidRPr="00C5280D" w:rsidRDefault="00182B99"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903264">
      <w:rPr>
        <w:rStyle w:val="PageNumber"/>
        <w:noProof/>
      </w:rPr>
      <w:t>2</w:t>
    </w:r>
    <w:r w:rsidRPr="00C5280D">
      <w:rPr>
        <w:rStyle w:val="PageNumber"/>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C6"/>
    <w:rsid w:val="00010CF3"/>
    <w:rsid w:val="00011E27"/>
    <w:rsid w:val="000148BC"/>
    <w:rsid w:val="00024AB8"/>
    <w:rsid w:val="00030854"/>
    <w:rsid w:val="00036028"/>
    <w:rsid w:val="00044642"/>
    <w:rsid w:val="000446B9"/>
    <w:rsid w:val="00047E21"/>
    <w:rsid w:val="00050E16"/>
    <w:rsid w:val="00085505"/>
    <w:rsid w:val="000B37E8"/>
    <w:rsid w:val="000C4997"/>
    <w:rsid w:val="000C4E25"/>
    <w:rsid w:val="000C7021"/>
    <w:rsid w:val="000D6BBC"/>
    <w:rsid w:val="000D7780"/>
    <w:rsid w:val="000E636A"/>
    <w:rsid w:val="000F2F11"/>
    <w:rsid w:val="00105929"/>
    <w:rsid w:val="00110C36"/>
    <w:rsid w:val="001131D5"/>
    <w:rsid w:val="00141DB8"/>
    <w:rsid w:val="00142806"/>
    <w:rsid w:val="00172084"/>
    <w:rsid w:val="0017474A"/>
    <w:rsid w:val="001758C6"/>
    <w:rsid w:val="00182B99"/>
    <w:rsid w:val="001C1525"/>
    <w:rsid w:val="0021332C"/>
    <w:rsid w:val="00213982"/>
    <w:rsid w:val="00214C72"/>
    <w:rsid w:val="0024416D"/>
    <w:rsid w:val="00271911"/>
    <w:rsid w:val="002800A0"/>
    <w:rsid w:val="002801B3"/>
    <w:rsid w:val="00281060"/>
    <w:rsid w:val="00291662"/>
    <w:rsid w:val="002940E8"/>
    <w:rsid w:val="00294751"/>
    <w:rsid w:val="002A6E50"/>
    <w:rsid w:val="002B4298"/>
    <w:rsid w:val="002C256A"/>
    <w:rsid w:val="002C730A"/>
    <w:rsid w:val="00305A7F"/>
    <w:rsid w:val="00311787"/>
    <w:rsid w:val="003152FE"/>
    <w:rsid w:val="00327436"/>
    <w:rsid w:val="00344BD6"/>
    <w:rsid w:val="0035528D"/>
    <w:rsid w:val="00361821"/>
    <w:rsid w:val="00361E9E"/>
    <w:rsid w:val="0039633A"/>
    <w:rsid w:val="003C6885"/>
    <w:rsid w:val="003C7FBE"/>
    <w:rsid w:val="003D227C"/>
    <w:rsid w:val="003D2B4D"/>
    <w:rsid w:val="003F5F2B"/>
    <w:rsid w:val="00444A88"/>
    <w:rsid w:val="00452C0D"/>
    <w:rsid w:val="00474DA4"/>
    <w:rsid w:val="00476B4D"/>
    <w:rsid w:val="004805FA"/>
    <w:rsid w:val="004935D2"/>
    <w:rsid w:val="004B1215"/>
    <w:rsid w:val="004D047D"/>
    <w:rsid w:val="004F1E9E"/>
    <w:rsid w:val="004F305A"/>
    <w:rsid w:val="00512164"/>
    <w:rsid w:val="00516FC6"/>
    <w:rsid w:val="00520297"/>
    <w:rsid w:val="005338F9"/>
    <w:rsid w:val="0054281C"/>
    <w:rsid w:val="00544581"/>
    <w:rsid w:val="0055268D"/>
    <w:rsid w:val="00576BE4"/>
    <w:rsid w:val="00577EC6"/>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4DA2"/>
    <w:rsid w:val="006D780A"/>
    <w:rsid w:val="006E48FF"/>
    <w:rsid w:val="0071271E"/>
    <w:rsid w:val="00730344"/>
    <w:rsid w:val="00732DEC"/>
    <w:rsid w:val="00735BD5"/>
    <w:rsid w:val="007451EC"/>
    <w:rsid w:val="00751613"/>
    <w:rsid w:val="007556F6"/>
    <w:rsid w:val="00760EEF"/>
    <w:rsid w:val="00777EE5"/>
    <w:rsid w:val="00784836"/>
    <w:rsid w:val="0079023E"/>
    <w:rsid w:val="007A2854"/>
    <w:rsid w:val="007C1D92"/>
    <w:rsid w:val="007C4CB9"/>
    <w:rsid w:val="007D0B9D"/>
    <w:rsid w:val="007D19B0"/>
    <w:rsid w:val="007D4635"/>
    <w:rsid w:val="007F498F"/>
    <w:rsid w:val="0080679D"/>
    <w:rsid w:val="008108B0"/>
    <w:rsid w:val="00811B20"/>
    <w:rsid w:val="008211B5"/>
    <w:rsid w:val="0082296E"/>
    <w:rsid w:val="00824099"/>
    <w:rsid w:val="00846D7C"/>
    <w:rsid w:val="00867AC1"/>
    <w:rsid w:val="00890DF8"/>
    <w:rsid w:val="008A743F"/>
    <w:rsid w:val="008B6582"/>
    <w:rsid w:val="008C0970"/>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D690D"/>
    <w:rsid w:val="009E65B6"/>
    <w:rsid w:val="009F77CF"/>
    <w:rsid w:val="00A24C10"/>
    <w:rsid w:val="00A3365A"/>
    <w:rsid w:val="00A42AC3"/>
    <w:rsid w:val="00A430CF"/>
    <w:rsid w:val="00A54309"/>
    <w:rsid w:val="00A8144D"/>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518D"/>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97C1F"/>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3523"/>
    <w:rsid w:val="00EE34DF"/>
    <w:rsid w:val="00EF2F89"/>
    <w:rsid w:val="00F03E98"/>
    <w:rsid w:val="00F04644"/>
    <w:rsid w:val="00F1237A"/>
    <w:rsid w:val="00F22CBD"/>
    <w:rsid w:val="00F272F1"/>
    <w:rsid w:val="00F45372"/>
    <w:rsid w:val="00F560F7"/>
    <w:rsid w:val="00F6334D"/>
    <w:rsid w:val="00F63599"/>
    <w:rsid w:val="00F86B1F"/>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c_51_EN.dotx</Template>
  <TotalTime>5</TotalTime>
  <Pages>1</Pages>
  <Words>245</Words>
  <Characters>1401</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C/51</vt:lpstr>
      <vt:lpstr>C/51</vt:lpstr>
    </vt:vector>
  </TitlesOfParts>
  <Company>UPOV</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dc:title>
  <dc:creator>BLAZEVIC Lea</dc:creator>
  <cp:lastModifiedBy>SANCHEZ-VIZCAINO GOMEZ Rosa Maria</cp:lastModifiedBy>
  <cp:revision>6</cp:revision>
  <cp:lastPrinted>2017-07-24T08:50:00Z</cp:lastPrinted>
  <dcterms:created xsi:type="dcterms:W3CDTF">2017-07-21T13:01:00Z</dcterms:created>
  <dcterms:modified xsi:type="dcterms:W3CDTF">2017-07-24T08:50:00Z</dcterms:modified>
</cp:coreProperties>
</file>