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14B3E" w:rsidRPr="00EA24ED" w:rsidTr="006906F2">
        <w:trPr>
          <w:trHeight w:val="1760"/>
        </w:trPr>
        <w:tc>
          <w:tcPr>
            <w:tcW w:w="4243" w:type="dxa"/>
          </w:tcPr>
          <w:p w:rsidR="00C14B3E" w:rsidRPr="00EA24ED" w:rsidRDefault="00C14B3E" w:rsidP="006906F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C14B3E" w:rsidRPr="00EA24ED" w:rsidRDefault="00C14B3E" w:rsidP="006906F2">
            <w:pPr>
              <w:pStyle w:val="LogoUPOV"/>
              <w:rPr>
                <w:lang w:val="de-DE"/>
              </w:rPr>
            </w:pPr>
            <w:r w:rsidRPr="00EA24ED">
              <w:rPr>
                <w:noProof/>
              </w:rPr>
              <w:drawing>
                <wp:inline distT="0" distB="0" distL="0" distR="0" wp14:anchorId="1A55A295" wp14:editId="624AF19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14B3E" w:rsidRPr="00EA24ED" w:rsidRDefault="00C14B3E" w:rsidP="006906F2">
            <w:pPr>
              <w:pStyle w:val="Lettrine"/>
              <w:rPr>
                <w:lang w:val="de-DE"/>
              </w:rPr>
            </w:pPr>
            <w:r w:rsidRPr="00EA24ED">
              <w:rPr>
                <w:lang w:val="de-DE"/>
              </w:rPr>
              <w:t>G</w:t>
            </w:r>
          </w:p>
          <w:p w:rsidR="00C14B3E" w:rsidRPr="00EA24ED" w:rsidRDefault="00C14B3E" w:rsidP="006906F2">
            <w:pPr>
              <w:pStyle w:val="Docoriginal"/>
              <w:rPr>
                <w:lang w:val="de-DE"/>
              </w:rPr>
            </w:pPr>
            <w:r w:rsidRPr="00EA24ED">
              <w:rPr>
                <w:lang w:val="de-DE"/>
              </w:rPr>
              <w:t>C/50/</w:t>
            </w:r>
            <w:bookmarkStart w:id="0" w:name="Code"/>
            <w:bookmarkEnd w:id="0"/>
            <w:r w:rsidRPr="00EA24ED">
              <w:rPr>
                <w:lang w:val="de-DE"/>
              </w:rPr>
              <w:t>15</w:t>
            </w:r>
          </w:p>
          <w:p w:rsidR="00C14B3E" w:rsidRPr="00EA24ED" w:rsidRDefault="00C14B3E" w:rsidP="006906F2">
            <w:pPr>
              <w:pStyle w:val="Docoriginal"/>
              <w:rPr>
                <w:b w:val="0"/>
                <w:spacing w:val="0"/>
                <w:lang w:val="de-DE"/>
              </w:rPr>
            </w:pPr>
            <w:r w:rsidRPr="00EA24ED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EA24ED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Pr="00EA24ED">
              <w:rPr>
                <w:b w:val="0"/>
                <w:spacing w:val="0"/>
                <w:lang w:val="de-DE"/>
              </w:rPr>
              <w:t>englisch</w:t>
            </w:r>
          </w:p>
          <w:p w:rsidR="00C14B3E" w:rsidRPr="00EA24ED" w:rsidRDefault="00C14B3E" w:rsidP="00C14B3E">
            <w:pPr>
              <w:pStyle w:val="Docoriginal"/>
              <w:rPr>
                <w:lang w:val="de-DE"/>
              </w:rPr>
            </w:pPr>
            <w:r w:rsidRPr="00EA24ED">
              <w:rPr>
                <w:spacing w:val="0"/>
                <w:lang w:val="de-DE"/>
              </w:rPr>
              <w:t>DATUM:</w:t>
            </w:r>
            <w:r w:rsidRPr="00EA24ED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Pr="00EA24ED">
              <w:rPr>
                <w:b w:val="0"/>
                <w:spacing w:val="0"/>
                <w:lang w:val="de-DE"/>
              </w:rPr>
              <w:t>5. August 2016</w:t>
            </w:r>
          </w:p>
        </w:tc>
      </w:tr>
      <w:tr w:rsidR="00C14B3E" w:rsidRPr="00EA24ED" w:rsidTr="006906F2">
        <w:tc>
          <w:tcPr>
            <w:tcW w:w="10131" w:type="dxa"/>
            <w:gridSpan w:val="3"/>
          </w:tcPr>
          <w:p w:rsidR="00C14B3E" w:rsidRPr="00EA24ED" w:rsidRDefault="00C14B3E" w:rsidP="006906F2">
            <w:pPr>
              <w:pStyle w:val="upove"/>
              <w:rPr>
                <w:sz w:val="28"/>
                <w:lang w:val="de-DE"/>
              </w:rPr>
            </w:pPr>
            <w:r w:rsidRPr="00EA24ED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Pr="00EA24ED">
              <w:rPr>
                <w:snapToGrid w:val="0"/>
                <w:lang w:val="de-DE"/>
              </w:rPr>
              <w:t xml:space="preserve"> </w:t>
            </w:r>
          </w:p>
        </w:tc>
      </w:tr>
      <w:tr w:rsidR="00C14B3E" w:rsidRPr="00EA24ED" w:rsidTr="006906F2">
        <w:tc>
          <w:tcPr>
            <w:tcW w:w="10131" w:type="dxa"/>
            <w:gridSpan w:val="3"/>
          </w:tcPr>
          <w:p w:rsidR="00C14B3E" w:rsidRPr="00EA24ED" w:rsidRDefault="00C14B3E" w:rsidP="006906F2">
            <w:pPr>
              <w:pStyle w:val="Country"/>
              <w:rPr>
                <w:lang w:val="de-DE"/>
              </w:rPr>
            </w:pPr>
            <w:r w:rsidRPr="00EA24ED">
              <w:rPr>
                <w:lang w:val="de-DE"/>
              </w:rPr>
              <w:t>Genf</w:t>
            </w:r>
          </w:p>
        </w:tc>
      </w:tr>
    </w:tbl>
    <w:p w:rsidR="00C14B3E" w:rsidRPr="00EA24ED" w:rsidRDefault="00C14B3E" w:rsidP="00C14B3E">
      <w:pPr>
        <w:pStyle w:val="Sessiontc"/>
        <w:rPr>
          <w:lang w:val="de-DE"/>
        </w:rPr>
      </w:pPr>
      <w:r w:rsidRPr="00EA24ED">
        <w:rPr>
          <w:lang w:val="de-DE"/>
        </w:rPr>
        <w:t>DER RAT</w:t>
      </w:r>
    </w:p>
    <w:p w:rsidR="00C14B3E" w:rsidRPr="00EA24ED" w:rsidRDefault="00C14B3E" w:rsidP="00C14B3E">
      <w:pPr>
        <w:pStyle w:val="Sessiontcplacedate"/>
        <w:rPr>
          <w:lang w:val="de-DE"/>
        </w:rPr>
      </w:pPr>
      <w:r w:rsidRPr="00EA24ED">
        <w:rPr>
          <w:lang w:val="de-DE"/>
        </w:rPr>
        <w:t>Fünfzigste ordentliche Tagung</w:t>
      </w:r>
      <w:r w:rsidRPr="00EA24ED">
        <w:rPr>
          <w:lang w:val="de-DE"/>
        </w:rPr>
        <w:br/>
        <w:t>Genf, 28. Oktober 2016</w:t>
      </w:r>
    </w:p>
    <w:p w:rsidR="00C14B3E" w:rsidRPr="00EA24ED" w:rsidRDefault="00C14B3E" w:rsidP="00C14B3E">
      <w:pPr>
        <w:pStyle w:val="Titleofdoc0"/>
        <w:rPr>
          <w:lang w:val="de-DE"/>
        </w:rPr>
      </w:pPr>
      <w:bookmarkStart w:id="3" w:name="TitleOfDoc"/>
      <w:bookmarkStart w:id="4" w:name="Prepared"/>
      <w:bookmarkEnd w:id="3"/>
      <w:bookmarkEnd w:id="4"/>
      <w:r w:rsidRPr="00EA24ED">
        <w:rPr>
          <w:lang w:val="de-DE"/>
        </w:rPr>
        <w:t>Annahme von</w:t>
      </w:r>
      <w:bookmarkStart w:id="5" w:name="_GoBack"/>
      <w:bookmarkEnd w:id="5"/>
      <w:r w:rsidRPr="00EA24ED">
        <w:rPr>
          <w:lang w:val="de-DE"/>
        </w:rPr>
        <w:t xml:space="preserve"> Dokumenten</w:t>
      </w:r>
    </w:p>
    <w:p w:rsidR="00C14B3E" w:rsidRPr="00EA24ED" w:rsidRDefault="00C14B3E" w:rsidP="00C14B3E">
      <w:pPr>
        <w:pStyle w:val="preparedby1"/>
        <w:rPr>
          <w:lang w:val="de-DE"/>
        </w:rPr>
      </w:pPr>
      <w:r w:rsidRPr="00EA24ED">
        <w:rPr>
          <w:lang w:val="de-DE"/>
        </w:rPr>
        <w:t>vom Verbandsbüro erstelltes Dokument</w:t>
      </w:r>
      <w:r w:rsidRPr="00EA24ED">
        <w:rPr>
          <w:lang w:val="de-DE"/>
        </w:rPr>
        <w:br/>
      </w:r>
      <w:r w:rsidRPr="00EA24ED">
        <w:rPr>
          <w:lang w:val="de-DE"/>
        </w:rPr>
        <w:br/>
      </w:r>
      <w:r w:rsidRPr="00EA24ED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1C1F51" w:rsidRPr="00EA24ED" w:rsidRDefault="001C1F51" w:rsidP="001C1F51">
      <w:pPr>
        <w:rPr>
          <w:spacing w:val="-2"/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C14B3E" w:rsidRPr="00EA24ED">
        <w:rPr>
          <w:lang w:val="de-DE"/>
        </w:rPr>
        <w:t>Zweck dieses Dokuments ist es, Informationen zu folgenden Dokumenten zu erteilen, um deren Annahme der Rat auf seiner fünfzigsten ordentlichen Tagung ersucht wird</w:t>
      </w:r>
      <w:r w:rsidRPr="00EA24ED">
        <w:rPr>
          <w:lang w:val="de-DE"/>
        </w:rPr>
        <w:t>: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C14B3E" w:rsidP="001C1F51">
      <w:pPr>
        <w:ind w:left="567"/>
        <w:rPr>
          <w:bCs/>
          <w:snapToGrid w:val="0"/>
          <w:szCs w:val="24"/>
          <w:lang w:val="de-DE"/>
        </w:rPr>
      </w:pPr>
      <w:r w:rsidRPr="00EA24ED">
        <w:rPr>
          <w:snapToGrid w:val="0"/>
          <w:u w:val="single"/>
          <w:lang w:val="de-DE"/>
        </w:rPr>
        <w:t>TGP-Dokumente</w:t>
      </w:r>
      <w:r w:rsidR="001C1F51" w:rsidRPr="00EA24ED">
        <w:rPr>
          <w:bCs/>
          <w:snapToGrid w:val="0"/>
          <w:szCs w:val="24"/>
          <w:lang w:val="de-DE"/>
        </w:rPr>
        <w:t>:</w:t>
      </w:r>
    </w:p>
    <w:p w:rsidR="001C1F51" w:rsidRPr="00EA24ED" w:rsidRDefault="001C1F51" w:rsidP="001C1F51">
      <w:pPr>
        <w:ind w:left="2268" w:hanging="1701"/>
        <w:rPr>
          <w:bCs/>
          <w:snapToGrid w:val="0"/>
          <w:szCs w:val="24"/>
          <w:lang w:val="de-DE"/>
        </w:rPr>
      </w:pPr>
    </w:p>
    <w:p w:rsidR="001C1F51" w:rsidRPr="00EA24ED" w:rsidRDefault="001C1F51" w:rsidP="001C1F51">
      <w:pPr>
        <w:ind w:left="1418" w:hanging="851"/>
        <w:rPr>
          <w:bCs/>
          <w:snapToGrid w:val="0"/>
          <w:szCs w:val="24"/>
          <w:lang w:val="de-DE"/>
        </w:rPr>
      </w:pPr>
      <w:r w:rsidRPr="00EA24ED">
        <w:rPr>
          <w:bCs/>
          <w:snapToGrid w:val="0"/>
          <w:szCs w:val="24"/>
          <w:lang w:val="de-DE"/>
        </w:rPr>
        <w:t>TGP/7</w:t>
      </w:r>
      <w:r w:rsidRPr="00EA24ED">
        <w:rPr>
          <w:bCs/>
          <w:snapToGrid w:val="0"/>
          <w:szCs w:val="24"/>
          <w:lang w:val="de-DE"/>
        </w:rPr>
        <w:tab/>
      </w:r>
      <w:r w:rsidR="00C14B3E" w:rsidRPr="00EA24ED">
        <w:rPr>
          <w:bCs/>
          <w:snapToGrid w:val="0"/>
          <w:szCs w:val="24"/>
          <w:lang w:val="de-DE"/>
        </w:rPr>
        <w:t>Erstellung von Prüfungsrichtlinien</w:t>
      </w:r>
      <w:r w:rsidRPr="00EA24ED">
        <w:rPr>
          <w:bCs/>
          <w:snapToGrid w:val="0"/>
          <w:szCs w:val="24"/>
          <w:lang w:val="de-DE"/>
        </w:rPr>
        <w:t xml:space="preserve"> (</w:t>
      </w:r>
      <w:r w:rsidR="00C14B3E" w:rsidRPr="00EA24ED">
        <w:rPr>
          <w:bCs/>
          <w:snapToGrid w:val="0"/>
          <w:szCs w:val="24"/>
          <w:lang w:val="de-DE"/>
        </w:rPr>
        <w:t>Überarbeitung</w:t>
      </w:r>
      <w:r w:rsidRPr="00EA24ED">
        <w:rPr>
          <w:bCs/>
          <w:snapToGrid w:val="0"/>
          <w:szCs w:val="24"/>
          <w:lang w:val="de-DE"/>
        </w:rPr>
        <w:t xml:space="preserve">) </w:t>
      </w:r>
      <w:r w:rsidR="00C14B3E" w:rsidRPr="00EA24ED">
        <w:rPr>
          <w:bCs/>
          <w:snapToGrid w:val="0"/>
          <w:szCs w:val="24"/>
          <w:lang w:val="de-DE"/>
        </w:rPr>
        <w:t xml:space="preserve">(Dokument </w:t>
      </w:r>
      <w:r w:rsidRPr="00EA24ED">
        <w:rPr>
          <w:bCs/>
          <w:snapToGrid w:val="0"/>
          <w:szCs w:val="24"/>
          <w:lang w:val="de-DE"/>
        </w:rPr>
        <w:t>TGP/7/5 Draft 1)</w:t>
      </w:r>
    </w:p>
    <w:p w:rsidR="001C1F51" w:rsidRPr="00EA24ED" w:rsidRDefault="001C1F51" w:rsidP="001C1F51">
      <w:pPr>
        <w:ind w:left="1418" w:hanging="851"/>
        <w:rPr>
          <w:bCs/>
          <w:snapToGrid w:val="0"/>
          <w:szCs w:val="24"/>
          <w:lang w:val="de-DE"/>
        </w:rPr>
      </w:pPr>
    </w:p>
    <w:p w:rsidR="001C1F51" w:rsidRPr="00EA24ED" w:rsidRDefault="001C1F51" w:rsidP="001C1F51">
      <w:pPr>
        <w:ind w:left="1418" w:hanging="851"/>
        <w:rPr>
          <w:bCs/>
          <w:snapToGrid w:val="0"/>
          <w:szCs w:val="24"/>
          <w:lang w:val="de-DE"/>
        </w:rPr>
      </w:pPr>
      <w:r w:rsidRPr="00EA24ED">
        <w:rPr>
          <w:bCs/>
          <w:snapToGrid w:val="0"/>
          <w:szCs w:val="24"/>
          <w:lang w:val="de-DE"/>
        </w:rPr>
        <w:t>TGP/8</w:t>
      </w:r>
      <w:r w:rsidRPr="00EA24ED">
        <w:rPr>
          <w:bCs/>
          <w:snapToGrid w:val="0"/>
          <w:szCs w:val="24"/>
          <w:lang w:val="de-DE"/>
        </w:rPr>
        <w:tab/>
      </w:r>
      <w:r w:rsidR="00C14B3E" w:rsidRPr="00EA24ED">
        <w:rPr>
          <w:bCs/>
          <w:snapToGrid w:val="0"/>
          <w:szCs w:val="24"/>
          <w:lang w:val="de-DE"/>
        </w:rPr>
        <w:t>Prüfungsanlage und Verfahren für die Prüfung der Unterscheidbarkeit, der Homogenität und der Beständigkeit</w:t>
      </w:r>
      <w:r w:rsidRPr="00EA24ED">
        <w:rPr>
          <w:bCs/>
          <w:snapToGrid w:val="0"/>
          <w:szCs w:val="24"/>
          <w:lang w:val="de-DE"/>
        </w:rPr>
        <w:t xml:space="preserve"> (</w:t>
      </w:r>
      <w:r w:rsidR="00C14B3E" w:rsidRPr="00EA24ED">
        <w:rPr>
          <w:bCs/>
          <w:snapToGrid w:val="0"/>
          <w:szCs w:val="24"/>
          <w:lang w:val="de-DE"/>
        </w:rPr>
        <w:t>Überarbeitung</w:t>
      </w:r>
      <w:r w:rsidRPr="00EA24ED">
        <w:rPr>
          <w:bCs/>
          <w:snapToGrid w:val="0"/>
          <w:szCs w:val="24"/>
          <w:lang w:val="de-DE"/>
        </w:rPr>
        <w:t xml:space="preserve">) </w:t>
      </w:r>
      <w:r w:rsidR="00C14B3E" w:rsidRPr="00EA24ED">
        <w:rPr>
          <w:bCs/>
          <w:snapToGrid w:val="0"/>
          <w:szCs w:val="24"/>
          <w:lang w:val="de-DE"/>
        </w:rPr>
        <w:t xml:space="preserve">(Dokument </w:t>
      </w:r>
      <w:r w:rsidRPr="00EA24ED">
        <w:rPr>
          <w:bCs/>
          <w:snapToGrid w:val="0"/>
          <w:szCs w:val="24"/>
          <w:lang w:val="de-DE"/>
        </w:rPr>
        <w:t>TGP/8/3 Draft 1)</w:t>
      </w:r>
    </w:p>
    <w:p w:rsidR="001C1F51" w:rsidRPr="00EA24ED" w:rsidRDefault="001C1F51" w:rsidP="001C1F51">
      <w:pPr>
        <w:ind w:left="1418" w:hanging="851"/>
        <w:rPr>
          <w:bCs/>
          <w:snapToGrid w:val="0"/>
          <w:szCs w:val="24"/>
          <w:lang w:val="de-DE"/>
        </w:rPr>
      </w:pPr>
    </w:p>
    <w:p w:rsidR="001C1F51" w:rsidRPr="00EA24ED" w:rsidRDefault="001C1F51" w:rsidP="001C1F51">
      <w:pPr>
        <w:ind w:left="1418" w:hanging="851"/>
        <w:rPr>
          <w:bCs/>
          <w:snapToGrid w:val="0"/>
          <w:szCs w:val="24"/>
          <w:lang w:val="de-DE"/>
        </w:rPr>
      </w:pPr>
      <w:r w:rsidRPr="00EA24ED">
        <w:rPr>
          <w:bCs/>
          <w:snapToGrid w:val="0"/>
          <w:szCs w:val="24"/>
          <w:lang w:val="de-DE"/>
        </w:rPr>
        <w:t>TGP/0</w:t>
      </w:r>
      <w:r w:rsidRPr="00EA24ED">
        <w:rPr>
          <w:bCs/>
          <w:snapToGrid w:val="0"/>
          <w:szCs w:val="24"/>
          <w:lang w:val="de-DE"/>
        </w:rPr>
        <w:tab/>
      </w:r>
      <w:r w:rsidR="00C14B3E" w:rsidRPr="00EA24ED">
        <w:rPr>
          <w:bCs/>
          <w:snapToGrid w:val="0"/>
          <w:szCs w:val="24"/>
          <w:lang w:val="de-DE"/>
        </w:rPr>
        <w:t>Liste der TGP-Dokumente und Datum der jüngsten Ausgabe</w:t>
      </w:r>
      <w:r w:rsidRPr="00EA24ED">
        <w:rPr>
          <w:bCs/>
          <w:snapToGrid w:val="0"/>
          <w:szCs w:val="24"/>
          <w:lang w:val="de-DE"/>
        </w:rPr>
        <w:t xml:space="preserve"> (</w:t>
      </w:r>
      <w:r w:rsidR="00C14B3E" w:rsidRPr="00EA24ED">
        <w:rPr>
          <w:bCs/>
          <w:snapToGrid w:val="0"/>
          <w:szCs w:val="24"/>
          <w:lang w:val="de-DE"/>
        </w:rPr>
        <w:t>Überarbeitung</w:t>
      </w:r>
      <w:r w:rsidRPr="00EA24ED">
        <w:rPr>
          <w:bCs/>
          <w:snapToGrid w:val="0"/>
          <w:szCs w:val="24"/>
          <w:lang w:val="de-DE"/>
        </w:rPr>
        <w:t xml:space="preserve">) </w:t>
      </w:r>
      <w:r w:rsidR="00C14B3E" w:rsidRPr="00EA24ED">
        <w:rPr>
          <w:bCs/>
          <w:snapToGrid w:val="0"/>
          <w:szCs w:val="24"/>
          <w:lang w:val="de-DE"/>
        </w:rPr>
        <w:t xml:space="preserve">(Dokument </w:t>
      </w:r>
      <w:r w:rsidRPr="00EA24ED">
        <w:rPr>
          <w:bCs/>
          <w:snapToGrid w:val="0"/>
          <w:szCs w:val="24"/>
          <w:lang w:val="de-DE"/>
        </w:rPr>
        <w:t xml:space="preserve">TGP/0/9 Draft 1) </w:t>
      </w:r>
    </w:p>
    <w:p w:rsidR="001C1F51" w:rsidRPr="00EA24ED" w:rsidRDefault="001C1F51" w:rsidP="001C1F51">
      <w:pPr>
        <w:ind w:left="2268" w:hanging="1701"/>
        <w:rPr>
          <w:bCs/>
          <w:snapToGrid w:val="0"/>
          <w:szCs w:val="24"/>
          <w:lang w:val="de-DE"/>
        </w:rPr>
      </w:pPr>
    </w:p>
    <w:p w:rsidR="001C1F51" w:rsidRPr="00EA24ED" w:rsidRDefault="00C14B3E" w:rsidP="001C1F51">
      <w:pPr>
        <w:keepNext/>
        <w:ind w:left="567"/>
        <w:rPr>
          <w:bCs/>
          <w:snapToGrid w:val="0"/>
          <w:szCs w:val="24"/>
          <w:lang w:val="de-DE"/>
        </w:rPr>
      </w:pPr>
      <w:r w:rsidRPr="00EA24ED">
        <w:rPr>
          <w:bCs/>
          <w:snapToGrid w:val="0"/>
          <w:szCs w:val="24"/>
          <w:u w:val="single"/>
          <w:lang w:val="de-DE"/>
        </w:rPr>
        <w:t>Informationsdokumente</w:t>
      </w:r>
      <w:r w:rsidR="001C1F51" w:rsidRPr="00EA24ED">
        <w:rPr>
          <w:bCs/>
          <w:snapToGrid w:val="0"/>
          <w:szCs w:val="24"/>
          <w:lang w:val="de-DE"/>
        </w:rPr>
        <w:t>:</w:t>
      </w:r>
    </w:p>
    <w:p w:rsidR="001C1F51" w:rsidRPr="00EA24ED" w:rsidRDefault="001C1F51" w:rsidP="001C1F51">
      <w:pPr>
        <w:keepNext/>
        <w:ind w:left="2268" w:hanging="1701"/>
        <w:rPr>
          <w:bCs/>
          <w:snapToGrid w:val="0"/>
          <w:szCs w:val="24"/>
          <w:lang w:val="de-DE"/>
        </w:rPr>
      </w:pPr>
    </w:p>
    <w:p w:rsidR="001C1F51" w:rsidRPr="00EA24ED" w:rsidRDefault="001C1F51" w:rsidP="001C1F51">
      <w:pPr>
        <w:ind w:left="2268" w:hanging="1701"/>
        <w:rPr>
          <w:kern w:val="28"/>
          <w:lang w:val="de-DE"/>
        </w:rPr>
      </w:pPr>
      <w:r w:rsidRPr="00EA24ED">
        <w:rPr>
          <w:bCs/>
          <w:snapToGrid w:val="0"/>
          <w:szCs w:val="24"/>
          <w:lang w:val="de-DE"/>
        </w:rPr>
        <w:t>UPOV/INF/16</w:t>
      </w:r>
      <w:r w:rsidRPr="00EA24ED">
        <w:rPr>
          <w:bCs/>
          <w:snapToGrid w:val="0"/>
          <w:szCs w:val="24"/>
          <w:lang w:val="de-DE"/>
        </w:rPr>
        <w:tab/>
      </w:r>
      <w:r w:rsidR="00C14B3E" w:rsidRPr="00EA24ED">
        <w:rPr>
          <w:bCs/>
          <w:snapToGrid w:val="0"/>
          <w:spacing w:val="-4"/>
          <w:szCs w:val="24"/>
          <w:lang w:val="de-DE"/>
        </w:rPr>
        <w:t>Austauschbare Software</w:t>
      </w:r>
      <w:r w:rsidRPr="00EA24ED">
        <w:rPr>
          <w:bCs/>
          <w:snapToGrid w:val="0"/>
          <w:spacing w:val="-4"/>
          <w:szCs w:val="24"/>
          <w:lang w:val="de-DE"/>
        </w:rPr>
        <w:t xml:space="preserve"> (</w:t>
      </w:r>
      <w:r w:rsidR="00C14B3E" w:rsidRPr="00EA24ED">
        <w:rPr>
          <w:bCs/>
          <w:snapToGrid w:val="0"/>
          <w:spacing w:val="-4"/>
          <w:szCs w:val="24"/>
          <w:lang w:val="de-DE"/>
        </w:rPr>
        <w:t>Überarbeitung</w:t>
      </w:r>
      <w:r w:rsidRPr="00EA24ED">
        <w:rPr>
          <w:bCs/>
          <w:snapToGrid w:val="0"/>
          <w:spacing w:val="-4"/>
          <w:szCs w:val="24"/>
          <w:lang w:val="de-DE"/>
        </w:rPr>
        <w:t xml:space="preserve">) </w:t>
      </w:r>
      <w:r w:rsidR="00C14B3E" w:rsidRPr="00EA24ED">
        <w:rPr>
          <w:bCs/>
          <w:snapToGrid w:val="0"/>
          <w:spacing w:val="-4"/>
          <w:szCs w:val="24"/>
          <w:lang w:val="de-DE"/>
        </w:rPr>
        <w:t xml:space="preserve">(Dokument </w:t>
      </w:r>
      <w:r w:rsidRPr="00EA24ED">
        <w:rPr>
          <w:bCs/>
          <w:snapToGrid w:val="0"/>
          <w:spacing w:val="-4"/>
          <w:szCs w:val="24"/>
          <w:lang w:val="de-DE"/>
        </w:rPr>
        <w:t>UPOV/INF/16/6 Draft 1)</w:t>
      </w:r>
    </w:p>
    <w:p w:rsidR="001C1F51" w:rsidRPr="00EA24ED" w:rsidRDefault="001C1F51" w:rsidP="001C1F51">
      <w:pPr>
        <w:ind w:left="1134" w:hanging="1134"/>
        <w:rPr>
          <w:bCs/>
          <w:snapToGrid w:val="0"/>
          <w:szCs w:val="24"/>
          <w:lang w:val="de-DE"/>
        </w:rPr>
      </w:pPr>
    </w:p>
    <w:p w:rsidR="001C1F51" w:rsidRPr="00EA24ED" w:rsidRDefault="001C1F51" w:rsidP="001C1F51">
      <w:pPr>
        <w:ind w:left="2268" w:hanging="1701"/>
        <w:rPr>
          <w:bCs/>
          <w:snapToGrid w:val="0"/>
          <w:spacing w:val="-4"/>
          <w:szCs w:val="24"/>
          <w:lang w:val="de-DE"/>
        </w:rPr>
      </w:pPr>
      <w:r w:rsidRPr="00EA24ED">
        <w:rPr>
          <w:bCs/>
          <w:snapToGrid w:val="0"/>
          <w:szCs w:val="24"/>
          <w:lang w:val="de-DE"/>
        </w:rPr>
        <w:t>UPOV/INF/22</w:t>
      </w:r>
      <w:r w:rsidRPr="00EA24ED">
        <w:rPr>
          <w:bCs/>
          <w:snapToGrid w:val="0"/>
          <w:szCs w:val="24"/>
          <w:lang w:val="de-DE"/>
        </w:rPr>
        <w:tab/>
      </w:r>
      <w:r w:rsidR="00C14B3E" w:rsidRPr="00EA24ED">
        <w:rPr>
          <w:bCs/>
          <w:snapToGrid w:val="0"/>
          <w:spacing w:val="-4"/>
          <w:szCs w:val="24"/>
          <w:lang w:val="de-DE"/>
        </w:rPr>
        <w:t>Von Verbandsmitgliedern verwendete Software und Ausrüstung</w:t>
      </w:r>
      <w:r w:rsidRPr="00EA24ED">
        <w:rPr>
          <w:bCs/>
          <w:snapToGrid w:val="0"/>
          <w:spacing w:val="-4"/>
          <w:szCs w:val="24"/>
          <w:lang w:val="de-DE"/>
        </w:rPr>
        <w:t xml:space="preserve"> (</w:t>
      </w:r>
      <w:r w:rsidR="00C14B3E" w:rsidRPr="00EA24ED">
        <w:rPr>
          <w:bCs/>
          <w:snapToGrid w:val="0"/>
          <w:spacing w:val="-4"/>
          <w:szCs w:val="24"/>
          <w:lang w:val="de-DE"/>
        </w:rPr>
        <w:t>Überarbeitung</w:t>
      </w:r>
      <w:r w:rsidRPr="00EA24ED">
        <w:rPr>
          <w:bCs/>
          <w:snapToGrid w:val="0"/>
          <w:spacing w:val="-4"/>
          <w:szCs w:val="24"/>
          <w:lang w:val="de-DE"/>
        </w:rPr>
        <w:t xml:space="preserve">) </w:t>
      </w:r>
      <w:r w:rsidRPr="00EA24ED">
        <w:rPr>
          <w:bCs/>
          <w:snapToGrid w:val="0"/>
          <w:spacing w:val="-4"/>
          <w:szCs w:val="24"/>
          <w:lang w:val="de-DE"/>
        </w:rPr>
        <w:tab/>
      </w:r>
      <w:r w:rsidR="00C14B3E" w:rsidRPr="00EA24ED">
        <w:rPr>
          <w:bCs/>
          <w:snapToGrid w:val="0"/>
          <w:spacing w:val="-4"/>
          <w:szCs w:val="24"/>
          <w:lang w:val="de-DE"/>
        </w:rPr>
        <w:t xml:space="preserve">(Dokument </w:t>
      </w:r>
      <w:r w:rsidRPr="00EA24ED">
        <w:rPr>
          <w:bCs/>
          <w:snapToGrid w:val="0"/>
          <w:spacing w:val="-4"/>
          <w:szCs w:val="24"/>
          <w:lang w:val="de-DE"/>
        </w:rPr>
        <w:t>UPOV/INF/22/3 Draft 1)</w:t>
      </w:r>
    </w:p>
    <w:p w:rsidR="001C1F51" w:rsidRPr="00EA24ED" w:rsidRDefault="001C1F51" w:rsidP="001C1F51">
      <w:pPr>
        <w:ind w:left="2268" w:hanging="1701"/>
        <w:rPr>
          <w:bCs/>
          <w:snapToGrid w:val="0"/>
          <w:spacing w:val="-4"/>
          <w:szCs w:val="24"/>
          <w:lang w:val="de-DE"/>
        </w:rPr>
      </w:pPr>
    </w:p>
    <w:p w:rsidR="001C1F51" w:rsidRPr="00EA24ED" w:rsidRDefault="001C1F51" w:rsidP="001C1F51">
      <w:pPr>
        <w:ind w:left="2268" w:hanging="1701"/>
        <w:rPr>
          <w:kern w:val="28"/>
          <w:lang w:val="de-DE"/>
        </w:rPr>
      </w:pPr>
      <w:r w:rsidRPr="00EA24ED">
        <w:rPr>
          <w:kern w:val="28"/>
          <w:lang w:val="de-DE"/>
        </w:rPr>
        <w:t>UPOV/INF-EXN:</w:t>
      </w:r>
      <w:r w:rsidRPr="00EA24ED">
        <w:rPr>
          <w:kern w:val="28"/>
          <w:lang w:val="de-DE"/>
        </w:rPr>
        <w:tab/>
      </w:r>
      <w:r w:rsidR="00C14B3E" w:rsidRPr="00EA24ED">
        <w:rPr>
          <w:kern w:val="28"/>
          <w:lang w:val="de-DE"/>
        </w:rPr>
        <w:t>Liste der UPOV/INF-EXN-Dokumente und Datum der jüngsten Ausgabe</w:t>
      </w:r>
      <w:r w:rsidRPr="00EA24ED">
        <w:rPr>
          <w:kern w:val="28"/>
          <w:lang w:val="de-DE"/>
        </w:rPr>
        <w:t xml:space="preserve"> (</w:t>
      </w:r>
      <w:r w:rsidR="00C14B3E" w:rsidRPr="00EA24ED">
        <w:rPr>
          <w:kern w:val="28"/>
          <w:lang w:val="de-DE"/>
        </w:rPr>
        <w:t>Überarbeitung</w:t>
      </w:r>
      <w:r w:rsidRPr="00EA24ED">
        <w:rPr>
          <w:kern w:val="28"/>
          <w:lang w:val="de-DE"/>
        </w:rPr>
        <w:t>)</w:t>
      </w:r>
      <w:r w:rsidR="00C14B3E" w:rsidRPr="00EA24ED">
        <w:rPr>
          <w:kern w:val="28"/>
          <w:lang w:val="de-DE"/>
        </w:rPr>
        <w:t xml:space="preserve"> (Dokument </w:t>
      </w:r>
      <w:r w:rsidRPr="00EA24ED">
        <w:rPr>
          <w:kern w:val="28"/>
          <w:lang w:val="de-DE"/>
        </w:rPr>
        <w:t xml:space="preserve">UPOV/INF-EXN/9 Draft </w:t>
      </w:r>
      <w:r w:rsidR="00533565">
        <w:rPr>
          <w:kern w:val="28"/>
          <w:lang w:val="de-DE"/>
        </w:rPr>
        <w:t>2</w:t>
      </w:r>
      <w:r w:rsidRPr="00EA24ED">
        <w:rPr>
          <w:kern w:val="28"/>
          <w:lang w:val="de-DE"/>
        </w:rPr>
        <w:t>)</w:t>
      </w:r>
    </w:p>
    <w:p w:rsidR="001C1F51" w:rsidRPr="00EA24ED" w:rsidRDefault="001C1F51" w:rsidP="001C1F51">
      <w:pPr>
        <w:rPr>
          <w:lang w:val="de-DE"/>
        </w:rPr>
      </w:pPr>
    </w:p>
    <w:p w:rsidR="00FB16FC" w:rsidRPr="00EA24ED" w:rsidRDefault="00FB16FC" w:rsidP="001C1F51">
      <w:pPr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C14B3E" w:rsidP="001C1F51">
      <w:pPr>
        <w:keepNext/>
        <w:rPr>
          <w:lang w:val="de-DE"/>
        </w:rPr>
      </w:pPr>
      <w:r w:rsidRPr="00EA24ED">
        <w:rPr>
          <w:lang w:val="de-DE"/>
        </w:rPr>
        <w:t>TGP-DOKUMENTE</w:t>
      </w:r>
    </w:p>
    <w:p w:rsidR="00C14B3E" w:rsidRPr="00EA24ED" w:rsidRDefault="00C14B3E" w:rsidP="001C1F51">
      <w:pPr>
        <w:keepNext/>
        <w:rPr>
          <w:lang w:val="de-DE"/>
        </w:rPr>
      </w:pPr>
    </w:p>
    <w:p w:rsidR="001C1F51" w:rsidRPr="00EA24ED" w:rsidRDefault="001C1F51" w:rsidP="001C1F51">
      <w:pPr>
        <w:keepNext/>
        <w:tabs>
          <w:tab w:val="left" w:pos="0"/>
        </w:tabs>
        <w:rPr>
          <w:u w:val="single"/>
          <w:lang w:val="de-DE"/>
        </w:rPr>
      </w:pPr>
      <w:r w:rsidRPr="00EA24ED">
        <w:rPr>
          <w:u w:val="single"/>
          <w:lang w:val="de-DE"/>
        </w:rPr>
        <w:t xml:space="preserve">TGP/7:  </w:t>
      </w:r>
      <w:r w:rsidR="00C14B3E" w:rsidRPr="00EA24ED">
        <w:rPr>
          <w:u w:val="single"/>
          <w:lang w:val="de-DE"/>
        </w:rPr>
        <w:t>Erstellung von Prüfungsrichtlinien</w:t>
      </w:r>
      <w:r w:rsidRPr="00EA24ED">
        <w:rPr>
          <w:u w:val="single"/>
          <w:lang w:val="de-DE"/>
        </w:rPr>
        <w:t xml:space="preserve"> (</w:t>
      </w:r>
      <w:r w:rsidR="00C14B3E" w:rsidRPr="00EA24ED">
        <w:rPr>
          <w:u w:val="single"/>
          <w:lang w:val="de-DE"/>
        </w:rPr>
        <w:t>Überarbeitung</w:t>
      </w:r>
      <w:r w:rsidRPr="00EA24ED">
        <w:rPr>
          <w:u w:val="single"/>
          <w:lang w:val="de-DE"/>
        </w:rPr>
        <w:t xml:space="preserve">) </w:t>
      </w:r>
      <w:r w:rsidR="00C14B3E" w:rsidRPr="00EA24ED">
        <w:rPr>
          <w:u w:val="single"/>
          <w:lang w:val="de-DE"/>
        </w:rPr>
        <w:t xml:space="preserve">(Dokument </w:t>
      </w:r>
      <w:r w:rsidRPr="00EA24ED">
        <w:rPr>
          <w:u w:val="single"/>
          <w:lang w:val="de-DE"/>
        </w:rPr>
        <w:t>TGP/7/5 Draft 1)</w:t>
      </w:r>
    </w:p>
    <w:p w:rsidR="001C1F51" w:rsidRPr="00EA24ED" w:rsidRDefault="001C1F51" w:rsidP="001C1F51">
      <w:pPr>
        <w:keepNext/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C14B3E" w:rsidRPr="00EA24ED">
        <w:rPr>
          <w:lang w:val="de-DE"/>
        </w:rPr>
        <w:t>Der Technische Ausschuß</w:t>
      </w:r>
      <w:r w:rsidRPr="00EA24ED">
        <w:rPr>
          <w:lang w:val="de-DE"/>
        </w:rPr>
        <w:t xml:space="preserve"> (TC) </w:t>
      </w:r>
      <w:r w:rsidR="00C14B3E" w:rsidRPr="00EA24ED">
        <w:rPr>
          <w:lang w:val="de-DE"/>
        </w:rPr>
        <w:t xml:space="preserve">nahm </w:t>
      </w:r>
      <w:r w:rsidR="00272F32" w:rsidRPr="00EA24ED">
        <w:rPr>
          <w:lang w:val="de-DE"/>
        </w:rPr>
        <w:t xml:space="preserve">auf seiner zweiundfünfzigsten Tagung </w:t>
      </w:r>
      <w:r w:rsidR="009A6238">
        <w:rPr>
          <w:lang w:val="de-DE"/>
        </w:rPr>
        <w:t>vom 14. bis zum 16. März 2016</w:t>
      </w:r>
      <w:r w:rsidR="00272F32" w:rsidRPr="00EA24ED">
        <w:rPr>
          <w:lang w:val="de-DE"/>
        </w:rPr>
        <w:t xml:space="preserve"> </w:t>
      </w:r>
      <w:r w:rsidR="00B67302" w:rsidRPr="00EA24ED">
        <w:rPr>
          <w:lang w:val="de-DE"/>
        </w:rPr>
        <w:t xml:space="preserve">in Genf </w:t>
      </w:r>
      <w:r w:rsidR="00C14B3E" w:rsidRPr="00EA24ED">
        <w:rPr>
          <w:lang w:val="de-DE"/>
        </w:rPr>
        <w:t>den neuen Abschnitt über</w:t>
      </w:r>
      <w:r w:rsidR="002B07FA"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„Geltungsbereich der Prüfungsrichtlinien“</w:t>
      </w:r>
      <w:r w:rsidR="00B67302">
        <w:rPr>
          <w:lang w:val="de-DE"/>
        </w:rPr>
        <w:t xml:space="preserve"> </w:t>
      </w:r>
      <w:r w:rsidR="00B67302" w:rsidRPr="00EA24ED">
        <w:rPr>
          <w:lang w:val="de-DE"/>
        </w:rPr>
        <w:t>zur Kenntnis</w:t>
      </w:r>
      <w:r w:rsidR="00C14B3E" w:rsidRPr="00EA24ED">
        <w:rPr>
          <w:lang w:val="de-DE"/>
        </w:rPr>
        <w:t>, der bereits vom TC vereinbart wurde</w:t>
      </w:r>
      <w:r w:rsidR="00465A62">
        <w:rPr>
          <w:lang w:val="de-DE"/>
        </w:rPr>
        <w:t>,</w:t>
      </w:r>
      <w:r w:rsidR="00C14B3E" w:rsidRPr="00EA24ED">
        <w:rPr>
          <w:lang w:val="de-DE"/>
        </w:rPr>
        <w:t xml:space="preserve"> und</w:t>
      </w:r>
      <w:r w:rsidR="004E3BC9" w:rsidRPr="00EA24ED">
        <w:rPr>
          <w:lang w:val="de-DE"/>
        </w:rPr>
        <w:t xml:space="preserve"> </w:t>
      </w:r>
      <w:r w:rsidR="00C14B3E" w:rsidRPr="00EA24ED">
        <w:rPr>
          <w:lang w:val="de-DE"/>
        </w:rPr>
        <w:t>vereinbarte die Aufnahme der Vorschläge für</w:t>
      </w:r>
      <w:r w:rsidR="004E3BC9" w:rsidRPr="00EA24ED">
        <w:rPr>
          <w:lang w:val="de-DE"/>
        </w:rPr>
        <w:t xml:space="preserve"> </w:t>
      </w:r>
      <w:r w:rsidR="00C14B3E" w:rsidRPr="00EA24ED">
        <w:rPr>
          <w:lang w:val="de-DE"/>
        </w:rPr>
        <w:t>neue Anleitung zur</w:t>
      </w:r>
      <w:r w:rsidR="002B07FA" w:rsidRPr="00EA24ED">
        <w:rPr>
          <w:lang w:val="de-DE"/>
        </w:rPr>
        <w:t xml:space="preserve"> </w:t>
      </w:r>
      <w:r w:rsidR="00C14B3E" w:rsidRPr="00EA24ED">
        <w:rPr>
          <w:lang w:val="de-DE"/>
        </w:rPr>
        <w:t xml:space="preserve">„Verwendung gesetzlich geschützter Fotoaufnahmen und Abbildungen in den Prüfungsrichtlinien“ und „Regionale Serien von Beispielssorten“ </w:t>
      </w:r>
      <w:r w:rsidR="002B07FA" w:rsidRPr="00EA24ED">
        <w:rPr>
          <w:lang w:val="de-DE"/>
        </w:rPr>
        <w:t xml:space="preserve">in </w:t>
      </w:r>
      <w:r w:rsidR="00C14B3E" w:rsidRPr="00EA24ED">
        <w:rPr>
          <w:lang w:val="de-DE"/>
        </w:rPr>
        <w:t>eine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2B07FA" w:rsidRPr="00EA24ED">
        <w:rPr>
          <w:lang w:val="de-DE"/>
        </w:rPr>
        <w:t>7</w:t>
      </w:r>
      <w:r w:rsidR="003C40BE" w:rsidRPr="00EA24ED">
        <w:rPr>
          <w:lang w:val="de-DE"/>
        </w:rPr>
        <w:t>/4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„Erstellung von Prüfungsrichtlinien“</w:t>
      </w:r>
      <w:r w:rsidRPr="00EA24ED">
        <w:rPr>
          <w:lang w:val="de-DE"/>
        </w:rPr>
        <w:t xml:space="preserve">, </w:t>
      </w:r>
      <w:r w:rsidR="00C14B3E" w:rsidRPr="00EA24ED">
        <w:rPr>
          <w:lang w:val="de-DE"/>
        </w:rPr>
        <w:t xml:space="preserve">wie </w:t>
      </w:r>
      <w:r w:rsidR="002B07FA" w:rsidRPr="00EA24ED">
        <w:rPr>
          <w:lang w:val="de-DE"/>
        </w:rPr>
        <w:t xml:space="preserve">in </w:t>
      </w:r>
      <w:r w:rsidR="00C14B3E" w:rsidRPr="00EA24ED">
        <w:rPr>
          <w:lang w:val="de-DE"/>
        </w:rPr>
        <w:t>Dokument T</w:t>
      </w:r>
      <w:r w:rsidR="002B07FA" w:rsidRPr="00EA24ED">
        <w:rPr>
          <w:lang w:val="de-DE"/>
        </w:rPr>
        <w:t xml:space="preserve">GP/7/5 Draft 1 </w:t>
      </w:r>
      <w:r w:rsidR="00B67302" w:rsidRPr="00EA24ED">
        <w:rPr>
          <w:lang w:val="de-DE"/>
        </w:rPr>
        <w:t xml:space="preserve">dargelegt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C/5</w:t>
      </w:r>
      <w:r w:rsidR="002B07FA" w:rsidRPr="00EA24ED">
        <w:rPr>
          <w:lang w:val="de-DE"/>
        </w:rPr>
        <w:t>2</w:t>
      </w:r>
      <w:r w:rsidRPr="00EA24ED">
        <w:rPr>
          <w:lang w:val="de-DE"/>
        </w:rPr>
        <w:t>/</w:t>
      </w:r>
      <w:r w:rsidR="002B07FA" w:rsidRPr="00EA24ED">
        <w:rPr>
          <w:lang w:val="de-DE"/>
        </w:rPr>
        <w:t>2</w:t>
      </w:r>
      <w:r w:rsidRPr="00EA24ED">
        <w:rPr>
          <w:lang w:val="de-DE"/>
        </w:rPr>
        <w:t>9</w:t>
      </w:r>
      <w:r w:rsidR="002B07FA" w:rsidRPr="00EA24ED">
        <w:rPr>
          <w:lang w:val="de-DE"/>
        </w:rPr>
        <w:t xml:space="preserve"> Rev.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</w:t>
      </w:r>
      <w:r w:rsidR="00220D5F" w:rsidRPr="00EA24ED">
        <w:rPr>
          <w:lang w:val="de-DE"/>
        </w:rPr>
        <w:t>Überarbeiteter Bericht</w:t>
      </w:r>
      <w:r w:rsidR="00C14B3E" w:rsidRPr="00EA24ED">
        <w:rPr>
          <w:lang w:val="de-DE"/>
        </w:rPr>
        <w:t>“</w:t>
      </w:r>
      <w:r w:rsidRPr="00EA24ED">
        <w:rPr>
          <w:lang w:val="de-DE"/>
        </w:rPr>
        <w:t xml:space="preserve">, </w:t>
      </w:r>
      <w:r w:rsidR="00B67302">
        <w:rPr>
          <w:lang w:val="de-DE"/>
        </w:rPr>
        <w:t>Absätze</w:t>
      </w:r>
      <w:r w:rsidRPr="00EA24ED">
        <w:rPr>
          <w:lang w:val="de-DE"/>
        </w:rPr>
        <w:t> </w:t>
      </w:r>
      <w:r w:rsidR="002B07FA" w:rsidRPr="00EA24ED">
        <w:rPr>
          <w:lang w:val="de-DE"/>
        </w:rPr>
        <w:t>86</w:t>
      </w:r>
      <w:r w:rsidRPr="00EA24ED">
        <w:rPr>
          <w:lang w:val="de-DE"/>
        </w:rPr>
        <w:t xml:space="preserve"> </w:t>
      </w:r>
      <w:r w:rsidR="00220D5F" w:rsidRPr="00EA24ED">
        <w:rPr>
          <w:lang w:val="de-DE"/>
        </w:rPr>
        <w:t>bis</w:t>
      </w:r>
      <w:r w:rsidRPr="00EA24ED">
        <w:rPr>
          <w:lang w:val="de-DE"/>
        </w:rPr>
        <w:t xml:space="preserve"> </w:t>
      </w:r>
      <w:r w:rsidR="002B07FA" w:rsidRPr="00EA24ED">
        <w:rPr>
          <w:lang w:val="de-DE"/>
        </w:rPr>
        <w:t>91</w:t>
      </w:r>
      <w:r w:rsidRPr="00EA24ED">
        <w:rPr>
          <w:rFonts w:cs="Arial"/>
          <w:lang w:val="de-DE"/>
        </w:rPr>
        <w:t>)</w:t>
      </w:r>
      <w:r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FB16FC">
      <w:pPr>
        <w:keepLines/>
        <w:rPr>
          <w:lang w:val="de-DE"/>
        </w:rPr>
      </w:pPr>
      <w:r w:rsidRPr="00EA24ED">
        <w:rPr>
          <w:lang w:val="de-DE"/>
        </w:rPr>
        <w:lastRenderedPageBreak/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A931EA" w:rsidRPr="00EA24ED">
        <w:rPr>
          <w:lang w:val="de-DE"/>
        </w:rPr>
        <w:t>In Anbetracht dieser Tatsache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vereinbarte der TC, daß</w:t>
      </w:r>
      <w:r w:rsidRPr="00EA24ED">
        <w:rPr>
          <w:szCs w:val="24"/>
          <w:lang w:val="de-DE"/>
        </w:rPr>
        <w:t xml:space="preserve"> </w:t>
      </w:r>
      <w:r w:rsidR="00A931EA" w:rsidRPr="00EA24ED">
        <w:rPr>
          <w:lang w:val="de-DE"/>
        </w:rPr>
        <w:t>die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2B07FA" w:rsidRPr="00EA24ED">
        <w:rPr>
          <w:lang w:val="de-DE"/>
        </w:rPr>
        <w:t>7</w:t>
      </w:r>
      <w:r w:rsidR="003C40BE" w:rsidRPr="00EA24ED">
        <w:rPr>
          <w:lang w:val="de-DE"/>
        </w:rPr>
        <w:t>/4</w:t>
      </w:r>
      <w:r w:rsidR="002B07FA" w:rsidRPr="00EA24ED">
        <w:rPr>
          <w:lang w:val="de-DE"/>
        </w:rPr>
        <w:t xml:space="preserve"> </w:t>
      </w:r>
      <w:r w:rsidR="00C14B3E" w:rsidRPr="00EA24ED">
        <w:rPr>
          <w:lang w:val="de-DE"/>
        </w:rPr>
        <w:t xml:space="preserve">(Dokument </w:t>
      </w:r>
      <w:r w:rsidR="002B07FA" w:rsidRPr="00EA24ED">
        <w:rPr>
          <w:lang w:val="de-DE"/>
        </w:rPr>
        <w:t>TGP/7/5 Draft 1)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vorbehaltlich der Billigung durch den</w:t>
      </w:r>
      <w:r w:rsidR="00B163DB" w:rsidRPr="00EA24ED">
        <w:rPr>
          <w:lang w:val="de-DE"/>
        </w:rPr>
        <w:t xml:space="preserve"> </w:t>
      </w:r>
      <w:r w:rsidR="00A931EA" w:rsidRPr="00EA24ED">
        <w:rPr>
          <w:lang w:val="de-DE"/>
        </w:rPr>
        <w:t>Verwaltungs- und Rechtsausschuß</w:t>
      </w:r>
      <w:r w:rsidR="00B163DB" w:rsidRPr="00EA24ED">
        <w:rPr>
          <w:lang w:val="de-DE"/>
        </w:rPr>
        <w:t xml:space="preserve"> (CAJ) </w:t>
      </w:r>
      <w:r w:rsidR="00A931EA" w:rsidRPr="00EA24ED">
        <w:rPr>
          <w:lang w:val="de-DE"/>
        </w:rPr>
        <w:t>auf seiner</w:t>
      </w:r>
      <w:r w:rsidR="00B163DB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B163DB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A931EA" w:rsidRPr="00EA24ED">
        <w:rPr>
          <w:lang w:val="de-DE"/>
        </w:rPr>
        <w:t xml:space="preserve"> am</w:t>
      </w:r>
      <w:r w:rsidR="00B163DB" w:rsidRPr="00EA24ED">
        <w:rPr>
          <w:lang w:val="de-DE"/>
        </w:rPr>
        <w:t xml:space="preserve"> </w:t>
      </w:r>
      <w:r w:rsidR="00A931EA" w:rsidRPr="00EA24ED">
        <w:rPr>
          <w:lang w:val="de-DE"/>
        </w:rPr>
        <w:t>25. Oktober 2016</w:t>
      </w:r>
      <w:r w:rsidR="00B55737">
        <w:rPr>
          <w:lang w:val="de-DE"/>
        </w:rPr>
        <w:t xml:space="preserve"> in Genf </w:t>
      </w:r>
      <w:r w:rsidR="009A6238" w:rsidRPr="00EA24ED">
        <w:rPr>
          <w:lang w:val="de-DE"/>
        </w:rPr>
        <w:t xml:space="preserve">dem Rat zur Annahme auf seiner fünfzigsten ordentlichen Tagung </w:t>
      </w:r>
      <w:r w:rsidR="00B55737" w:rsidRPr="00EA24ED">
        <w:rPr>
          <w:lang w:val="de-DE"/>
        </w:rPr>
        <w:t>vorgelegt werden soll</w:t>
      </w:r>
      <w:r w:rsidRPr="00EA24ED">
        <w:rPr>
          <w:lang w:val="de-DE"/>
        </w:rPr>
        <w:t>.</w:t>
      </w:r>
    </w:p>
    <w:p w:rsidR="00584985" w:rsidRPr="00EA24ED" w:rsidRDefault="00584985" w:rsidP="001C1F51">
      <w:pPr>
        <w:rPr>
          <w:lang w:val="de-DE"/>
        </w:rPr>
      </w:pPr>
    </w:p>
    <w:p w:rsidR="00584985" w:rsidRPr="00EA24ED" w:rsidRDefault="00584985" w:rsidP="00584985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272F32">
        <w:rPr>
          <w:lang w:val="de-DE"/>
        </w:rPr>
        <w:t xml:space="preserve">Der TC </w:t>
      </w:r>
      <w:r w:rsidR="0001346C" w:rsidRPr="00EA24ED">
        <w:rPr>
          <w:lang w:val="de-DE"/>
        </w:rPr>
        <w:t>nahm zur Kenntnis, daß die Übersetzungen des englischen Originalwortlauts ins Deutsche, Französische und Spanische von den entsprechenden Mitgliedern des Redaktionsausschusses vor der Vorlage des Entwurfs des Dokuments TGP/7/5 an den Rat überprüft werden</w:t>
      </w:r>
      <w:r w:rsidR="00B55737">
        <w:rPr>
          <w:lang w:val="de-DE"/>
        </w:rPr>
        <w:t xml:space="preserve"> würden</w:t>
      </w:r>
      <w:r w:rsidR="0001346C" w:rsidRPr="00EA24ED">
        <w:rPr>
          <w:lang w:val="de-DE"/>
        </w:rPr>
        <w:t>.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 xml:space="preserve">GP/7/5 Draft 1 </w:t>
      </w:r>
      <w:r w:rsidR="00B55737">
        <w:rPr>
          <w:lang w:val="de-DE"/>
        </w:rPr>
        <w:t>beinhaltet die vom TC</w:t>
      </w:r>
      <w:r w:rsidR="0001346C" w:rsidRPr="00EA24ED">
        <w:rPr>
          <w:lang w:val="de-DE"/>
        </w:rPr>
        <w:t xml:space="preserve"> vereinbarten Änderungen, wie in den</w:t>
      </w:r>
      <w:r w:rsidR="00B55737">
        <w:rPr>
          <w:lang w:val="de-DE"/>
        </w:rPr>
        <w:t xml:space="preserve"> Absätzen 2 und 3 dargelegt, sowie</w:t>
      </w:r>
      <w:r w:rsidR="0001346C" w:rsidRPr="00EA24ED">
        <w:rPr>
          <w:lang w:val="de-DE"/>
        </w:rPr>
        <w:t xml:space="preserve"> die von den entsprechenden Mitgliedern des Redaktionsausschusses vorgeschlagenen </w:t>
      </w:r>
      <w:r w:rsidR="009A6238">
        <w:rPr>
          <w:lang w:val="de-DE"/>
        </w:rPr>
        <w:t>sprachlich</w:t>
      </w:r>
      <w:r w:rsidR="0001346C" w:rsidRPr="00EA24ED">
        <w:rPr>
          <w:lang w:val="de-DE"/>
        </w:rPr>
        <w:t>en Änderungen</w:t>
      </w:r>
      <w:r w:rsidRPr="00EA24ED">
        <w:rPr>
          <w:lang w:val="de-DE"/>
        </w:rPr>
        <w:t>.</w:t>
      </w:r>
    </w:p>
    <w:p w:rsidR="00584985" w:rsidRPr="00EA24ED" w:rsidRDefault="00584985" w:rsidP="001C1F51">
      <w:pPr>
        <w:rPr>
          <w:lang w:val="de-DE"/>
        </w:rPr>
      </w:pPr>
    </w:p>
    <w:p w:rsidR="00527C76" w:rsidRPr="00EA24ED" w:rsidRDefault="00527C76" w:rsidP="0001346C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9A6238">
        <w:rPr>
          <w:lang w:val="de-DE"/>
        </w:rPr>
        <w:t xml:space="preserve">Ein </w:t>
      </w:r>
      <w:r w:rsidR="0001346C" w:rsidRPr="00EA24ED">
        <w:rPr>
          <w:lang w:val="de-DE"/>
        </w:rPr>
        <w:t>Bericht über die Entschließ</w:t>
      </w:r>
      <w:r w:rsidR="004D1CE8">
        <w:rPr>
          <w:lang w:val="de-DE"/>
        </w:rPr>
        <w:t>ungen des</w:t>
      </w:r>
      <w:r w:rsidR="0001346C" w:rsidRPr="00EA24ED">
        <w:rPr>
          <w:lang w:val="de-DE"/>
        </w:rPr>
        <w:t xml:space="preserve"> </w:t>
      </w:r>
      <w:r w:rsidR="004D1CE8">
        <w:rPr>
          <w:lang w:val="de-DE"/>
        </w:rPr>
        <w:t xml:space="preserve">CAJ </w:t>
      </w:r>
      <w:r w:rsidR="0001346C" w:rsidRPr="00EA24ED">
        <w:rPr>
          <w:lang w:val="de-DE"/>
        </w:rPr>
        <w:t xml:space="preserve">auf seiner </w:t>
      </w:r>
      <w:r w:rsidR="009A6238">
        <w:rPr>
          <w:lang w:val="de-DE"/>
        </w:rPr>
        <w:t>dreiundsiebzigsten Tagung</w:t>
      </w:r>
      <w:r w:rsidR="009A6238" w:rsidRPr="00EA24ED">
        <w:rPr>
          <w:lang w:val="de-DE"/>
        </w:rPr>
        <w:t xml:space="preserve"> </w:t>
      </w:r>
      <w:r w:rsidR="0001346C" w:rsidRPr="00EA24ED">
        <w:rPr>
          <w:lang w:val="de-DE"/>
        </w:rPr>
        <w:t>bezüglich der Vorschläge zur Übe</w:t>
      </w:r>
      <w:r w:rsidR="009A6238">
        <w:rPr>
          <w:lang w:val="de-DE"/>
        </w:rPr>
        <w:t>rarbeitung von Dokument UPOV/7/</w:t>
      </w:r>
      <w:r w:rsidR="0001346C" w:rsidRPr="00EA24ED">
        <w:rPr>
          <w:lang w:val="de-DE"/>
        </w:rPr>
        <w:t>4</w:t>
      </w:r>
      <w:r w:rsidR="009A6238">
        <w:rPr>
          <w:lang w:val="de-DE"/>
        </w:rPr>
        <w:t xml:space="preserve"> wird d</w:t>
      </w:r>
      <w:r w:rsidR="009A6238" w:rsidRPr="00EA24ED">
        <w:rPr>
          <w:lang w:val="de-DE"/>
        </w:rPr>
        <w:t xml:space="preserve">em Rat auf seiner </w:t>
      </w:r>
      <w:r w:rsidR="009A6238">
        <w:rPr>
          <w:lang w:val="de-DE"/>
        </w:rPr>
        <w:t>fünfzigsten ordentlichen Tagung</w:t>
      </w:r>
      <w:r w:rsidR="009A6238" w:rsidRPr="00EA24ED">
        <w:rPr>
          <w:lang w:val="de-DE"/>
        </w:rPr>
        <w:t xml:space="preserve"> </w:t>
      </w:r>
      <w:r w:rsidR="009A6238">
        <w:rPr>
          <w:lang w:val="de-DE"/>
        </w:rPr>
        <w:t>vorgelegt</w:t>
      </w:r>
      <w:r w:rsidR="0001346C" w:rsidRPr="00EA24ED">
        <w:rPr>
          <w:lang w:val="de-DE"/>
        </w:rPr>
        <w:t xml:space="preserve"> w</w:t>
      </w:r>
      <w:r w:rsidR="00DD7B1E" w:rsidRPr="00EA24ED">
        <w:rPr>
          <w:lang w:val="de-DE"/>
        </w:rPr>
        <w:t>e</w:t>
      </w:r>
      <w:r w:rsidR="0001346C" w:rsidRPr="00EA24ED">
        <w:rPr>
          <w:lang w:val="de-DE"/>
        </w:rPr>
        <w:t xml:space="preserve">rden </w:t>
      </w:r>
      <w:r w:rsidR="00C14B3E" w:rsidRPr="00EA24ED">
        <w:rPr>
          <w:lang w:val="de-DE"/>
        </w:rPr>
        <w:t>(vergleiche</w:t>
      </w:r>
      <w:r w:rsidR="000D6636"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</w:t>
      </w:r>
      <w:r w:rsidR="00272F32">
        <w:rPr>
          <w:lang w:val="de-DE"/>
        </w:rPr>
        <w:t xml:space="preserve"> </w:t>
      </w:r>
      <w:r w:rsidR="000D6636" w:rsidRPr="00EA24ED">
        <w:rPr>
          <w:lang w:val="de-DE"/>
        </w:rPr>
        <w:t xml:space="preserve">C/50/17 </w:t>
      </w:r>
      <w:r w:rsidR="00C14B3E" w:rsidRPr="00EA24ED">
        <w:rPr>
          <w:lang w:val="de-DE"/>
        </w:rPr>
        <w:t>„</w:t>
      </w:r>
      <w:r w:rsidR="00DD7B1E" w:rsidRPr="00EA24ED">
        <w:rPr>
          <w:lang w:val="de-DE"/>
        </w:rPr>
        <w:t>Bericht des Präsidenten über die Arbeiten der zweiundneunzigsten Tagung des Beratenden Ausschusses; gegebenenfalls Annahme von Empfehlungen, die dieser Ausschuß ausgearbeitet hat</w:t>
      </w:r>
      <w:r w:rsidR="00EA24ED" w:rsidRPr="00EA24ED">
        <w:rPr>
          <w:lang w:val="de-DE"/>
        </w:rPr>
        <w:t>“)</w:t>
      </w:r>
      <w:r w:rsidR="000D6636" w:rsidRPr="00EA24ED">
        <w:rPr>
          <w:lang w:val="de-DE"/>
        </w:rPr>
        <w:t>.</w:t>
      </w:r>
    </w:p>
    <w:p w:rsidR="000D6636" w:rsidRPr="00EA24ED" w:rsidRDefault="000D6636" w:rsidP="001C1F51">
      <w:pPr>
        <w:rPr>
          <w:lang w:val="de-DE"/>
        </w:rPr>
      </w:pPr>
    </w:p>
    <w:p w:rsidR="001C1F51" w:rsidRPr="00EA24ED" w:rsidRDefault="001C1F51" w:rsidP="00B163DB">
      <w:pPr>
        <w:pStyle w:val="DecisionParagraphs"/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DD7B1E" w:rsidRPr="00EA24ED">
        <w:rPr>
          <w:lang w:val="de-DE"/>
        </w:rPr>
        <w:t xml:space="preserve">Der Rat wird ersucht, </w:t>
      </w:r>
      <w:r w:rsidR="00C14B3E" w:rsidRPr="00EA24ED">
        <w:rPr>
          <w:lang w:val="de-DE"/>
        </w:rPr>
        <w:t>eine Überarbeitung von</w:t>
      </w:r>
      <w:r w:rsidR="00B163DB" w:rsidRPr="00EA24ED">
        <w:rPr>
          <w:lang w:val="de-DE"/>
        </w:rPr>
        <w:t xml:space="preserve"> </w:t>
      </w:r>
      <w:r w:rsidR="00C14B3E" w:rsidRPr="00533565">
        <w:rPr>
          <w:spacing w:val="-2"/>
          <w:lang w:val="de-DE"/>
        </w:rPr>
        <w:t>Dokument T</w:t>
      </w:r>
      <w:r w:rsidR="00B163DB" w:rsidRPr="00533565">
        <w:rPr>
          <w:spacing w:val="-2"/>
          <w:lang w:val="de-DE"/>
        </w:rPr>
        <w:t>GP/7</w:t>
      </w:r>
      <w:r w:rsidR="003C40BE" w:rsidRPr="00533565">
        <w:rPr>
          <w:spacing w:val="-2"/>
          <w:lang w:val="de-DE"/>
        </w:rPr>
        <w:t>/4</w:t>
      </w:r>
      <w:r w:rsidR="00B163DB" w:rsidRPr="00533565">
        <w:rPr>
          <w:spacing w:val="-2"/>
          <w:lang w:val="de-DE"/>
        </w:rPr>
        <w:t xml:space="preserve"> </w:t>
      </w:r>
      <w:r w:rsidR="00C14B3E" w:rsidRPr="00533565">
        <w:rPr>
          <w:spacing w:val="-2"/>
          <w:lang w:val="de-DE"/>
        </w:rPr>
        <w:t>„Erstellung von Prüfungsrichtlinien“</w:t>
      </w:r>
      <w:r w:rsidR="00B163DB" w:rsidRPr="00EA24ED">
        <w:rPr>
          <w:lang w:val="de-DE"/>
        </w:rPr>
        <w:t xml:space="preserve"> </w:t>
      </w:r>
      <w:r w:rsidR="00C14B3E" w:rsidRPr="00EA24ED">
        <w:rPr>
          <w:lang w:val="de-DE"/>
        </w:rPr>
        <w:t xml:space="preserve">(Dokument </w:t>
      </w:r>
      <w:r w:rsidR="00B163DB" w:rsidRPr="00EA24ED">
        <w:rPr>
          <w:lang w:val="de-DE"/>
        </w:rPr>
        <w:t>TGP/7/5)</w:t>
      </w:r>
      <w:r w:rsidR="00DD7B1E" w:rsidRPr="00EA24ED">
        <w:rPr>
          <w:lang w:val="de-DE"/>
        </w:rPr>
        <w:t xml:space="preserve"> </w:t>
      </w:r>
      <w:r w:rsidR="009A6238">
        <w:rPr>
          <w:lang w:val="de-DE"/>
        </w:rPr>
        <w:t xml:space="preserve">auf Grundlage von </w:t>
      </w:r>
      <w:r w:rsidR="00C14B3E" w:rsidRPr="00EA24ED">
        <w:rPr>
          <w:lang w:val="de-DE"/>
        </w:rPr>
        <w:t>Dokument T</w:t>
      </w:r>
      <w:r w:rsidR="00533565">
        <w:rPr>
          <w:lang w:val="de-DE"/>
        </w:rPr>
        <w:t>GP/7/5 </w:t>
      </w:r>
      <w:r w:rsidR="00C67CDB" w:rsidRPr="00EA24ED">
        <w:rPr>
          <w:lang w:val="de-DE"/>
        </w:rPr>
        <w:t>Draft </w:t>
      </w:r>
      <w:r w:rsidR="00B163DB" w:rsidRPr="00EA24ED">
        <w:rPr>
          <w:lang w:val="de-DE"/>
        </w:rPr>
        <w:t>1</w:t>
      </w:r>
      <w:r w:rsidR="00DD7B1E" w:rsidRPr="00EA24ED">
        <w:rPr>
          <w:lang w:val="de-DE"/>
        </w:rPr>
        <w:t xml:space="preserve"> unter Berücksichtigung der </w:t>
      </w:r>
      <w:r w:rsidR="009A6238">
        <w:rPr>
          <w:lang w:val="de-DE"/>
        </w:rPr>
        <w:t>Entschließungen</w:t>
      </w:r>
      <w:r w:rsidR="00DD7B1E" w:rsidRPr="00EA24ED">
        <w:rPr>
          <w:lang w:val="de-DE"/>
        </w:rPr>
        <w:t xml:space="preserve"> des</w:t>
      </w:r>
      <w:r w:rsidR="004D1CE8">
        <w:rPr>
          <w:lang w:val="de-DE"/>
        </w:rPr>
        <w:t xml:space="preserve"> CAJ</w:t>
      </w:r>
      <w:r w:rsidR="007331B0" w:rsidRPr="00EA24ED">
        <w:rPr>
          <w:lang w:val="de-DE"/>
        </w:rPr>
        <w:t xml:space="preserve"> </w:t>
      </w:r>
      <w:r w:rsidR="00A931EA" w:rsidRPr="00EA24ED">
        <w:rPr>
          <w:lang w:val="de-DE"/>
        </w:rPr>
        <w:t>auf seiner</w:t>
      </w:r>
      <w:r w:rsidR="007331B0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7331B0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4D1CE8">
        <w:rPr>
          <w:lang w:val="de-DE"/>
        </w:rPr>
        <w:t xml:space="preserve"> </w:t>
      </w:r>
      <w:r w:rsidR="004D1CE8" w:rsidRPr="00EA24ED">
        <w:rPr>
          <w:lang w:val="de-DE"/>
        </w:rPr>
        <w:t>anzunehmen</w:t>
      </w:r>
      <w:r w:rsidR="00B163DB"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keepNext/>
        <w:rPr>
          <w:u w:val="single"/>
          <w:lang w:val="de-DE"/>
        </w:rPr>
      </w:pPr>
      <w:r w:rsidRPr="00EA24ED">
        <w:rPr>
          <w:u w:val="single"/>
          <w:lang w:val="de-DE"/>
        </w:rPr>
        <w:t>TGP/</w:t>
      </w:r>
      <w:r w:rsidR="00584985" w:rsidRPr="00EA24ED">
        <w:rPr>
          <w:u w:val="single"/>
          <w:lang w:val="de-DE"/>
        </w:rPr>
        <w:t>8</w:t>
      </w:r>
      <w:r w:rsidRPr="00EA24ED">
        <w:rPr>
          <w:u w:val="single"/>
          <w:lang w:val="de-DE"/>
        </w:rPr>
        <w:t xml:space="preserve">:  </w:t>
      </w:r>
      <w:r w:rsidR="00C14B3E" w:rsidRPr="00EA24ED">
        <w:rPr>
          <w:u w:val="single"/>
          <w:lang w:val="de-DE"/>
        </w:rPr>
        <w:t>Prüfungsanlage und Verfahren für die Prüfung der Unterscheidbarkeit, der Homogenität und der Beständigkeit</w:t>
      </w:r>
      <w:r w:rsidR="00584985" w:rsidRPr="00EA24ED">
        <w:rPr>
          <w:u w:val="single"/>
          <w:lang w:val="de-DE"/>
        </w:rPr>
        <w:t xml:space="preserve"> (</w:t>
      </w:r>
      <w:r w:rsidR="00C14B3E" w:rsidRPr="00EA24ED">
        <w:rPr>
          <w:u w:val="single"/>
          <w:lang w:val="de-DE"/>
        </w:rPr>
        <w:t>Überarbeitung</w:t>
      </w:r>
      <w:r w:rsidR="00584985" w:rsidRPr="00EA24ED">
        <w:rPr>
          <w:u w:val="single"/>
          <w:lang w:val="de-DE"/>
        </w:rPr>
        <w:t xml:space="preserve">) </w:t>
      </w:r>
      <w:r w:rsidR="00C14B3E" w:rsidRPr="00EA24ED">
        <w:rPr>
          <w:u w:val="single"/>
          <w:lang w:val="de-DE"/>
        </w:rPr>
        <w:t xml:space="preserve">(Dokument </w:t>
      </w:r>
      <w:r w:rsidR="00584985" w:rsidRPr="00EA24ED">
        <w:rPr>
          <w:u w:val="single"/>
          <w:lang w:val="de-DE"/>
        </w:rPr>
        <w:t>TGP/8/3 Draft 1)</w:t>
      </w:r>
    </w:p>
    <w:p w:rsidR="001C1F51" w:rsidRPr="00EA24ED" w:rsidRDefault="001C1F51" w:rsidP="001C1F51">
      <w:pPr>
        <w:keepNext/>
        <w:rPr>
          <w:lang w:val="de-DE"/>
        </w:rPr>
      </w:pPr>
    </w:p>
    <w:p w:rsidR="003A582A" w:rsidRPr="00EA24ED" w:rsidRDefault="003A582A" w:rsidP="003A582A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A931EA" w:rsidRPr="00EA24ED">
        <w:rPr>
          <w:lang w:val="de-DE"/>
        </w:rPr>
        <w:t>Der TC</w:t>
      </w:r>
      <w:r w:rsidR="00272F32">
        <w:rPr>
          <w:lang w:val="de-DE"/>
        </w:rPr>
        <w:t xml:space="preserve"> nahm </w:t>
      </w:r>
      <w:r w:rsidR="00272F32" w:rsidRPr="00EA24ED">
        <w:rPr>
          <w:lang w:val="de-DE"/>
        </w:rPr>
        <w:t>auf seiner zweiundfünfzigsten Tagung</w:t>
      </w:r>
      <w:r w:rsidR="00C14B3E" w:rsidRPr="00EA24ED">
        <w:rPr>
          <w:lang w:val="de-DE"/>
        </w:rPr>
        <w:t xml:space="preserve"> </w:t>
      </w:r>
      <w:r w:rsidR="009A6238">
        <w:rPr>
          <w:lang w:val="de-DE"/>
        </w:rPr>
        <w:t>vom 14. bis zum 16. März 2016</w:t>
      </w:r>
      <w:r w:rsidR="000D16F8">
        <w:rPr>
          <w:lang w:val="de-DE"/>
        </w:rPr>
        <w:t xml:space="preserve"> </w:t>
      </w:r>
      <w:r w:rsidR="000D16F8" w:rsidRPr="00EA24ED">
        <w:rPr>
          <w:lang w:val="de-DE"/>
        </w:rPr>
        <w:t xml:space="preserve">in Genf </w:t>
      </w:r>
      <w:r w:rsidR="00DD7B1E" w:rsidRPr="00EA24ED">
        <w:rPr>
          <w:lang w:val="de-DE"/>
        </w:rPr>
        <w:t>den neuen Abschnitt über „Prüfung von Merkmalen anhand der Bildanalyse“</w:t>
      </w:r>
      <w:r w:rsidR="000D16F8">
        <w:rPr>
          <w:lang w:val="de-DE"/>
        </w:rPr>
        <w:t xml:space="preserve"> </w:t>
      </w:r>
      <w:r w:rsidR="000D16F8" w:rsidRPr="00EA24ED">
        <w:rPr>
          <w:lang w:val="de-DE"/>
        </w:rPr>
        <w:t>zur Kenntnis</w:t>
      </w:r>
      <w:r w:rsidR="000D16F8">
        <w:rPr>
          <w:lang w:val="de-DE"/>
        </w:rPr>
        <w:t xml:space="preserve">, der bereits vom TC </w:t>
      </w:r>
      <w:r w:rsidR="00DD7B1E" w:rsidRPr="00EA24ED">
        <w:rPr>
          <w:lang w:val="de-DE"/>
        </w:rPr>
        <w:t>vereinbart wurde</w:t>
      </w:r>
      <w:r w:rsidR="00272F32">
        <w:rPr>
          <w:lang w:val="de-DE"/>
        </w:rPr>
        <w:t>,</w:t>
      </w:r>
      <w:r w:rsidR="00DD7B1E" w:rsidRPr="00EA24ED">
        <w:rPr>
          <w:lang w:val="de-DE"/>
        </w:rPr>
        <w:t xml:space="preserve"> u</w:t>
      </w:r>
      <w:r w:rsidRPr="00EA24ED">
        <w:rPr>
          <w:lang w:val="de-DE"/>
        </w:rPr>
        <w:t xml:space="preserve">nd </w:t>
      </w:r>
      <w:r w:rsidR="00C14B3E" w:rsidRPr="00EA24ED">
        <w:rPr>
          <w:lang w:val="de-DE"/>
        </w:rPr>
        <w:t>vereinbarte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die</w:t>
      </w:r>
      <w:r w:rsidR="00DD7B1E" w:rsidRPr="00EA24ED">
        <w:rPr>
          <w:lang w:val="de-DE"/>
        </w:rPr>
        <w:t xml:space="preserve"> Aufnahme der</w:t>
      </w:r>
      <w:r w:rsidR="00C14B3E" w:rsidRPr="00EA24ED">
        <w:rPr>
          <w:lang w:val="de-DE"/>
        </w:rPr>
        <w:t xml:space="preserve"> Vorschläge für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neue Anleitung zur</w:t>
      </w:r>
      <w:r w:rsidRPr="00EA24ED">
        <w:rPr>
          <w:lang w:val="de-DE"/>
        </w:rPr>
        <w:t xml:space="preserve"> </w:t>
      </w:r>
      <w:r w:rsidR="00B6797D">
        <w:rPr>
          <w:lang w:val="de-DE"/>
        </w:rPr>
        <w:t>„</w:t>
      </w:r>
      <w:r w:rsidR="00DD7B1E" w:rsidRPr="00EA24ED">
        <w:rPr>
          <w:lang w:val="de-DE"/>
        </w:rPr>
        <w:t xml:space="preserve">Minimierung der Variation infolge verschiedener Erfasser im selben Anbauversuch“ </w:t>
      </w:r>
      <w:r w:rsidRPr="00EA24ED">
        <w:rPr>
          <w:lang w:val="de-DE"/>
        </w:rPr>
        <w:t xml:space="preserve">in </w:t>
      </w:r>
      <w:r w:rsidR="00C14B3E" w:rsidRPr="00EA24ED">
        <w:rPr>
          <w:lang w:val="de-DE"/>
        </w:rPr>
        <w:t>eine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FC3AAD" w:rsidRPr="00EA24ED">
        <w:rPr>
          <w:lang w:val="de-DE"/>
        </w:rPr>
        <w:t>8</w:t>
      </w:r>
      <w:r w:rsidR="003C40BE" w:rsidRPr="00EA24ED">
        <w:rPr>
          <w:lang w:val="de-DE"/>
        </w:rPr>
        <w:t>/2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„Prüfungsanlage und Verfahren für die Prüfung der Unterscheidbarkeit, der Homogenität und der Beständigkeit“</w:t>
      </w:r>
      <w:r w:rsidRPr="00EA24ED">
        <w:rPr>
          <w:lang w:val="de-DE"/>
        </w:rPr>
        <w:t xml:space="preserve">, </w:t>
      </w:r>
      <w:r w:rsidR="00C14B3E" w:rsidRPr="00EA24ED">
        <w:rPr>
          <w:lang w:val="de-DE"/>
        </w:rPr>
        <w:t xml:space="preserve">wie </w:t>
      </w:r>
      <w:r w:rsidRPr="00EA24ED">
        <w:rPr>
          <w:lang w:val="de-DE"/>
        </w:rPr>
        <w:t xml:space="preserve">in </w:t>
      </w:r>
      <w:r w:rsidR="00C14B3E" w:rsidRPr="00EA24ED">
        <w:rPr>
          <w:lang w:val="de-DE"/>
        </w:rPr>
        <w:t>Dokument T</w:t>
      </w:r>
      <w:r w:rsidR="00FC3AAD" w:rsidRPr="00EA24ED">
        <w:rPr>
          <w:lang w:val="de-DE"/>
        </w:rPr>
        <w:t>GP/8</w:t>
      </w:r>
      <w:r w:rsidRPr="00EA24ED">
        <w:rPr>
          <w:lang w:val="de-DE"/>
        </w:rPr>
        <w:t>/</w:t>
      </w:r>
      <w:r w:rsidR="00FC3AAD" w:rsidRPr="00EA24ED">
        <w:rPr>
          <w:lang w:val="de-DE"/>
        </w:rPr>
        <w:t>3</w:t>
      </w:r>
      <w:r w:rsidRPr="00EA24ED">
        <w:rPr>
          <w:lang w:val="de-DE"/>
        </w:rPr>
        <w:t xml:space="preserve"> Draft 1 </w:t>
      </w:r>
      <w:r w:rsidR="00B6797D" w:rsidRPr="00EA24ED">
        <w:rPr>
          <w:lang w:val="de-DE"/>
        </w:rPr>
        <w:t xml:space="preserve">dargelegt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="00533565">
        <w:rPr>
          <w:lang w:val="de-DE"/>
        </w:rPr>
        <w:t>C/52/29 </w:t>
      </w:r>
      <w:r w:rsidRPr="00EA24ED">
        <w:rPr>
          <w:lang w:val="de-DE"/>
        </w:rPr>
        <w:t xml:space="preserve">Rev. </w:t>
      </w:r>
      <w:r w:rsidR="00C14B3E" w:rsidRPr="00EA24ED">
        <w:rPr>
          <w:lang w:val="de-DE"/>
        </w:rPr>
        <w:t>„</w:t>
      </w:r>
      <w:r w:rsidR="00220D5F" w:rsidRPr="00EA24ED">
        <w:rPr>
          <w:lang w:val="de-DE"/>
        </w:rPr>
        <w:t>Überarbeiteter Bericht</w:t>
      </w:r>
      <w:r w:rsidR="00C14B3E" w:rsidRPr="00EA24ED">
        <w:rPr>
          <w:lang w:val="de-DE"/>
        </w:rPr>
        <w:t>“</w:t>
      </w:r>
      <w:r w:rsidRPr="00EA24ED">
        <w:rPr>
          <w:lang w:val="de-DE"/>
        </w:rPr>
        <w:t xml:space="preserve">, </w:t>
      </w:r>
      <w:r w:rsidR="00220D5F" w:rsidRPr="00EA24ED">
        <w:rPr>
          <w:lang w:val="de-DE"/>
        </w:rPr>
        <w:t>Absätze</w:t>
      </w:r>
      <w:r w:rsidRPr="00EA24ED">
        <w:rPr>
          <w:lang w:val="de-DE"/>
        </w:rPr>
        <w:t> </w:t>
      </w:r>
      <w:r w:rsidR="00FC3AAD" w:rsidRPr="00EA24ED">
        <w:rPr>
          <w:lang w:val="de-DE"/>
        </w:rPr>
        <w:t>92</w:t>
      </w:r>
      <w:r w:rsidRPr="00EA24ED">
        <w:rPr>
          <w:lang w:val="de-DE"/>
        </w:rPr>
        <w:t xml:space="preserve"> </w:t>
      </w:r>
      <w:r w:rsidR="00272F32">
        <w:rPr>
          <w:lang w:val="de-DE"/>
        </w:rPr>
        <w:t>bis</w:t>
      </w:r>
      <w:r w:rsidRPr="00EA24ED">
        <w:rPr>
          <w:lang w:val="de-DE"/>
        </w:rPr>
        <w:t xml:space="preserve"> 9</w:t>
      </w:r>
      <w:r w:rsidR="00FC3AAD" w:rsidRPr="00EA24ED">
        <w:rPr>
          <w:lang w:val="de-DE"/>
        </w:rPr>
        <w:t>4</w:t>
      </w:r>
      <w:r w:rsidRPr="00EA24ED">
        <w:rPr>
          <w:rFonts w:cs="Arial"/>
          <w:lang w:val="de-DE"/>
        </w:rPr>
        <w:t>)</w:t>
      </w:r>
      <w:r w:rsidRPr="00EA24ED">
        <w:rPr>
          <w:lang w:val="de-DE"/>
        </w:rPr>
        <w:t>.</w:t>
      </w:r>
    </w:p>
    <w:p w:rsidR="004E3BC9" w:rsidRPr="00EA24ED" w:rsidRDefault="004E3BC9" w:rsidP="004E3BC9">
      <w:pPr>
        <w:rPr>
          <w:lang w:val="de-DE"/>
        </w:rPr>
      </w:pPr>
    </w:p>
    <w:p w:rsidR="004E3BC9" w:rsidRPr="00EA24ED" w:rsidRDefault="004E3BC9" w:rsidP="004E3BC9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A931EA" w:rsidRPr="00EA24ED">
        <w:rPr>
          <w:lang w:val="de-DE"/>
        </w:rPr>
        <w:t>In Anbetracht dieser Tatsache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vereinbarte der TC, daß</w:t>
      </w:r>
      <w:r w:rsidRPr="00EA24ED">
        <w:rPr>
          <w:szCs w:val="24"/>
          <w:lang w:val="de-DE"/>
        </w:rPr>
        <w:t xml:space="preserve"> </w:t>
      </w:r>
      <w:r w:rsidR="00A931EA" w:rsidRPr="00EA24ED">
        <w:rPr>
          <w:lang w:val="de-DE"/>
        </w:rPr>
        <w:t>die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FC3AAD" w:rsidRPr="00EA24ED">
        <w:rPr>
          <w:lang w:val="de-DE"/>
        </w:rPr>
        <w:t>8</w:t>
      </w:r>
      <w:r w:rsidR="003C40BE" w:rsidRPr="00EA24ED">
        <w:rPr>
          <w:lang w:val="de-DE"/>
        </w:rPr>
        <w:t>/2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 xml:space="preserve">(Dokument </w:t>
      </w:r>
      <w:r w:rsidRPr="00EA24ED">
        <w:rPr>
          <w:lang w:val="de-DE"/>
        </w:rPr>
        <w:t>TGP/</w:t>
      </w:r>
      <w:r w:rsidR="00FC3AAD" w:rsidRPr="00EA24ED">
        <w:rPr>
          <w:lang w:val="de-DE"/>
        </w:rPr>
        <w:t>8</w:t>
      </w:r>
      <w:r w:rsidRPr="00EA24ED">
        <w:rPr>
          <w:lang w:val="de-DE"/>
        </w:rPr>
        <w:t>/</w:t>
      </w:r>
      <w:r w:rsidR="00FC3AAD" w:rsidRPr="00EA24ED">
        <w:rPr>
          <w:lang w:val="de-DE"/>
        </w:rPr>
        <w:t>3</w:t>
      </w:r>
      <w:r w:rsidRPr="00EA24ED">
        <w:rPr>
          <w:lang w:val="de-DE"/>
        </w:rPr>
        <w:t xml:space="preserve"> Draft 1) </w:t>
      </w:r>
      <w:r w:rsidR="00A931EA" w:rsidRPr="00EA24ED">
        <w:rPr>
          <w:lang w:val="de-DE"/>
        </w:rPr>
        <w:t>vorbehaltlich der Billigung durch den</w:t>
      </w:r>
      <w:r w:rsidR="00FC3AAD" w:rsidRPr="00EA24ED">
        <w:rPr>
          <w:lang w:val="de-DE"/>
        </w:rPr>
        <w:t> </w:t>
      </w:r>
      <w:r w:rsidRPr="00EA24ED">
        <w:rPr>
          <w:lang w:val="de-DE"/>
        </w:rPr>
        <w:t xml:space="preserve">CAJ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4D396F">
        <w:rPr>
          <w:lang w:val="de-DE"/>
        </w:rPr>
        <w:t xml:space="preserve"> </w:t>
      </w:r>
      <w:r w:rsidR="009A6238" w:rsidRPr="00EA24ED">
        <w:rPr>
          <w:lang w:val="de-DE"/>
        </w:rPr>
        <w:t xml:space="preserve">dem Rat zur Annahme auf seiner fünfzigsten ordentlichen Tagung </w:t>
      </w:r>
      <w:r w:rsidR="004D396F" w:rsidRPr="00EA24ED">
        <w:rPr>
          <w:lang w:val="de-DE"/>
        </w:rPr>
        <w:t>vorgelegt werden soll</w:t>
      </w:r>
      <w:r w:rsidRPr="00EA24ED">
        <w:rPr>
          <w:lang w:val="de-DE"/>
        </w:rPr>
        <w:t>.</w:t>
      </w:r>
    </w:p>
    <w:p w:rsidR="004E3BC9" w:rsidRPr="00EA24ED" w:rsidRDefault="004E3BC9" w:rsidP="004E3BC9">
      <w:pPr>
        <w:rPr>
          <w:lang w:val="de-DE"/>
        </w:rPr>
      </w:pPr>
    </w:p>
    <w:p w:rsidR="004E3BC9" w:rsidRPr="00EA24ED" w:rsidRDefault="004E3BC9" w:rsidP="004E3BC9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A931EA" w:rsidRPr="00EA24ED">
        <w:rPr>
          <w:lang w:val="de-DE"/>
        </w:rPr>
        <w:t>Der TC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 xml:space="preserve">nahm zur </w:t>
      </w:r>
      <w:r w:rsidR="00563688" w:rsidRPr="00EA24ED">
        <w:rPr>
          <w:lang w:val="de-DE"/>
        </w:rPr>
        <w:t xml:space="preserve">Kenntnis, </w:t>
      </w:r>
      <w:r w:rsidR="00DD7B1E" w:rsidRPr="00EA24ED">
        <w:rPr>
          <w:lang w:val="de-DE"/>
        </w:rPr>
        <w:t>daß die Übersetzungen des englischen Originalwortlauts ins Deutsche, Französische und Spanische von den entsprechenden Mitgliedern des Redaktionsausschusses vor der Vorlage de</w:t>
      </w:r>
      <w:r w:rsidR="003D1C70">
        <w:rPr>
          <w:lang w:val="de-DE"/>
        </w:rPr>
        <w:t>s Entwurfs des Dokuments TGP/8/3</w:t>
      </w:r>
      <w:r w:rsidR="00DD7B1E" w:rsidRPr="00EA24ED">
        <w:rPr>
          <w:lang w:val="de-DE"/>
        </w:rPr>
        <w:t xml:space="preserve"> an den Rat überprüft werden</w:t>
      </w:r>
      <w:r w:rsidR="003D1C70">
        <w:rPr>
          <w:lang w:val="de-DE"/>
        </w:rPr>
        <w:t xml:space="preserve"> würden</w:t>
      </w:r>
      <w:r w:rsidR="00DD7B1E" w:rsidRPr="00EA24ED">
        <w:rPr>
          <w:lang w:val="de-DE"/>
        </w:rPr>
        <w:t>.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FC3AAD" w:rsidRPr="00EA24ED">
        <w:rPr>
          <w:lang w:val="de-DE"/>
        </w:rPr>
        <w:t>8</w:t>
      </w:r>
      <w:r w:rsidRPr="00EA24ED">
        <w:rPr>
          <w:lang w:val="de-DE"/>
        </w:rPr>
        <w:t>/</w:t>
      </w:r>
      <w:r w:rsidR="00FC3AAD" w:rsidRPr="00EA24ED">
        <w:rPr>
          <w:lang w:val="de-DE"/>
        </w:rPr>
        <w:t>3</w:t>
      </w:r>
      <w:r w:rsidRPr="00EA24ED">
        <w:rPr>
          <w:lang w:val="de-DE"/>
        </w:rPr>
        <w:t xml:space="preserve"> Draft 1 </w:t>
      </w:r>
      <w:r w:rsidR="003D1C70">
        <w:rPr>
          <w:lang w:val="de-DE"/>
        </w:rPr>
        <w:t>beinhaltet die vom TC</w:t>
      </w:r>
      <w:r w:rsidR="00DD7B1E" w:rsidRPr="00EA24ED">
        <w:rPr>
          <w:lang w:val="de-DE"/>
        </w:rPr>
        <w:t xml:space="preserve"> vereinbarten Änderungen, wie in den </w:t>
      </w:r>
      <w:r w:rsidR="00220D5F" w:rsidRPr="00EA24ED">
        <w:rPr>
          <w:lang w:val="de-DE"/>
        </w:rPr>
        <w:t>Absätzen</w:t>
      </w:r>
      <w:r w:rsidRPr="00EA24ED">
        <w:rPr>
          <w:lang w:val="de-DE"/>
        </w:rPr>
        <w:t xml:space="preserve"> </w:t>
      </w:r>
      <w:r w:rsidR="00FC3AAD" w:rsidRPr="00EA24ED">
        <w:rPr>
          <w:lang w:val="de-DE"/>
        </w:rPr>
        <w:t>6</w:t>
      </w:r>
      <w:r w:rsidRPr="00EA24ED">
        <w:rPr>
          <w:lang w:val="de-DE"/>
        </w:rPr>
        <w:t xml:space="preserve"> </w:t>
      </w:r>
      <w:r w:rsidR="00272F32">
        <w:rPr>
          <w:lang w:val="de-DE"/>
        </w:rPr>
        <w:t>u</w:t>
      </w:r>
      <w:r w:rsidRPr="00EA24ED">
        <w:rPr>
          <w:lang w:val="de-DE"/>
        </w:rPr>
        <w:t xml:space="preserve">nd </w:t>
      </w:r>
      <w:r w:rsidR="00FC3AAD" w:rsidRPr="00EA24ED">
        <w:rPr>
          <w:lang w:val="de-DE"/>
        </w:rPr>
        <w:t>7</w:t>
      </w:r>
      <w:r w:rsidR="00DD7B1E" w:rsidRPr="00EA24ED">
        <w:rPr>
          <w:lang w:val="de-DE"/>
        </w:rPr>
        <w:t xml:space="preserve"> dargelegt</w:t>
      </w:r>
      <w:r w:rsidRPr="00EA24ED">
        <w:rPr>
          <w:lang w:val="de-DE"/>
        </w:rPr>
        <w:t xml:space="preserve">, </w:t>
      </w:r>
      <w:r w:rsidR="003D1C70">
        <w:rPr>
          <w:lang w:val="de-DE"/>
        </w:rPr>
        <w:t>sowie</w:t>
      </w:r>
      <w:r w:rsidR="00DD7B1E" w:rsidRPr="00EA24ED">
        <w:rPr>
          <w:lang w:val="de-DE"/>
        </w:rPr>
        <w:t xml:space="preserve"> die von den entsprechenden Mitgliedern des Redaktionsausschusses vorgeschlagenen </w:t>
      </w:r>
      <w:r w:rsidR="009A6238">
        <w:rPr>
          <w:lang w:val="de-DE"/>
        </w:rPr>
        <w:t>sprachlich</w:t>
      </w:r>
      <w:r w:rsidR="00DD7B1E" w:rsidRPr="00EA24ED">
        <w:rPr>
          <w:lang w:val="de-DE"/>
        </w:rPr>
        <w:t>en Änderungen.</w:t>
      </w:r>
    </w:p>
    <w:p w:rsidR="000D6636" w:rsidRPr="00EA24ED" w:rsidRDefault="000D6636" w:rsidP="004E3BC9">
      <w:pPr>
        <w:rPr>
          <w:lang w:val="de-DE"/>
        </w:rPr>
      </w:pPr>
    </w:p>
    <w:p w:rsidR="000D6636" w:rsidRPr="00EA24ED" w:rsidRDefault="000D6636" w:rsidP="000D6636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4677BA">
        <w:rPr>
          <w:lang w:val="de-DE"/>
        </w:rPr>
        <w:t xml:space="preserve">Ein Bericht </w:t>
      </w:r>
      <w:r w:rsidR="00381AEB" w:rsidRPr="00EA24ED">
        <w:rPr>
          <w:lang w:val="de-DE"/>
        </w:rPr>
        <w:t>über die Entschließungen des</w:t>
      </w:r>
      <w:r w:rsidRPr="00EA24ED">
        <w:rPr>
          <w:lang w:val="de-DE"/>
        </w:rPr>
        <w:t xml:space="preserve"> CAJ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>bezüglich der V</w:t>
      </w:r>
      <w:r w:rsidR="004677BA">
        <w:rPr>
          <w:lang w:val="de-DE"/>
        </w:rPr>
        <w:t>orschläge zur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GP/8</w:t>
      </w:r>
      <w:r w:rsidR="003C40BE" w:rsidRPr="00EA24ED">
        <w:rPr>
          <w:lang w:val="de-DE"/>
        </w:rPr>
        <w:t>/2</w:t>
      </w:r>
      <w:r w:rsidR="004677BA">
        <w:rPr>
          <w:lang w:val="de-DE"/>
        </w:rPr>
        <w:t xml:space="preserve"> wird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 xml:space="preserve">dem Rat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fünfzigsten ordentlichen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4677BA" w:rsidRPr="00EA24ED">
        <w:rPr>
          <w:lang w:val="de-DE"/>
        </w:rPr>
        <w:t xml:space="preserve">vorgelegt werden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</w:t>
      </w:r>
      <w:r w:rsidR="00272F32">
        <w:rPr>
          <w:lang w:val="de-DE"/>
        </w:rPr>
        <w:t xml:space="preserve"> </w:t>
      </w:r>
      <w:r w:rsidRPr="00EA24ED">
        <w:rPr>
          <w:lang w:val="de-DE"/>
        </w:rPr>
        <w:t xml:space="preserve">C/50/17 </w:t>
      </w:r>
      <w:r w:rsidR="00C14B3E" w:rsidRPr="00EA24ED">
        <w:rPr>
          <w:lang w:val="de-DE"/>
        </w:rPr>
        <w:t>„</w:t>
      </w:r>
      <w:r w:rsidR="00381AEB" w:rsidRPr="00EA24ED">
        <w:rPr>
          <w:lang w:val="de-DE"/>
        </w:rPr>
        <w:t>Bericht des Präsidenten über die Arbeiten der zweiundneunzigsten Tagung des Beratenden Ausschusses</w:t>
      </w:r>
      <w:r w:rsidRPr="00EA24ED">
        <w:rPr>
          <w:lang w:val="de-DE"/>
        </w:rPr>
        <w:t xml:space="preserve">; </w:t>
      </w:r>
      <w:r w:rsidR="00EA24ED" w:rsidRPr="00EA24ED">
        <w:rPr>
          <w:lang w:val="de-DE"/>
        </w:rPr>
        <w:t>gegebenenfalls Annahme von Empfehlungen, die dieser Ausschuß ausgearbeite</w:t>
      </w:r>
      <w:r w:rsidR="004677BA">
        <w:rPr>
          <w:lang w:val="de-DE"/>
        </w:rPr>
        <w:t>t hat”)</w:t>
      </w:r>
      <w:r w:rsidRPr="00EA24ED">
        <w:rPr>
          <w:lang w:val="de-DE"/>
        </w:rPr>
        <w:t>.</w:t>
      </w:r>
    </w:p>
    <w:p w:rsidR="000D6636" w:rsidRPr="00EA24ED" w:rsidRDefault="000D6636" w:rsidP="000D6636">
      <w:pPr>
        <w:rPr>
          <w:lang w:val="de-DE"/>
        </w:rPr>
      </w:pPr>
    </w:p>
    <w:p w:rsidR="004E3BC9" w:rsidRPr="00EA24ED" w:rsidRDefault="004E3BC9" w:rsidP="004E3BC9">
      <w:pPr>
        <w:pStyle w:val="DecisionParagraphs"/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4C33FA">
        <w:rPr>
          <w:lang w:val="de-DE"/>
        </w:rPr>
        <w:t>Der Rat wird ersucht,</w:t>
      </w:r>
      <w:r w:rsidR="00C67CDB" w:rsidRPr="00EA24ED">
        <w:rPr>
          <w:lang w:val="de-DE"/>
        </w:rPr>
        <w:t xml:space="preserve"> </w:t>
      </w:r>
      <w:r w:rsidR="00C14B3E" w:rsidRPr="00EA24ED">
        <w:rPr>
          <w:lang w:val="de-DE"/>
        </w:rPr>
        <w:t>eine Überarbeitung von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FC3AAD" w:rsidRPr="00EA24ED">
        <w:rPr>
          <w:lang w:val="de-DE"/>
        </w:rPr>
        <w:t>8</w:t>
      </w:r>
      <w:r w:rsidR="003C40BE" w:rsidRPr="00EA24ED">
        <w:rPr>
          <w:lang w:val="de-DE"/>
        </w:rPr>
        <w:t>/2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„Prüfungsanlage und Verfahren für die Prüfung der Unterscheidbarkeit, der Homogenität und der Beständigkeit“</w:t>
      </w:r>
      <w:r w:rsidRPr="00EA24ED">
        <w:rPr>
          <w:lang w:val="de-DE"/>
        </w:rPr>
        <w:t xml:space="preserve"> </w:t>
      </w:r>
      <w:r w:rsidR="00533565">
        <w:rPr>
          <w:lang w:val="de-DE"/>
        </w:rPr>
        <w:t>(Dokument </w:t>
      </w:r>
      <w:r w:rsidRPr="00EA24ED">
        <w:rPr>
          <w:lang w:val="de-DE"/>
        </w:rPr>
        <w:t>TGP/</w:t>
      </w:r>
      <w:r w:rsidR="00FC3AAD" w:rsidRPr="00EA24ED">
        <w:rPr>
          <w:lang w:val="de-DE"/>
        </w:rPr>
        <w:t>8</w:t>
      </w:r>
      <w:r w:rsidRPr="00EA24ED">
        <w:rPr>
          <w:lang w:val="de-DE"/>
        </w:rPr>
        <w:t>/</w:t>
      </w:r>
      <w:r w:rsidR="00FC3AAD" w:rsidRPr="00EA24ED">
        <w:rPr>
          <w:lang w:val="de-DE"/>
        </w:rPr>
        <w:t>3</w:t>
      </w:r>
      <w:r w:rsidRPr="00EA24ED">
        <w:rPr>
          <w:lang w:val="de-DE"/>
        </w:rPr>
        <w:t>)</w:t>
      </w:r>
      <w:r w:rsidR="00DD7B1E" w:rsidRPr="00EA24ED">
        <w:rPr>
          <w:lang w:val="de-DE"/>
        </w:rPr>
        <w:t xml:space="preserve"> </w:t>
      </w:r>
      <w:r w:rsidR="009A6238">
        <w:rPr>
          <w:lang w:val="de-DE"/>
        </w:rPr>
        <w:t xml:space="preserve">auf Grundlage von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</w:t>
      </w:r>
      <w:r w:rsidR="00FC3AAD" w:rsidRPr="00EA24ED">
        <w:rPr>
          <w:lang w:val="de-DE"/>
        </w:rPr>
        <w:t>8</w:t>
      </w:r>
      <w:r w:rsidRPr="00EA24ED">
        <w:rPr>
          <w:lang w:val="de-DE"/>
        </w:rPr>
        <w:t>/</w:t>
      </w:r>
      <w:r w:rsidR="00FC3AAD" w:rsidRPr="00EA24ED">
        <w:rPr>
          <w:lang w:val="de-DE"/>
        </w:rPr>
        <w:t>3</w:t>
      </w:r>
      <w:r w:rsidR="00533565">
        <w:rPr>
          <w:lang w:val="de-DE"/>
        </w:rPr>
        <w:t> Draft </w:t>
      </w:r>
      <w:r w:rsidRPr="00EA24ED">
        <w:rPr>
          <w:lang w:val="de-DE"/>
        </w:rPr>
        <w:t>1</w:t>
      </w:r>
      <w:r w:rsidR="00DD7B1E" w:rsidRPr="00EA24ED">
        <w:rPr>
          <w:lang w:val="de-DE"/>
        </w:rPr>
        <w:t xml:space="preserve"> unter Berücksichtigung der </w:t>
      </w:r>
      <w:r w:rsidR="009A6238">
        <w:rPr>
          <w:lang w:val="de-DE"/>
        </w:rPr>
        <w:t>Entschließungen</w:t>
      </w:r>
      <w:r w:rsidR="00DD7B1E" w:rsidRPr="00EA24ED">
        <w:rPr>
          <w:lang w:val="de-DE"/>
        </w:rPr>
        <w:t xml:space="preserve"> des</w:t>
      </w:r>
      <w:r w:rsidR="004C33FA">
        <w:rPr>
          <w:lang w:val="de-DE"/>
        </w:rPr>
        <w:t xml:space="preserve"> CAJ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auf seiner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7C3F8D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4C33FA">
        <w:rPr>
          <w:lang w:val="de-DE"/>
        </w:rPr>
        <w:t xml:space="preserve"> </w:t>
      </w:r>
      <w:r w:rsidR="004C33FA" w:rsidRPr="00EA24ED">
        <w:rPr>
          <w:lang w:val="de-DE"/>
        </w:rPr>
        <w:t>anzunehme</w:t>
      </w:r>
      <w:r w:rsidR="004C33FA">
        <w:rPr>
          <w:lang w:val="de-DE"/>
        </w:rPr>
        <w:t>n</w:t>
      </w:r>
      <w:r w:rsidR="007C3F8D"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533565">
      <w:pPr>
        <w:rPr>
          <w:u w:val="single"/>
          <w:lang w:val="de-DE"/>
        </w:rPr>
      </w:pPr>
      <w:r w:rsidRPr="00EA24ED">
        <w:rPr>
          <w:u w:val="single"/>
          <w:lang w:val="de-DE"/>
        </w:rPr>
        <w:lastRenderedPageBreak/>
        <w:t xml:space="preserve">TGP/0:  </w:t>
      </w:r>
      <w:r w:rsidR="00C14B3E" w:rsidRPr="00EA24ED">
        <w:rPr>
          <w:bCs/>
          <w:snapToGrid w:val="0"/>
          <w:szCs w:val="24"/>
          <w:u w:val="single"/>
          <w:lang w:val="de-DE"/>
        </w:rPr>
        <w:t>Liste der TGP-Dokumente und Datum der jüngsten Ausgabe</w:t>
      </w:r>
      <w:r w:rsidRPr="00EA24ED">
        <w:rPr>
          <w:bCs/>
          <w:snapToGrid w:val="0"/>
          <w:szCs w:val="24"/>
          <w:u w:val="single"/>
          <w:lang w:val="de-DE"/>
        </w:rPr>
        <w:t xml:space="preserve"> (</w:t>
      </w:r>
      <w:r w:rsidR="00C14B3E" w:rsidRPr="00EA24ED">
        <w:rPr>
          <w:bCs/>
          <w:snapToGrid w:val="0"/>
          <w:szCs w:val="24"/>
          <w:u w:val="single"/>
          <w:lang w:val="de-DE"/>
        </w:rPr>
        <w:t>Überarbeitung</w:t>
      </w:r>
      <w:r w:rsidRPr="00EA24ED">
        <w:rPr>
          <w:bCs/>
          <w:snapToGrid w:val="0"/>
          <w:szCs w:val="24"/>
          <w:u w:val="single"/>
          <w:lang w:val="de-DE"/>
        </w:rPr>
        <w:t xml:space="preserve">) </w:t>
      </w:r>
      <w:r w:rsidR="00533565">
        <w:rPr>
          <w:bCs/>
          <w:snapToGrid w:val="0"/>
          <w:szCs w:val="24"/>
          <w:u w:val="single"/>
          <w:lang w:val="de-DE"/>
        </w:rPr>
        <w:t>(Dokument </w:t>
      </w:r>
      <w:r w:rsidRPr="00EA24ED">
        <w:rPr>
          <w:bCs/>
          <w:snapToGrid w:val="0"/>
          <w:szCs w:val="24"/>
          <w:u w:val="single"/>
          <w:lang w:val="de-DE"/>
        </w:rPr>
        <w:t>TGP/0/</w:t>
      </w:r>
      <w:r w:rsidR="00FC3AAD" w:rsidRPr="00EA24ED">
        <w:rPr>
          <w:bCs/>
          <w:snapToGrid w:val="0"/>
          <w:szCs w:val="24"/>
          <w:u w:val="single"/>
          <w:lang w:val="de-DE"/>
        </w:rPr>
        <w:t>9</w:t>
      </w:r>
      <w:r w:rsidR="00533565">
        <w:rPr>
          <w:bCs/>
          <w:snapToGrid w:val="0"/>
          <w:szCs w:val="24"/>
          <w:u w:val="single"/>
          <w:lang w:val="de-DE"/>
        </w:rPr>
        <w:t> </w:t>
      </w:r>
      <w:r w:rsidRPr="00EA24ED">
        <w:rPr>
          <w:bCs/>
          <w:snapToGrid w:val="0"/>
          <w:szCs w:val="24"/>
          <w:u w:val="single"/>
          <w:lang w:val="de-DE"/>
        </w:rPr>
        <w:t>Draft 1)</w:t>
      </w:r>
    </w:p>
    <w:p w:rsidR="001C1F51" w:rsidRPr="00EA24ED" w:rsidRDefault="001C1F51" w:rsidP="001C1F51">
      <w:pPr>
        <w:keepNext/>
        <w:rPr>
          <w:lang w:val="de-DE" w:eastAsia="zh-CN"/>
        </w:rPr>
      </w:pPr>
    </w:p>
    <w:p w:rsidR="001C1F51" w:rsidRPr="00EA24ED" w:rsidRDefault="001C1F51" w:rsidP="001C1F51">
      <w:pPr>
        <w:rPr>
          <w:rFonts w:cs="Arial"/>
          <w:lang w:val="de-DE"/>
        </w:rPr>
      </w:pPr>
      <w:r w:rsidRPr="00EA24ED">
        <w:rPr>
          <w:lang w:val="de-DE" w:eastAsia="zh-CN"/>
        </w:rPr>
        <w:fldChar w:fldCharType="begin"/>
      </w:r>
      <w:r w:rsidRPr="00EA24ED">
        <w:rPr>
          <w:lang w:val="de-DE" w:eastAsia="zh-CN"/>
        </w:rPr>
        <w:instrText xml:space="preserve"> AUTONUM  </w:instrText>
      </w:r>
      <w:r w:rsidRPr="00EA24ED">
        <w:rPr>
          <w:lang w:val="de-DE" w:eastAsia="zh-CN"/>
        </w:rPr>
        <w:fldChar w:fldCharType="end"/>
      </w:r>
      <w:r w:rsidRPr="00EA24ED">
        <w:rPr>
          <w:lang w:val="de-DE" w:eastAsia="zh-CN"/>
        </w:rPr>
        <w:tab/>
      </w:r>
      <w:r w:rsidR="00EA24ED" w:rsidRPr="00EA24ED">
        <w:rPr>
          <w:lang w:val="de-DE"/>
        </w:rPr>
        <w:t>In Verbindung mit der Annahme der überarbeiteten TGP-Dokumente auf der fünfzigste</w:t>
      </w:r>
      <w:r w:rsidR="00D60AB6">
        <w:rPr>
          <w:lang w:val="de-DE"/>
        </w:rPr>
        <w:t>n ordentlichen Tagung des Rates</w:t>
      </w:r>
      <w:r w:rsidR="00EA24ED" w:rsidRPr="00EA24ED">
        <w:rPr>
          <w:lang w:val="de-DE"/>
        </w:rPr>
        <w:t xml:space="preserve"> wird </w:t>
      </w:r>
      <w:r w:rsidR="009A6238">
        <w:rPr>
          <w:lang w:val="de-DE"/>
        </w:rPr>
        <w:t xml:space="preserve">die Annahme </w:t>
      </w:r>
      <w:r w:rsidR="00EA24ED" w:rsidRPr="00EA24ED">
        <w:rPr>
          <w:lang w:val="de-DE"/>
        </w:rPr>
        <w:t>eine</w:t>
      </w:r>
      <w:r w:rsidR="009A6238">
        <w:rPr>
          <w:lang w:val="de-DE"/>
        </w:rPr>
        <w:t>r</w:t>
      </w:r>
      <w:r w:rsidR="00EA24ED" w:rsidRPr="00EA24ED">
        <w:rPr>
          <w:lang w:val="de-DE"/>
        </w:rPr>
        <w:t xml:space="preserve"> Überarbeitung von Dokument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</w:t>
      </w:r>
      <w:r w:rsidRPr="00EA24ED">
        <w:rPr>
          <w:lang w:val="de-DE" w:eastAsia="zh-CN"/>
        </w:rPr>
        <w:t>GP/0</w:t>
      </w:r>
      <w:r w:rsidR="003C40BE" w:rsidRPr="00EA24ED">
        <w:rPr>
          <w:lang w:val="de-DE" w:eastAsia="zh-CN"/>
        </w:rPr>
        <w:t>/8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„Liste der TGP-Dokumente und Datum der jüngsten Ausgabe“</w:t>
      </w:r>
      <w:r w:rsidR="00103594"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 xml:space="preserve">(Dokument </w:t>
      </w:r>
      <w:r w:rsidR="00103594" w:rsidRPr="00EA24ED">
        <w:rPr>
          <w:lang w:val="de-DE" w:eastAsia="zh-CN"/>
        </w:rPr>
        <w:t xml:space="preserve">TGP/0/9) </w:t>
      </w:r>
      <w:r w:rsidR="009A6238">
        <w:rPr>
          <w:lang w:val="de-DE"/>
        </w:rPr>
        <w:t xml:space="preserve">auf Grundlage von </w:t>
      </w:r>
      <w:r w:rsidR="00C14B3E" w:rsidRPr="00EA24ED">
        <w:rPr>
          <w:lang w:val="de-DE"/>
        </w:rPr>
        <w:t>Dokument T</w:t>
      </w:r>
      <w:r w:rsidRPr="00EA24ED">
        <w:rPr>
          <w:lang w:val="de-DE"/>
        </w:rPr>
        <w:t>GP/0/</w:t>
      </w:r>
      <w:r w:rsidR="00FC3AAD" w:rsidRPr="00EA24ED">
        <w:rPr>
          <w:lang w:val="de-DE"/>
        </w:rPr>
        <w:t>9</w:t>
      </w:r>
      <w:r w:rsidRPr="00EA24ED">
        <w:rPr>
          <w:lang w:val="de-DE"/>
        </w:rPr>
        <w:t xml:space="preserve"> Draft 1 </w:t>
      </w:r>
      <w:r w:rsidR="009A6238">
        <w:rPr>
          <w:lang w:val="de-DE"/>
        </w:rPr>
        <w:t>v</w:t>
      </w:r>
      <w:r w:rsidR="00D60AB6" w:rsidRPr="00EA24ED">
        <w:rPr>
          <w:lang w:val="de-DE"/>
        </w:rPr>
        <w:t xml:space="preserve">orgeschlagen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="00FC3AAD" w:rsidRPr="00EA24ED">
        <w:rPr>
          <w:lang w:val="de-DE"/>
        </w:rPr>
        <w:t>C/52/29</w:t>
      </w:r>
      <w:r w:rsidR="003C40BE" w:rsidRPr="00EA24ED">
        <w:rPr>
          <w:lang w:val="de-DE"/>
        </w:rPr>
        <w:t> </w:t>
      </w:r>
      <w:r w:rsidR="00FC3AAD" w:rsidRPr="00EA24ED">
        <w:rPr>
          <w:lang w:val="de-DE"/>
        </w:rPr>
        <w:t xml:space="preserve">Rev. </w:t>
      </w:r>
      <w:r w:rsidR="00C14B3E" w:rsidRPr="00EA24ED">
        <w:rPr>
          <w:lang w:val="de-DE"/>
        </w:rPr>
        <w:t>„</w:t>
      </w:r>
      <w:r w:rsidR="00220D5F" w:rsidRPr="00EA24ED">
        <w:rPr>
          <w:lang w:val="de-DE"/>
        </w:rPr>
        <w:t>Überarbeiteter Bericht</w:t>
      </w:r>
      <w:r w:rsidR="00C14B3E" w:rsidRPr="00EA24ED">
        <w:rPr>
          <w:lang w:val="de-DE"/>
        </w:rPr>
        <w:t>“</w:t>
      </w:r>
      <w:r w:rsidR="00FC3AAD" w:rsidRPr="00EA24ED">
        <w:rPr>
          <w:lang w:val="de-DE"/>
        </w:rPr>
        <w:t xml:space="preserve">, </w:t>
      </w:r>
      <w:r w:rsidR="00272F32">
        <w:rPr>
          <w:lang w:val="de-DE"/>
        </w:rPr>
        <w:t>Absatz</w:t>
      </w:r>
      <w:r w:rsidR="00FC3AAD" w:rsidRPr="00EA24ED">
        <w:rPr>
          <w:lang w:val="de-DE"/>
        </w:rPr>
        <w:t> 95</w:t>
      </w:r>
      <w:r w:rsidRPr="00EA24ED">
        <w:rPr>
          <w:rFonts w:cs="Arial"/>
          <w:lang w:val="de-DE"/>
        </w:rPr>
        <w:t>).</w:t>
      </w:r>
    </w:p>
    <w:p w:rsidR="001C1F51" w:rsidRPr="00EA24ED" w:rsidRDefault="001C1F51" w:rsidP="001C1F51">
      <w:pPr>
        <w:rPr>
          <w:lang w:val="de-DE" w:eastAsia="zh-CN"/>
        </w:rPr>
      </w:pPr>
    </w:p>
    <w:p w:rsidR="001C1F51" w:rsidRPr="00EA24ED" w:rsidRDefault="001C1F51" w:rsidP="001C1F51">
      <w:pPr>
        <w:pStyle w:val="DecisionParagraphs"/>
        <w:rPr>
          <w:lang w:val="de-DE" w:eastAsia="zh-CN"/>
        </w:rPr>
      </w:pPr>
      <w:r w:rsidRPr="00EA24ED">
        <w:rPr>
          <w:lang w:val="de-DE" w:eastAsia="zh-CN"/>
        </w:rPr>
        <w:fldChar w:fldCharType="begin"/>
      </w:r>
      <w:r w:rsidRPr="00EA24ED">
        <w:rPr>
          <w:lang w:val="de-DE" w:eastAsia="zh-CN"/>
        </w:rPr>
        <w:instrText xml:space="preserve"> AUTONUM  </w:instrText>
      </w:r>
      <w:r w:rsidRPr="00EA24ED">
        <w:rPr>
          <w:lang w:val="de-DE" w:eastAsia="zh-CN"/>
        </w:rPr>
        <w:fldChar w:fldCharType="end"/>
      </w:r>
      <w:r w:rsidRPr="00EA24ED">
        <w:rPr>
          <w:lang w:val="de-DE" w:eastAsia="zh-CN"/>
        </w:rPr>
        <w:tab/>
      </w:r>
      <w:r w:rsidR="00DD7B1E" w:rsidRPr="00EA24ED">
        <w:rPr>
          <w:lang w:val="de-DE" w:eastAsia="zh-CN"/>
        </w:rPr>
        <w:t xml:space="preserve">Der Rat wird ersucht, </w:t>
      </w:r>
      <w:r w:rsidR="00C14B3E" w:rsidRPr="00EA24ED">
        <w:rPr>
          <w:lang w:val="de-DE" w:eastAsia="zh-CN"/>
        </w:rPr>
        <w:t>eine Überarbeitung von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Dokument T</w:t>
      </w:r>
      <w:r w:rsidRPr="00EA24ED">
        <w:rPr>
          <w:lang w:val="de-DE" w:eastAsia="zh-CN"/>
        </w:rPr>
        <w:t>GP/0</w:t>
      </w:r>
      <w:r w:rsidR="003C40BE" w:rsidRPr="00EA24ED">
        <w:rPr>
          <w:lang w:val="de-DE" w:eastAsia="zh-CN"/>
        </w:rPr>
        <w:t>/8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„Liste der TGP-Dokumente und Datum der jüngsten Ausgabe“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 xml:space="preserve">(Dokument </w:t>
      </w:r>
      <w:r w:rsidRPr="00EA24ED">
        <w:rPr>
          <w:lang w:val="de-DE"/>
        </w:rPr>
        <w:t>TGP/0/</w:t>
      </w:r>
      <w:r w:rsidR="00FC3AAD" w:rsidRPr="00EA24ED">
        <w:rPr>
          <w:lang w:val="de-DE"/>
        </w:rPr>
        <w:t>9</w:t>
      </w:r>
      <w:r w:rsidRPr="00EA24ED">
        <w:rPr>
          <w:lang w:val="de-DE"/>
        </w:rPr>
        <w:t>)</w:t>
      </w:r>
      <w:r w:rsidR="00DD7B1E" w:rsidRPr="00EA24ED">
        <w:rPr>
          <w:lang w:val="de-DE" w:eastAsia="zh-CN"/>
        </w:rPr>
        <w:t xml:space="preserve"> </w:t>
      </w:r>
      <w:r w:rsidR="009A6238">
        <w:rPr>
          <w:lang w:val="de-DE" w:eastAsia="zh-CN"/>
        </w:rPr>
        <w:t xml:space="preserve">auf Grundlage von </w:t>
      </w:r>
      <w:r w:rsidR="00C14B3E" w:rsidRPr="00EA24ED">
        <w:rPr>
          <w:lang w:val="de-DE" w:eastAsia="zh-CN"/>
        </w:rPr>
        <w:t>Dokument T</w:t>
      </w:r>
      <w:r w:rsidRPr="00EA24ED">
        <w:rPr>
          <w:lang w:val="de-DE"/>
        </w:rPr>
        <w:t>GP/0/</w:t>
      </w:r>
      <w:r w:rsidR="00FC3AAD" w:rsidRPr="00EA24ED">
        <w:rPr>
          <w:lang w:val="de-DE"/>
        </w:rPr>
        <w:t>9</w:t>
      </w:r>
      <w:r w:rsidRPr="00EA24ED">
        <w:rPr>
          <w:lang w:val="de-DE"/>
        </w:rPr>
        <w:t> Draft 1</w:t>
      </w:r>
      <w:r w:rsidR="00D60AB6">
        <w:rPr>
          <w:lang w:val="de-DE"/>
        </w:rPr>
        <w:t xml:space="preserve"> </w:t>
      </w:r>
      <w:r w:rsidR="00D60AB6" w:rsidRPr="00EA24ED">
        <w:rPr>
          <w:lang w:val="de-DE" w:eastAsia="zh-CN"/>
        </w:rPr>
        <w:t>anzunehmen</w:t>
      </w:r>
      <w:r w:rsidRPr="00EA24ED">
        <w:rPr>
          <w:lang w:val="de-DE" w:eastAsia="zh-CN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C14B3E" w:rsidP="001C1F51">
      <w:pPr>
        <w:keepNext/>
        <w:tabs>
          <w:tab w:val="left" w:pos="567"/>
        </w:tabs>
        <w:ind w:left="567" w:hanging="567"/>
        <w:rPr>
          <w:lang w:val="de-DE"/>
        </w:rPr>
      </w:pPr>
      <w:r w:rsidRPr="00EA24ED">
        <w:rPr>
          <w:lang w:val="de-DE"/>
        </w:rPr>
        <w:t>INFORMATIONSDOKUMENTE</w:t>
      </w:r>
    </w:p>
    <w:p w:rsidR="001C1F51" w:rsidRPr="00EA24ED" w:rsidRDefault="001C1F51" w:rsidP="001C1F51">
      <w:pPr>
        <w:keepNext/>
        <w:rPr>
          <w:lang w:val="de-DE"/>
        </w:rPr>
      </w:pPr>
    </w:p>
    <w:p w:rsidR="001C1F51" w:rsidRPr="00EA24ED" w:rsidRDefault="001C1F51" w:rsidP="001C1F51">
      <w:pPr>
        <w:keepNext/>
        <w:rPr>
          <w:u w:val="single"/>
          <w:lang w:val="de-DE"/>
        </w:rPr>
      </w:pPr>
      <w:r w:rsidRPr="00EA24ED">
        <w:rPr>
          <w:u w:val="single"/>
          <w:lang w:val="de-DE"/>
        </w:rPr>
        <w:t xml:space="preserve">UPOV/INF/16:  </w:t>
      </w:r>
      <w:r w:rsidR="00C14B3E" w:rsidRPr="00EA24ED">
        <w:rPr>
          <w:u w:val="single"/>
          <w:lang w:val="de-DE"/>
        </w:rPr>
        <w:t>Austauschbare Software</w:t>
      </w:r>
      <w:r w:rsidRPr="00EA24ED">
        <w:rPr>
          <w:u w:val="single"/>
          <w:lang w:val="de-DE"/>
        </w:rPr>
        <w:t xml:space="preserve"> (</w:t>
      </w:r>
      <w:r w:rsidR="00C14B3E" w:rsidRPr="00EA24ED">
        <w:rPr>
          <w:u w:val="single"/>
          <w:lang w:val="de-DE"/>
        </w:rPr>
        <w:t>Überarbeitung</w:t>
      </w:r>
      <w:r w:rsidR="00FB16FC" w:rsidRPr="00EA24ED">
        <w:rPr>
          <w:u w:val="single"/>
          <w:lang w:val="de-DE"/>
        </w:rPr>
        <w:t xml:space="preserve">) </w:t>
      </w:r>
      <w:r w:rsidR="00C14B3E" w:rsidRPr="00EA24ED">
        <w:rPr>
          <w:u w:val="single"/>
          <w:lang w:val="de-DE"/>
        </w:rPr>
        <w:t xml:space="preserve">(Dokument </w:t>
      </w:r>
      <w:r w:rsidR="00FB16FC" w:rsidRPr="00EA24ED">
        <w:rPr>
          <w:u w:val="single"/>
          <w:lang w:val="de-DE"/>
        </w:rPr>
        <w:t>UPOV/INF/16/6</w:t>
      </w:r>
      <w:r w:rsidRPr="00EA24ED">
        <w:rPr>
          <w:u w:val="single"/>
          <w:lang w:val="de-DE"/>
        </w:rPr>
        <w:t> Draft 1)</w:t>
      </w:r>
    </w:p>
    <w:p w:rsidR="001C1F51" w:rsidRPr="00EA24ED" w:rsidRDefault="001C1F51" w:rsidP="001C1F51">
      <w:pPr>
        <w:keepNext/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A931EA" w:rsidRPr="00EA24ED">
        <w:rPr>
          <w:lang w:val="de-DE"/>
        </w:rPr>
        <w:t>Der TC</w:t>
      </w:r>
      <w:r w:rsidRPr="00EA24ED">
        <w:rPr>
          <w:lang w:val="de-DE"/>
        </w:rPr>
        <w:t xml:space="preserve"> </w:t>
      </w:r>
      <w:r w:rsidR="00D60AB6">
        <w:rPr>
          <w:lang w:val="de-DE"/>
        </w:rPr>
        <w:t>billigte</w:t>
      </w:r>
      <w:r w:rsidR="00D60AB6" w:rsidRPr="00EA24ED">
        <w:rPr>
          <w:lang w:val="de-DE"/>
        </w:rPr>
        <w:t xml:space="preserve"> </w:t>
      </w:r>
      <w:r w:rsidR="00C14B3E" w:rsidRPr="00EA24ED">
        <w:rPr>
          <w:lang w:val="de-DE"/>
        </w:rPr>
        <w:t>auf seiner zweiundfünfzigsten Tagung</w:t>
      </w:r>
      <w:r w:rsidRPr="00EA24ED">
        <w:rPr>
          <w:lang w:val="de-DE"/>
        </w:rPr>
        <w:t xml:space="preserve"> </w:t>
      </w:r>
      <w:r w:rsidR="00EA24ED" w:rsidRPr="00EA24ED">
        <w:rPr>
          <w:lang w:val="de-DE"/>
        </w:rPr>
        <w:t xml:space="preserve">die Vorschläge zur Überarbeitung des Wortlauts von Dokument </w:t>
      </w:r>
      <w:r w:rsidRPr="00EA24ED">
        <w:rPr>
          <w:lang w:val="de-DE"/>
        </w:rPr>
        <w:t>UPOV/INF/16/</w:t>
      </w:r>
      <w:r w:rsidR="00FB16FC" w:rsidRPr="00EA24ED">
        <w:rPr>
          <w:lang w:val="de-DE"/>
        </w:rPr>
        <w:t>5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„Austauschbare Software“</w:t>
      </w:r>
      <w:r w:rsidR="00993F77">
        <w:rPr>
          <w:lang w:val="de-DE"/>
        </w:rPr>
        <w:t xml:space="preserve"> </w:t>
      </w:r>
      <w:r w:rsidR="00D60AB6">
        <w:rPr>
          <w:lang w:val="de-DE"/>
        </w:rPr>
        <w:t xml:space="preserve">und vereinbarte, daß </w:t>
      </w:r>
      <w:r w:rsidR="009A6238" w:rsidRPr="00EA24ED">
        <w:rPr>
          <w:lang w:val="de-DE"/>
        </w:rPr>
        <w:t xml:space="preserve">dem Rat auf seiner fünfzigsten ordentlichen Tagung vorbehaltlich der Billigung durch den CAJ auf seiner dreiundsiebzigsten Tagung </w:t>
      </w:r>
      <w:r w:rsidR="00D60AB6">
        <w:rPr>
          <w:lang w:val="de-DE"/>
        </w:rPr>
        <w:t xml:space="preserve">eine überarbeitete Fassung </w:t>
      </w:r>
      <w:r w:rsidR="00EA24ED" w:rsidRPr="00EA24ED">
        <w:rPr>
          <w:lang w:val="de-DE"/>
        </w:rPr>
        <w:t xml:space="preserve">dieses Dokuments (UPOV/INF/16/6 Draft 1) </w:t>
      </w:r>
      <w:r w:rsidR="00D60AB6" w:rsidRPr="00EA24ED">
        <w:rPr>
          <w:lang w:val="de-DE"/>
        </w:rPr>
        <w:t xml:space="preserve">zur Annahme vorgelegt werden soll </w:t>
      </w:r>
      <w:r w:rsidR="00C14B3E" w:rsidRPr="00EA24ED">
        <w:rPr>
          <w:lang w:val="de-DE"/>
        </w:rPr>
        <w:t>(vergleiche</w:t>
      </w:r>
      <w:r w:rsidR="00FB16FC"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="00FB16FC" w:rsidRPr="00EA24ED">
        <w:rPr>
          <w:lang w:val="de-DE"/>
        </w:rPr>
        <w:t xml:space="preserve">C/52/29 Rev. </w:t>
      </w:r>
      <w:r w:rsidR="00C14B3E" w:rsidRPr="00EA24ED">
        <w:rPr>
          <w:lang w:val="de-DE"/>
        </w:rPr>
        <w:t>„</w:t>
      </w:r>
      <w:r w:rsidR="00220D5F" w:rsidRPr="00EA24ED">
        <w:rPr>
          <w:lang w:val="de-DE"/>
        </w:rPr>
        <w:t>Überarbeiteter Bericht</w:t>
      </w:r>
      <w:r w:rsidR="00C14B3E" w:rsidRPr="00EA24ED">
        <w:rPr>
          <w:lang w:val="de-DE"/>
        </w:rPr>
        <w:t>“</w:t>
      </w:r>
      <w:r w:rsidR="00FB16FC" w:rsidRPr="00EA24ED">
        <w:rPr>
          <w:lang w:val="de-DE"/>
        </w:rPr>
        <w:t xml:space="preserve">, </w:t>
      </w:r>
      <w:r w:rsidR="00744C06">
        <w:rPr>
          <w:lang w:val="de-DE"/>
        </w:rPr>
        <w:t>Absätze</w:t>
      </w:r>
      <w:r w:rsidR="00FB16FC" w:rsidRPr="00EA24ED">
        <w:rPr>
          <w:lang w:val="de-DE"/>
        </w:rPr>
        <w:t> </w:t>
      </w:r>
      <w:r w:rsidR="00EA0275" w:rsidRPr="00EA24ED">
        <w:rPr>
          <w:lang w:val="de-DE"/>
        </w:rPr>
        <w:t>174</w:t>
      </w:r>
      <w:r w:rsidR="00FB16FC" w:rsidRPr="00EA24ED">
        <w:rPr>
          <w:lang w:val="de-DE"/>
        </w:rPr>
        <w:t xml:space="preserve"> </w:t>
      </w:r>
      <w:r w:rsidR="00993F77">
        <w:rPr>
          <w:lang w:val="de-DE"/>
        </w:rPr>
        <w:t>bis</w:t>
      </w:r>
      <w:r w:rsidR="00EA0275" w:rsidRPr="00EA24ED">
        <w:rPr>
          <w:lang w:val="de-DE"/>
        </w:rPr>
        <w:t xml:space="preserve"> 177</w:t>
      </w:r>
      <w:r w:rsidRPr="00EA24ED">
        <w:rPr>
          <w:rFonts w:cs="Arial"/>
          <w:lang w:val="de-DE"/>
        </w:rPr>
        <w:t>)</w:t>
      </w:r>
      <w:r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3C40BE" w:rsidRPr="00EA24ED" w:rsidRDefault="003C40BE" w:rsidP="003C40BE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381AEB" w:rsidRPr="00EA24ED">
        <w:rPr>
          <w:lang w:val="de-DE"/>
        </w:rPr>
        <w:t>Ein Bericht über die Entschließungen des</w:t>
      </w:r>
      <w:r w:rsidRPr="00EA24ED">
        <w:rPr>
          <w:lang w:val="de-DE"/>
        </w:rPr>
        <w:t xml:space="preserve"> CAJ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 xml:space="preserve">bezüglich der Vorschläge zur Überarbeitung von </w:t>
      </w:r>
      <w:r w:rsidR="00EA24ED" w:rsidRPr="00EA24ED">
        <w:rPr>
          <w:lang w:val="de-DE"/>
        </w:rPr>
        <w:t>Dokument UPOV</w:t>
      </w:r>
      <w:r w:rsidR="002128BB">
        <w:rPr>
          <w:lang w:val="de-DE"/>
        </w:rPr>
        <w:t>/INF/16/5 wird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 xml:space="preserve">dem Rat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fünfzigsten ordentlichen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2128BB" w:rsidRPr="00EA24ED">
        <w:rPr>
          <w:lang w:val="de-DE"/>
        </w:rPr>
        <w:t xml:space="preserve">vorgelegt werden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</w:t>
      </w:r>
      <w:r w:rsidR="00993F77">
        <w:rPr>
          <w:lang w:val="de-DE"/>
        </w:rPr>
        <w:t xml:space="preserve"> </w:t>
      </w:r>
      <w:r w:rsidRPr="00EA24ED">
        <w:rPr>
          <w:lang w:val="de-DE"/>
        </w:rPr>
        <w:t xml:space="preserve">C/50/17 </w:t>
      </w:r>
      <w:r w:rsidR="00C14B3E" w:rsidRPr="00EA24ED">
        <w:rPr>
          <w:lang w:val="de-DE"/>
        </w:rPr>
        <w:t>„</w:t>
      </w:r>
      <w:r w:rsidR="00381AEB" w:rsidRPr="00EA24ED">
        <w:rPr>
          <w:lang w:val="de-DE"/>
        </w:rPr>
        <w:t>Bericht des Präsidenten über die Arbeiten der zweiundneunzigsten Tagung des Beratenden Ausschusses</w:t>
      </w:r>
      <w:r w:rsidRPr="00EA24ED">
        <w:rPr>
          <w:lang w:val="de-DE"/>
        </w:rPr>
        <w:t xml:space="preserve">; </w:t>
      </w:r>
      <w:r w:rsidR="00EA24ED" w:rsidRPr="00EA24ED">
        <w:rPr>
          <w:lang w:val="de-DE"/>
        </w:rPr>
        <w:t>gegebenenfalls Annahme von Empfehlungen, die dies</w:t>
      </w:r>
      <w:r w:rsidR="002128BB">
        <w:rPr>
          <w:lang w:val="de-DE"/>
        </w:rPr>
        <w:t>er Ausschuß ausgearbeitet hat”)</w:t>
      </w:r>
      <w:r w:rsidRPr="00EA24ED">
        <w:rPr>
          <w:lang w:val="de-DE"/>
        </w:rPr>
        <w:t>.</w:t>
      </w:r>
    </w:p>
    <w:p w:rsidR="003C40BE" w:rsidRPr="00EA24ED" w:rsidRDefault="003C40BE" w:rsidP="001C1F51">
      <w:pPr>
        <w:rPr>
          <w:lang w:val="de-DE"/>
        </w:rPr>
      </w:pPr>
    </w:p>
    <w:p w:rsidR="001C1F51" w:rsidRPr="00EA24ED" w:rsidRDefault="001C1F51" w:rsidP="001C1F51">
      <w:pPr>
        <w:pStyle w:val="DecisionParagraphs"/>
        <w:rPr>
          <w:lang w:val="de-DE" w:eastAsia="zh-CN"/>
        </w:rPr>
      </w:pPr>
      <w:r w:rsidRPr="00EA24ED">
        <w:rPr>
          <w:lang w:val="de-DE" w:eastAsia="zh-CN"/>
        </w:rPr>
        <w:fldChar w:fldCharType="begin"/>
      </w:r>
      <w:r w:rsidRPr="00EA24ED">
        <w:rPr>
          <w:lang w:val="de-DE" w:eastAsia="zh-CN"/>
        </w:rPr>
        <w:instrText xml:space="preserve"> AUTONUM  </w:instrText>
      </w:r>
      <w:r w:rsidRPr="00EA24ED">
        <w:rPr>
          <w:lang w:val="de-DE" w:eastAsia="zh-CN"/>
        </w:rPr>
        <w:fldChar w:fldCharType="end"/>
      </w:r>
      <w:r w:rsidRPr="00EA24ED">
        <w:rPr>
          <w:lang w:val="de-DE" w:eastAsia="zh-CN"/>
        </w:rPr>
        <w:tab/>
      </w:r>
      <w:r w:rsidR="00DD7B1E" w:rsidRPr="00EA24ED">
        <w:rPr>
          <w:lang w:val="de-DE"/>
        </w:rPr>
        <w:t xml:space="preserve">Der Rat wird ersucht, </w:t>
      </w:r>
      <w:r w:rsidR="00C14B3E" w:rsidRPr="00EA24ED">
        <w:rPr>
          <w:lang w:val="de-DE" w:eastAsia="zh-CN"/>
        </w:rPr>
        <w:t>eine Überarbeitung von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Dokument</w:t>
      </w:r>
      <w:r w:rsidR="00EA24ED" w:rsidRPr="00EA24ED">
        <w:rPr>
          <w:lang w:val="de-DE" w:eastAsia="zh-CN"/>
        </w:rPr>
        <w:t xml:space="preserve"> </w:t>
      </w:r>
      <w:r w:rsidRPr="00EA24ED">
        <w:rPr>
          <w:lang w:val="de-DE" w:eastAsia="zh-CN"/>
        </w:rPr>
        <w:t>UPOV/INF/16</w:t>
      </w:r>
      <w:r w:rsidR="003C40BE" w:rsidRPr="00EA24ED">
        <w:rPr>
          <w:lang w:val="de-DE" w:eastAsia="zh-CN"/>
        </w:rPr>
        <w:t>/5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„Austauschbare Software“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 xml:space="preserve">(Dokument </w:t>
      </w:r>
      <w:r w:rsidRPr="00EA24ED">
        <w:rPr>
          <w:lang w:val="de-DE"/>
        </w:rPr>
        <w:t>UPOV/INF/16/</w:t>
      </w:r>
      <w:r w:rsidR="00EA0275" w:rsidRPr="00EA24ED">
        <w:rPr>
          <w:lang w:val="de-DE"/>
        </w:rPr>
        <w:t>6</w:t>
      </w:r>
      <w:r w:rsidRPr="00EA24ED">
        <w:rPr>
          <w:lang w:val="de-DE"/>
        </w:rPr>
        <w:t>)</w:t>
      </w:r>
      <w:r w:rsidR="00DD7B1E" w:rsidRPr="00EA24ED">
        <w:rPr>
          <w:lang w:val="de-DE" w:eastAsia="zh-CN"/>
        </w:rPr>
        <w:t xml:space="preserve"> </w:t>
      </w:r>
      <w:r w:rsidR="009A6238">
        <w:rPr>
          <w:lang w:val="de-DE" w:eastAsia="zh-CN"/>
        </w:rPr>
        <w:t xml:space="preserve">auf Grundlage von </w:t>
      </w:r>
      <w:r w:rsidR="00EA24ED" w:rsidRPr="00EA24ED">
        <w:rPr>
          <w:lang w:val="de-DE" w:eastAsia="zh-CN"/>
        </w:rPr>
        <w:t>Dokument UPOV</w:t>
      </w:r>
      <w:r w:rsidRPr="00EA24ED">
        <w:rPr>
          <w:lang w:val="de-DE"/>
        </w:rPr>
        <w:t>/INF/16/</w:t>
      </w:r>
      <w:r w:rsidR="00EA0275" w:rsidRPr="00EA24ED">
        <w:rPr>
          <w:lang w:val="de-DE"/>
        </w:rPr>
        <w:t>6</w:t>
      </w:r>
      <w:r w:rsidRPr="00EA24ED">
        <w:rPr>
          <w:lang w:val="de-DE"/>
        </w:rPr>
        <w:t> Draft 1</w:t>
      </w:r>
      <w:r w:rsidR="00DD7B1E" w:rsidRPr="00EA24ED">
        <w:rPr>
          <w:lang w:val="de-DE"/>
        </w:rPr>
        <w:t xml:space="preserve"> unter Berücksichtigung der </w:t>
      </w:r>
      <w:r w:rsidR="009A6238">
        <w:rPr>
          <w:lang w:val="de-DE"/>
        </w:rPr>
        <w:t>Entschließungen</w:t>
      </w:r>
      <w:r w:rsidR="00DD7B1E" w:rsidRPr="00EA24ED">
        <w:rPr>
          <w:lang w:val="de-DE"/>
        </w:rPr>
        <w:t xml:space="preserve"> des</w:t>
      </w:r>
      <w:r w:rsidR="002128BB">
        <w:rPr>
          <w:lang w:val="de-DE"/>
        </w:rPr>
        <w:t xml:space="preserve"> CAJ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auf seiner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7C3F8D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2128BB">
        <w:rPr>
          <w:lang w:val="de-DE"/>
        </w:rPr>
        <w:t xml:space="preserve"> </w:t>
      </w:r>
      <w:r w:rsidR="002128BB" w:rsidRPr="00EA24ED">
        <w:rPr>
          <w:lang w:val="de-DE"/>
        </w:rPr>
        <w:t>anzunehmen</w:t>
      </w:r>
      <w:r w:rsidR="007C3F8D"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533565" w:rsidP="00EA0275">
      <w:pPr>
        <w:tabs>
          <w:tab w:val="left" w:pos="1560"/>
        </w:tabs>
        <w:rPr>
          <w:bCs/>
          <w:snapToGrid w:val="0"/>
          <w:spacing w:val="-4"/>
          <w:szCs w:val="24"/>
          <w:u w:val="single"/>
          <w:lang w:val="de-DE"/>
        </w:rPr>
      </w:pPr>
      <w:r>
        <w:rPr>
          <w:bCs/>
          <w:snapToGrid w:val="0"/>
          <w:spacing w:val="-4"/>
          <w:szCs w:val="24"/>
          <w:u w:val="single"/>
          <w:lang w:val="de-DE"/>
        </w:rPr>
        <w:t xml:space="preserve">UPOV/INF/22:  </w:t>
      </w:r>
      <w:r w:rsidR="00C14B3E" w:rsidRPr="00EA24ED">
        <w:rPr>
          <w:bCs/>
          <w:snapToGrid w:val="0"/>
          <w:spacing w:val="-4"/>
          <w:szCs w:val="24"/>
          <w:u w:val="single"/>
          <w:lang w:val="de-DE"/>
        </w:rPr>
        <w:t>Von Verbandsmitgliedern verwendete Software und Ausrüstung</w:t>
      </w:r>
      <w:r w:rsidR="001C1F51" w:rsidRPr="00EA24ED">
        <w:rPr>
          <w:bCs/>
          <w:snapToGrid w:val="0"/>
          <w:spacing w:val="-4"/>
          <w:szCs w:val="24"/>
          <w:u w:val="single"/>
          <w:lang w:val="de-DE"/>
        </w:rPr>
        <w:t xml:space="preserve"> (</w:t>
      </w:r>
      <w:r w:rsidR="00C14B3E" w:rsidRPr="00EA24ED">
        <w:rPr>
          <w:bCs/>
          <w:snapToGrid w:val="0"/>
          <w:spacing w:val="-4"/>
          <w:szCs w:val="24"/>
          <w:u w:val="single"/>
          <w:lang w:val="de-DE"/>
        </w:rPr>
        <w:t>Überarbeitung</w:t>
      </w:r>
      <w:r w:rsidR="001C1F51" w:rsidRPr="00EA24ED">
        <w:rPr>
          <w:bCs/>
          <w:snapToGrid w:val="0"/>
          <w:spacing w:val="-4"/>
          <w:szCs w:val="24"/>
          <w:u w:val="single"/>
          <w:lang w:val="de-DE"/>
        </w:rPr>
        <w:t xml:space="preserve">) </w:t>
      </w:r>
      <w:r>
        <w:rPr>
          <w:bCs/>
          <w:snapToGrid w:val="0"/>
          <w:spacing w:val="-4"/>
          <w:szCs w:val="24"/>
          <w:u w:val="single"/>
          <w:lang w:val="de-DE"/>
        </w:rPr>
        <w:t>(Dokument </w:t>
      </w:r>
      <w:r w:rsidR="001C1F51" w:rsidRPr="00EA24ED">
        <w:rPr>
          <w:bCs/>
          <w:snapToGrid w:val="0"/>
          <w:spacing w:val="-4"/>
          <w:szCs w:val="24"/>
          <w:u w:val="single"/>
          <w:lang w:val="de-DE"/>
        </w:rPr>
        <w:t>UPOV/INF/22/</w:t>
      </w:r>
      <w:r w:rsidR="00EA0275" w:rsidRPr="00EA24ED">
        <w:rPr>
          <w:bCs/>
          <w:snapToGrid w:val="0"/>
          <w:spacing w:val="-4"/>
          <w:szCs w:val="24"/>
          <w:u w:val="single"/>
          <w:lang w:val="de-DE"/>
        </w:rPr>
        <w:t>3</w:t>
      </w:r>
      <w:r w:rsidR="001C1F51" w:rsidRPr="00EA24ED">
        <w:rPr>
          <w:bCs/>
          <w:snapToGrid w:val="0"/>
          <w:spacing w:val="-4"/>
          <w:szCs w:val="24"/>
          <w:u w:val="single"/>
          <w:lang w:val="de-DE"/>
        </w:rPr>
        <w:t> Draft 1)</w:t>
      </w:r>
    </w:p>
    <w:p w:rsidR="001C1F51" w:rsidRPr="00EA24ED" w:rsidRDefault="001C1F51" w:rsidP="001C1F51">
      <w:pPr>
        <w:keepNext/>
        <w:rPr>
          <w:bCs/>
          <w:snapToGrid w:val="0"/>
          <w:spacing w:val="-4"/>
          <w:szCs w:val="24"/>
          <w:lang w:val="de-DE"/>
        </w:rPr>
      </w:pPr>
    </w:p>
    <w:p w:rsidR="001C1F51" w:rsidRPr="00EA24ED" w:rsidRDefault="001C1F51" w:rsidP="00EA0275">
      <w:pPr>
        <w:rPr>
          <w:lang w:val="de-DE"/>
        </w:rPr>
      </w:pPr>
      <w:r w:rsidRPr="00EA24ED">
        <w:rPr>
          <w:color w:val="000000"/>
          <w:lang w:val="de-DE"/>
        </w:rPr>
        <w:fldChar w:fldCharType="begin"/>
      </w:r>
      <w:r w:rsidRPr="00EA24ED">
        <w:rPr>
          <w:color w:val="000000"/>
          <w:lang w:val="de-DE"/>
        </w:rPr>
        <w:instrText xml:space="preserve"> AUTONUM  </w:instrText>
      </w:r>
      <w:r w:rsidRPr="00EA24ED">
        <w:rPr>
          <w:color w:val="000000"/>
          <w:lang w:val="de-DE"/>
        </w:rPr>
        <w:fldChar w:fldCharType="end"/>
      </w:r>
      <w:r w:rsidRPr="00EA24ED">
        <w:rPr>
          <w:color w:val="000000"/>
          <w:lang w:val="de-DE"/>
        </w:rPr>
        <w:tab/>
      </w:r>
      <w:r w:rsidR="00A931EA" w:rsidRPr="00EA24ED">
        <w:rPr>
          <w:lang w:val="de-DE"/>
        </w:rPr>
        <w:t>Der TC</w:t>
      </w:r>
      <w:r w:rsidRPr="00EA24ED">
        <w:rPr>
          <w:lang w:val="de-DE"/>
        </w:rPr>
        <w:t xml:space="preserve"> </w:t>
      </w:r>
      <w:r w:rsidR="00EA24ED" w:rsidRPr="00EA24ED">
        <w:rPr>
          <w:lang w:val="de-DE"/>
        </w:rPr>
        <w:t>billigte</w:t>
      </w:r>
      <w:r w:rsidR="00993F77">
        <w:rPr>
          <w:lang w:val="de-DE"/>
        </w:rPr>
        <w:t xml:space="preserve"> </w:t>
      </w:r>
      <w:r w:rsidR="00993F77" w:rsidRPr="00EA24ED">
        <w:rPr>
          <w:lang w:val="de-DE"/>
        </w:rPr>
        <w:t>auf seiner zweiundfünfzigsten Tagung</w:t>
      </w:r>
      <w:r w:rsidR="00EA24ED" w:rsidRPr="00EA24ED">
        <w:rPr>
          <w:lang w:val="de-DE"/>
        </w:rPr>
        <w:t xml:space="preserve"> die Vorschläge zur Überarbeitung des Wortlauts</w:t>
      </w:r>
      <w:r w:rsidR="00993F77">
        <w:rPr>
          <w:lang w:val="de-DE"/>
        </w:rPr>
        <w:t xml:space="preserve"> </w:t>
      </w:r>
      <w:r w:rsidR="00EA24ED" w:rsidRPr="00EA24ED">
        <w:rPr>
          <w:lang w:val="de-DE"/>
        </w:rPr>
        <w:t>von Dokument UPOV</w:t>
      </w:r>
      <w:r w:rsidRPr="00EA24ED">
        <w:rPr>
          <w:rFonts w:eastAsia="MS Mincho"/>
          <w:snapToGrid w:val="0"/>
          <w:lang w:val="de-DE"/>
        </w:rPr>
        <w:t>/INF/22/</w:t>
      </w:r>
      <w:r w:rsidR="00EA0275" w:rsidRPr="00EA24ED">
        <w:rPr>
          <w:rFonts w:eastAsia="MS Mincho"/>
          <w:snapToGrid w:val="0"/>
          <w:lang w:val="de-DE"/>
        </w:rPr>
        <w:t>2</w:t>
      </w:r>
      <w:r w:rsidRPr="00EA24ED">
        <w:rPr>
          <w:rFonts w:eastAsia="MS Mincho"/>
          <w:snapToGrid w:val="0"/>
          <w:lang w:val="de-DE"/>
        </w:rPr>
        <w:t xml:space="preserve"> </w:t>
      </w:r>
      <w:r w:rsidR="00C14B3E" w:rsidRPr="00EA24ED">
        <w:rPr>
          <w:rFonts w:eastAsia="MS Mincho"/>
          <w:snapToGrid w:val="0"/>
          <w:lang w:val="de-DE"/>
        </w:rPr>
        <w:t>„Von Verbandsmitgliedern verwendete Software und Ausrüstung“</w:t>
      </w:r>
      <w:r w:rsidRPr="00EA24ED">
        <w:rPr>
          <w:rFonts w:eastAsia="MS Mincho"/>
          <w:snapToGrid w:val="0"/>
          <w:lang w:val="de-DE"/>
        </w:rPr>
        <w:t xml:space="preserve"> </w:t>
      </w:r>
      <w:r w:rsidR="00EA24ED" w:rsidRPr="00EA24ED">
        <w:rPr>
          <w:lang w:val="de-DE"/>
        </w:rPr>
        <w:t xml:space="preserve">und vereinbarte, daß dem </w:t>
      </w:r>
      <w:r w:rsidR="00993F77">
        <w:rPr>
          <w:lang w:val="de-DE"/>
        </w:rPr>
        <w:t>Rat</w:t>
      </w:r>
      <w:r w:rsidR="00EA0275" w:rsidRPr="00EA24ED">
        <w:rPr>
          <w:lang w:val="de-DE"/>
        </w:rPr>
        <w:t xml:space="preserve"> </w:t>
      </w:r>
      <w:r w:rsidR="00465A62" w:rsidRPr="00EA24ED">
        <w:rPr>
          <w:lang w:val="de-DE"/>
        </w:rPr>
        <w:t xml:space="preserve">auf seiner fünfzigsten ordentlichen Tagung </w:t>
      </w:r>
      <w:r w:rsidR="00A931EA" w:rsidRPr="00EA24ED">
        <w:rPr>
          <w:lang w:val="de-DE"/>
        </w:rPr>
        <w:t>vorbehaltlich der Billigung durch den</w:t>
      </w:r>
      <w:r w:rsidR="00EA0275" w:rsidRPr="00EA24ED">
        <w:rPr>
          <w:lang w:val="de-DE"/>
        </w:rPr>
        <w:t xml:space="preserve"> CAJ </w:t>
      </w:r>
      <w:r w:rsidR="00A931EA" w:rsidRPr="00EA24ED">
        <w:rPr>
          <w:lang w:val="de-DE"/>
        </w:rPr>
        <w:t>auf seiner</w:t>
      </w:r>
      <w:r w:rsidR="00EA0275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EA0275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EA0275" w:rsidRPr="00EA24ED">
        <w:rPr>
          <w:lang w:val="de-DE"/>
        </w:rPr>
        <w:t xml:space="preserve"> </w:t>
      </w:r>
      <w:r w:rsidR="009A6238">
        <w:rPr>
          <w:lang w:val="de-DE"/>
        </w:rPr>
        <w:t>eine überarbeitete Fassung dieses</w:t>
      </w:r>
      <w:r w:rsidR="009A6238" w:rsidRPr="00EA24ED">
        <w:rPr>
          <w:lang w:val="de-DE"/>
        </w:rPr>
        <w:t xml:space="preserve"> Dokument</w:t>
      </w:r>
      <w:r w:rsidR="009A6238">
        <w:rPr>
          <w:lang w:val="de-DE"/>
        </w:rPr>
        <w:t xml:space="preserve">s </w:t>
      </w:r>
      <w:r w:rsidR="009A6238" w:rsidRPr="00EA24ED">
        <w:rPr>
          <w:lang w:val="de-DE"/>
        </w:rPr>
        <w:t xml:space="preserve">(Dokument UPOV/INF/22/3 Draft 1) zur Annahme </w:t>
      </w:r>
      <w:r w:rsidR="000359F1" w:rsidRPr="00EA24ED">
        <w:rPr>
          <w:lang w:val="de-DE"/>
        </w:rPr>
        <w:t xml:space="preserve">vorgelegt werden soll </w:t>
      </w:r>
      <w:r w:rsidR="00C14B3E" w:rsidRPr="00EA24ED">
        <w:rPr>
          <w:lang w:val="de-DE"/>
        </w:rPr>
        <w:t>(vergleiche</w:t>
      </w:r>
      <w:r w:rsidR="00EA0275"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 T</w:t>
      </w:r>
      <w:r w:rsidR="00533565">
        <w:rPr>
          <w:lang w:val="de-DE"/>
        </w:rPr>
        <w:t>C/52/29 </w:t>
      </w:r>
      <w:r w:rsidR="00EA0275" w:rsidRPr="00EA24ED">
        <w:rPr>
          <w:lang w:val="de-DE"/>
        </w:rPr>
        <w:t xml:space="preserve">Rev. </w:t>
      </w:r>
      <w:r w:rsidR="00C14B3E" w:rsidRPr="00EA24ED">
        <w:rPr>
          <w:lang w:val="de-DE"/>
        </w:rPr>
        <w:t>„</w:t>
      </w:r>
      <w:r w:rsidR="00220D5F" w:rsidRPr="00EA24ED">
        <w:rPr>
          <w:lang w:val="de-DE"/>
        </w:rPr>
        <w:t>Überarbeiteter Bericht</w:t>
      </w:r>
      <w:r w:rsidR="00C14B3E" w:rsidRPr="00EA24ED">
        <w:rPr>
          <w:lang w:val="de-DE"/>
        </w:rPr>
        <w:t>“</w:t>
      </w:r>
      <w:r w:rsidR="00EA0275" w:rsidRPr="00EA24ED">
        <w:rPr>
          <w:lang w:val="de-DE"/>
        </w:rPr>
        <w:t xml:space="preserve">, </w:t>
      </w:r>
      <w:r w:rsidR="00220D5F" w:rsidRPr="00EA24ED">
        <w:rPr>
          <w:lang w:val="de-DE"/>
        </w:rPr>
        <w:t>Absätze</w:t>
      </w:r>
      <w:r w:rsidR="00EA0275" w:rsidRPr="00EA24ED">
        <w:rPr>
          <w:lang w:val="de-DE"/>
        </w:rPr>
        <w:t xml:space="preserve"> 178 </w:t>
      </w:r>
      <w:r w:rsidR="00993F77">
        <w:rPr>
          <w:lang w:val="de-DE"/>
        </w:rPr>
        <w:t>bis</w:t>
      </w:r>
      <w:r w:rsidR="00EA0275" w:rsidRPr="00EA24ED">
        <w:rPr>
          <w:lang w:val="de-DE"/>
        </w:rPr>
        <w:t xml:space="preserve"> 180</w:t>
      </w:r>
      <w:r w:rsidR="00EA0275" w:rsidRPr="00EA24ED">
        <w:rPr>
          <w:rFonts w:cs="Arial"/>
          <w:lang w:val="de-DE"/>
        </w:rPr>
        <w:t>)</w:t>
      </w:r>
      <w:r w:rsidR="00EA0275" w:rsidRPr="00EA24ED">
        <w:rPr>
          <w:lang w:val="de-DE"/>
        </w:rPr>
        <w:t>.</w:t>
      </w:r>
    </w:p>
    <w:p w:rsidR="003C40BE" w:rsidRPr="00EA24ED" w:rsidRDefault="003C40BE" w:rsidP="00EA0275">
      <w:pPr>
        <w:rPr>
          <w:rFonts w:eastAsia="MS Mincho"/>
          <w:lang w:val="de-DE"/>
        </w:rPr>
      </w:pPr>
    </w:p>
    <w:p w:rsidR="003C40BE" w:rsidRPr="00EA24ED" w:rsidRDefault="003C40BE" w:rsidP="003C40BE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381AEB" w:rsidRPr="00EA24ED">
        <w:rPr>
          <w:lang w:val="de-DE"/>
        </w:rPr>
        <w:t>Ein Bericht über die Entschließungen des</w:t>
      </w:r>
      <w:r w:rsidRPr="00EA24ED">
        <w:rPr>
          <w:lang w:val="de-DE"/>
        </w:rPr>
        <w:t xml:space="preserve"> CAJ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 xml:space="preserve">bezüglich der Vorschläge zur Überarbeitung von </w:t>
      </w:r>
      <w:r w:rsidR="00EA24ED" w:rsidRPr="00EA24ED">
        <w:rPr>
          <w:lang w:val="de-DE"/>
        </w:rPr>
        <w:t>Dokument UPOV</w:t>
      </w:r>
      <w:r w:rsidRPr="00EA24ED">
        <w:rPr>
          <w:lang w:val="de-DE"/>
        </w:rPr>
        <w:t>/INF/22/2</w:t>
      </w:r>
      <w:r w:rsidR="00FB2F2F">
        <w:rPr>
          <w:lang w:val="de-DE"/>
        </w:rPr>
        <w:t xml:space="preserve"> wird</w:t>
      </w:r>
      <w:r w:rsidRPr="00EA24ED">
        <w:rPr>
          <w:lang w:val="de-DE"/>
        </w:rPr>
        <w:t xml:space="preserve"> </w:t>
      </w:r>
      <w:r w:rsidR="00381AEB" w:rsidRPr="00EA24ED">
        <w:rPr>
          <w:lang w:val="de-DE"/>
        </w:rPr>
        <w:t xml:space="preserve">dem Rat </w:t>
      </w:r>
      <w:r w:rsidR="00A931EA" w:rsidRPr="00EA24ED">
        <w:rPr>
          <w:lang w:val="de-DE"/>
        </w:rPr>
        <w:t>auf seiner</w:t>
      </w:r>
      <w:r w:rsidRPr="00EA24ED">
        <w:rPr>
          <w:lang w:val="de-DE"/>
        </w:rPr>
        <w:t xml:space="preserve"> </w:t>
      </w:r>
      <w:r w:rsidR="00A931EA" w:rsidRPr="00EA24ED">
        <w:rPr>
          <w:lang w:val="de-DE"/>
        </w:rPr>
        <w:t>fünfzigsten ordentlichen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Pr="00EA24ED">
        <w:rPr>
          <w:lang w:val="de-DE"/>
        </w:rPr>
        <w:t xml:space="preserve"> </w:t>
      </w:r>
      <w:r w:rsidR="00993F77" w:rsidRPr="00EA24ED">
        <w:rPr>
          <w:lang w:val="de-DE"/>
        </w:rPr>
        <w:t xml:space="preserve">vorgelegt werden </w:t>
      </w:r>
      <w:r w:rsidR="00C14B3E" w:rsidRPr="00EA24ED">
        <w:rPr>
          <w:lang w:val="de-DE"/>
        </w:rPr>
        <w:t>(vergleiche</w:t>
      </w:r>
      <w:r w:rsidRPr="00EA24ED">
        <w:rPr>
          <w:lang w:val="de-DE"/>
        </w:rPr>
        <w:t xml:space="preserve"> </w:t>
      </w:r>
      <w:r w:rsidR="00C14B3E" w:rsidRPr="00EA24ED">
        <w:rPr>
          <w:lang w:val="de-DE"/>
        </w:rPr>
        <w:t>Dokument</w:t>
      </w:r>
      <w:r w:rsidR="00993F77">
        <w:rPr>
          <w:lang w:val="de-DE"/>
        </w:rPr>
        <w:t xml:space="preserve"> </w:t>
      </w:r>
      <w:r w:rsidRPr="00EA24ED">
        <w:rPr>
          <w:lang w:val="de-DE"/>
        </w:rPr>
        <w:t xml:space="preserve">C/50/17 </w:t>
      </w:r>
      <w:r w:rsidR="00C14B3E" w:rsidRPr="00EA24ED">
        <w:rPr>
          <w:lang w:val="de-DE"/>
        </w:rPr>
        <w:t>„</w:t>
      </w:r>
      <w:r w:rsidR="00381AEB" w:rsidRPr="00EA24ED">
        <w:rPr>
          <w:lang w:val="de-DE"/>
        </w:rPr>
        <w:t>Bericht des Präsidenten über die Arbeiten der zweiundneunzigsten Tagung des Beratenden Ausschusses</w:t>
      </w:r>
      <w:r w:rsidRPr="00EA24ED">
        <w:rPr>
          <w:lang w:val="de-DE"/>
        </w:rPr>
        <w:t xml:space="preserve">; </w:t>
      </w:r>
      <w:r w:rsidR="00EA24ED" w:rsidRPr="00EA24ED">
        <w:rPr>
          <w:lang w:val="de-DE"/>
        </w:rPr>
        <w:t>gegebenenfalls Annahme von Empfehlungen, die dies</w:t>
      </w:r>
      <w:r w:rsidR="00FB2F2F">
        <w:rPr>
          <w:lang w:val="de-DE"/>
        </w:rPr>
        <w:t>er Ausschuß ausgearbeitet hat”)</w:t>
      </w:r>
      <w:r w:rsidRPr="00EA24ED">
        <w:rPr>
          <w:lang w:val="de-DE"/>
        </w:rPr>
        <w:t>.</w:t>
      </w:r>
    </w:p>
    <w:p w:rsidR="001C1F51" w:rsidRPr="00EA24ED" w:rsidRDefault="001C1F51" w:rsidP="001C1F51">
      <w:pPr>
        <w:rPr>
          <w:rFonts w:eastAsia="MS Mincho"/>
          <w:lang w:val="de-DE"/>
        </w:rPr>
      </w:pPr>
    </w:p>
    <w:p w:rsidR="001C1F51" w:rsidRPr="00EA24ED" w:rsidRDefault="001C1F51" w:rsidP="001C1F51">
      <w:pPr>
        <w:pStyle w:val="DecisionParagraphs"/>
        <w:rPr>
          <w:lang w:val="de-DE" w:eastAsia="zh-CN"/>
        </w:rPr>
      </w:pPr>
      <w:r w:rsidRPr="00EA24ED">
        <w:rPr>
          <w:lang w:val="de-DE" w:eastAsia="zh-CN"/>
        </w:rPr>
        <w:fldChar w:fldCharType="begin"/>
      </w:r>
      <w:r w:rsidRPr="00EA24ED">
        <w:rPr>
          <w:lang w:val="de-DE" w:eastAsia="zh-CN"/>
        </w:rPr>
        <w:instrText xml:space="preserve"> AUTONUM  </w:instrText>
      </w:r>
      <w:r w:rsidRPr="00EA24ED">
        <w:rPr>
          <w:lang w:val="de-DE" w:eastAsia="zh-CN"/>
        </w:rPr>
        <w:fldChar w:fldCharType="end"/>
      </w:r>
      <w:r w:rsidRPr="00EA24ED">
        <w:rPr>
          <w:lang w:val="de-DE" w:eastAsia="zh-CN"/>
        </w:rPr>
        <w:tab/>
      </w:r>
      <w:r w:rsidR="00DD7B1E" w:rsidRPr="00EA24ED">
        <w:rPr>
          <w:lang w:val="de-DE"/>
        </w:rPr>
        <w:t xml:space="preserve">Der Rat wird ersucht, </w:t>
      </w:r>
      <w:r w:rsidR="00C14B3E" w:rsidRPr="00EA24ED">
        <w:rPr>
          <w:lang w:val="de-DE" w:eastAsia="zh-CN"/>
        </w:rPr>
        <w:t>eine Überarbeitung von</w:t>
      </w:r>
      <w:r w:rsidRPr="00EA24ED">
        <w:rPr>
          <w:lang w:val="de-DE" w:eastAsia="zh-CN"/>
        </w:rPr>
        <w:t xml:space="preserve"> </w:t>
      </w:r>
      <w:r w:rsidR="00EA24ED" w:rsidRPr="00EA24ED">
        <w:rPr>
          <w:lang w:val="de-DE" w:eastAsia="zh-CN"/>
        </w:rPr>
        <w:t>Dokument UPOV</w:t>
      </w:r>
      <w:r w:rsidRPr="00EA24ED">
        <w:rPr>
          <w:lang w:val="de-DE" w:eastAsia="zh-CN"/>
        </w:rPr>
        <w:t>/INF/22</w:t>
      </w:r>
      <w:r w:rsidR="003C40BE" w:rsidRPr="00EA24ED">
        <w:rPr>
          <w:lang w:val="de-DE" w:eastAsia="zh-CN"/>
        </w:rPr>
        <w:t>/2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>„</w:t>
      </w:r>
      <w:r w:rsidR="00EA24ED" w:rsidRPr="00EA24ED">
        <w:rPr>
          <w:lang w:val="de-DE" w:eastAsia="zh-CN"/>
        </w:rPr>
        <w:t>Von Verbandsmitgliedern ver</w:t>
      </w:r>
      <w:r w:rsidR="00FB2F2F">
        <w:rPr>
          <w:lang w:val="de-DE" w:eastAsia="zh-CN"/>
        </w:rPr>
        <w:t>wendete Software und Ausrüstung</w:t>
      </w:r>
      <w:r w:rsidR="00C14B3E" w:rsidRPr="00EA24ED">
        <w:rPr>
          <w:lang w:val="de-DE" w:eastAsia="zh-CN"/>
        </w:rPr>
        <w:t>“</w:t>
      </w:r>
      <w:r w:rsidRPr="00EA24ED">
        <w:rPr>
          <w:lang w:val="de-DE" w:eastAsia="zh-CN"/>
        </w:rPr>
        <w:t xml:space="preserve"> </w:t>
      </w:r>
      <w:r w:rsidR="00C14B3E" w:rsidRPr="00EA24ED">
        <w:rPr>
          <w:lang w:val="de-DE" w:eastAsia="zh-CN"/>
        </w:rPr>
        <w:t xml:space="preserve">(Dokument </w:t>
      </w:r>
      <w:r w:rsidRPr="00EA24ED">
        <w:rPr>
          <w:lang w:val="de-DE"/>
        </w:rPr>
        <w:t>UPOV/INF/22/</w:t>
      </w:r>
      <w:r w:rsidR="00EA0275" w:rsidRPr="00EA24ED">
        <w:rPr>
          <w:lang w:val="de-DE"/>
        </w:rPr>
        <w:t>3</w:t>
      </w:r>
      <w:r w:rsidRPr="00EA24ED">
        <w:rPr>
          <w:lang w:val="de-DE"/>
        </w:rPr>
        <w:t>)</w:t>
      </w:r>
      <w:r w:rsidR="00DD7B1E" w:rsidRPr="00EA24ED">
        <w:rPr>
          <w:lang w:val="de-DE" w:eastAsia="zh-CN"/>
        </w:rPr>
        <w:t xml:space="preserve"> </w:t>
      </w:r>
      <w:r w:rsidR="009A6238">
        <w:rPr>
          <w:lang w:val="de-DE" w:eastAsia="zh-CN"/>
        </w:rPr>
        <w:t xml:space="preserve">auf Grundlage von </w:t>
      </w:r>
      <w:r w:rsidR="00EA24ED" w:rsidRPr="00EA24ED">
        <w:rPr>
          <w:lang w:val="de-DE" w:eastAsia="zh-CN"/>
        </w:rPr>
        <w:t>Dokument UPOV</w:t>
      </w:r>
      <w:r w:rsidRPr="00EA24ED">
        <w:rPr>
          <w:lang w:val="de-DE"/>
        </w:rPr>
        <w:t>/INF/22/</w:t>
      </w:r>
      <w:r w:rsidR="00EA0275" w:rsidRPr="00EA24ED">
        <w:rPr>
          <w:lang w:val="de-DE"/>
        </w:rPr>
        <w:t>3</w:t>
      </w:r>
      <w:r w:rsidRPr="00EA24ED">
        <w:rPr>
          <w:lang w:val="de-DE"/>
        </w:rPr>
        <w:t> Draft 1</w:t>
      </w:r>
      <w:r w:rsidR="00DD7B1E" w:rsidRPr="00EA24ED">
        <w:rPr>
          <w:lang w:val="de-DE"/>
        </w:rPr>
        <w:t xml:space="preserve"> unter Berücksichtigung der </w:t>
      </w:r>
      <w:r w:rsidR="009A6238">
        <w:rPr>
          <w:lang w:val="de-DE"/>
        </w:rPr>
        <w:t>Entschließungen</w:t>
      </w:r>
      <w:r w:rsidR="00DD7B1E" w:rsidRPr="00EA24ED">
        <w:rPr>
          <w:lang w:val="de-DE"/>
        </w:rPr>
        <w:t xml:space="preserve"> des</w:t>
      </w:r>
      <w:r w:rsidR="00FB2F2F">
        <w:rPr>
          <w:lang w:val="de-DE"/>
        </w:rPr>
        <w:t xml:space="preserve"> CAJ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auf seiner</w:t>
      </w:r>
      <w:r w:rsidR="007C3F8D" w:rsidRPr="00EA24ED">
        <w:rPr>
          <w:lang w:val="de-DE"/>
        </w:rPr>
        <w:t xml:space="preserve"> </w:t>
      </w:r>
      <w:r w:rsidR="00A931EA" w:rsidRPr="00EA24ED">
        <w:rPr>
          <w:lang w:val="de-DE"/>
        </w:rPr>
        <w:t>dreiundsiebzigsten</w:t>
      </w:r>
      <w:r w:rsidR="007C3F8D" w:rsidRPr="00EA24ED">
        <w:rPr>
          <w:lang w:val="de-DE"/>
        </w:rPr>
        <w:t xml:space="preserve"> </w:t>
      </w:r>
      <w:r w:rsidR="00C14B3E" w:rsidRPr="00EA24ED">
        <w:rPr>
          <w:lang w:val="de-DE"/>
        </w:rPr>
        <w:t>Tagung</w:t>
      </w:r>
      <w:r w:rsidR="00FB2F2F">
        <w:rPr>
          <w:lang w:val="de-DE"/>
        </w:rPr>
        <w:t xml:space="preserve"> </w:t>
      </w:r>
      <w:r w:rsidR="00FB2F2F" w:rsidRPr="00EA24ED">
        <w:rPr>
          <w:lang w:val="de-DE"/>
        </w:rPr>
        <w:t>anzunehmen</w:t>
      </w:r>
      <w:r w:rsidR="007C3F8D" w:rsidRPr="00EA24ED">
        <w:rPr>
          <w:lang w:val="de-DE"/>
        </w:rPr>
        <w:t>.</w:t>
      </w:r>
    </w:p>
    <w:p w:rsidR="001C1F51" w:rsidRPr="00EA24ED" w:rsidRDefault="001C1F51" w:rsidP="001C1F51">
      <w:pPr>
        <w:keepNext/>
        <w:rPr>
          <w:u w:val="single"/>
          <w:lang w:val="de-DE"/>
        </w:rPr>
      </w:pPr>
      <w:r w:rsidRPr="00EA24ED">
        <w:rPr>
          <w:bCs/>
          <w:snapToGrid w:val="0"/>
          <w:szCs w:val="24"/>
          <w:u w:val="single"/>
          <w:lang w:val="de-DE"/>
        </w:rPr>
        <w:t xml:space="preserve">UPOV/INF-EXN:  </w:t>
      </w:r>
      <w:r w:rsidR="00C14B3E" w:rsidRPr="00EA24ED">
        <w:rPr>
          <w:u w:val="single"/>
          <w:lang w:val="de-DE"/>
        </w:rPr>
        <w:t>Liste der UPOV/INF-EXN-Dokumente und Datum der jüngsten Ausgabe</w:t>
      </w:r>
      <w:r w:rsidRPr="00EA24ED">
        <w:rPr>
          <w:u w:val="single"/>
          <w:lang w:val="de-DE"/>
        </w:rPr>
        <w:t xml:space="preserve"> (</w:t>
      </w:r>
      <w:r w:rsidR="00C14B3E" w:rsidRPr="00EA24ED">
        <w:rPr>
          <w:u w:val="single"/>
          <w:lang w:val="de-DE"/>
        </w:rPr>
        <w:t>Überarbeitung</w:t>
      </w:r>
      <w:r w:rsidRPr="00EA24ED">
        <w:rPr>
          <w:u w:val="single"/>
          <w:lang w:val="de-DE"/>
        </w:rPr>
        <w:t xml:space="preserve">) </w:t>
      </w:r>
      <w:r w:rsidR="00C14B3E" w:rsidRPr="00EA24ED">
        <w:rPr>
          <w:kern w:val="28"/>
          <w:u w:val="single"/>
          <w:lang w:val="de-DE"/>
        </w:rPr>
        <w:t xml:space="preserve">(Dokument </w:t>
      </w:r>
      <w:r w:rsidRPr="00EA24ED">
        <w:rPr>
          <w:kern w:val="28"/>
          <w:u w:val="single"/>
          <w:lang w:val="de-DE"/>
        </w:rPr>
        <w:t>UPOV/INF</w:t>
      </w:r>
      <w:r w:rsidRPr="00EA24ED">
        <w:rPr>
          <w:kern w:val="28"/>
          <w:u w:val="single"/>
          <w:lang w:val="de-DE"/>
        </w:rPr>
        <w:noBreakHyphen/>
        <w:t>EXN/</w:t>
      </w:r>
      <w:r w:rsidR="00EA0275" w:rsidRPr="00EA24ED">
        <w:rPr>
          <w:kern w:val="28"/>
          <w:u w:val="single"/>
          <w:lang w:val="de-DE"/>
        </w:rPr>
        <w:t>9</w:t>
      </w:r>
      <w:r w:rsidRPr="00EA24ED">
        <w:rPr>
          <w:kern w:val="28"/>
          <w:u w:val="single"/>
          <w:lang w:val="de-DE"/>
        </w:rPr>
        <w:t> Draft </w:t>
      </w:r>
      <w:r w:rsidR="00533565">
        <w:rPr>
          <w:kern w:val="28"/>
          <w:u w:val="single"/>
          <w:lang w:val="de-DE"/>
        </w:rPr>
        <w:t>2</w:t>
      </w:r>
      <w:r w:rsidRPr="00EA24ED">
        <w:rPr>
          <w:kern w:val="28"/>
          <w:u w:val="single"/>
          <w:lang w:val="de-DE"/>
        </w:rPr>
        <w:t>)</w:t>
      </w:r>
    </w:p>
    <w:p w:rsidR="001C1F51" w:rsidRPr="00EA24ED" w:rsidRDefault="001C1F51" w:rsidP="001C1F51">
      <w:pPr>
        <w:keepNext/>
        <w:rPr>
          <w:lang w:val="de-DE"/>
        </w:rPr>
      </w:pPr>
    </w:p>
    <w:p w:rsidR="001C1F51" w:rsidRPr="00EA24ED" w:rsidRDefault="001C1F51" w:rsidP="001C1F51">
      <w:pPr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EA24ED" w:rsidRPr="00EA24ED">
        <w:rPr>
          <w:lang w:val="de-DE"/>
        </w:rPr>
        <w:t xml:space="preserve">In Verbindung mit den Informationsdokumenten, um deren Annahme der Rat auf seiner fünfzigsten ordentlichen Tagung ersucht </w:t>
      </w:r>
      <w:r w:rsidR="00FB2F2F">
        <w:rPr>
          <w:lang w:val="de-DE"/>
        </w:rPr>
        <w:t xml:space="preserve">werden </w:t>
      </w:r>
      <w:r w:rsidR="00EA24ED" w:rsidRPr="00EA24ED">
        <w:rPr>
          <w:lang w:val="de-DE"/>
        </w:rPr>
        <w:t xml:space="preserve">wird, wird </w:t>
      </w:r>
      <w:r w:rsidR="00FB2F2F">
        <w:rPr>
          <w:lang w:val="de-DE"/>
        </w:rPr>
        <w:t>die Annahme</w:t>
      </w:r>
      <w:r w:rsidR="00EA24ED" w:rsidRPr="00EA24ED">
        <w:rPr>
          <w:lang w:val="de-DE"/>
        </w:rPr>
        <w:t xml:space="preserve"> eine</w:t>
      </w:r>
      <w:r w:rsidR="00FB2F2F">
        <w:rPr>
          <w:lang w:val="de-DE"/>
        </w:rPr>
        <w:t>r</w:t>
      </w:r>
      <w:r w:rsidR="00EA24ED" w:rsidRPr="00EA24ED">
        <w:rPr>
          <w:lang w:val="de-DE"/>
        </w:rPr>
        <w:t xml:space="preserve"> Überarbei</w:t>
      </w:r>
      <w:r w:rsidR="00FB2F2F">
        <w:rPr>
          <w:lang w:val="de-DE"/>
        </w:rPr>
        <w:t>tung von Dokument UPOV/INF</w:t>
      </w:r>
      <w:r w:rsidR="00FB2F2F">
        <w:rPr>
          <w:lang w:val="de-DE"/>
        </w:rPr>
        <w:noBreakHyphen/>
        <w:t>EXN/8</w:t>
      </w:r>
      <w:r w:rsidR="00EA24ED" w:rsidRPr="00EA24ED">
        <w:rPr>
          <w:lang w:val="de-DE"/>
        </w:rPr>
        <w:t xml:space="preserve"> „Liste der UPOV/INF-EXN-Dokumente und Datum der jüngsten Ausgabe“ </w:t>
      </w:r>
      <w:r w:rsidR="009A6238">
        <w:rPr>
          <w:lang w:val="de-DE"/>
        </w:rPr>
        <w:t xml:space="preserve">auf Grundlage von </w:t>
      </w:r>
      <w:r w:rsidR="00FB2F2F">
        <w:rPr>
          <w:lang w:val="de-DE"/>
        </w:rPr>
        <w:t xml:space="preserve">Dokument UPOV/INF-EXN/9 Draft </w:t>
      </w:r>
      <w:r w:rsidR="00533565">
        <w:rPr>
          <w:lang w:val="de-DE"/>
        </w:rPr>
        <w:t>2</w:t>
      </w:r>
      <w:r w:rsidR="00FB2F2F">
        <w:rPr>
          <w:lang w:val="de-DE"/>
        </w:rPr>
        <w:t xml:space="preserve"> </w:t>
      </w:r>
      <w:r w:rsidR="00FB2F2F" w:rsidRPr="00EA24ED">
        <w:rPr>
          <w:lang w:val="de-DE"/>
        </w:rPr>
        <w:t>vorgeschlagen</w:t>
      </w:r>
      <w:r w:rsidRPr="00EA24ED">
        <w:rPr>
          <w:lang w:val="de-DE"/>
        </w:rPr>
        <w:t>.</w:t>
      </w:r>
    </w:p>
    <w:p w:rsidR="001C1F51" w:rsidRPr="00EA24ED" w:rsidRDefault="001C1F51" w:rsidP="001C1F51">
      <w:pPr>
        <w:rPr>
          <w:lang w:val="de-DE"/>
        </w:rPr>
      </w:pPr>
    </w:p>
    <w:p w:rsidR="001C1F51" w:rsidRPr="00EA24ED" w:rsidRDefault="001C1F51" w:rsidP="001C1F51">
      <w:pPr>
        <w:pStyle w:val="DecisionParagraphs"/>
        <w:rPr>
          <w:lang w:val="de-DE"/>
        </w:rPr>
      </w:pPr>
      <w:r w:rsidRPr="00EA24ED">
        <w:rPr>
          <w:lang w:val="de-DE"/>
        </w:rPr>
        <w:fldChar w:fldCharType="begin"/>
      </w:r>
      <w:r w:rsidRPr="00EA24ED">
        <w:rPr>
          <w:lang w:val="de-DE"/>
        </w:rPr>
        <w:instrText xml:space="preserve"> AUTONUM  </w:instrText>
      </w:r>
      <w:r w:rsidRPr="00EA24ED">
        <w:rPr>
          <w:lang w:val="de-DE"/>
        </w:rPr>
        <w:fldChar w:fldCharType="end"/>
      </w:r>
      <w:r w:rsidRPr="00EA24ED">
        <w:rPr>
          <w:lang w:val="de-DE"/>
        </w:rPr>
        <w:tab/>
      </w:r>
      <w:r w:rsidR="00DB05BD">
        <w:rPr>
          <w:lang w:val="de-DE"/>
        </w:rPr>
        <w:t>Der Rat wird ersucht, eine</w:t>
      </w:r>
      <w:r w:rsidR="00EA24ED" w:rsidRPr="00EA24ED">
        <w:rPr>
          <w:lang w:val="de-DE"/>
        </w:rPr>
        <w:t xml:space="preserve"> Überarbeitung von Dokument UPOV/INF-EXN/8 „Liste der UPOV/INF</w:t>
      </w:r>
      <w:r w:rsidR="00EA24ED" w:rsidRPr="00EA24ED">
        <w:rPr>
          <w:lang w:val="de-DE"/>
        </w:rPr>
        <w:noBreakHyphen/>
        <w:t>EXN</w:t>
      </w:r>
      <w:r w:rsidR="00EA24ED" w:rsidRPr="00EA24ED">
        <w:rPr>
          <w:lang w:val="de-DE"/>
        </w:rPr>
        <w:noBreakHyphen/>
        <w:t xml:space="preserve">Dokumente und Datum der jüngsten Ausgabe“ (Dokument UPOV/INF-EXN/9) </w:t>
      </w:r>
      <w:r w:rsidR="009A6238">
        <w:rPr>
          <w:lang w:val="de-DE"/>
        </w:rPr>
        <w:t xml:space="preserve">auf Grundlage von </w:t>
      </w:r>
      <w:r w:rsidR="00533565">
        <w:rPr>
          <w:lang w:val="de-DE"/>
        </w:rPr>
        <w:t>Dokument UPOV/INF-EXN/9 Draft 2</w:t>
      </w:r>
      <w:r w:rsidR="00EA24ED" w:rsidRPr="00EA24ED">
        <w:rPr>
          <w:lang w:val="de-DE"/>
        </w:rPr>
        <w:t xml:space="preserve"> anzunehmen.</w:t>
      </w:r>
    </w:p>
    <w:p w:rsidR="001C1F51" w:rsidRPr="00EA24ED" w:rsidRDefault="001C1F51" w:rsidP="001C1F51">
      <w:pPr>
        <w:rPr>
          <w:snapToGrid w:val="0"/>
          <w:lang w:val="de-DE"/>
        </w:rPr>
      </w:pPr>
    </w:p>
    <w:p w:rsidR="001C1F51" w:rsidRPr="00EA24ED" w:rsidRDefault="001C1F51" w:rsidP="001C1F51">
      <w:pPr>
        <w:rPr>
          <w:snapToGrid w:val="0"/>
          <w:lang w:val="de-DE"/>
        </w:rPr>
      </w:pPr>
    </w:p>
    <w:p w:rsidR="000A68B4" w:rsidRPr="00EA24ED" w:rsidRDefault="000A68B4" w:rsidP="000A68B4">
      <w:pPr>
        <w:rPr>
          <w:lang w:val="de-DE"/>
        </w:rPr>
      </w:pPr>
    </w:p>
    <w:p w:rsidR="0067078A" w:rsidRPr="00EA24ED" w:rsidRDefault="0061555F" w:rsidP="005F05B6">
      <w:pPr>
        <w:jc w:val="right"/>
        <w:rPr>
          <w:lang w:val="de-DE"/>
        </w:rPr>
      </w:pPr>
      <w:r w:rsidRPr="00EA24ED">
        <w:rPr>
          <w:lang w:val="de-DE"/>
        </w:rPr>
        <w:t>[End</w:t>
      </w:r>
      <w:r w:rsidR="00EA24ED" w:rsidRPr="00EA24ED">
        <w:rPr>
          <w:lang w:val="de-DE"/>
        </w:rPr>
        <w:t>e des</w:t>
      </w:r>
      <w:r w:rsidRPr="00EA24ED">
        <w:rPr>
          <w:lang w:val="de-DE"/>
        </w:rPr>
        <w:t xml:space="preserve"> </w:t>
      </w:r>
      <w:r w:rsidR="00EA24ED" w:rsidRPr="00EA24ED">
        <w:rPr>
          <w:lang w:val="de-DE"/>
        </w:rPr>
        <w:t>Dokuments</w:t>
      </w:r>
      <w:r w:rsidRPr="00EA24ED">
        <w:rPr>
          <w:lang w:val="de-DE"/>
        </w:rPr>
        <w:t>]</w:t>
      </w:r>
    </w:p>
    <w:p w:rsidR="00000BF6" w:rsidRPr="00EA24ED" w:rsidRDefault="00000BF6">
      <w:pPr>
        <w:jc w:val="left"/>
        <w:rPr>
          <w:lang w:val="de-DE"/>
        </w:rPr>
      </w:pPr>
    </w:p>
    <w:p w:rsidR="006B17D2" w:rsidRPr="00EA24ED" w:rsidRDefault="006B17D2" w:rsidP="0067078A">
      <w:pPr>
        <w:jc w:val="left"/>
        <w:rPr>
          <w:lang w:val="de-DE"/>
        </w:rPr>
      </w:pPr>
    </w:p>
    <w:sectPr w:rsidR="006B17D2" w:rsidRPr="00EA24E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A7" w:rsidRDefault="002579A7" w:rsidP="006655D3">
      <w:r>
        <w:separator/>
      </w:r>
    </w:p>
    <w:p w:rsidR="002579A7" w:rsidRDefault="002579A7" w:rsidP="006655D3"/>
    <w:p w:rsidR="002579A7" w:rsidRDefault="002579A7" w:rsidP="006655D3"/>
  </w:endnote>
  <w:endnote w:type="continuationSeparator" w:id="0">
    <w:p w:rsidR="002579A7" w:rsidRDefault="002579A7" w:rsidP="006655D3">
      <w:r>
        <w:separator/>
      </w:r>
    </w:p>
    <w:p w:rsidR="002579A7" w:rsidRPr="00560A6D" w:rsidRDefault="002579A7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2579A7" w:rsidRPr="00560A6D" w:rsidRDefault="002579A7" w:rsidP="006655D3">
      <w:pPr>
        <w:rPr>
          <w:lang w:val="fr-FR"/>
        </w:rPr>
      </w:pPr>
    </w:p>
    <w:p w:rsidR="002579A7" w:rsidRPr="00560A6D" w:rsidRDefault="002579A7" w:rsidP="006655D3">
      <w:pPr>
        <w:rPr>
          <w:lang w:val="fr-FR"/>
        </w:rPr>
      </w:pPr>
    </w:p>
  </w:endnote>
  <w:endnote w:type="continuationNotice" w:id="1">
    <w:p w:rsidR="002579A7" w:rsidRPr="00560A6D" w:rsidRDefault="002579A7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2579A7" w:rsidRPr="00560A6D" w:rsidRDefault="002579A7" w:rsidP="006655D3">
      <w:pPr>
        <w:rPr>
          <w:lang w:val="fr-FR"/>
        </w:rPr>
      </w:pPr>
    </w:p>
    <w:p w:rsidR="002579A7" w:rsidRPr="00560A6D" w:rsidRDefault="002579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A7" w:rsidRDefault="002579A7" w:rsidP="00C95616">
      <w:pPr>
        <w:spacing w:before="120"/>
      </w:pPr>
      <w:r>
        <w:separator/>
      </w:r>
    </w:p>
  </w:footnote>
  <w:footnote w:type="continuationSeparator" w:id="0">
    <w:p w:rsidR="002579A7" w:rsidRDefault="002579A7" w:rsidP="006655D3">
      <w:r>
        <w:separator/>
      </w:r>
    </w:p>
  </w:footnote>
  <w:footnote w:type="continuationNotice" w:id="1">
    <w:p w:rsidR="002579A7" w:rsidRPr="00A56FAA" w:rsidRDefault="002579A7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55B3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C/50/15</w:t>
    </w:r>
  </w:p>
  <w:p w:rsidR="00A56FAA" w:rsidRPr="00C5280D" w:rsidRDefault="00A931EA" w:rsidP="00EB048E">
    <w:pPr>
      <w:pStyle w:val="Header"/>
      <w:rPr>
        <w:lang w:val="en-US"/>
      </w:rPr>
    </w:pPr>
    <w:r>
      <w:rPr>
        <w:lang w:val="en-US"/>
      </w:rPr>
      <w:t>Seite</w:t>
    </w:r>
    <w:r w:rsidR="00A56FAA" w:rsidRPr="00C5280D">
      <w:rPr>
        <w:lang w:val="en-US"/>
      </w:rPr>
      <w:t xml:space="preserve"> </w:t>
    </w:r>
    <w:r w:rsidR="00A56FAA" w:rsidRPr="00C5280D">
      <w:rPr>
        <w:rStyle w:val="PageNumber"/>
        <w:lang w:val="en-US"/>
      </w:rPr>
      <w:fldChar w:fldCharType="begin"/>
    </w:r>
    <w:r w:rsidR="00A56FAA" w:rsidRPr="00C5280D">
      <w:rPr>
        <w:rStyle w:val="PageNumber"/>
        <w:lang w:val="en-US"/>
      </w:rPr>
      <w:instrText xml:space="preserve"> PAGE </w:instrText>
    </w:r>
    <w:r w:rsidR="00A56FAA" w:rsidRPr="00C5280D">
      <w:rPr>
        <w:rStyle w:val="PageNumber"/>
        <w:lang w:val="en-US"/>
      </w:rPr>
      <w:fldChar w:fldCharType="separate"/>
    </w:r>
    <w:r w:rsidR="00285455">
      <w:rPr>
        <w:rStyle w:val="PageNumber"/>
        <w:noProof/>
        <w:lang w:val="en-US"/>
      </w:rPr>
      <w:t>4</w:t>
    </w:r>
    <w:r w:rsidR="00A56FAA"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346C"/>
    <w:rsid w:val="000148BC"/>
    <w:rsid w:val="00021AEE"/>
    <w:rsid w:val="00024AB8"/>
    <w:rsid w:val="00030854"/>
    <w:rsid w:val="000359F1"/>
    <w:rsid w:val="00036028"/>
    <w:rsid w:val="00044642"/>
    <w:rsid w:val="000446B9"/>
    <w:rsid w:val="00047E21"/>
    <w:rsid w:val="00085505"/>
    <w:rsid w:val="000A09E1"/>
    <w:rsid w:val="000A68B4"/>
    <w:rsid w:val="000C7021"/>
    <w:rsid w:val="000D16F8"/>
    <w:rsid w:val="000D6636"/>
    <w:rsid w:val="000D6BBC"/>
    <w:rsid w:val="000D7780"/>
    <w:rsid w:val="000E45E7"/>
    <w:rsid w:val="00103594"/>
    <w:rsid w:val="00105929"/>
    <w:rsid w:val="001131D5"/>
    <w:rsid w:val="001257AF"/>
    <w:rsid w:val="00141DB8"/>
    <w:rsid w:val="0017474A"/>
    <w:rsid w:val="001758C6"/>
    <w:rsid w:val="00182B99"/>
    <w:rsid w:val="001A0080"/>
    <w:rsid w:val="001C1F51"/>
    <w:rsid w:val="001E0CF9"/>
    <w:rsid w:val="002128BB"/>
    <w:rsid w:val="0021332C"/>
    <w:rsid w:val="00213982"/>
    <w:rsid w:val="00220D5F"/>
    <w:rsid w:val="0024416D"/>
    <w:rsid w:val="002521B6"/>
    <w:rsid w:val="002579A7"/>
    <w:rsid w:val="00272F32"/>
    <w:rsid w:val="002800A0"/>
    <w:rsid w:val="002801B3"/>
    <w:rsid w:val="0028098F"/>
    <w:rsid w:val="00281060"/>
    <w:rsid w:val="00285455"/>
    <w:rsid w:val="002940E8"/>
    <w:rsid w:val="002A6E50"/>
    <w:rsid w:val="002B07FA"/>
    <w:rsid w:val="002C256A"/>
    <w:rsid w:val="00305A7F"/>
    <w:rsid w:val="00315280"/>
    <w:rsid w:val="003152FE"/>
    <w:rsid w:val="00327436"/>
    <w:rsid w:val="0033507D"/>
    <w:rsid w:val="00341F58"/>
    <w:rsid w:val="00344BD6"/>
    <w:rsid w:val="0035528D"/>
    <w:rsid w:val="00361821"/>
    <w:rsid w:val="00381AEB"/>
    <w:rsid w:val="003A582A"/>
    <w:rsid w:val="003C40BE"/>
    <w:rsid w:val="003D1C70"/>
    <w:rsid w:val="003D227C"/>
    <w:rsid w:val="003D2B4D"/>
    <w:rsid w:val="004231B4"/>
    <w:rsid w:val="0042488F"/>
    <w:rsid w:val="0044452E"/>
    <w:rsid w:val="00444A88"/>
    <w:rsid w:val="00447442"/>
    <w:rsid w:val="00453CE7"/>
    <w:rsid w:val="0046538E"/>
    <w:rsid w:val="00465A62"/>
    <w:rsid w:val="004677BA"/>
    <w:rsid w:val="00474DA4"/>
    <w:rsid w:val="00476B4D"/>
    <w:rsid w:val="004805FA"/>
    <w:rsid w:val="00490A8F"/>
    <w:rsid w:val="004C19EA"/>
    <w:rsid w:val="004C33FA"/>
    <w:rsid w:val="004D047D"/>
    <w:rsid w:val="004D1CE8"/>
    <w:rsid w:val="004D396F"/>
    <w:rsid w:val="004E3BC9"/>
    <w:rsid w:val="004F305A"/>
    <w:rsid w:val="005067E7"/>
    <w:rsid w:val="00512164"/>
    <w:rsid w:val="00520297"/>
    <w:rsid w:val="00527C76"/>
    <w:rsid w:val="00533565"/>
    <w:rsid w:val="005338F9"/>
    <w:rsid w:val="0054281C"/>
    <w:rsid w:val="0055268D"/>
    <w:rsid w:val="00560A6D"/>
    <w:rsid w:val="00563688"/>
    <w:rsid w:val="00576BE4"/>
    <w:rsid w:val="00583368"/>
    <w:rsid w:val="00584985"/>
    <w:rsid w:val="005A400A"/>
    <w:rsid w:val="005F05B6"/>
    <w:rsid w:val="00612379"/>
    <w:rsid w:val="00613D4F"/>
    <w:rsid w:val="0061555F"/>
    <w:rsid w:val="006235BC"/>
    <w:rsid w:val="006369A9"/>
    <w:rsid w:val="00641200"/>
    <w:rsid w:val="00644334"/>
    <w:rsid w:val="00663239"/>
    <w:rsid w:val="006655D3"/>
    <w:rsid w:val="0067078A"/>
    <w:rsid w:val="00681E63"/>
    <w:rsid w:val="00687EB4"/>
    <w:rsid w:val="006B17D2"/>
    <w:rsid w:val="006C224E"/>
    <w:rsid w:val="006D780A"/>
    <w:rsid w:val="006E6D14"/>
    <w:rsid w:val="006E7918"/>
    <w:rsid w:val="00732DEC"/>
    <w:rsid w:val="007331B0"/>
    <w:rsid w:val="00735BD5"/>
    <w:rsid w:val="00740E75"/>
    <w:rsid w:val="00744C06"/>
    <w:rsid w:val="007556F6"/>
    <w:rsid w:val="00760EEF"/>
    <w:rsid w:val="00777EE5"/>
    <w:rsid w:val="00784836"/>
    <w:rsid w:val="0079023E"/>
    <w:rsid w:val="0079129A"/>
    <w:rsid w:val="007A2854"/>
    <w:rsid w:val="007A33A1"/>
    <w:rsid w:val="007C20B3"/>
    <w:rsid w:val="007C356F"/>
    <w:rsid w:val="007C3F8D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E74A0"/>
    <w:rsid w:val="008E7D51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7119A"/>
    <w:rsid w:val="00993F77"/>
    <w:rsid w:val="00997029"/>
    <w:rsid w:val="009A6238"/>
    <w:rsid w:val="009D690D"/>
    <w:rsid w:val="009E65B6"/>
    <w:rsid w:val="009F7D0F"/>
    <w:rsid w:val="00A20CA5"/>
    <w:rsid w:val="00A42AC3"/>
    <w:rsid w:val="00A430CF"/>
    <w:rsid w:val="00A5294B"/>
    <w:rsid w:val="00A54309"/>
    <w:rsid w:val="00A56FAA"/>
    <w:rsid w:val="00A931EA"/>
    <w:rsid w:val="00AB2B93"/>
    <w:rsid w:val="00AB7E5B"/>
    <w:rsid w:val="00AC1089"/>
    <w:rsid w:val="00AE0EF1"/>
    <w:rsid w:val="00AE2937"/>
    <w:rsid w:val="00B07301"/>
    <w:rsid w:val="00B163DB"/>
    <w:rsid w:val="00B224DE"/>
    <w:rsid w:val="00B46575"/>
    <w:rsid w:val="00B55737"/>
    <w:rsid w:val="00B67302"/>
    <w:rsid w:val="00B6797D"/>
    <w:rsid w:val="00B764C4"/>
    <w:rsid w:val="00B82961"/>
    <w:rsid w:val="00B84BBD"/>
    <w:rsid w:val="00B86695"/>
    <w:rsid w:val="00BA43FB"/>
    <w:rsid w:val="00BC127D"/>
    <w:rsid w:val="00BC1FE6"/>
    <w:rsid w:val="00BE245C"/>
    <w:rsid w:val="00C061B6"/>
    <w:rsid w:val="00C14B3E"/>
    <w:rsid w:val="00C2446C"/>
    <w:rsid w:val="00C36AE5"/>
    <w:rsid w:val="00C41F17"/>
    <w:rsid w:val="00C51D44"/>
    <w:rsid w:val="00C5280D"/>
    <w:rsid w:val="00C568A8"/>
    <w:rsid w:val="00C5791C"/>
    <w:rsid w:val="00C651CE"/>
    <w:rsid w:val="00C66290"/>
    <w:rsid w:val="00C67798"/>
    <w:rsid w:val="00C67CDB"/>
    <w:rsid w:val="00C72B7A"/>
    <w:rsid w:val="00C85B12"/>
    <w:rsid w:val="00C95616"/>
    <w:rsid w:val="00C973F2"/>
    <w:rsid w:val="00CA0C2E"/>
    <w:rsid w:val="00CA304C"/>
    <w:rsid w:val="00CA774A"/>
    <w:rsid w:val="00CC11B0"/>
    <w:rsid w:val="00CC74B5"/>
    <w:rsid w:val="00CF7E36"/>
    <w:rsid w:val="00D06AE2"/>
    <w:rsid w:val="00D26CC9"/>
    <w:rsid w:val="00D311C6"/>
    <w:rsid w:val="00D3708D"/>
    <w:rsid w:val="00D40426"/>
    <w:rsid w:val="00D55B38"/>
    <w:rsid w:val="00D57C96"/>
    <w:rsid w:val="00D60AB6"/>
    <w:rsid w:val="00D64389"/>
    <w:rsid w:val="00D821CA"/>
    <w:rsid w:val="00D91203"/>
    <w:rsid w:val="00D95174"/>
    <w:rsid w:val="00DA6F36"/>
    <w:rsid w:val="00DB05BD"/>
    <w:rsid w:val="00DB596E"/>
    <w:rsid w:val="00DC00EA"/>
    <w:rsid w:val="00DD7B1E"/>
    <w:rsid w:val="00DF7DE7"/>
    <w:rsid w:val="00E32F7E"/>
    <w:rsid w:val="00E331E6"/>
    <w:rsid w:val="00E40BB3"/>
    <w:rsid w:val="00E63597"/>
    <w:rsid w:val="00E72D49"/>
    <w:rsid w:val="00E7593C"/>
    <w:rsid w:val="00E7678A"/>
    <w:rsid w:val="00E935F1"/>
    <w:rsid w:val="00E94A81"/>
    <w:rsid w:val="00EA0275"/>
    <w:rsid w:val="00EA1FFB"/>
    <w:rsid w:val="00EA24ED"/>
    <w:rsid w:val="00EB048E"/>
    <w:rsid w:val="00EE34DF"/>
    <w:rsid w:val="00EF2F89"/>
    <w:rsid w:val="00F1237A"/>
    <w:rsid w:val="00F22CBD"/>
    <w:rsid w:val="00F40D71"/>
    <w:rsid w:val="00F422A4"/>
    <w:rsid w:val="00F44347"/>
    <w:rsid w:val="00F45372"/>
    <w:rsid w:val="00F560F7"/>
    <w:rsid w:val="00F56C99"/>
    <w:rsid w:val="00F6334D"/>
    <w:rsid w:val="00F702FE"/>
    <w:rsid w:val="00F80602"/>
    <w:rsid w:val="00F834A8"/>
    <w:rsid w:val="00FA49AB"/>
    <w:rsid w:val="00FA6B40"/>
    <w:rsid w:val="00FB16FC"/>
    <w:rsid w:val="00FB2F2F"/>
    <w:rsid w:val="00FC3AA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4</TotalTime>
  <Pages>4</Pages>
  <Words>1260</Words>
  <Characters>8956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C/50/15</vt:lpstr>
      <vt:lpstr>C/50/15</vt:lpstr>
    </vt:vector>
  </TitlesOfParts>
  <Company>UPOV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C/50/15</dc:title>
  <dc:creator>SANCHEZ-VIZCAINO GOMEZ Rosa Maria</dc:creator>
  <cp:lastModifiedBy>BESSE Ariane</cp:lastModifiedBy>
  <cp:revision>5</cp:revision>
  <cp:lastPrinted>2016-10-10T15:50:00Z</cp:lastPrinted>
  <dcterms:created xsi:type="dcterms:W3CDTF">2016-08-26T11:59:00Z</dcterms:created>
  <dcterms:modified xsi:type="dcterms:W3CDTF">2016-10-10T15:50:00Z</dcterms:modified>
</cp:coreProperties>
</file>